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49" w:rsidRDefault="00DD02A7" w:rsidP="00257549">
      <w:pPr>
        <w:jc w:val="center"/>
        <w:textAlignment w:val="top"/>
        <w:rPr>
          <w:b/>
          <w:bCs/>
        </w:rPr>
      </w:pPr>
      <w:r>
        <w:rPr>
          <w:rFonts w:ascii="Calibri" w:hAnsi="Calibri"/>
          <w:b/>
          <w:bCs/>
          <w:color w:val="000000"/>
        </w:rPr>
        <w:t>Vispārējā vidējā izglītība</w:t>
      </w:r>
    </w:p>
    <w:p w:rsidR="00257549" w:rsidRPr="00E42646" w:rsidRDefault="00257549" w:rsidP="00257549">
      <w:pPr>
        <w:jc w:val="center"/>
        <w:textAlignment w:val="top"/>
        <w:rPr>
          <w:b/>
          <w:bCs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08"/>
        <w:gridCol w:w="4910"/>
      </w:tblGrid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nosaukums</w:t>
            </w:r>
          </w:p>
        </w:tc>
        <w:tc>
          <w:tcPr>
            <w:tcW w:w="5580" w:type="dxa"/>
          </w:tcPr>
          <w:p w:rsidR="00257549" w:rsidRDefault="00CE3C5C" w:rsidP="007A610C">
            <w:pPr>
              <w:rPr>
                <w:b/>
                <w:bCs/>
              </w:rPr>
            </w:pPr>
            <w:r>
              <w:rPr>
                <w:b/>
                <w:bCs/>
              </w:rPr>
              <w:t>pirmskolas izglītība, pamatizglītība un v</w:t>
            </w:r>
            <w:bookmarkStart w:id="0" w:name="_GoBack"/>
            <w:bookmarkEnd w:id="0"/>
            <w:r w:rsidR="00DD02A7">
              <w:rPr>
                <w:b/>
                <w:bCs/>
              </w:rPr>
              <w:t>i</w:t>
            </w:r>
            <w:r w:rsidR="00257549" w:rsidRPr="00DD02A7">
              <w:rPr>
                <w:b/>
                <w:bCs/>
              </w:rPr>
              <w:t>spārējā vidējā izglītība Alojas Ausekļa vidusskolā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2.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turētājs</w:t>
            </w:r>
          </w:p>
        </w:tc>
        <w:tc>
          <w:tcPr>
            <w:tcW w:w="5580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Alojas novada dome</w:t>
            </w:r>
          </w:p>
          <w:p w:rsidR="00257549" w:rsidRPr="00E42646" w:rsidRDefault="00257549" w:rsidP="007A610C">
            <w:pPr>
              <w:rPr>
                <w:u w:val="single"/>
              </w:rPr>
            </w:pPr>
            <w:r w:rsidRPr="00E42646">
              <w:rPr>
                <w:u w:val="single"/>
              </w:rPr>
              <w:t>Alojas Ausekļa vidusskola</w:t>
            </w:r>
          </w:p>
          <w:p w:rsidR="00257549" w:rsidRPr="00E42646" w:rsidRDefault="00257549" w:rsidP="007A610C">
            <w:r w:rsidRPr="00E42646">
              <w:t>Ausekļa iela 1, Aloja, Alojas novads, LV - 4064</w:t>
            </w:r>
          </w:p>
          <w:p w:rsidR="00257549" w:rsidRPr="00E42646" w:rsidRDefault="00257549" w:rsidP="007A610C">
            <w:r w:rsidRPr="00E42646">
              <w:t>Tālrunis: 64031201, 64031359</w:t>
            </w:r>
          </w:p>
          <w:p w:rsidR="00257549" w:rsidRPr="00E42646" w:rsidRDefault="00257549" w:rsidP="007A610C">
            <w:pPr>
              <w:rPr>
                <w:i/>
                <w:color w:val="FF0000"/>
              </w:rPr>
            </w:pPr>
            <w:r w:rsidRPr="00E42646">
              <w:t xml:space="preserve">Pieņemšanas laiks: </w:t>
            </w:r>
            <w:r w:rsidRPr="00177D54">
              <w:t>8.00 – 16.00</w:t>
            </w:r>
          </w:p>
          <w:p w:rsidR="00257549" w:rsidRDefault="00257549" w:rsidP="007A610C">
            <w:r w:rsidRPr="00E42646">
              <w:t xml:space="preserve">e-pasts: </w:t>
            </w:r>
            <w:r w:rsidR="00DD02A7">
              <w:rPr>
                <w:rStyle w:val="Hyperlink"/>
              </w:rPr>
              <w:t>alojas.vsk@aloja.lv</w:t>
            </w:r>
          </w:p>
          <w:p w:rsidR="00257549" w:rsidRPr="00E42646" w:rsidRDefault="00257549" w:rsidP="007A610C">
            <w:r w:rsidRPr="00E42646">
              <w:t xml:space="preserve">                 </w:t>
            </w: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3.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funkcija/uzdevums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Default="00DD02A7" w:rsidP="007A610C">
            <w:r>
              <w:t>Pirmskolas, p</w:t>
            </w:r>
            <w:r w:rsidR="00257549" w:rsidRPr="00E42646">
              <w:t>amatizglītības un vispārējās vidējās izglītības apguves nodrošināšana</w:t>
            </w:r>
            <w:r w:rsidR="00257549">
              <w:t>.</w:t>
            </w:r>
          </w:p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4.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būtības īss apraksts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Default="00DD02A7" w:rsidP="007A610C">
            <w:r>
              <w:t xml:space="preserve">Skola piedāvā piecas </w:t>
            </w:r>
            <w:r w:rsidR="00257549" w:rsidRPr="00E42646">
              <w:t>izglītības programmas:</w:t>
            </w:r>
          </w:p>
          <w:p w:rsidR="00DD02A7" w:rsidRDefault="00DD02A7" w:rsidP="007A610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Vispārējā pirmskolas izglītības programma, programmas kods 01011111</w:t>
            </w:r>
          </w:p>
          <w:p w:rsidR="00DD02A7" w:rsidRDefault="00257549" w:rsidP="00DD02A7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42646">
              <w:t>Pamatizglītības programma, programmas kods</w:t>
            </w:r>
            <w:smartTag w:uri="urn:schemas-microsoft-com:office:smarttags" w:element="phone">
              <w:smartTagPr>
                <w:attr w:name="Key_1" w:val="Value_2"/>
              </w:smartTagPr>
              <w:smartTag w:uri="schemas-tilde-lv/tildestengine" w:element="phone">
                <w:smartTagPr>
                  <w:attr w:name="phone_number" w:val="1011111"/>
                  <w:attr w:name="phone_prefix" w:val="2"/>
                </w:smartTagPr>
                <w:r w:rsidRPr="00E42646">
                  <w:t>21011111</w:t>
                </w:r>
              </w:smartTag>
            </w:smartTag>
            <w:r>
              <w:t>;</w:t>
            </w:r>
          </w:p>
          <w:p w:rsidR="00257549" w:rsidRDefault="00257549" w:rsidP="00DD02A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Pr="00E42646">
              <w:t>Vispārējās vidējās izglītības vispārizglītojošā virziena programma, programmas kods</w:t>
            </w:r>
            <w:r>
              <w:t xml:space="preserve"> </w:t>
            </w:r>
            <w:smartTag w:uri="urn:schemas-microsoft-com:office:smarttags" w:element="phone">
              <w:smartTagPr>
                <w:attr w:name="Key_1" w:val="Value_2"/>
              </w:smartTagPr>
              <w:smartTag w:uri="schemas-tilde-lv/tildestengine" w:element="phone">
                <w:smartTagPr>
                  <w:attr w:name="phone_prefix" w:val="3"/>
                  <w:attr w:name="phone_number" w:val="1011011"/>
                </w:smartTagPr>
                <w:r w:rsidRPr="00E42646">
                  <w:t>31011011</w:t>
                </w:r>
              </w:smartTag>
            </w:smartTag>
            <w:r>
              <w:t>.</w:t>
            </w:r>
          </w:p>
          <w:p w:rsidR="00DD02A7" w:rsidRDefault="00DD02A7" w:rsidP="00DD02A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Speciālās pamatizglītības programma izglītojamiem ar mācīšanās traucējumiem, programmas kods 21015611</w:t>
            </w:r>
          </w:p>
          <w:p w:rsidR="00DD02A7" w:rsidRPr="00E42646" w:rsidRDefault="00DD02A7" w:rsidP="00DD02A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Speciālās pamatizglītības programma izglītojamiem ar valodas traucējumiem, programmas kods 21015511</w:t>
            </w:r>
          </w:p>
          <w:p w:rsidR="00257549" w:rsidRPr="00E42646" w:rsidRDefault="00257549" w:rsidP="007A610C">
            <w:r w:rsidRPr="00E42646">
              <w:rPr>
                <w:u w:val="single"/>
              </w:rPr>
              <w:t>Alojas Ausekļa vidusskola</w:t>
            </w:r>
          </w:p>
          <w:p w:rsidR="00257549" w:rsidRPr="00E42646" w:rsidRDefault="00257549" w:rsidP="007A610C">
            <w:r w:rsidRPr="00E42646">
              <w:t>Ausekļa iela 1, Aloja, Alojas novads</w:t>
            </w:r>
          </w:p>
          <w:p w:rsidR="00257549" w:rsidRDefault="00704B90" w:rsidP="00DD02A7">
            <w:pPr>
              <w:rPr>
                <w:u w:val="single"/>
              </w:rPr>
            </w:pPr>
            <w:r w:rsidRPr="00704B90">
              <w:rPr>
                <w:u w:val="single"/>
              </w:rPr>
              <w:t>Alojas Ausekļa vidusskolas pirmskolas izglītības grupas</w:t>
            </w:r>
          </w:p>
          <w:p w:rsidR="00704B90" w:rsidRPr="00704B90" w:rsidRDefault="00704B90" w:rsidP="00DD02A7">
            <w:r w:rsidRPr="00704B90">
              <w:t>“Puikules muiža”, Puikule, Brīvzemnieku pagasts</w:t>
            </w:r>
            <w:r>
              <w:t>, Alojas novads</w:t>
            </w: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5.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saņēmējs</w:t>
            </w:r>
          </w:p>
        </w:tc>
        <w:tc>
          <w:tcPr>
            <w:tcW w:w="5580" w:type="dxa"/>
          </w:tcPr>
          <w:p w:rsidR="00257549" w:rsidRDefault="00257549" w:rsidP="007A610C">
            <w:r w:rsidRPr="00E42646">
              <w:t xml:space="preserve">Fiziskas personas </w:t>
            </w:r>
          </w:p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6.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saņēmēja apraksts (ja pakalpojuma saņēmējam ir speciāli definēti kritēriji)</w:t>
            </w:r>
          </w:p>
        </w:tc>
        <w:tc>
          <w:tcPr>
            <w:tcW w:w="5580" w:type="dxa"/>
          </w:tcPr>
          <w:p w:rsidR="00257549" w:rsidRPr="00E42646" w:rsidRDefault="00257549" w:rsidP="007A610C"/>
        </w:tc>
      </w:tr>
      <w:tr w:rsidR="00DD02A7" w:rsidRPr="00E42646" w:rsidTr="007A610C">
        <w:trPr>
          <w:trHeight w:val="6274"/>
        </w:trPr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lastRenderedPageBreak/>
              <w:t>7.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Normatīvie akti, kas reglamentē pakalpojuma sniegšanu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Izglītības likums.</w:t>
            </w:r>
          </w:p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Vispārējās izglītības likums.</w:t>
            </w:r>
          </w:p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Bērnu tiesību aizsardzības likums.</w:t>
            </w:r>
          </w:p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04B90">
              <w:rPr>
                <w:rFonts w:ascii="Times New Roman" w:hAnsi="Times New Roman"/>
                <w:sz w:val="24"/>
                <w:szCs w:val="24"/>
              </w:rPr>
              <w:t>21.05.2013. MK noteikumi Nr.281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 xml:space="preserve"> „Noteikumi par valsts vispārējās vidējās izglītības standartu un vispārējās vidējās izglītības mācību priekšmetu standartiem”.</w:t>
            </w:r>
          </w:p>
          <w:p w:rsidR="00257549" w:rsidRDefault="00257549" w:rsidP="007A610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704B90">
              <w:rPr>
                <w:rFonts w:ascii="Times New Roman" w:hAnsi="Times New Roman"/>
                <w:sz w:val="24"/>
                <w:szCs w:val="24"/>
              </w:rPr>
              <w:t>12.08.2014. MK noteikumi Nr.468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„Noteikumi par valsts standartu pamatizglītībā un pamatizglītības mācību priekšmetu standartiem”.</w:t>
            </w:r>
          </w:p>
          <w:p w:rsidR="00704B90" w:rsidRPr="00E42646" w:rsidRDefault="00704B90" w:rsidP="007A610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31.07.2012.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noteikumi Nr.533 “Noteikumi par valsts pirmskolas izglītības vadlīnijām”</w:t>
            </w:r>
          </w:p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704B90">
              <w:rPr>
                <w:rFonts w:ascii="Times New Roman" w:hAnsi="Times New Roman"/>
                <w:sz w:val="24"/>
                <w:szCs w:val="24"/>
              </w:rPr>
              <w:t>13.10.2015. MK noteikumi Nr.591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„</w:t>
            </w:r>
            <w:r w:rsidR="00704B90">
              <w:rPr>
                <w:rFonts w:ascii="Times New Roman" w:hAnsi="Times New Roman"/>
                <w:sz w:val="24"/>
                <w:szCs w:val="24"/>
              </w:rPr>
              <w:t>Kārtība, kādā izglītojamie tiek uzņemti vispārējās izglītības iestādēs un speciālajās pirmskolas izglītības grupās un atskaitīti no tām, kā arī pārcelti uz nākamo klasi.”</w:t>
            </w:r>
          </w:p>
          <w:p w:rsidR="00257549" w:rsidRPr="00E42646" w:rsidRDefault="00257549" w:rsidP="007A610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E42646">
              <w:rPr>
                <w:rFonts w:ascii="Times New Roman" w:hAnsi="Times New Roman"/>
                <w:sz w:val="24"/>
                <w:szCs w:val="24"/>
              </w:rPr>
              <w:t>Alojas Ausekļa vidusskolas nolikums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8.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saņemšanai nepieciešamie dokumenti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704B90" w:rsidRDefault="00704B90" w:rsidP="007A610C">
            <w:pPr>
              <w:rPr>
                <w:b/>
              </w:rPr>
            </w:pPr>
            <w:r>
              <w:rPr>
                <w:b/>
              </w:rPr>
              <w:t>Pirmskolā:</w:t>
            </w:r>
          </w:p>
          <w:p w:rsidR="00704B90" w:rsidRDefault="00704B90" w:rsidP="007A610C">
            <w:r w:rsidRPr="00704B90">
              <w:t>-Iesniegums</w:t>
            </w:r>
          </w:p>
          <w:p w:rsidR="00704B90" w:rsidRDefault="00704B90" w:rsidP="007A610C">
            <w:r>
              <w:t>- Bērna personu apliecinošs dokuments</w:t>
            </w:r>
            <w:r w:rsidR="00177D54">
              <w:t>,</w:t>
            </w:r>
          </w:p>
          <w:p w:rsidR="00177D54" w:rsidRPr="00704B90" w:rsidRDefault="00177D54" w:rsidP="007A610C">
            <w:r>
              <w:t>- Bērna medicīniskā karte(026/u veidlapa)</w:t>
            </w:r>
          </w:p>
          <w:p w:rsidR="00257549" w:rsidRPr="00E42646" w:rsidRDefault="00257549" w:rsidP="007A610C">
            <w:pPr>
              <w:rPr>
                <w:u w:val="single"/>
              </w:rPr>
            </w:pPr>
            <w:r w:rsidRPr="00E42646">
              <w:rPr>
                <w:b/>
              </w:rPr>
              <w:t>Pamatskolā:</w:t>
            </w:r>
            <w:r w:rsidRPr="00E42646">
              <w:t xml:space="preserve"> </w:t>
            </w:r>
            <w:r w:rsidRPr="00E42646">
              <w:br/>
            </w:r>
            <w:r>
              <w:t xml:space="preserve">- </w:t>
            </w:r>
            <w:r w:rsidRPr="00E42646">
              <w:t xml:space="preserve">Liecība vai sekmju </w:t>
            </w:r>
            <w:smartTag w:uri="schemas-tilde-lv/tildestengine" w:element="veidnes">
              <w:smartTagPr>
                <w:attr w:name="baseform" w:val="izrakst|s"/>
                <w:attr w:name="id" w:val="-1"/>
                <w:attr w:name="text" w:val="izraksts"/>
              </w:smartTagPr>
              <w:r w:rsidRPr="00E42646">
                <w:t>izraksts</w:t>
              </w:r>
            </w:smartTag>
            <w:r w:rsidRPr="00E42646">
              <w:t>,</w:t>
            </w:r>
            <w:r w:rsidRPr="00E42646">
              <w:br/>
            </w:r>
            <w:r>
              <w:t xml:space="preserve">-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s"/>
              </w:smartTagPr>
              <w:r w:rsidRPr="00E42646">
                <w:t>Iesniegums</w:t>
              </w:r>
            </w:smartTag>
            <w:r w:rsidRPr="00E42646">
              <w:t xml:space="preserve">, </w:t>
            </w:r>
            <w:r w:rsidRPr="00E42646">
              <w:br/>
            </w:r>
            <w:r>
              <w:t xml:space="preserve">- </w:t>
            </w:r>
            <w:r w:rsidRPr="00E42646">
              <w:t xml:space="preserve">Skolēna personu apliecinoši dokumenti, </w:t>
            </w:r>
            <w:r w:rsidRPr="00E42646">
              <w:br/>
            </w:r>
            <w:r>
              <w:t xml:space="preserve">- </w:t>
            </w:r>
            <w:r w:rsidRPr="00E42646">
              <w:t xml:space="preserve">Bērna medicīniskā karte (026/u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a"/>
              </w:smartTagPr>
              <w:r w:rsidRPr="00E42646">
                <w:t>veidlapa</w:t>
              </w:r>
            </w:smartTag>
            <w:r w:rsidRPr="00E42646">
              <w:t xml:space="preserve">), </w:t>
            </w:r>
            <w:r w:rsidRPr="00E42646">
              <w:br/>
              <w:t xml:space="preserve">Uzņemot 1. klasē, nepieciešama </w:t>
            </w:r>
            <w:smartTag w:uri="schemas-tilde-lv/tildestengine" w:element="veidnes">
              <w:smartTagPr>
                <w:attr w:name="baseform" w:val="izziņ|a"/>
                <w:attr w:name="id" w:val="-1"/>
                <w:attr w:name="text" w:val="izziņa"/>
              </w:smartTagPr>
              <w:r w:rsidRPr="00E42646">
                <w:t>izziņa</w:t>
              </w:r>
            </w:smartTag>
            <w:r w:rsidRPr="00E42646">
              <w:t xml:space="preserve"> par apgūto izglītības programmu piecgadīgo un sešgadīgo bērnu o</w:t>
            </w:r>
            <w:r w:rsidR="00177D54">
              <w:t>bligātai sagatavošanai skolai.</w:t>
            </w:r>
            <w:r w:rsidR="00177D54">
              <w:br/>
            </w:r>
            <w:r w:rsidRPr="00E42646">
              <w:rPr>
                <w:b/>
              </w:rPr>
              <w:t>Vidusskolā:</w:t>
            </w:r>
            <w:r w:rsidRPr="00E42646">
              <w:t xml:space="preserve"> </w:t>
            </w:r>
            <w:r w:rsidRPr="00E42646">
              <w:br/>
            </w:r>
            <w:r>
              <w:t xml:space="preserve">- </w:t>
            </w:r>
            <w:r w:rsidRPr="00E42646">
              <w:t>Apliecība par pamatizglītību,</w:t>
            </w:r>
            <w:r w:rsidRPr="00E42646">
              <w:br/>
            </w:r>
            <w:r>
              <w:t xml:space="preserve">- </w:t>
            </w:r>
            <w:r w:rsidRPr="00E42646">
              <w:t xml:space="preserve">Sekmju </w:t>
            </w:r>
            <w:smartTag w:uri="schemas-tilde-lv/tildestengine" w:element="veidnes">
              <w:smartTagPr>
                <w:attr w:name="baseform" w:val="izrakst|s"/>
                <w:attr w:name="id" w:val="-1"/>
                <w:attr w:name="text" w:val="izraksts"/>
              </w:smartTagPr>
              <w:r w:rsidRPr="00E42646">
                <w:t>izraksts</w:t>
              </w:r>
            </w:smartTag>
            <w:r w:rsidRPr="00E42646">
              <w:t xml:space="preserve">, </w:t>
            </w:r>
            <w:r w:rsidRPr="00E42646">
              <w:br/>
            </w:r>
            <w:r>
              <w:t xml:space="preserve">-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s"/>
              </w:smartTagPr>
              <w:r w:rsidRPr="00E42646">
                <w:t>Iesniegums</w:t>
              </w:r>
            </w:smartTag>
            <w:r w:rsidRPr="00E42646">
              <w:t xml:space="preserve">, </w:t>
            </w:r>
            <w:r w:rsidRPr="00E42646">
              <w:br/>
            </w:r>
            <w:r>
              <w:t xml:space="preserve">- </w:t>
            </w:r>
            <w:r w:rsidRPr="00E42646">
              <w:t xml:space="preserve">Skolēna personu apliecinoši dokumenti, </w:t>
            </w:r>
            <w:r w:rsidRPr="00E42646">
              <w:br/>
            </w:r>
            <w:r>
              <w:t xml:space="preserve">- </w:t>
            </w:r>
            <w:r w:rsidRPr="00E42646">
              <w:t xml:space="preserve">Bērna medicīniskā karte (026/u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a"/>
              </w:smartTagPr>
              <w:r w:rsidRPr="00E42646">
                <w:t>veidlapa</w:t>
              </w:r>
            </w:smartTag>
            <w:r>
              <w:t>).</w:t>
            </w:r>
            <w:r w:rsidRPr="00E42646">
              <w:br/>
            </w:r>
          </w:p>
          <w:p w:rsidR="00257549" w:rsidRPr="00E42646" w:rsidRDefault="00257549" w:rsidP="007A610C">
            <w:pPr>
              <w:rPr>
                <w:u w:val="single"/>
              </w:rPr>
            </w:pP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9.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pieprasīšanai nepieciešamās veidlapas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10.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 xml:space="preserve">Pakalpojuma saņemšanas termiņš </w:t>
            </w:r>
          </w:p>
          <w:p w:rsidR="00257549" w:rsidRPr="00E42646" w:rsidRDefault="00257549" w:rsidP="007A610C">
            <w:r w:rsidRPr="00E42646">
              <w:rPr>
                <w:b/>
              </w:rPr>
              <w:t>(darba dienās)</w:t>
            </w:r>
          </w:p>
        </w:tc>
        <w:tc>
          <w:tcPr>
            <w:tcW w:w="5580" w:type="dxa"/>
          </w:tcPr>
          <w:p w:rsidR="00257549" w:rsidRPr="00E42646" w:rsidRDefault="00257549" w:rsidP="007A610C">
            <w:r w:rsidRPr="00E42646">
              <w:t>1</w:t>
            </w:r>
            <w:r>
              <w:t xml:space="preserve"> diena</w:t>
            </w: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11.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 xml:space="preserve">Ar pakalpojuma saņemšanu </w:t>
            </w:r>
            <w:r w:rsidRPr="00E42646">
              <w:rPr>
                <w:b/>
              </w:rPr>
              <w:lastRenderedPageBreak/>
              <w:t>saistītie maksājumi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Piezīmes (par pakalpojuma saņemšanas termiņu un maksājumiem, kuri saistīti ar termiņu)</w:t>
            </w:r>
          </w:p>
        </w:tc>
        <w:tc>
          <w:tcPr>
            <w:tcW w:w="5580" w:type="dxa"/>
          </w:tcPr>
          <w:p w:rsidR="00257549" w:rsidRPr="00E42646" w:rsidRDefault="00257549" w:rsidP="007A610C">
            <w:pPr>
              <w:rPr>
                <w:color w:val="FF0000"/>
              </w:rPr>
            </w:pP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13.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Administratīvais process</w:t>
            </w:r>
          </w:p>
        </w:tc>
        <w:tc>
          <w:tcPr>
            <w:tcW w:w="5580" w:type="dxa"/>
          </w:tcPr>
          <w:p w:rsidR="00257549" w:rsidRDefault="00257549" w:rsidP="007A610C">
            <w:r w:rsidRPr="00E42646">
              <w:t>Nav</w:t>
            </w:r>
          </w:p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14.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Pārsūdzības iespējas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r w:rsidRPr="00E42646">
              <w:t>Nav</w:t>
            </w: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15.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smartTag w:uri="schemas-tilde-lv/tildestengine" w:element="veidnes">
              <w:smartTagPr>
                <w:attr w:name="text" w:val="Atgādinājums&#10;"/>
                <w:attr w:name="baseform" w:val="atgādinājums"/>
                <w:attr w:name="id" w:val="-1"/>
              </w:smartTagPr>
              <w:r w:rsidRPr="00E42646">
                <w:rPr>
                  <w:b/>
                </w:rPr>
                <w:t>Atgādinājums</w:t>
              </w:r>
            </w:smartTag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pPr>
              <w:jc w:val="both"/>
              <w:rPr>
                <w:color w:val="FF0000"/>
              </w:rPr>
            </w:pP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16.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Brīdinājums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pPr>
              <w:jc w:val="both"/>
            </w:pPr>
          </w:p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17.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pieprasīšanas veidi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r w:rsidRPr="00E42646">
              <w:t>Klātiene</w:t>
            </w:r>
          </w:p>
          <w:p w:rsidR="00257549" w:rsidRPr="00E42646" w:rsidRDefault="00257549" w:rsidP="007A610C">
            <w:r w:rsidRPr="00E42646">
              <w:t>Alojas Ausekļa vidusskola</w:t>
            </w:r>
          </w:p>
          <w:p w:rsidR="00257549" w:rsidRPr="00E42646" w:rsidRDefault="00257549" w:rsidP="007A610C">
            <w:r w:rsidRPr="00E42646">
              <w:t>Ausekļa iela 1, Aloja, Alojas novads</w:t>
            </w:r>
          </w:p>
          <w:p w:rsidR="00257549" w:rsidRPr="00E42646" w:rsidRDefault="00257549" w:rsidP="007A610C"/>
        </w:tc>
      </w:tr>
      <w:tr w:rsidR="00DD02A7" w:rsidRPr="00E42646" w:rsidTr="007A610C">
        <w:tc>
          <w:tcPr>
            <w:tcW w:w="516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18.</w:t>
            </w:r>
          </w:p>
        </w:tc>
        <w:tc>
          <w:tcPr>
            <w:tcW w:w="4164" w:type="dxa"/>
          </w:tcPr>
          <w:p w:rsidR="00257549" w:rsidRPr="00E42646" w:rsidRDefault="00257549" w:rsidP="007A610C">
            <w:pPr>
              <w:rPr>
                <w:b/>
              </w:rPr>
            </w:pPr>
            <w:r w:rsidRPr="00E42646">
              <w:rPr>
                <w:b/>
              </w:rPr>
              <w:t>Pakalpojuma saņemšanas veidi</w:t>
            </w:r>
          </w:p>
          <w:p w:rsidR="00257549" w:rsidRPr="00E42646" w:rsidRDefault="00257549" w:rsidP="007A610C">
            <w:pPr>
              <w:rPr>
                <w:b/>
              </w:rPr>
            </w:pPr>
          </w:p>
        </w:tc>
        <w:tc>
          <w:tcPr>
            <w:tcW w:w="5580" w:type="dxa"/>
          </w:tcPr>
          <w:p w:rsidR="00257549" w:rsidRPr="00E42646" w:rsidRDefault="00257549" w:rsidP="007A610C">
            <w:r w:rsidRPr="00E42646">
              <w:t>Klātiene</w:t>
            </w:r>
          </w:p>
          <w:p w:rsidR="00257549" w:rsidRPr="00E42646" w:rsidRDefault="00257549" w:rsidP="007A610C">
            <w:r w:rsidRPr="00E42646">
              <w:t>Alojas Ausekļa vidusskola</w:t>
            </w:r>
          </w:p>
          <w:p w:rsidR="00257549" w:rsidRPr="00E42646" w:rsidRDefault="00257549" w:rsidP="007A610C">
            <w:r w:rsidRPr="00E42646">
              <w:t>Ausekļa iela 1, Aloja, Alojas novads</w:t>
            </w:r>
          </w:p>
          <w:p w:rsidR="00257549" w:rsidRPr="00E42646" w:rsidRDefault="00257549" w:rsidP="007A610C"/>
        </w:tc>
      </w:tr>
    </w:tbl>
    <w:p w:rsidR="00DA18CB" w:rsidRDefault="00DA18CB"/>
    <w:sectPr w:rsidR="00DA1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9CE"/>
    <w:multiLevelType w:val="hybridMultilevel"/>
    <w:tmpl w:val="88D863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2090C"/>
    <w:multiLevelType w:val="hybridMultilevel"/>
    <w:tmpl w:val="66B81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9"/>
    <w:rsid w:val="00177D54"/>
    <w:rsid w:val="00257549"/>
    <w:rsid w:val="00704B90"/>
    <w:rsid w:val="00CE3C5C"/>
    <w:rsid w:val="00DA18CB"/>
    <w:rsid w:val="00D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7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257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7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25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Inatra</dc:creator>
  <cp:lastModifiedBy>PRESE</cp:lastModifiedBy>
  <cp:revision>2</cp:revision>
  <dcterms:created xsi:type="dcterms:W3CDTF">2018-10-18T06:57:00Z</dcterms:created>
  <dcterms:modified xsi:type="dcterms:W3CDTF">2018-10-18T06:57:00Z</dcterms:modified>
</cp:coreProperties>
</file>