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60C" w:rsidRPr="00B07ECB" w:rsidRDefault="00F3560C" w:rsidP="00F3560C">
      <w:pPr>
        <w:spacing w:after="0" w:line="240" w:lineRule="auto"/>
        <w:jc w:val="both"/>
        <w:rPr>
          <w:rFonts w:eastAsia="Calibri" w:cs="Times New Roman"/>
          <w:sz w:val="22"/>
          <w:lang w:eastAsia="lv-LV"/>
        </w:rPr>
      </w:pPr>
    </w:p>
    <w:p w:rsidR="00F3560C" w:rsidRPr="00B07ECB" w:rsidRDefault="00F3560C" w:rsidP="00F3560C">
      <w:pPr>
        <w:spacing w:after="0" w:line="240" w:lineRule="auto"/>
        <w:jc w:val="right"/>
        <w:rPr>
          <w:rFonts w:eastAsia="Calibri" w:cs="Times New Roman"/>
          <w:sz w:val="22"/>
          <w:lang w:eastAsia="lv-LV"/>
        </w:rPr>
      </w:pPr>
      <w:r w:rsidRPr="00B07ECB">
        <w:rPr>
          <w:rFonts w:eastAsia="Calibri" w:cs="Times New Roman"/>
          <w:sz w:val="22"/>
          <w:lang w:eastAsia="lv-LV"/>
        </w:rPr>
        <w:t>Apstiprināts</w:t>
      </w:r>
    </w:p>
    <w:p w:rsidR="00F3560C" w:rsidRPr="00B07ECB" w:rsidRDefault="00F3560C" w:rsidP="00F3560C">
      <w:pPr>
        <w:spacing w:after="0" w:line="240" w:lineRule="auto"/>
        <w:jc w:val="right"/>
        <w:rPr>
          <w:rFonts w:eastAsia="Calibri" w:cs="Times New Roman"/>
          <w:sz w:val="22"/>
          <w:lang w:eastAsia="lv-LV"/>
        </w:rPr>
      </w:pPr>
      <w:r w:rsidRPr="00B07ECB">
        <w:rPr>
          <w:rFonts w:eastAsia="Calibri" w:cs="Times New Roman"/>
          <w:sz w:val="22"/>
          <w:lang w:eastAsia="lv-LV"/>
        </w:rPr>
        <w:t xml:space="preserve">Alojas novada domes </w:t>
      </w:r>
    </w:p>
    <w:p w:rsidR="00F3560C" w:rsidRPr="00BB156F" w:rsidRDefault="00F3560C" w:rsidP="00F3560C">
      <w:pPr>
        <w:spacing w:after="0" w:line="240" w:lineRule="auto"/>
        <w:jc w:val="right"/>
        <w:rPr>
          <w:rFonts w:eastAsia="Calibri" w:cs="Times New Roman"/>
          <w:sz w:val="22"/>
          <w:lang w:eastAsia="lv-LV"/>
        </w:rPr>
      </w:pPr>
      <w:r w:rsidRPr="00BB156F">
        <w:rPr>
          <w:rFonts w:eastAsia="Calibri" w:cs="Times New Roman"/>
          <w:sz w:val="22"/>
          <w:lang w:eastAsia="lv-LV"/>
        </w:rPr>
        <w:t>Iepirkumu komisijas</w:t>
      </w:r>
    </w:p>
    <w:p w:rsidR="00F3560C" w:rsidRPr="00BB156F" w:rsidRDefault="00F3560C" w:rsidP="00F3560C">
      <w:pPr>
        <w:spacing w:after="0" w:line="240" w:lineRule="auto"/>
        <w:jc w:val="right"/>
        <w:rPr>
          <w:rFonts w:eastAsia="Calibri" w:cs="Times New Roman"/>
          <w:sz w:val="22"/>
          <w:lang w:eastAsia="lv-LV"/>
        </w:rPr>
      </w:pPr>
      <w:r w:rsidRPr="00BB156F">
        <w:rPr>
          <w:rFonts w:eastAsia="Calibri" w:cs="Times New Roman"/>
          <w:sz w:val="22"/>
          <w:lang w:eastAsia="lv-LV"/>
        </w:rPr>
        <w:t xml:space="preserve">2018. gada </w:t>
      </w:r>
      <w:r w:rsidR="00221E7C" w:rsidRPr="00F774CB">
        <w:rPr>
          <w:rFonts w:eastAsia="Calibri" w:cs="Times New Roman"/>
          <w:sz w:val="22"/>
          <w:lang w:eastAsia="lv-LV"/>
        </w:rPr>
        <w:t>2</w:t>
      </w:r>
      <w:r w:rsidR="00F774CB">
        <w:rPr>
          <w:rFonts w:eastAsia="Calibri" w:cs="Times New Roman"/>
          <w:sz w:val="22"/>
          <w:lang w:eastAsia="lv-LV"/>
        </w:rPr>
        <w:t>2</w:t>
      </w:r>
      <w:r w:rsidR="00E86F62">
        <w:rPr>
          <w:rFonts w:eastAsia="Calibri" w:cs="Times New Roman"/>
          <w:sz w:val="22"/>
          <w:lang w:eastAsia="lv-LV"/>
        </w:rPr>
        <w:t>. novembrī</w:t>
      </w:r>
      <w:r w:rsidRPr="00BB156F">
        <w:rPr>
          <w:rFonts w:eastAsia="Calibri" w:cs="Times New Roman"/>
          <w:sz w:val="22"/>
          <w:lang w:eastAsia="lv-LV"/>
        </w:rPr>
        <w:t xml:space="preserve"> sēdē</w:t>
      </w:r>
    </w:p>
    <w:p w:rsidR="00F3560C" w:rsidRPr="00BB156F" w:rsidRDefault="00F3560C" w:rsidP="00F3560C">
      <w:pPr>
        <w:spacing w:after="0" w:line="240" w:lineRule="auto"/>
        <w:jc w:val="right"/>
        <w:rPr>
          <w:rFonts w:eastAsia="Calibri" w:cs="Times New Roman"/>
          <w:sz w:val="22"/>
          <w:lang w:eastAsia="lv-LV"/>
        </w:rPr>
      </w:pPr>
      <w:r w:rsidRPr="00BB156F">
        <w:rPr>
          <w:rFonts w:eastAsia="Calibri" w:cs="Times New Roman"/>
          <w:sz w:val="22"/>
          <w:lang w:eastAsia="lv-LV"/>
        </w:rPr>
        <w:t>Protokola Nr.CA/2018</w:t>
      </w:r>
      <w:r w:rsidR="00507F60">
        <w:rPr>
          <w:rFonts w:eastAsia="Calibri" w:cs="Times New Roman"/>
          <w:sz w:val="22"/>
          <w:lang w:eastAsia="lv-LV"/>
        </w:rPr>
        <w:t>/34</w:t>
      </w:r>
      <w:r w:rsidRPr="00507F60">
        <w:rPr>
          <w:rFonts w:eastAsia="Calibri" w:cs="Times New Roman"/>
          <w:sz w:val="22"/>
          <w:lang w:eastAsia="lv-LV"/>
        </w:rPr>
        <w:t>-</w:t>
      </w:r>
      <w:r w:rsidRPr="00BB156F">
        <w:rPr>
          <w:rFonts w:eastAsia="Calibri" w:cs="Times New Roman"/>
          <w:sz w:val="22"/>
          <w:lang w:eastAsia="lv-LV"/>
        </w:rPr>
        <w:t xml:space="preserve">01 </w:t>
      </w:r>
    </w:p>
    <w:p w:rsidR="00F3560C" w:rsidRPr="00BB156F" w:rsidRDefault="00F3560C" w:rsidP="00F3560C">
      <w:pPr>
        <w:spacing w:after="0" w:line="240" w:lineRule="auto"/>
        <w:jc w:val="right"/>
        <w:rPr>
          <w:rFonts w:eastAsia="Calibri" w:cs="Times New Roman"/>
          <w:sz w:val="22"/>
          <w:lang w:eastAsia="lv-LV"/>
        </w:rPr>
      </w:pPr>
    </w:p>
    <w:p w:rsidR="00F3560C" w:rsidRPr="00BB156F" w:rsidRDefault="00F3560C" w:rsidP="00F3560C">
      <w:pPr>
        <w:spacing w:after="0" w:line="240" w:lineRule="auto"/>
        <w:jc w:val="right"/>
        <w:rPr>
          <w:rFonts w:eastAsia="Calibri" w:cs="Times New Roman"/>
          <w:sz w:val="22"/>
          <w:lang w:eastAsia="lv-LV"/>
        </w:rPr>
      </w:pPr>
    </w:p>
    <w:p w:rsidR="00F3560C" w:rsidRPr="00BB156F" w:rsidRDefault="00F3560C" w:rsidP="00F3560C">
      <w:pPr>
        <w:spacing w:after="0" w:line="240" w:lineRule="auto"/>
        <w:jc w:val="right"/>
        <w:rPr>
          <w:rFonts w:eastAsia="Calibri" w:cs="Times New Roman"/>
          <w:sz w:val="22"/>
          <w:lang w:eastAsia="lv-LV"/>
        </w:rPr>
      </w:pPr>
    </w:p>
    <w:p w:rsidR="00F3560C" w:rsidRPr="00BB156F" w:rsidRDefault="00F3560C" w:rsidP="00F3560C">
      <w:pPr>
        <w:spacing w:after="0" w:line="240" w:lineRule="auto"/>
        <w:jc w:val="right"/>
        <w:rPr>
          <w:rFonts w:eastAsia="Calibri" w:cs="Times New Roman"/>
          <w:sz w:val="22"/>
          <w:lang w:eastAsia="lv-LV"/>
        </w:rPr>
      </w:pPr>
    </w:p>
    <w:p w:rsidR="00F3560C" w:rsidRPr="00BB156F" w:rsidRDefault="00F3560C" w:rsidP="00F3560C">
      <w:pPr>
        <w:spacing w:after="0" w:line="240" w:lineRule="auto"/>
        <w:jc w:val="center"/>
        <w:rPr>
          <w:rFonts w:eastAsia="Calibri" w:cs="Times New Roman"/>
          <w:sz w:val="22"/>
          <w:lang w:eastAsia="lv-LV"/>
        </w:rPr>
      </w:pPr>
    </w:p>
    <w:p w:rsidR="00F3560C" w:rsidRPr="00BB156F" w:rsidRDefault="00F3560C" w:rsidP="00F3560C">
      <w:pPr>
        <w:spacing w:after="0" w:line="240" w:lineRule="auto"/>
        <w:jc w:val="right"/>
        <w:rPr>
          <w:rFonts w:eastAsia="Calibri" w:cs="Times New Roman"/>
          <w:sz w:val="22"/>
          <w:lang w:eastAsia="lv-LV"/>
        </w:rPr>
      </w:pPr>
    </w:p>
    <w:p w:rsidR="00F3560C" w:rsidRPr="00BB156F" w:rsidRDefault="00F3560C" w:rsidP="00F3560C">
      <w:pPr>
        <w:spacing w:after="0" w:line="240" w:lineRule="auto"/>
        <w:jc w:val="right"/>
        <w:rPr>
          <w:rFonts w:eastAsia="Calibri" w:cs="Times New Roman"/>
          <w:sz w:val="22"/>
          <w:lang w:eastAsia="lv-LV"/>
        </w:rPr>
      </w:pPr>
    </w:p>
    <w:p w:rsidR="00F3560C" w:rsidRPr="00BB156F" w:rsidRDefault="00F3560C" w:rsidP="00F3560C">
      <w:pPr>
        <w:spacing w:after="0" w:line="240" w:lineRule="auto"/>
        <w:jc w:val="right"/>
        <w:rPr>
          <w:rFonts w:eastAsia="Calibri" w:cs="Times New Roman"/>
          <w:sz w:val="22"/>
          <w:lang w:eastAsia="lv-LV"/>
        </w:rPr>
      </w:pPr>
    </w:p>
    <w:p w:rsidR="00F3560C" w:rsidRPr="00BB156F" w:rsidRDefault="00F3560C" w:rsidP="00F3560C">
      <w:pPr>
        <w:spacing w:after="0" w:line="240" w:lineRule="auto"/>
        <w:jc w:val="both"/>
        <w:rPr>
          <w:rFonts w:eastAsia="Calibri" w:cs="Times New Roman"/>
          <w:sz w:val="22"/>
          <w:lang w:eastAsia="lv-LV"/>
        </w:rPr>
      </w:pPr>
    </w:p>
    <w:p w:rsidR="00F3560C" w:rsidRPr="00BB156F" w:rsidRDefault="00F3560C" w:rsidP="00F3560C">
      <w:pPr>
        <w:spacing w:after="0" w:line="240" w:lineRule="auto"/>
        <w:jc w:val="center"/>
        <w:rPr>
          <w:rFonts w:eastAsia="Calibri" w:cs="Times New Roman"/>
          <w:b/>
          <w:sz w:val="28"/>
          <w:szCs w:val="28"/>
          <w:lang w:eastAsia="lv-LV"/>
        </w:rPr>
      </w:pPr>
      <w:r w:rsidRPr="00BB156F">
        <w:rPr>
          <w:rFonts w:eastAsia="Calibri" w:cs="Times New Roman"/>
          <w:sz w:val="28"/>
          <w:szCs w:val="28"/>
          <w:lang w:eastAsia="lv-LV"/>
        </w:rPr>
        <w:t>Cenu aptaujas</w:t>
      </w:r>
    </w:p>
    <w:p w:rsidR="00F3560C" w:rsidRPr="00B07ECB" w:rsidRDefault="00F3560C" w:rsidP="00F3560C">
      <w:pPr>
        <w:spacing w:after="0" w:line="240" w:lineRule="auto"/>
        <w:jc w:val="center"/>
        <w:rPr>
          <w:rFonts w:eastAsia="Calibri" w:cs="Times New Roman"/>
          <w:sz w:val="28"/>
          <w:szCs w:val="28"/>
          <w:lang w:eastAsia="lv-LV"/>
        </w:rPr>
      </w:pPr>
      <w:r w:rsidRPr="00BB156F">
        <w:rPr>
          <w:rFonts w:eastAsia="Calibri" w:cs="Times New Roman"/>
          <w:sz w:val="28"/>
          <w:szCs w:val="28"/>
          <w:lang w:eastAsia="lv-LV"/>
        </w:rPr>
        <w:t>Nr.CA/2018/</w:t>
      </w:r>
      <w:r w:rsidR="00507F60">
        <w:rPr>
          <w:rFonts w:eastAsia="Calibri" w:cs="Times New Roman"/>
          <w:sz w:val="28"/>
          <w:szCs w:val="28"/>
          <w:lang w:eastAsia="lv-LV"/>
        </w:rPr>
        <w:t>34</w:t>
      </w:r>
    </w:p>
    <w:p w:rsidR="00F3560C" w:rsidRPr="00B07ECB" w:rsidRDefault="00F3560C" w:rsidP="00F3560C">
      <w:pPr>
        <w:spacing w:after="0" w:line="240" w:lineRule="auto"/>
        <w:jc w:val="center"/>
        <w:rPr>
          <w:rFonts w:eastAsia="Calibri" w:cs="Times New Roman"/>
          <w:sz w:val="28"/>
          <w:szCs w:val="28"/>
          <w:lang w:eastAsia="lv-LV"/>
        </w:rPr>
      </w:pPr>
    </w:p>
    <w:p w:rsidR="00F3560C" w:rsidRPr="00B07ECB" w:rsidRDefault="00F3560C" w:rsidP="00F3560C">
      <w:pPr>
        <w:spacing w:after="0" w:line="240" w:lineRule="auto"/>
        <w:jc w:val="center"/>
        <w:rPr>
          <w:rFonts w:eastAsia="Calibri" w:cs="Times New Roman"/>
          <w:sz w:val="28"/>
          <w:szCs w:val="28"/>
          <w:lang w:eastAsia="lv-LV"/>
        </w:rPr>
      </w:pPr>
    </w:p>
    <w:p w:rsidR="00F3560C" w:rsidRPr="00B07ECB" w:rsidRDefault="00F3560C" w:rsidP="00F3560C">
      <w:pPr>
        <w:spacing w:after="0" w:line="240" w:lineRule="auto"/>
        <w:jc w:val="center"/>
        <w:rPr>
          <w:rFonts w:eastAsia="Calibri" w:cs="Times New Roman"/>
          <w:b/>
          <w:sz w:val="28"/>
          <w:szCs w:val="28"/>
          <w:lang w:eastAsia="lv-LV"/>
        </w:rPr>
      </w:pPr>
    </w:p>
    <w:p w:rsidR="00F3560C" w:rsidRPr="00B07ECB" w:rsidRDefault="00F3560C" w:rsidP="00F3560C">
      <w:pPr>
        <w:spacing w:after="0" w:line="240" w:lineRule="auto"/>
        <w:jc w:val="center"/>
        <w:rPr>
          <w:rFonts w:eastAsia="Calibri" w:cs="Times New Roman"/>
          <w:b/>
          <w:sz w:val="32"/>
          <w:szCs w:val="32"/>
          <w:lang w:eastAsia="lv-LV"/>
        </w:rPr>
      </w:pPr>
      <w:r w:rsidRPr="00B07ECB">
        <w:rPr>
          <w:b/>
          <w:sz w:val="32"/>
          <w:szCs w:val="32"/>
        </w:rPr>
        <w:t>“</w:t>
      </w:r>
      <w:r w:rsidR="00221E7C">
        <w:rPr>
          <w:b/>
          <w:sz w:val="32"/>
          <w:szCs w:val="32"/>
        </w:rPr>
        <w:t xml:space="preserve">Zāles pļāvēja – traktora iegāde </w:t>
      </w:r>
      <w:r w:rsidR="00025DFB">
        <w:rPr>
          <w:b/>
          <w:sz w:val="32"/>
          <w:szCs w:val="32"/>
        </w:rPr>
        <w:t>Brīvzemnieku pagasta</w:t>
      </w:r>
      <w:r w:rsidR="00221E7C">
        <w:rPr>
          <w:b/>
          <w:sz w:val="32"/>
          <w:szCs w:val="32"/>
        </w:rPr>
        <w:t xml:space="preserve"> vajadzībām</w:t>
      </w:r>
      <w:r w:rsidRPr="00057B8F">
        <w:rPr>
          <w:b/>
          <w:sz w:val="32"/>
          <w:szCs w:val="32"/>
        </w:rPr>
        <w:t>”</w:t>
      </w:r>
    </w:p>
    <w:p w:rsidR="00F3560C" w:rsidRPr="00B07ECB" w:rsidRDefault="00F3560C" w:rsidP="00F3560C">
      <w:pPr>
        <w:spacing w:after="0" w:line="240" w:lineRule="auto"/>
        <w:jc w:val="center"/>
        <w:rPr>
          <w:rFonts w:eastAsia="Calibri" w:cs="Times New Roman"/>
          <w:b/>
          <w:sz w:val="28"/>
          <w:szCs w:val="28"/>
          <w:lang w:eastAsia="lv-LV"/>
        </w:rPr>
      </w:pPr>
    </w:p>
    <w:p w:rsidR="00F3560C" w:rsidRPr="00B07ECB" w:rsidRDefault="00F3560C" w:rsidP="00F3560C">
      <w:pPr>
        <w:spacing w:after="0" w:line="240" w:lineRule="auto"/>
        <w:jc w:val="center"/>
        <w:rPr>
          <w:rFonts w:eastAsia="Calibri" w:cs="Times New Roman"/>
          <w:b/>
          <w:sz w:val="28"/>
          <w:szCs w:val="28"/>
          <w:lang w:eastAsia="lv-LV"/>
        </w:rPr>
      </w:pPr>
    </w:p>
    <w:p w:rsidR="00F3560C" w:rsidRPr="00B07ECB" w:rsidRDefault="00F3560C" w:rsidP="00F3560C">
      <w:pPr>
        <w:spacing w:after="0" w:line="240" w:lineRule="auto"/>
        <w:jc w:val="center"/>
        <w:rPr>
          <w:rFonts w:eastAsia="Calibri" w:cs="Times New Roman"/>
          <w:b/>
          <w:sz w:val="28"/>
          <w:szCs w:val="28"/>
          <w:lang w:eastAsia="lv-LV"/>
        </w:rPr>
      </w:pPr>
      <w:r w:rsidRPr="00B07ECB">
        <w:rPr>
          <w:rFonts w:eastAsia="Calibri" w:cs="Times New Roman"/>
          <w:b/>
          <w:sz w:val="28"/>
          <w:szCs w:val="28"/>
          <w:lang w:eastAsia="lv-LV"/>
        </w:rPr>
        <w:t>NOTEIKUMI</w:t>
      </w:r>
    </w:p>
    <w:p w:rsidR="00F3560C" w:rsidRPr="00B07ECB" w:rsidRDefault="00F3560C" w:rsidP="00F3560C">
      <w:pPr>
        <w:spacing w:after="0" w:line="240" w:lineRule="auto"/>
        <w:jc w:val="center"/>
        <w:rPr>
          <w:rFonts w:eastAsia="Calibri" w:cs="Times New Roman"/>
          <w:b/>
          <w:sz w:val="28"/>
          <w:szCs w:val="28"/>
          <w:lang w:eastAsia="lv-LV"/>
        </w:rPr>
      </w:pPr>
    </w:p>
    <w:p w:rsidR="00F3560C" w:rsidRPr="00B07ECB" w:rsidRDefault="00F3560C" w:rsidP="00F3560C">
      <w:pPr>
        <w:spacing w:after="0" w:line="240" w:lineRule="auto"/>
        <w:jc w:val="center"/>
        <w:rPr>
          <w:rFonts w:eastAsia="Calibri" w:cs="Times New Roman"/>
          <w:b/>
          <w:sz w:val="28"/>
          <w:szCs w:val="28"/>
          <w:lang w:eastAsia="lv-LV"/>
        </w:rPr>
      </w:pPr>
    </w:p>
    <w:p w:rsidR="00F3560C" w:rsidRPr="00B07ECB" w:rsidRDefault="00F3560C" w:rsidP="00F3560C">
      <w:pPr>
        <w:spacing w:after="0" w:line="240" w:lineRule="auto"/>
        <w:jc w:val="center"/>
        <w:rPr>
          <w:rFonts w:eastAsia="Calibri" w:cs="Times New Roman"/>
          <w:b/>
          <w:sz w:val="28"/>
          <w:szCs w:val="28"/>
          <w:lang w:eastAsia="lv-LV"/>
        </w:rPr>
      </w:pPr>
    </w:p>
    <w:p w:rsidR="00F3560C" w:rsidRPr="00B07ECB" w:rsidRDefault="00F3560C" w:rsidP="00F3560C">
      <w:pPr>
        <w:spacing w:after="0" w:line="240" w:lineRule="auto"/>
        <w:jc w:val="center"/>
        <w:rPr>
          <w:rFonts w:eastAsia="Calibri" w:cs="Times New Roman"/>
          <w:sz w:val="28"/>
          <w:szCs w:val="28"/>
          <w:lang w:eastAsia="lv-LV"/>
        </w:rPr>
      </w:pPr>
    </w:p>
    <w:p w:rsidR="00F3560C" w:rsidRPr="00B07ECB" w:rsidRDefault="00F3560C" w:rsidP="00F3560C">
      <w:pPr>
        <w:spacing w:after="0" w:line="240" w:lineRule="auto"/>
        <w:jc w:val="center"/>
        <w:rPr>
          <w:rFonts w:eastAsia="Calibri" w:cs="Times New Roman"/>
          <w:sz w:val="28"/>
          <w:szCs w:val="28"/>
          <w:lang w:eastAsia="lv-LV"/>
        </w:rPr>
      </w:pPr>
    </w:p>
    <w:p w:rsidR="00F3560C" w:rsidRPr="00B07ECB" w:rsidRDefault="00F3560C" w:rsidP="00F3560C">
      <w:pPr>
        <w:spacing w:after="0" w:line="240" w:lineRule="auto"/>
        <w:rPr>
          <w:rFonts w:eastAsia="Calibri" w:cs="Times New Roman"/>
          <w:sz w:val="28"/>
          <w:szCs w:val="28"/>
          <w:lang w:eastAsia="lv-LV"/>
        </w:rPr>
      </w:pPr>
    </w:p>
    <w:p w:rsidR="00F3560C" w:rsidRPr="00B07ECB" w:rsidRDefault="00F3560C" w:rsidP="00F3560C">
      <w:pPr>
        <w:spacing w:after="0" w:line="240" w:lineRule="auto"/>
        <w:rPr>
          <w:rFonts w:eastAsia="Calibri" w:cs="Times New Roman"/>
          <w:sz w:val="28"/>
          <w:szCs w:val="28"/>
          <w:lang w:eastAsia="lv-LV"/>
        </w:rPr>
      </w:pPr>
    </w:p>
    <w:p w:rsidR="00F3560C" w:rsidRPr="00B07ECB" w:rsidRDefault="00F3560C" w:rsidP="00F3560C">
      <w:pPr>
        <w:spacing w:after="0" w:line="240" w:lineRule="auto"/>
        <w:jc w:val="center"/>
        <w:rPr>
          <w:rFonts w:eastAsia="Calibri" w:cs="Times New Roman"/>
          <w:sz w:val="28"/>
          <w:szCs w:val="28"/>
          <w:lang w:eastAsia="lv-LV"/>
        </w:rPr>
      </w:pPr>
    </w:p>
    <w:p w:rsidR="00F3560C" w:rsidRPr="00B07ECB" w:rsidRDefault="00F3560C" w:rsidP="00F3560C">
      <w:pPr>
        <w:spacing w:after="0" w:line="240" w:lineRule="auto"/>
        <w:jc w:val="center"/>
        <w:rPr>
          <w:rFonts w:eastAsia="Calibri" w:cs="Times New Roman"/>
          <w:sz w:val="28"/>
          <w:szCs w:val="28"/>
          <w:lang w:eastAsia="lv-LV"/>
        </w:rPr>
      </w:pPr>
    </w:p>
    <w:p w:rsidR="00F3560C" w:rsidRPr="00B07ECB" w:rsidRDefault="00F3560C" w:rsidP="00F3560C">
      <w:pPr>
        <w:spacing w:after="0" w:line="240" w:lineRule="auto"/>
        <w:jc w:val="center"/>
        <w:rPr>
          <w:rFonts w:eastAsia="Calibri" w:cs="Times New Roman"/>
          <w:sz w:val="28"/>
          <w:szCs w:val="28"/>
          <w:lang w:eastAsia="lv-LV"/>
        </w:rPr>
      </w:pPr>
    </w:p>
    <w:p w:rsidR="00F3560C" w:rsidRPr="00B07ECB" w:rsidRDefault="00F3560C" w:rsidP="00F3560C">
      <w:pPr>
        <w:spacing w:after="0" w:line="240" w:lineRule="auto"/>
        <w:jc w:val="center"/>
        <w:rPr>
          <w:rFonts w:eastAsia="Calibri" w:cs="Times New Roman"/>
          <w:sz w:val="28"/>
          <w:szCs w:val="28"/>
          <w:lang w:eastAsia="lv-LV"/>
        </w:rPr>
      </w:pPr>
    </w:p>
    <w:p w:rsidR="00F3560C" w:rsidRPr="00B07ECB" w:rsidRDefault="00F3560C" w:rsidP="00F3560C">
      <w:pPr>
        <w:spacing w:after="0" w:line="240" w:lineRule="auto"/>
        <w:jc w:val="center"/>
        <w:rPr>
          <w:rFonts w:eastAsia="Calibri" w:cs="Times New Roman"/>
          <w:sz w:val="28"/>
          <w:szCs w:val="28"/>
          <w:lang w:eastAsia="lv-LV"/>
        </w:rPr>
      </w:pPr>
    </w:p>
    <w:p w:rsidR="00F3560C" w:rsidRPr="00B07ECB" w:rsidRDefault="00F3560C" w:rsidP="00F3560C">
      <w:pPr>
        <w:spacing w:after="0" w:line="240" w:lineRule="auto"/>
        <w:jc w:val="both"/>
        <w:rPr>
          <w:rFonts w:eastAsia="Calibri" w:cs="Times New Roman"/>
          <w:szCs w:val="24"/>
          <w:lang w:eastAsia="lv-LV"/>
        </w:rPr>
      </w:pPr>
    </w:p>
    <w:p w:rsidR="00F3560C" w:rsidRPr="00B07ECB" w:rsidRDefault="00F3560C" w:rsidP="00F3560C">
      <w:pPr>
        <w:spacing w:after="0" w:line="240" w:lineRule="auto"/>
        <w:jc w:val="both"/>
        <w:rPr>
          <w:rFonts w:eastAsia="Calibri" w:cs="Times New Roman"/>
          <w:szCs w:val="24"/>
          <w:lang w:eastAsia="lv-LV"/>
        </w:rPr>
      </w:pPr>
    </w:p>
    <w:p w:rsidR="00F3560C" w:rsidRPr="00B07ECB" w:rsidRDefault="00F3560C" w:rsidP="00F3560C">
      <w:pPr>
        <w:spacing w:after="0" w:line="240" w:lineRule="auto"/>
        <w:jc w:val="both"/>
        <w:rPr>
          <w:rFonts w:eastAsia="Calibri" w:cs="Times New Roman"/>
          <w:szCs w:val="24"/>
          <w:lang w:eastAsia="lv-LV"/>
        </w:rPr>
      </w:pPr>
    </w:p>
    <w:p w:rsidR="00F3560C" w:rsidRPr="00B07ECB" w:rsidRDefault="00F3560C" w:rsidP="00F3560C">
      <w:pPr>
        <w:spacing w:after="0" w:line="240" w:lineRule="auto"/>
        <w:jc w:val="both"/>
        <w:rPr>
          <w:rFonts w:eastAsia="Calibri" w:cs="Times New Roman"/>
          <w:szCs w:val="24"/>
          <w:lang w:eastAsia="lv-LV"/>
        </w:rPr>
      </w:pPr>
    </w:p>
    <w:p w:rsidR="00F3560C" w:rsidRPr="00B07ECB" w:rsidRDefault="00F3560C" w:rsidP="00F3560C">
      <w:pPr>
        <w:spacing w:after="0" w:line="240" w:lineRule="auto"/>
        <w:jc w:val="both"/>
        <w:rPr>
          <w:rFonts w:eastAsia="Calibri" w:cs="Times New Roman"/>
          <w:szCs w:val="24"/>
          <w:lang w:eastAsia="lv-LV"/>
        </w:rPr>
      </w:pPr>
    </w:p>
    <w:p w:rsidR="00F3560C" w:rsidRDefault="00F3560C" w:rsidP="00F3560C">
      <w:pPr>
        <w:spacing w:after="0" w:line="240" w:lineRule="auto"/>
        <w:jc w:val="both"/>
        <w:rPr>
          <w:rFonts w:eastAsia="Calibri" w:cs="Times New Roman"/>
          <w:szCs w:val="24"/>
          <w:lang w:eastAsia="lv-LV"/>
        </w:rPr>
      </w:pPr>
    </w:p>
    <w:p w:rsidR="00F3560C" w:rsidRDefault="00F3560C" w:rsidP="00F3560C">
      <w:pPr>
        <w:spacing w:after="0" w:line="240" w:lineRule="auto"/>
        <w:jc w:val="both"/>
        <w:rPr>
          <w:rFonts w:eastAsia="Calibri" w:cs="Times New Roman"/>
          <w:szCs w:val="24"/>
          <w:lang w:eastAsia="lv-LV"/>
        </w:rPr>
      </w:pPr>
    </w:p>
    <w:p w:rsidR="00F3560C" w:rsidRDefault="00F3560C" w:rsidP="00F3560C">
      <w:pPr>
        <w:spacing w:after="0" w:line="240" w:lineRule="auto"/>
        <w:jc w:val="both"/>
        <w:rPr>
          <w:rFonts w:eastAsia="Calibri" w:cs="Times New Roman"/>
          <w:szCs w:val="24"/>
          <w:lang w:eastAsia="lv-LV"/>
        </w:rPr>
      </w:pPr>
    </w:p>
    <w:p w:rsidR="00F3560C" w:rsidRDefault="00F3560C" w:rsidP="00F3560C">
      <w:pPr>
        <w:spacing w:after="0" w:line="240" w:lineRule="auto"/>
        <w:jc w:val="both"/>
        <w:rPr>
          <w:rFonts w:eastAsia="Calibri" w:cs="Times New Roman"/>
          <w:szCs w:val="24"/>
          <w:lang w:eastAsia="lv-LV"/>
        </w:rPr>
      </w:pPr>
    </w:p>
    <w:p w:rsidR="00F3560C" w:rsidRPr="00B07ECB" w:rsidRDefault="00F3560C" w:rsidP="00F3560C">
      <w:pPr>
        <w:spacing w:after="0" w:line="240" w:lineRule="auto"/>
        <w:jc w:val="both"/>
        <w:rPr>
          <w:rFonts w:eastAsia="Calibri" w:cs="Times New Roman"/>
          <w:szCs w:val="24"/>
          <w:lang w:eastAsia="lv-LV"/>
        </w:rPr>
      </w:pPr>
    </w:p>
    <w:p w:rsidR="00F3560C" w:rsidRPr="00B07ECB" w:rsidRDefault="00F3560C" w:rsidP="00F3560C">
      <w:pPr>
        <w:spacing w:after="0" w:line="240" w:lineRule="auto"/>
        <w:jc w:val="both"/>
        <w:rPr>
          <w:rFonts w:eastAsia="Calibri" w:cs="Times New Roman"/>
          <w:szCs w:val="24"/>
          <w:lang w:eastAsia="lv-LV"/>
        </w:rPr>
      </w:pPr>
    </w:p>
    <w:p w:rsidR="00F3560C" w:rsidRDefault="00F3560C" w:rsidP="00F3560C">
      <w:pPr>
        <w:spacing w:after="0" w:line="240" w:lineRule="auto"/>
        <w:jc w:val="center"/>
        <w:rPr>
          <w:rFonts w:eastAsia="Calibri" w:cs="Times New Roman"/>
          <w:szCs w:val="24"/>
          <w:lang w:eastAsia="lv-LV"/>
        </w:rPr>
      </w:pPr>
      <w:r w:rsidRPr="00B07ECB">
        <w:rPr>
          <w:rFonts w:eastAsia="Calibri" w:cs="Times New Roman"/>
          <w:szCs w:val="24"/>
          <w:lang w:eastAsia="lv-LV"/>
        </w:rPr>
        <w:t>Alojā, 2018</w:t>
      </w:r>
    </w:p>
    <w:p w:rsidR="00F3560C" w:rsidRDefault="00F3560C" w:rsidP="002F50B8">
      <w:pPr>
        <w:spacing w:after="0" w:line="240" w:lineRule="auto"/>
        <w:rPr>
          <w:rFonts w:eastAsia="Calibri" w:cs="Times New Roman"/>
          <w:szCs w:val="24"/>
          <w:lang w:eastAsia="lv-LV"/>
        </w:rPr>
      </w:pPr>
    </w:p>
    <w:p w:rsidR="00F3560C" w:rsidRPr="00B07ECB" w:rsidRDefault="00F3560C" w:rsidP="00F3560C">
      <w:pPr>
        <w:spacing w:after="0" w:line="240" w:lineRule="auto"/>
        <w:jc w:val="center"/>
        <w:rPr>
          <w:rFonts w:eastAsia="Calibri" w:cs="Times New Roman"/>
          <w:szCs w:val="24"/>
          <w:lang w:eastAsia="lv-LV"/>
        </w:rPr>
      </w:pPr>
    </w:p>
    <w:p w:rsidR="00F3560C" w:rsidRPr="00B07ECB" w:rsidRDefault="00F3560C" w:rsidP="00F3560C">
      <w:pPr>
        <w:numPr>
          <w:ilvl w:val="0"/>
          <w:numId w:val="1"/>
        </w:numPr>
        <w:spacing w:after="120" w:line="240" w:lineRule="auto"/>
        <w:jc w:val="center"/>
        <w:rPr>
          <w:rFonts w:eastAsia="Calibri" w:cs="Times New Roman"/>
          <w:b/>
          <w:szCs w:val="24"/>
          <w:lang w:eastAsia="lv-LV"/>
        </w:rPr>
      </w:pPr>
      <w:r w:rsidRPr="00B07ECB">
        <w:rPr>
          <w:rFonts w:eastAsia="Calibri" w:cs="Times New Roman"/>
          <w:b/>
          <w:szCs w:val="24"/>
          <w:lang w:eastAsia="lv-LV"/>
        </w:rPr>
        <w:t>Vispārīgā informācija</w:t>
      </w:r>
    </w:p>
    <w:p w:rsidR="00F3560C" w:rsidRPr="00B07ECB" w:rsidRDefault="00F3560C" w:rsidP="00F3560C">
      <w:pPr>
        <w:numPr>
          <w:ilvl w:val="1"/>
          <w:numId w:val="1"/>
        </w:numPr>
        <w:spacing w:after="0" w:line="240" w:lineRule="auto"/>
        <w:jc w:val="both"/>
        <w:rPr>
          <w:rFonts w:eastAsia="Calibri" w:cs="Times New Roman"/>
          <w:szCs w:val="24"/>
          <w:lang w:eastAsia="lv-LV"/>
        </w:rPr>
      </w:pPr>
      <w:r w:rsidRPr="00B07ECB">
        <w:rPr>
          <w:rFonts w:eastAsia="Calibri" w:cs="Times New Roman"/>
          <w:b/>
          <w:szCs w:val="24"/>
          <w:lang w:eastAsia="lv-LV"/>
        </w:rPr>
        <w:t>Pasūtītājs</w:t>
      </w:r>
      <w:r w:rsidRPr="00B07ECB">
        <w:rPr>
          <w:rFonts w:eastAsia="Calibri" w:cs="Times New Roman"/>
          <w:szCs w:val="24"/>
          <w:lang w:eastAsia="lv-LV"/>
        </w:rPr>
        <w:t>:</w:t>
      </w:r>
    </w:p>
    <w:tbl>
      <w:tblPr>
        <w:tblW w:w="7796" w:type="dxa"/>
        <w:tblInd w:w="534" w:type="dxa"/>
        <w:tblLook w:val="04A0" w:firstRow="1" w:lastRow="0" w:firstColumn="1" w:lastColumn="0" w:noHBand="0" w:noVBand="1"/>
      </w:tblPr>
      <w:tblGrid>
        <w:gridCol w:w="2693"/>
        <w:gridCol w:w="5103"/>
      </w:tblGrid>
      <w:tr w:rsidR="00F3560C" w:rsidRPr="00B07ECB" w:rsidTr="00D44621">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560C" w:rsidRPr="00B07ECB" w:rsidRDefault="00F3560C" w:rsidP="00D44621">
            <w:pPr>
              <w:spacing w:after="0" w:line="240" w:lineRule="auto"/>
              <w:rPr>
                <w:rFonts w:eastAsia="Times New Roman" w:cs="Times New Roman"/>
                <w:color w:val="000000"/>
                <w:szCs w:val="24"/>
                <w:lang w:eastAsia="lv-LV"/>
              </w:rPr>
            </w:pPr>
            <w:r w:rsidRPr="00B07ECB">
              <w:rPr>
                <w:rFonts w:eastAsia="Times New Roman" w:cs="Times New Roman"/>
                <w:b/>
                <w:bCs/>
                <w:color w:val="000000"/>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560C" w:rsidRPr="00B07ECB" w:rsidRDefault="00F3560C" w:rsidP="00D44621">
            <w:pPr>
              <w:tabs>
                <w:tab w:val="center" w:pos="4153"/>
                <w:tab w:val="right" w:pos="8306"/>
              </w:tabs>
              <w:spacing w:after="0" w:line="240" w:lineRule="auto"/>
              <w:rPr>
                <w:rFonts w:eastAsia="Times New Roman" w:cs="Times New Roman"/>
                <w:color w:val="000000"/>
                <w:szCs w:val="24"/>
                <w:lang w:eastAsia="lv-LV"/>
              </w:rPr>
            </w:pPr>
            <w:r w:rsidRPr="00B07ECB">
              <w:rPr>
                <w:rFonts w:eastAsia="Times New Roman" w:cs="Times New Roman"/>
                <w:color w:val="000000"/>
                <w:szCs w:val="24"/>
                <w:lang w:eastAsia="lv-LV"/>
              </w:rPr>
              <w:t>Alojas novada dome</w:t>
            </w:r>
          </w:p>
        </w:tc>
      </w:tr>
      <w:tr w:rsidR="00F3560C" w:rsidRPr="00B07ECB" w:rsidTr="00D44621">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560C" w:rsidRPr="00B07ECB" w:rsidRDefault="00F3560C" w:rsidP="00D44621">
            <w:pPr>
              <w:spacing w:after="0" w:line="240" w:lineRule="auto"/>
              <w:rPr>
                <w:rFonts w:eastAsia="Times New Roman" w:cs="Times New Roman"/>
                <w:color w:val="000000"/>
                <w:szCs w:val="24"/>
                <w:lang w:eastAsia="lv-LV"/>
              </w:rPr>
            </w:pPr>
            <w:r w:rsidRPr="00B07ECB">
              <w:rPr>
                <w:rFonts w:eastAsia="Times New Roman" w:cs="Times New Roman"/>
                <w:b/>
                <w:bCs/>
                <w:color w:val="000000"/>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560C" w:rsidRPr="00B07ECB" w:rsidRDefault="00F3560C" w:rsidP="00D44621">
            <w:pPr>
              <w:spacing w:after="0" w:line="240" w:lineRule="auto"/>
              <w:rPr>
                <w:rFonts w:eastAsia="Times New Roman" w:cs="Times New Roman"/>
                <w:color w:val="000000"/>
                <w:szCs w:val="24"/>
                <w:lang w:eastAsia="lv-LV"/>
              </w:rPr>
            </w:pPr>
            <w:r w:rsidRPr="00B07ECB">
              <w:rPr>
                <w:rFonts w:eastAsia="Times New Roman" w:cs="Times New Roman"/>
                <w:color w:val="000000"/>
                <w:szCs w:val="24"/>
                <w:lang w:eastAsia="lv-LV"/>
              </w:rPr>
              <w:t>Jūras iela 13, Aloja, Alojas novads, LV-4064</w:t>
            </w:r>
          </w:p>
        </w:tc>
      </w:tr>
      <w:tr w:rsidR="00F3560C" w:rsidRPr="00B07ECB" w:rsidTr="00D44621">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560C" w:rsidRPr="00B07ECB" w:rsidRDefault="00F3560C" w:rsidP="00D44621">
            <w:pPr>
              <w:spacing w:after="0" w:line="240" w:lineRule="auto"/>
              <w:rPr>
                <w:rFonts w:eastAsia="Times New Roman" w:cs="Times New Roman"/>
                <w:color w:val="000000"/>
                <w:szCs w:val="24"/>
                <w:lang w:eastAsia="lv-LV"/>
              </w:rPr>
            </w:pPr>
            <w:r w:rsidRPr="00B07ECB">
              <w:rPr>
                <w:rFonts w:eastAsia="Times New Roman" w:cs="Times New Roman"/>
                <w:b/>
                <w:bCs/>
                <w:color w:val="000000"/>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560C" w:rsidRPr="00B07ECB" w:rsidRDefault="00F3560C" w:rsidP="00D44621">
            <w:pPr>
              <w:spacing w:after="0" w:line="240" w:lineRule="auto"/>
              <w:rPr>
                <w:rFonts w:eastAsia="Times New Roman" w:cs="Times New Roman"/>
                <w:color w:val="000000"/>
                <w:szCs w:val="24"/>
                <w:lang w:eastAsia="lv-LV"/>
              </w:rPr>
            </w:pPr>
            <w:r w:rsidRPr="00B07ECB">
              <w:rPr>
                <w:rFonts w:eastAsia="Times New Roman" w:cs="Times New Roman"/>
                <w:lang w:eastAsia="lv-LV"/>
              </w:rPr>
              <w:t>90000060032</w:t>
            </w:r>
          </w:p>
        </w:tc>
      </w:tr>
      <w:tr w:rsidR="00F3560C" w:rsidRPr="00B07ECB" w:rsidTr="00D44621">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560C" w:rsidRPr="00B07ECB" w:rsidRDefault="00F3560C" w:rsidP="00D44621">
            <w:pPr>
              <w:spacing w:after="0" w:line="240" w:lineRule="auto"/>
              <w:rPr>
                <w:rFonts w:eastAsia="Times New Roman" w:cs="Times New Roman"/>
                <w:b/>
                <w:color w:val="000000"/>
                <w:szCs w:val="24"/>
                <w:lang w:eastAsia="lv-LV"/>
              </w:rPr>
            </w:pPr>
            <w:r w:rsidRPr="00B07ECB">
              <w:rPr>
                <w:rFonts w:eastAsia="Times New Roman" w:cs="Times New Roman"/>
                <w:b/>
                <w:color w:val="000000"/>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560C" w:rsidRPr="00B07ECB" w:rsidRDefault="00F3560C" w:rsidP="00D44621">
            <w:pPr>
              <w:spacing w:after="0" w:line="240" w:lineRule="auto"/>
              <w:rPr>
                <w:rFonts w:eastAsia="Times New Roman" w:cs="Times New Roman"/>
                <w:color w:val="000000"/>
                <w:szCs w:val="24"/>
                <w:lang w:eastAsia="lv-LV"/>
              </w:rPr>
            </w:pPr>
            <w:r w:rsidRPr="00B07ECB">
              <w:rPr>
                <w:rFonts w:eastAsia="Times New Roman" w:cs="Times New Roman"/>
                <w:color w:val="000000"/>
                <w:szCs w:val="24"/>
                <w:lang w:eastAsia="lv-LV"/>
              </w:rPr>
              <w:t>64023925</w:t>
            </w:r>
          </w:p>
        </w:tc>
      </w:tr>
      <w:tr w:rsidR="00F3560C" w:rsidRPr="00B07ECB" w:rsidTr="00D44621">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560C" w:rsidRPr="00B07ECB" w:rsidRDefault="00F3560C" w:rsidP="00D44621">
            <w:pPr>
              <w:spacing w:after="0" w:line="240" w:lineRule="auto"/>
              <w:rPr>
                <w:rFonts w:eastAsia="Times New Roman" w:cs="Times New Roman"/>
                <w:b/>
                <w:color w:val="000000"/>
                <w:szCs w:val="24"/>
                <w:lang w:eastAsia="lv-LV"/>
              </w:rPr>
            </w:pPr>
            <w:r w:rsidRPr="00B07ECB">
              <w:rPr>
                <w:rFonts w:eastAsia="Times New Roman" w:cs="Times New Roman"/>
                <w:b/>
                <w:color w:val="000000"/>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560C" w:rsidRPr="00B07ECB" w:rsidRDefault="0099774B" w:rsidP="00D44621">
            <w:pPr>
              <w:spacing w:after="0" w:line="240" w:lineRule="auto"/>
              <w:rPr>
                <w:rFonts w:eastAsia="Times New Roman" w:cs="Times New Roman"/>
                <w:color w:val="000000"/>
                <w:szCs w:val="24"/>
                <w:lang w:eastAsia="lv-LV"/>
              </w:rPr>
            </w:pPr>
            <w:hyperlink r:id="rId7" w:history="1">
              <w:r w:rsidR="00F3560C" w:rsidRPr="00B07ECB">
                <w:rPr>
                  <w:rFonts w:eastAsia="Times New Roman"/>
                  <w:color w:val="0000FF"/>
                  <w:szCs w:val="24"/>
                  <w:u w:val="single"/>
                </w:rPr>
                <w:t>dome@aloja.lv</w:t>
              </w:r>
            </w:hyperlink>
            <w:r w:rsidR="00F3560C" w:rsidRPr="00B07ECB">
              <w:rPr>
                <w:rFonts w:eastAsia="Times New Roman" w:cs="Times New Roman"/>
                <w:color w:val="000000"/>
                <w:szCs w:val="24"/>
                <w:lang w:eastAsia="lv-LV"/>
              </w:rPr>
              <w:t xml:space="preserve"> </w:t>
            </w:r>
          </w:p>
        </w:tc>
      </w:tr>
      <w:tr w:rsidR="00F3560C" w:rsidRPr="00B07ECB" w:rsidTr="00D44621">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560C" w:rsidRPr="00B07ECB" w:rsidRDefault="00F3560C" w:rsidP="00D44621">
            <w:pPr>
              <w:spacing w:after="0" w:line="240" w:lineRule="auto"/>
              <w:rPr>
                <w:rFonts w:eastAsia="Times New Roman" w:cs="Times New Roman"/>
                <w:b/>
                <w:color w:val="000000"/>
                <w:szCs w:val="24"/>
                <w:lang w:eastAsia="lv-LV"/>
              </w:rPr>
            </w:pPr>
            <w:r w:rsidRPr="00B07ECB">
              <w:rPr>
                <w:rFonts w:eastAsia="Times New Roman" w:cs="Times New Roman"/>
                <w:b/>
                <w:color w:val="000000"/>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560C" w:rsidRPr="00B07ECB" w:rsidRDefault="0099774B" w:rsidP="00D44621">
            <w:pPr>
              <w:spacing w:after="0" w:line="240" w:lineRule="auto"/>
              <w:rPr>
                <w:rFonts w:eastAsia="Times New Roman" w:cs="Times New Roman"/>
                <w:color w:val="000000"/>
                <w:szCs w:val="24"/>
                <w:lang w:eastAsia="lv-LV"/>
              </w:rPr>
            </w:pPr>
            <w:hyperlink r:id="rId8" w:history="1">
              <w:r w:rsidR="00F3560C" w:rsidRPr="00B07ECB">
                <w:rPr>
                  <w:rFonts w:eastAsia="Times New Roman"/>
                  <w:color w:val="0000FF"/>
                  <w:szCs w:val="24"/>
                  <w:u w:val="single"/>
                </w:rPr>
                <w:t>www.aloja.lv</w:t>
              </w:r>
            </w:hyperlink>
          </w:p>
        </w:tc>
      </w:tr>
      <w:tr w:rsidR="00F3560C" w:rsidRPr="00B07ECB" w:rsidTr="00D44621">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560C" w:rsidRPr="00B07ECB" w:rsidRDefault="00F3560C" w:rsidP="00D44621">
            <w:pPr>
              <w:spacing w:after="0" w:line="240" w:lineRule="auto"/>
              <w:rPr>
                <w:rFonts w:eastAsia="Times New Roman" w:cs="Times New Roman"/>
                <w:b/>
                <w:bCs/>
                <w:color w:val="000000"/>
                <w:szCs w:val="24"/>
                <w:lang w:eastAsia="lv-LV"/>
              </w:rPr>
            </w:pPr>
            <w:r w:rsidRPr="00B07ECB">
              <w:rPr>
                <w:rFonts w:eastAsia="Times New Roman" w:cs="Times New Roman"/>
                <w:b/>
                <w:bCs/>
                <w:color w:val="000000"/>
                <w:szCs w:val="24"/>
                <w:lang w:eastAsia="lv-LV"/>
              </w:rPr>
              <w:t>Kontaktpersona</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221E7C" w:rsidRPr="002F50B8" w:rsidRDefault="00221E7C" w:rsidP="00221E7C">
            <w:pPr>
              <w:spacing w:after="0" w:line="240" w:lineRule="auto"/>
              <w:jc w:val="both"/>
              <w:rPr>
                <w:rFonts w:eastAsia="Calibri" w:cs="Times New Roman"/>
                <w:b/>
                <w:bdr w:val="none" w:sz="0" w:space="0" w:color="auto" w:frame="1"/>
                <w:lang w:eastAsia="lv-LV"/>
              </w:rPr>
            </w:pPr>
            <w:r w:rsidRPr="00221E7C">
              <w:rPr>
                <w:rFonts w:eastAsia="Calibri" w:cs="Times New Roman"/>
                <w:b/>
                <w:bdr w:val="none" w:sz="0" w:space="0" w:color="auto" w:frame="1"/>
                <w:lang w:eastAsia="lv-LV"/>
              </w:rPr>
              <w:t>Dace Tauriņa</w:t>
            </w:r>
          </w:p>
          <w:p w:rsidR="00221E7C" w:rsidRDefault="00221E7C" w:rsidP="00221E7C">
            <w:pPr>
              <w:spacing w:after="0" w:line="240" w:lineRule="auto"/>
              <w:jc w:val="both"/>
              <w:rPr>
                <w:rFonts w:eastAsia="Calibri" w:cs="Times New Roman"/>
                <w:bdr w:val="none" w:sz="0" w:space="0" w:color="auto" w:frame="1"/>
                <w:lang w:eastAsia="lv-LV"/>
              </w:rPr>
            </w:pPr>
            <w:r w:rsidRPr="00221E7C">
              <w:rPr>
                <w:rFonts w:eastAsia="Calibri" w:cs="Times New Roman"/>
                <w:bdr w:val="none" w:sz="0" w:space="0" w:color="auto" w:frame="1"/>
                <w:lang w:eastAsia="lv-LV"/>
              </w:rPr>
              <w:t xml:space="preserve">Alojas novada Brīvzemnieku pagasta pārvaldes vadītāja, </w:t>
            </w:r>
          </w:p>
          <w:p w:rsidR="002F50B8" w:rsidRDefault="00221E7C" w:rsidP="00221E7C">
            <w:pPr>
              <w:spacing w:after="0" w:line="240" w:lineRule="auto"/>
              <w:jc w:val="both"/>
              <w:rPr>
                <w:rFonts w:eastAsia="Calibri" w:cs="Times New Roman"/>
                <w:bdr w:val="none" w:sz="0" w:space="0" w:color="auto" w:frame="1"/>
                <w:lang w:eastAsia="lv-LV"/>
              </w:rPr>
            </w:pPr>
            <w:r w:rsidRPr="00221E7C">
              <w:rPr>
                <w:rFonts w:eastAsia="Calibri" w:cs="Times New Roman"/>
                <w:bdr w:val="none" w:sz="0" w:space="0" w:color="auto" w:frame="1"/>
                <w:lang w:eastAsia="lv-LV"/>
              </w:rPr>
              <w:t>tālr. 28684163,</w:t>
            </w:r>
          </w:p>
          <w:p w:rsidR="00221E7C" w:rsidRPr="00221E7C" w:rsidRDefault="002F50B8" w:rsidP="00221E7C">
            <w:pPr>
              <w:spacing w:after="0" w:line="240" w:lineRule="auto"/>
              <w:jc w:val="both"/>
              <w:rPr>
                <w:rFonts w:eastAsia="Calibri" w:cs="Times New Roman"/>
                <w:color w:val="0000FF"/>
                <w:u w:val="single"/>
                <w:bdr w:val="none" w:sz="0" w:space="0" w:color="auto" w:frame="1"/>
                <w:lang w:eastAsia="lv-LV"/>
              </w:rPr>
            </w:pPr>
            <w:r>
              <w:rPr>
                <w:rFonts w:eastAsia="Calibri" w:cs="Times New Roman"/>
                <w:bdr w:val="none" w:sz="0" w:space="0" w:color="auto" w:frame="1"/>
                <w:lang w:eastAsia="lv-LV"/>
              </w:rPr>
              <w:t xml:space="preserve">e-pasts </w:t>
            </w:r>
            <w:r w:rsidR="00221E7C" w:rsidRPr="00221E7C">
              <w:rPr>
                <w:rFonts w:eastAsia="Calibri" w:cs="Times New Roman"/>
                <w:bdr w:val="none" w:sz="0" w:space="0" w:color="auto" w:frame="1"/>
                <w:lang w:eastAsia="lv-LV"/>
              </w:rPr>
              <w:t xml:space="preserve"> </w:t>
            </w:r>
            <w:hyperlink r:id="rId9" w:history="1">
              <w:r w:rsidR="00221E7C" w:rsidRPr="00221E7C">
                <w:rPr>
                  <w:rFonts w:eastAsia="Calibri" w:cs="Times New Roman"/>
                  <w:color w:val="0000FF"/>
                  <w:u w:val="single"/>
                  <w:bdr w:val="none" w:sz="0" w:space="0" w:color="auto" w:frame="1"/>
                  <w:lang w:eastAsia="lv-LV"/>
                </w:rPr>
                <w:t>dace.taurina@aloja.lv</w:t>
              </w:r>
            </w:hyperlink>
          </w:p>
          <w:p w:rsidR="00F3560C" w:rsidRPr="00191568" w:rsidRDefault="00F3560C" w:rsidP="00A82DB5">
            <w:pPr>
              <w:spacing w:after="0"/>
              <w:jc w:val="both"/>
              <w:rPr>
                <w:lang w:eastAsia="lv-LV"/>
              </w:rPr>
            </w:pPr>
          </w:p>
        </w:tc>
      </w:tr>
    </w:tbl>
    <w:p w:rsidR="00F3560C" w:rsidRPr="00B07ECB" w:rsidRDefault="00F3560C" w:rsidP="00F3560C">
      <w:pPr>
        <w:spacing w:after="0" w:line="240" w:lineRule="auto"/>
        <w:ind w:left="792"/>
        <w:jc w:val="both"/>
        <w:rPr>
          <w:rFonts w:eastAsia="Calibri" w:cs="Times New Roman"/>
          <w:b/>
          <w:szCs w:val="24"/>
          <w:lang w:eastAsia="lv-LV"/>
        </w:rPr>
      </w:pPr>
    </w:p>
    <w:p w:rsidR="00F3560C" w:rsidRPr="00E65A8E" w:rsidRDefault="00F3560C" w:rsidP="00F3560C">
      <w:pPr>
        <w:numPr>
          <w:ilvl w:val="1"/>
          <w:numId w:val="1"/>
        </w:numPr>
        <w:spacing w:after="0" w:line="240" w:lineRule="auto"/>
        <w:jc w:val="both"/>
        <w:rPr>
          <w:rFonts w:eastAsia="Calibri" w:cs="Times New Roman"/>
          <w:b/>
          <w:szCs w:val="24"/>
          <w:lang w:eastAsia="lv-LV"/>
        </w:rPr>
      </w:pPr>
      <w:r w:rsidRPr="00BB156F">
        <w:rPr>
          <w:rFonts w:eastAsia="Calibri" w:cs="Times New Roman"/>
          <w:b/>
          <w:szCs w:val="24"/>
          <w:lang w:eastAsia="lv-LV"/>
        </w:rPr>
        <w:t xml:space="preserve">Piedāvājumu iesniegšanas termiņš: līdz 2018. gada </w:t>
      </w:r>
      <w:r w:rsidR="00025DFB">
        <w:rPr>
          <w:rFonts w:eastAsia="Calibri" w:cs="Times New Roman"/>
          <w:b/>
          <w:szCs w:val="24"/>
          <w:lang w:eastAsia="lv-LV"/>
        </w:rPr>
        <w:t>27</w:t>
      </w:r>
      <w:r w:rsidR="00E65A8E" w:rsidRPr="00E65A8E">
        <w:rPr>
          <w:rFonts w:eastAsia="Calibri" w:cs="Times New Roman"/>
          <w:b/>
          <w:szCs w:val="24"/>
          <w:lang w:eastAsia="lv-LV"/>
        </w:rPr>
        <w:t>.</w:t>
      </w:r>
      <w:r w:rsidR="00E65A8E">
        <w:rPr>
          <w:rFonts w:eastAsia="Calibri" w:cs="Times New Roman"/>
          <w:b/>
          <w:szCs w:val="24"/>
          <w:lang w:eastAsia="lv-LV"/>
        </w:rPr>
        <w:t xml:space="preserve"> </w:t>
      </w:r>
      <w:r w:rsidR="00E65A8E" w:rsidRPr="00E65A8E">
        <w:rPr>
          <w:rFonts w:eastAsia="Calibri" w:cs="Times New Roman"/>
          <w:b/>
          <w:szCs w:val="24"/>
          <w:lang w:eastAsia="lv-LV"/>
        </w:rPr>
        <w:t>novembrim</w:t>
      </w:r>
      <w:r w:rsidRPr="00E65A8E">
        <w:rPr>
          <w:rFonts w:eastAsia="Calibri" w:cs="Times New Roman"/>
          <w:b/>
          <w:szCs w:val="24"/>
          <w:lang w:eastAsia="lv-LV"/>
        </w:rPr>
        <w:t xml:space="preserve"> plkst.1</w:t>
      </w:r>
      <w:r w:rsidR="00025DFB">
        <w:rPr>
          <w:rFonts w:eastAsia="Calibri" w:cs="Times New Roman"/>
          <w:b/>
          <w:szCs w:val="24"/>
          <w:lang w:eastAsia="lv-LV"/>
        </w:rPr>
        <w:t>4</w:t>
      </w:r>
      <w:r w:rsidRPr="00E65A8E">
        <w:rPr>
          <w:rFonts w:eastAsia="Calibri" w:cs="Times New Roman"/>
          <w:b/>
          <w:szCs w:val="24"/>
          <w:lang w:eastAsia="lv-LV"/>
        </w:rPr>
        <w:t>.</w:t>
      </w:r>
      <w:r w:rsidR="00191568" w:rsidRPr="00E65A8E">
        <w:rPr>
          <w:rFonts w:eastAsia="Calibri" w:cs="Times New Roman"/>
          <w:b/>
          <w:szCs w:val="24"/>
          <w:lang w:eastAsia="lv-LV"/>
        </w:rPr>
        <w:t>0</w:t>
      </w:r>
      <w:r w:rsidRPr="00E65A8E">
        <w:rPr>
          <w:rFonts w:eastAsia="Calibri" w:cs="Times New Roman"/>
          <w:b/>
          <w:szCs w:val="24"/>
          <w:lang w:eastAsia="lv-LV"/>
        </w:rPr>
        <w:t>0.</w:t>
      </w:r>
      <w:bookmarkStart w:id="0" w:name="_GoBack"/>
      <w:bookmarkEnd w:id="0"/>
    </w:p>
    <w:p w:rsidR="00F3560C" w:rsidRPr="00B07ECB" w:rsidRDefault="00F3560C" w:rsidP="00F3560C">
      <w:pPr>
        <w:numPr>
          <w:ilvl w:val="1"/>
          <w:numId w:val="1"/>
        </w:numPr>
        <w:spacing w:after="0" w:line="240" w:lineRule="auto"/>
        <w:jc w:val="both"/>
        <w:rPr>
          <w:rFonts w:eastAsia="Calibri" w:cs="Times New Roman"/>
          <w:b/>
          <w:szCs w:val="24"/>
          <w:lang w:eastAsia="lv-LV"/>
        </w:rPr>
      </w:pPr>
      <w:r w:rsidRPr="00B07ECB">
        <w:rPr>
          <w:rFonts w:eastAsia="Calibri" w:cs="Times New Roman"/>
          <w:b/>
          <w:szCs w:val="24"/>
          <w:lang w:eastAsia="lv-LV"/>
        </w:rPr>
        <w:t>Piedāvājumi var tikt iesniegti:</w:t>
      </w:r>
    </w:p>
    <w:p w:rsidR="00F3560C" w:rsidRPr="00B07ECB" w:rsidRDefault="00F3560C" w:rsidP="00F3560C">
      <w:pPr>
        <w:numPr>
          <w:ilvl w:val="2"/>
          <w:numId w:val="1"/>
        </w:numPr>
        <w:spacing w:after="0" w:line="240" w:lineRule="auto"/>
        <w:jc w:val="both"/>
        <w:rPr>
          <w:lang w:eastAsia="lv-LV"/>
        </w:rPr>
      </w:pPr>
      <w:r w:rsidRPr="00B07ECB">
        <w:rPr>
          <w:lang w:eastAsia="lv-LV"/>
        </w:rPr>
        <w:t>iesniedzot personīgi Alojas novada domē, Jūras ielā 13, Alojā;</w:t>
      </w:r>
    </w:p>
    <w:p w:rsidR="00F3560C" w:rsidRPr="00B07ECB" w:rsidRDefault="00F3560C" w:rsidP="00F3560C">
      <w:pPr>
        <w:numPr>
          <w:ilvl w:val="2"/>
          <w:numId w:val="1"/>
        </w:numPr>
        <w:spacing w:after="0" w:line="240" w:lineRule="auto"/>
        <w:jc w:val="both"/>
        <w:rPr>
          <w:lang w:eastAsia="lv-LV"/>
        </w:rPr>
      </w:pPr>
      <w:r w:rsidRPr="00B07ECB">
        <w:rPr>
          <w:lang w:eastAsia="lv-LV"/>
        </w:rPr>
        <w:t>nosūtot pa pastu vai nogādājot ar kurjeru, adresējot: Alojas novada dome, Jūras iela 13, Aloja, Alojas novads, LV-4064;</w:t>
      </w:r>
    </w:p>
    <w:p w:rsidR="00F3560C" w:rsidRPr="007A5C55" w:rsidRDefault="00F3560C" w:rsidP="007A5C55">
      <w:pPr>
        <w:numPr>
          <w:ilvl w:val="2"/>
          <w:numId w:val="1"/>
        </w:numPr>
        <w:spacing w:after="0" w:line="240" w:lineRule="auto"/>
        <w:jc w:val="both"/>
        <w:rPr>
          <w:rFonts w:eastAsia="Calibri" w:cs="Times New Roman"/>
          <w:b/>
          <w:szCs w:val="24"/>
          <w:lang w:eastAsia="lv-LV"/>
        </w:rPr>
      </w:pPr>
      <w:r w:rsidRPr="00B07ECB">
        <w:rPr>
          <w:lang w:eastAsia="lv-LV"/>
        </w:rPr>
        <w:t xml:space="preserve">nosūtot elektroniski uz e-pastu: </w:t>
      </w:r>
      <w:hyperlink r:id="rId10" w:history="1">
        <w:r>
          <w:rPr>
            <w:color w:val="0000FF"/>
            <w:u w:val="single"/>
          </w:rPr>
          <w:t>dome</w:t>
        </w:r>
        <w:r w:rsidRPr="00B07ECB">
          <w:rPr>
            <w:color w:val="0000FF"/>
            <w:u w:val="single"/>
          </w:rPr>
          <w:t xml:space="preserve"> @aloja.lv</w:t>
        </w:r>
      </w:hyperlink>
    </w:p>
    <w:p w:rsidR="007A5C55" w:rsidRPr="007A5C55" w:rsidRDefault="007A5C55" w:rsidP="007A5C55">
      <w:pPr>
        <w:spacing w:after="0" w:line="240" w:lineRule="auto"/>
        <w:ind w:left="1105"/>
        <w:jc w:val="both"/>
        <w:rPr>
          <w:rFonts w:eastAsia="Calibri" w:cs="Times New Roman"/>
          <w:b/>
          <w:szCs w:val="24"/>
          <w:lang w:eastAsia="lv-LV"/>
        </w:rPr>
      </w:pPr>
    </w:p>
    <w:p w:rsidR="00F3560C" w:rsidRPr="00B07ECB" w:rsidRDefault="00F3560C" w:rsidP="00F3560C">
      <w:pPr>
        <w:numPr>
          <w:ilvl w:val="0"/>
          <w:numId w:val="1"/>
        </w:numPr>
        <w:spacing w:after="120" w:line="240" w:lineRule="auto"/>
        <w:jc w:val="center"/>
        <w:rPr>
          <w:rFonts w:eastAsia="Calibri" w:cs="Times New Roman"/>
          <w:b/>
          <w:szCs w:val="24"/>
          <w:lang w:eastAsia="lv-LV"/>
        </w:rPr>
      </w:pPr>
      <w:r w:rsidRPr="00B07ECB">
        <w:rPr>
          <w:rFonts w:eastAsia="Calibri" w:cs="Times New Roman"/>
          <w:b/>
          <w:szCs w:val="24"/>
          <w:lang w:eastAsia="lv-LV"/>
        </w:rPr>
        <w:t>Informācija par iepirkuma priekšmetu</w:t>
      </w:r>
    </w:p>
    <w:p w:rsidR="00221E7C" w:rsidRPr="00221E7C" w:rsidRDefault="002F50B8" w:rsidP="003F2E78">
      <w:pPr>
        <w:numPr>
          <w:ilvl w:val="1"/>
          <w:numId w:val="1"/>
        </w:numPr>
        <w:suppressAutoHyphens/>
        <w:spacing w:after="0" w:line="240" w:lineRule="auto"/>
        <w:jc w:val="both"/>
        <w:rPr>
          <w:rFonts w:eastAsia="Calibri" w:cs="Times New Roman"/>
          <w:bCs/>
          <w:szCs w:val="24"/>
          <w:lang w:eastAsia="lv-LV"/>
        </w:rPr>
      </w:pPr>
      <w:r>
        <w:rPr>
          <w:rFonts w:eastAsia="Calibri" w:cs="Times New Roman"/>
          <w:szCs w:val="24"/>
          <w:lang w:eastAsia="lv-LV"/>
        </w:rPr>
        <w:t>Cenu aptaujas</w:t>
      </w:r>
      <w:r w:rsidR="00F3560C" w:rsidRPr="00221E7C">
        <w:rPr>
          <w:rFonts w:eastAsia="Calibri" w:cs="Times New Roman"/>
          <w:szCs w:val="24"/>
          <w:lang w:eastAsia="lv-LV"/>
        </w:rPr>
        <w:t xml:space="preserve"> priekšmets:</w:t>
      </w:r>
      <w:r w:rsidR="00F3560C" w:rsidRPr="00221E7C">
        <w:rPr>
          <w:rFonts w:eastAsia="Calibri" w:cs="Times New Roman"/>
          <w:b/>
          <w:szCs w:val="24"/>
          <w:lang w:eastAsia="lv-LV"/>
        </w:rPr>
        <w:t xml:space="preserve"> </w:t>
      </w:r>
      <w:r w:rsidR="00221E7C" w:rsidRPr="00221E7C">
        <w:rPr>
          <w:rFonts w:eastAsia="Calibri" w:cs="Times New Roman"/>
          <w:b/>
          <w:szCs w:val="24"/>
          <w:lang w:eastAsia="lv-LV"/>
        </w:rPr>
        <w:t xml:space="preserve">Zāles pļāvēja – traktora iegāde </w:t>
      </w:r>
      <w:r w:rsidR="00025DFB">
        <w:rPr>
          <w:rFonts w:eastAsia="Calibri" w:cs="Times New Roman"/>
          <w:b/>
          <w:szCs w:val="24"/>
          <w:lang w:eastAsia="lv-LV"/>
        </w:rPr>
        <w:t>Brīvzemnieku pagasta</w:t>
      </w:r>
      <w:r w:rsidR="00221E7C" w:rsidRPr="00221E7C">
        <w:rPr>
          <w:rFonts w:eastAsia="Calibri" w:cs="Times New Roman"/>
          <w:b/>
          <w:szCs w:val="24"/>
          <w:lang w:eastAsia="lv-LV"/>
        </w:rPr>
        <w:t xml:space="preserve"> vajadzībām</w:t>
      </w:r>
    </w:p>
    <w:p w:rsidR="00F3560C" w:rsidRPr="00221E7C" w:rsidRDefault="00F3560C" w:rsidP="003F2E78">
      <w:pPr>
        <w:numPr>
          <w:ilvl w:val="1"/>
          <w:numId w:val="1"/>
        </w:numPr>
        <w:suppressAutoHyphens/>
        <w:spacing w:after="0" w:line="240" w:lineRule="auto"/>
        <w:jc w:val="both"/>
        <w:rPr>
          <w:rFonts w:eastAsia="Calibri" w:cs="Times New Roman"/>
          <w:bCs/>
          <w:szCs w:val="24"/>
          <w:lang w:eastAsia="lv-LV"/>
        </w:rPr>
      </w:pPr>
      <w:r w:rsidRPr="00221E7C">
        <w:rPr>
          <w:rFonts w:eastAsia="Calibri" w:cs="Times New Roman"/>
          <w:bCs/>
          <w:szCs w:val="24"/>
          <w:lang w:eastAsia="lv-LV"/>
        </w:rPr>
        <w:t>Līguma izpildes vieta:</w:t>
      </w:r>
      <w:r w:rsidRPr="00221E7C">
        <w:rPr>
          <w:rFonts w:eastAsia="Calibri" w:cs="Times New Roman"/>
          <w:b/>
          <w:bCs/>
          <w:szCs w:val="24"/>
          <w:lang w:eastAsia="lv-LV"/>
        </w:rPr>
        <w:t xml:space="preserve"> </w:t>
      </w:r>
      <w:r w:rsidR="00025DFB">
        <w:rPr>
          <w:szCs w:val="24"/>
        </w:rPr>
        <w:t xml:space="preserve">Sabiedriskais centrs, </w:t>
      </w:r>
      <w:r w:rsidR="00F774CB">
        <w:rPr>
          <w:szCs w:val="24"/>
        </w:rPr>
        <w:t xml:space="preserve">Puikule, </w:t>
      </w:r>
      <w:r w:rsidR="00025DFB">
        <w:rPr>
          <w:szCs w:val="24"/>
        </w:rPr>
        <w:t>Brīvzemnieku pagasts, A</w:t>
      </w:r>
      <w:r w:rsidR="007A5C55" w:rsidRPr="00221E7C">
        <w:rPr>
          <w:szCs w:val="24"/>
        </w:rPr>
        <w:t>lojas novads</w:t>
      </w:r>
      <w:r w:rsidRPr="00221E7C">
        <w:rPr>
          <w:szCs w:val="24"/>
        </w:rPr>
        <w:t>.</w:t>
      </w:r>
    </w:p>
    <w:p w:rsidR="00F3560C" w:rsidRPr="00B07ECB" w:rsidRDefault="00F3560C" w:rsidP="00F3560C">
      <w:pPr>
        <w:numPr>
          <w:ilvl w:val="1"/>
          <w:numId w:val="1"/>
        </w:numPr>
        <w:suppressAutoHyphens/>
        <w:spacing w:after="0" w:line="240" w:lineRule="auto"/>
        <w:jc w:val="both"/>
        <w:rPr>
          <w:rFonts w:eastAsia="Calibri" w:cs="Times New Roman"/>
          <w:bCs/>
          <w:szCs w:val="24"/>
          <w:lang w:eastAsia="lv-LV"/>
        </w:rPr>
      </w:pPr>
      <w:r w:rsidRPr="00B07ECB">
        <w:rPr>
          <w:rFonts w:eastAsia="Calibri" w:cs="Times New Roman"/>
          <w:szCs w:val="24"/>
          <w:lang w:eastAsia="lv-LV"/>
        </w:rPr>
        <w:t>Līguma izpildes termiņš</w:t>
      </w:r>
      <w:r w:rsidRPr="00025DFB">
        <w:rPr>
          <w:rFonts w:eastAsia="Calibri" w:cs="Times New Roman"/>
          <w:szCs w:val="24"/>
          <w:lang w:eastAsia="lv-LV"/>
        </w:rPr>
        <w:t>:</w:t>
      </w:r>
      <w:r w:rsidRPr="00025DFB">
        <w:rPr>
          <w:rFonts w:eastAsia="Calibri" w:cs="Times New Roman"/>
          <w:b/>
          <w:szCs w:val="24"/>
          <w:lang w:eastAsia="lv-LV"/>
        </w:rPr>
        <w:t xml:space="preserve"> </w:t>
      </w:r>
      <w:r w:rsidRPr="00025DFB">
        <w:rPr>
          <w:rFonts w:eastAsia="Calibri" w:cs="Times New Roman"/>
          <w:i/>
          <w:szCs w:val="24"/>
          <w:lang w:eastAsia="lv-LV"/>
        </w:rPr>
        <w:t>3 (trīs) nedēļu laikā</w:t>
      </w:r>
      <w:r w:rsidRPr="00F3560C">
        <w:rPr>
          <w:rFonts w:eastAsia="Calibri" w:cs="Times New Roman"/>
          <w:i/>
          <w:szCs w:val="24"/>
          <w:lang w:eastAsia="lv-LV"/>
        </w:rPr>
        <w:t xml:space="preserve"> no līguma noslēgšanas brīža</w:t>
      </w:r>
      <w:r w:rsidRPr="00891DC9">
        <w:rPr>
          <w:rFonts w:eastAsia="Calibri" w:cs="Times New Roman"/>
          <w:szCs w:val="24"/>
          <w:lang w:eastAsia="lv-LV"/>
        </w:rPr>
        <w:t>.</w:t>
      </w:r>
    </w:p>
    <w:p w:rsidR="00F3560C" w:rsidRPr="00B07ECB" w:rsidRDefault="00F3560C" w:rsidP="00F3560C">
      <w:pPr>
        <w:numPr>
          <w:ilvl w:val="1"/>
          <w:numId w:val="1"/>
        </w:numPr>
        <w:spacing w:after="0" w:line="240" w:lineRule="auto"/>
        <w:jc w:val="both"/>
        <w:rPr>
          <w:rFonts w:eastAsia="Calibri" w:cs="Times New Roman"/>
          <w:bCs/>
          <w:szCs w:val="24"/>
          <w:lang w:eastAsia="lv-LV"/>
        </w:rPr>
      </w:pPr>
      <w:r w:rsidRPr="00B07ECB">
        <w:rPr>
          <w:szCs w:val="24"/>
        </w:rPr>
        <w:t>Norēķinu par izpildīto darbu Pasūtītājs veic 20 (divdesmit) darba dienu laikā no darba pieņemšanas – nodošanas akta parakstīšanas un Izpildītāja rēķina saņemšanas brīža. Līguma darbības laikā nav paredzēti avansa maksājumi.</w:t>
      </w:r>
    </w:p>
    <w:p w:rsidR="00F3560C" w:rsidRPr="00B07ECB" w:rsidRDefault="00F3560C" w:rsidP="00F3560C">
      <w:pPr>
        <w:numPr>
          <w:ilvl w:val="0"/>
          <w:numId w:val="1"/>
        </w:numPr>
        <w:suppressAutoHyphens/>
        <w:spacing w:before="120" w:after="0" w:line="100" w:lineRule="atLeast"/>
        <w:ind w:left="357" w:hanging="357"/>
        <w:jc w:val="center"/>
        <w:rPr>
          <w:rFonts w:eastAsia="Calibri" w:cs="Times New Roman"/>
          <w:b/>
          <w:kern w:val="22"/>
          <w:szCs w:val="24"/>
          <w:lang w:eastAsia="ar-SA"/>
        </w:rPr>
      </w:pPr>
      <w:r w:rsidRPr="00B07ECB">
        <w:rPr>
          <w:rFonts w:eastAsia="Calibri" w:cs="Times New Roman"/>
          <w:b/>
          <w:color w:val="000000"/>
          <w:kern w:val="22"/>
          <w:szCs w:val="24"/>
          <w:lang w:eastAsia="ar-SA"/>
        </w:rPr>
        <w:t>Prasības pretendentiem un iesniedzamie dokumenti</w:t>
      </w:r>
    </w:p>
    <w:p w:rsidR="00F3560C" w:rsidRPr="00B07ECB" w:rsidRDefault="00F3560C" w:rsidP="00F3560C">
      <w:pPr>
        <w:numPr>
          <w:ilvl w:val="1"/>
          <w:numId w:val="1"/>
        </w:numPr>
        <w:spacing w:after="0" w:line="240" w:lineRule="auto"/>
        <w:jc w:val="both"/>
        <w:rPr>
          <w:rFonts w:eastAsia="Calibri" w:cs="Times New Roman"/>
          <w:kern w:val="22"/>
          <w:szCs w:val="24"/>
          <w:lang w:eastAsia="ar-SA"/>
        </w:rPr>
      </w:pPr>
      <w:r w:rsidRPr="00B07ECB">
        <w:rPr>
          <w:rFonts w:eastAsia="Calibri" w:cs="Times New Roman"/>
          <w:kern w:val="22"/>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rsidR="00F3560C" w:rsidRPr="00B07ECB" w:rsidRDefault="00F3560C" w:rsidP="00F3560C">
      <w:pPr>
        <w:numPr>
          <w:ilvl w:val="1"/>
          <w:numId w:val="1"/>
        </w:numPr>
        <w:spacing w:after="120" w:line="240" w:lineRule="auto"/>
        <w:jc w:val="both"/>
        <w:rPr>
          <w:rFonts w:eastAsia="Calibri" w:cs="Times New Roman"/>
          <w:b/>
          <w:kern w:val="22"/>
          <w:szCs w:val="24"/>
          <w:lang w:eastAsia="ar-SA"/>
        </w:rPr>
      </w:pPr>
      <w:r w:rsidRPr="00B07ECB">
        <w:rPr>
          <w:rFonts w:eastAsia="Calibri" w:cs="Times New Roman"/>
          <w:kern w:val="22"/>
          <w:szCs w:val="24"/>
          <w:u w:val="single"/>
          <w:lang w:eastAsia="ar-SA"/>
        </w:rPr>
        <w:t>Pretendentu atlases un kvalifikācijas prasības un iesniedzamie dokumenti</w:t>
      </w:r>
      <w:r w:rsidRPr="00B07ECB">
        <w:rPr>
          <w:rFonts w:eastAsia="Calibri" w:cs="Times New Roman"/>
          <w:b/>
          <w:kern w:val="22"/>
          <w:szCs w:val="24"/>
          <w:lang w:eastAsia="ar-SA"/>
        </w:rPr>
        <w:t>:</w:t>
      </w:r>
    </w:p>
    <w:tbl>
      <w:tblPr>
        <w:tblStyle w:val="TableGrid1"/>
        <w:tblW w:w="8959" w:type="dxa"/>
        <w:tblInd w:w="108" w:type="dxa"/>
        <w:tblLayout w:type="fixed"/>
        <w:tblLook w:val="04A0" w:firstRow="1" w:lastRow="0" w:firstColumn="1" w:lastColumn="0" w:noHBand="0" w:noVBand="1"/>
      </w:tblPr>
      <w:tblGrid>
        <w:gridCol w:w="4990"/>
        <w:gridCol w:w="3969"/>
      </w:tblGrid>
      <w:tr w:rsidR="00F3560C" w:rsidRPr="00B07ECB" w:rsidTr="00F3560C">
        <w:tc>
          <w:tcPr>
            <w:tcW w:w="4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3560C" w:rsidRPr="00B07ECB" w:rsidRDefault="00F3560C" w:rsidP="00D44621">
            <w:pPr>
              <w:spacing w:before="120" w:after="120" w:line="276" w:lineRule="auto"/>
              <w:ind w:left="788" w:hanging="431"/>
              <w:jc w:val="center"/>
              <w:rPr>
                <w:rFonts w:eastAsia="Calibri"/>
                <w:b/>
                <w:kern w:val="22"/>
                <w:szCs w:val="24"/>
                <w:lang w:eastAsia="ar-SA"/>
              </w:rPr>
            </w:pPr>
            <w:r w:rsidRPr="00B07ECB">
              <w:rPr>
                <w:rFonts w:eastAsia="Calibri"/>
                <w:b/>
                <w:kern w:val="22"/>
                <w:szCs w:val="24"/>
                <w:lang w:eastAsia="ar-SA"/>
              </w:rPr>
              <w:t>Prasība</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3560C" w:rsidRPr="00B07ECB" w:rsidRDefault="00F3560C" w:rsidP="00D44621">
            <w:pPr>
              <w:keepNext/>
              <w:spacing w:before="120" w:after="120" w:line="276" w:lineRule="auto"/>
              <w:jc w:val="center"/>
              <w:outlineLvl w:val="4"/>
              <w:rPr>
                <w:rFonts w:eastAsia="Calibri"/>
                <w:b/>
                <w:kern w:val="22"/>
                <w:szCs w:val="24"/>
                <w:lang w:eastAsia="ar-SA"/>
              </w:rPr>
            </w:pPr>
            <w:r w:rsidRPr="00B07ECB">
              <w:rPr>
                <w:rFonts w:eastAsia="Calibri"/>
                <w:b/>
                <w:kern w:val="22"/>
                <w:szCs w:val="24"/>
                <w:lang w:eastAsia="ar-SA"/>
              </w:rPr>
              <w:t>Iesniedzamie dokumenti</w:t>
            </w:r>
          </w:p>
        </w:tc>
      </w:tr>
      <w:tr w:rsidR="00F3560C" w:rsidRPr="00B07ECB" w:rsidTr="00F3560C">
        <w:tc>
          <w:tcPr>
            <w:tcW w:w="4990" w:type="dxa"/>
            <w:tcBorders>
              <w:top w:val="single" w:sz="4" w:space="0" w:color="auto"/>
              <w:left w:val="single" w:sz="4" w:space="0" w:color="auto"/>
              <w:bottom w:val="single" w:sz="4" w:space="0" w:color="auto"/>
              <w:right w:val="single" w:sz="4" w:space="0" w:color="auto"/>
            </w:tcBorders>
            <w:hideMark/>
          </w:tcPr>
          <w:p w:rsidR="00F3560C" w:rsidRPr="00D44719" w:rsidRDefault="00F3560C" w:rsidP="00D44621">
            <w:pPr>
              <w:numPr>
                <w:ilvl w:val="2"/>
                <w:numId w:val="1"/>
              </w:numPr>
              <w:spacing w:after="120"/>
              <w:ind w:left="63" w:hanging="29"/>
              <w:jc w:val="both"/>
              <w:rPr>
                <w:sz w:val="24"/>
                <w:szCs w:val="24"/>
              </w:rPr>
            </w:pPr>
            <w:r w:rsidRPr="00D44719">
              <w:rPr>
                <w:rFonts w:eastAsia="Calibri"/>
                <w:b/>
                <w:kern w:val="22"/>
                <w:sz w:val="24"/>
                <w:szCs w:val="24"/>
                <w:lang w:eastAsia="ar-SA"/>
              </w:rPr>
              <w:t xml:space="preserve"> </w:t>
            </w:r>
            <w:r w:rsidRPr="00D44719">
              <w:rPr>
                <w:rFonts w:eastAsia="Calibri"/>
                <w:kern w:val="22"/>
                <w:sz w:val="24"/>
                <w:szCs w:val="24"/>
                <w:lang w:eastAsia="ar-SA"/>
              </w:rPr>
              <w:t>Pretendents ir reģistrēts atbilstoši normatīvo aktu prasībām.</w:t>
            </w:r>
            <w:r w:rsidRPr="00D44719">
              <w:rPr>
                <w:sz w:val="24"/>
                <w:szCs w:val="24"/>
              </w:rPr>
              <w:t xml:space="preserve"> </w:t>
            </w:r>
          </w:p>
        </w:tc>
        <w:tc>
          <w:tcPr>
            <w:tcW w:w="3969" w:type="dxa"/>
            <w:tcBorders>
              <w:top w:val="single" w:sz="4" w:space="0" w:color="auto"/>
              <w:left w:val="single" w:sz="4" w:space="0" w:color="auto"/>
              <w:bottom w:val="single" w:sz="4" w:space="0" w:color="auto"/>
              <w:right w:val="single" w:sz="4" w:space="0" w:color="auto"/>
            </w:tcBorders>
            <w:hideMark/>
          </w:tcPr>
          <w:p w:rsidR="00F3560C" w:rsidRPr="00D44719" w:rsidRDefault="00F3560C" w:rsidP="00D44621">
            <w:pPr>
              <w:spacing w:after="120"/>
              <w:ind w:left="176"/>
              <w:jc w:val="both"/>
              <w:rPr>
                <w:kern w:val="22"/>
                <w:sz w:val="24"/>
                <w:szCs w:val="24"/>
                <w:lang w:eastAsia="ar-SA"/>
              </w:rPr>
            </w:pPr>
            <w:r w:rsidRPr="00D44719">
              <w:rPr>
                <w:kern w:val="22"/>
                <w:sz w:val="24"/>
                <w:szCs w:val="24"/>
                <w:lang w:eastAsia="ar-SA"/>
              </w:rPr>
              <w:t xml:space="preserve">Pretendentiem, kas nav reģistrēti Latvijā, jāiesniedz reģistrācijas valstī izsniegtas </w:t>
            </w:r>
            <w:r w:rsidRPr="00D44719">
              <w:rPr>
                <w:kern w:val="22"/>
                <w:sz w:val="24"/>
                <w:szCs w:val="24"/>
                <w:u w:val="single"/>
                <w:lang w:eastAsia="ar-SA"/>
              </w:rPr>
              <w:t>reģistrācijas apliecības kopija</w:t>
            </w:r>
            <w:r w:rsidRPr="00D44719">
              <w:rPr>
                <w:kern w:val="22"/>
                <w:sz w:val="24"/>
                <w:szCs w:val="24"/>
                <w:lang w:eastAsia="ar-SA"/>
              </w:rPr>
              <w:t>.</w:t>
            </w:r>
          </w:p>
        </w:tc>
      </w:tr>
      <w:tr w:rsidR="00F3560C" w:rsidRPr="00B07ECB" w:rsidTr="00F3560C">
        <w:tc>
          <w:tcPr>
            <w:tcW w:w="4990" w:type="dxa"/>
            <w:tcBorders>
              <w:top w:val="single" w:sz="4" w:space="0" w:color="auto"/>
              <w:left w:val="single" w:sz="4" w:space="0" w:color="auto"/>
              <w:bottom w:val="single" w:sz="4" w:space="0" w:color="auto"/>
              <w:right w:val="single" w:sz="4" w:space="0" w:color="auto"/>
            </w:tcBorders>
            <w:hideMark/>
          </w:tcPr>
          <w:p w:rsidR="00F3560C" w:rsidRPr="00D44719" w:rsidRDefault="00F3560C" w:rsidP="00D44621">
            <w:pPr>
              <w:spacing w:after="120"/>
              <w:ind w:left="63"/>
              <w:jc w:val="both"/>
              <w:rPr>
                <w:rFonts w:eastAsia="Calibri"/>
                <w:kern w:val="22"/>
                <w:sz w:val="24"/>
                <w:szCs w:val="24"/>
                <w:lang w:eastAsia="ar-SA"/>
              </w:rPr>
            </w:pPr>
            <w:r w:rsidRPr="00D44719">
              <w:rPr>
                <w:rFonts w:eastAsia="Calibri"/>
                <w:b/>
                <w:kern w:val="22"/>
                <w:sz w:val="24"/>
                <w:szCs w:val="24"/>
                <w:lang w:eastAsia="ar-SA"/>
              </w:rPr>
              <w:t>3.2.2.</w:t>
            </w:r>
            <w:r w:rsidRPr="00D44719">
              <w:rPr>
                <w:rFonts w:eastAsia="Calibri"/>
                <w:kern w:val="22"/>
                <w:sz w:val="24"/>
                <w:szCs w:val="24"/>
                <w:lang w:eastAsia="ar-SA"/>
              </w:rPr>
              <w:t xml:space="preserve"> Pretendenta amatpersonai, kas parakstījusi piedāvājuma dokumentus, ir likumā noteiktajā kārtībā nostiprinātas paraksta tiesības. </w:t>
            </w:r>
          </w:p>
        </w:tc>
        <w:tc>
          <w:tcPr>
            <w:tcW w:w="3969" w:type="dxa"/>
            <w:tcBorders>
              <w:top w:val="single" w:sz="4" w:space="0" w:color="auto"/>
              <w:left w:val="single" w:sz="4" w:space="0" w:color="auto"/>
              <w:bottom w:val="single" w:sz="4" w:space="0" w:color="auto"/>
              <w:right w:val="single" w:sz="4" w:space="0" w:color="auto"/>
            </w:tcBorders>
            <w:hideMark/>
          </w:tcPr>
          <w:p w:rsidR="00F3560C" w:rsidRPr="00D44719" w:rsidRDefault="00F3560C" w:rsidP="00D44621">
            <w:pPr>
              <w:spacing w:after="120"/>
              <w:ind w:left="176"/>
              <w:jc w:val="both"/>
              <w:rPr>
                <w:kern w:val="22"/>
                <w:sz w:val="24"/>
                <w:szCs w:val="24"/>
                <w:lang w:eastAsia="ar-SA"/>
              </w:rPr>
            </w:pPr>
            <w:r w:rsidRPr="00D44719">
              <w:rPr>
                <w:kern w:val="22"/>
                <w:sz w:val="24"/>
                <w:szCs w:val="24"/>
                <w:lang w:eastAsia="ar-SA"/>
              </w:rPr>
              <w:t xml:space="preserve">Ja piedāvājuma dokumentus paraksta pilnvarotā persona, jāpievieno </w:t>
            </w:r>
            <w:r w:rsidRPr="00D44719">
              <w:rPr>
                <w:kern w:val="22"/>
                <w:sz w:val="24"/>
                <w:szCs w:val="24"/>
                <w:lang w:eastAsia="ar-SA"/>
              </w:rPr>
              <w:lastRenderedPageBreak/>
              <w:t xml:space="preserve">atbilstoši noformētas </w:t>
            </w:r>
            <w:r w:rsidRPr="00D44719">
              <w:rPr>
                <w:kern w:val="22"/>
                <w:sz w:val="24"/>
                <w:szCs w:val="24"/>
                <w:u w:val="single"/>
                <w:lang w:eastAsia="ar-SA"/>
              </w:rPr>
              <w:t>pilnvaras kopija.</w:t>
            </w:r>
          </w:p>
        </w:tc>
      </w:tr>
      <w:tr w:rsidR="00F3560C" w:rsidRPr="00B07ECB" w:rsidTr="00F3560C">
        <w:trPr>
          <w:trHeight w:val="557"/>
        </w:trPr>
        <w:tc>
          <w:tcPr>
            <w:tcW w:w="4990" w:type="dxa"/>
            <w:tcBorders>
              <w:top w:val="single" w:sz="4" w:space="0" w:color="auto"/>
              <w:left w:val="single" w:sz="4" w:space="0" w:color="auto"/>
              <w:bottom w:val="single" w:sz="4" w:space="0" w:color="auto"/>
              <w:right w:val="single" w:sz="4" w:space="0" w:color="auto"/>
            </w:tcBorders>
            <w:shd w:val="clear" w:color="auto" w:fill="auto"/>
          </w:tcPr>
          <w:p w:rsidR="00F3560C" w:rsidRPr="00D44719" w:rsidRDefault="00F3560C" w:rsidP="00D44621">
            <w:pPr>
              <w:numPr>
                <w:ilvl w:val="2"/>
                <w:numId w:val="6"/>
              </w:numPr>
              <w:ind w:left="0" w:firstLine="0"/>
              <w:jc w:val="both"/>
              <w:rPr>
                <w:sz w:val="24"/>
                <w:szCs w:val="24"/>
              </w:rPr>
            </w:pPr>
            <w:r w:rsidRPr="00D44719">
              <w:rPr>
                <w:sz w:val="24"/>
                <w:szCs w:val="24"/>
              </w:rPr>
              <w:lastRenderedPageBreak/>
              <w:t>Finanšu piedāvājums iesniedzams saskaņā ar 4. pielikumu.</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92468" w:rsidRDefault="00F3560C" w:rsidP="00D44621">
            <w:pPr>
              <w:spacing w:after="120"/>
              <w:ind w:left="176"/>
              <w:jc w:val="both"/>
              <w:rPr>
                <w:sz w:val="24"/>
                <w:szCs w:val="24"/>
              </w:rPr>
            </w:pPr>
            <w:r w:rsidRPr="00D44719">
              <w:rPr>
                <w:sz w:val="24"/>
                <w:szCs w:val="24"/>
              </w:rPr>
              <w:t xml:space="preserve">Finanšu piedāvājums jāsagatavo, ievērojot darba uzdevumā noteikto darbu apjomu. Cena jānorāda </w:t>
            </w:r>
            <w:proofErr w:type="spellStart"/>
            <w:r w:rsidRPr="00D44719">
              <w:rPr>
                <w:sz w:val="24"/>
                <w:szCs w:val="24"/>
              </w:rPr>
              <w:t>euro</w:t>
            </w:r>
            <w:proofErr w:type="spellEnd"/>
            <w:r w:rsidRPr="00D44719">
              <w:rPr>
                <w:sz w:val="24"/>
                <w:szCs w:val="24"/>
              </w:rPr>
              <w:t xml:space="preserve"> un tajā jāietver iepirkuma priekšmeta cena, normatīvajos aktos paredzētie nodokļi un visas izmaksas, kas saistītas ar darba izpildi. Izmaksas jānorāda EUR bez PVN.</w:t>
            </w:r>
          </w:p>
          <w:p w:rsidR="00492468" w:rsidRPr="00492468" w:rsidRDefault="00F3560C" w:rsidP="00492468">
            <w:pPr>
              <w:spacing w:after="120"/>
              <w:ind w:left="176"/>
              <w:jc w:val="both"/>
              <w:rPr>
                <w:sz w:val="24"/>
                <w:szCs w:val="24"/>
              </w:rPr>
            </w:pPr>
            <w:r w:rsidRPr="00D44719">
              <w:rPr>
                <w:sz w:val="24"/>
                <w:szCs w:val="24"/>
              </w:rPr>
              <w:t xml:space="preserve"> </w:t>
            </w:r>
            <w:r w:rsidR="00492468" w:rsidRPr="00492468">
              <w:rPr>
                <w:sz w:val="24"/>
                <w:szCs w:val="24"/>
              </w:rPr>
              <w:t>Pretenden</w:t>
            </w:r>
            <w:r w:rsidR="00025DFB">
              <w:rPr>
                <w:sz w:val="24"/>
                <w:szCs w:val="24"/>
              </w:rPr>
              <w:t xml:space="preserve">ts Finanšu piedāvājumu sagatavo </w:t>
            </w:r>
            <w:r w:rsidR="00492468" w:rsidRPr="00492468">
              <w:rPr>
                <w:sz w:val="24"/>
                <w:szCs w:val="24"/>
              </w:rPr>
              <w:t>Tehnisko specifikāciju (</w:t>
            </w:r>
            <w:r w:rsidR="00025DFB">
              <w:rPr>
                <w:sz w:val="24"/>
                <w:szCs w:val="24"/>
              </w:rPr>
              <w:t>2</w:t>
            </w:r>
            <w:r w:rsidR="00492468" w:rsidRPr="00492468">
              <w:rPr>
                <w:sz w:val="24"/>
                <w:szCs w:val="24"/>
              </w:rPr>
              <w:t>.pielikums).</w:t>
            </w:r>
          </w:p>
          <w:p w:rsidR="00F3560C" w:rsidRPr="00D44719" w:rsidRDefault="00F3560C" w:rsidP="00D44621">
            <w:pPr>
              <w:spacing w:after="120"/>
              <w:ind w:left="176"/>
              <w:jc w:val="both"/>
              <w:rPr>
                <w:sz w:val="24"/>
                <w:szCs w:val="24"/>
              </w:rPr>
            </w:pPr>
          </w:p>
        </w:tc>
      </w:tr>
      <w:tr w:rsidR="00492468" w:rsidRPr="00B07ECB" w:rsidTr="00F3560C">
        <w:trPr>
          <w:trHeight w:val="557"/>
        </w:trPr>
        <w:tc>
          <w:tcPr>
            <w:tcW w:w="4990" w:type="dxa"/>
            <w:tcBorders>
              <w:top w:val="single" w:sz="4" w:space="0" w:color="auto"/>
              <w:left w:val="single" w:sz="4" w:space="0" w:color="auto"/>
              <w:bottom w:val="single" w:sz="4" w:space="0" w:color="auto"/>
              <w:right w:val="single" w:sz="4" w:space="0" w:color="auto"/>
            </w:tcBorders>
            <w:shd w:val="clear" w:color="auto" w:fill="auto"/>
          </w:tcPr>
          <w:p w:rsidR="00492468" w:rsidRPr="00492468" w:rsidRDefault="00492468" w:rsidP="00D44621">
            <w:pPr>
              <w:numPr>
                <w:ilvl w:val="2"/>
                <w:numId w:val="6"/>
              </w:numPr>
              <w:ind w:left="0" w:firstLine="0"/>
              <w:jc w:val="both"/>
              <w:rPr>
                <w:sz w:val="24"/>
                <w:szCs w:val="24"/>
              </w:rPr>
            </w:pPr>
            <w:r w:rsidRPr="00492468">
              <w:rPr>
                <w:sz w:val="24"/>
                <w:szCs w:val="24"/>
              </w:rPr>
              <w:t>Tehniskais piedāvājums</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92468" w:rsidRPr="00492468" w:rsidRDefault="00492468" w:rsidP="00492468">
            <w:pPr>
              <w:spacing w:after="120"/>
              <w:ind w:left="176"/>
              <w:jc w:val="both"/>
              <w:rPr>
                <w:sz w:val="24"/>
                <w:szCs w:val="24"/>
              </w:rPr>
            </w:pPr>
            <w:r w:rsidRPr="00492468">
              <w:rPr>
                <w:sz w:val="24"/>
                <w:szCs w:val="24"/>
              </w:rPr>
              <w:t xml:space="preserve">Pretendents </w:t>
            </w:r>
            <w:r>
              <w:rPr>
                <w:sz w:val="24"/>
                <w:szCs w:val="24"/>
              </w:rPr>
              <w:t>Tehnisko</w:t>
            </w:r>
            <w:r w:rsidRPr="00492468">
              <w:rPr>
                <w:sz w:val="24"/>
                <w:szCs w:val="24"/>
              </w:rPr>
              <w:t xml:space="preserve"> piedāvājumu</w:t>
            </w:r>
            <w:r>
              <w:rPr>
                <w:sz w:val="24"/>
                <w:szCs w:val="24"/>
              </w:rPr>
              <w:t xml:space="preserve"> (3.pielikums)</w:t>
            </w:r>
            <w:r w:rsidRPr="00492468">
              <w:rPr>
                <w:sz w:val="24"/>
                <w:szCs w:val="24"/>
              </w:rPr>
              <w:t xml:space="preserve"> sagatavo saskaņā ar Tehnisko specifikāciju (</w:t>
            </w:r>
            <w:r>
              <w:rPr>
                <w:sz w:val="24"/>
                <w:szCs w:val="24"/>
              </w:rPr>
              <w:t>2</w:t>
            </w:r>
            <w:r w:rsidRPr="00492468">
              <w:rPr>
                <w:sz w:val="24"/>
                <w:szCs w:val="24"/>
              </w:rPr>
              <w:t>.pielikums).</w:t>
            </w:r>
          </w:p>
        </w:tc>
      </w:tr>
    </w:tbl>
    <w:p w:rsidR="00F3560C" w:rsidRPr="00B07ECB" w:rsidRDefault="00F3560C" w:rsidP="00F3560C">
      <w:pPr>
        <w:spacing w:after="0" w:line="240" w:lineRule="auto"/>
        <w:ind w:left="716"/>
        <w:contextualSpacing/>
        <w:jc w:val="both"/>
        <w:rPr>
          <w:rFonts w:eastAsia="Calibri" w:cs="Times New Roman"/>
          <w:szCs w:val="24"/>
          <w:lang w:val="en-GB" w:eastAsia="lv-LV"/>
        </w:rPr>
      </w:pPr>
    </w:p>
    <w:p w:rsidR="00F3560C" w:rsidRPr="00057B8F" w:rsidRDefault="00F3560C" w:rsidP="00F3560C">
      <w:pPr>
        <w:numPr>
          <w:ilvl w:val="1"/>
          <w:numId w:val="6"/>
        </w:numPr>
        <w:spacing w:after="0" w:line="240" w:lineRule="auto"/>
        <w:ind w:hanging="574"/>
        <w:contextualSpacing/>
        <w:jc w:val="both"/>
        <w:rPr>
          <w:rFonts w:eastAsia="Calibri" w:cs="Times New Roman"/>
          <w:szCs w:val="24"/>
          <w:lang w:eastAsia="lv-LV"/>
        </w:rPr>
      </w:pPr>
      <w:r w:rsidRPr="00057B8F">
        <w:rPr>
          <w:rFonts w:eastAsia="Calibri" w:cs="Times New Roman"/>
          <w:szCs w:val="24"/>
          <w:lang w:eastAsia="lv-LV"/>
        </w:rPr>
        <w:t>Pretendentam jāiesniedz apliecinājums, ka attiecībā uz to nepastāv šādi nosacījumi:</w:t>
      </w:r>
    </w:p>
    <w:p w:rsidR="00F3560C" w:rsidRPr="00F12229" w:rsidRDefault="00F3560C" w:rsidP="00F12229">
      <w:pPr>
        <w:pStyle w:val="Sarakstarindkopa"/>
        <w:numPr>
          <w:ilvl w:val="2"/>
          <w:numId w:val="12"/>
        </w:numPr>
        <w:spacing w:after="0" w:line="240" w:lineRule="auto"/>
        <w:ind w:left="142" w:firstLine="992"/>
        <w:jc w:val="both"/>
        <w:rPr>
          <w:rFonts w:eastAsia="Calibri" w:cs="Times New Roman"/>
          <w:szCs w:val="24"/>
          <w:lang w:eastAsia="lv-LV"/>
        </w:rPr>
      </w:pPr>
      <w:r w:rsidRPr="00F12229">
        <w:rPr>
          <w:rFonts w:eastAsia="Calibri" w:cs="Times New Roman"/>
          <w:szCs w:val="24"/>
          <w:lang w:eastAsia="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F3560C" w:rsidRPr="00B07ECB" w:rsidRDefault="00F3560C" w:rsidP="00F12229">
      <w:pPr>
        <w:numPr>
          <w:ilvl w:val="2"/>
          <w:numId w:val="12"/>
        </w:numPr>
        <w:spacing w:after="0" w:line="240" w:lineRule="auto"/>
        <w:ind w:left="142" w:firstLine="992"/>
        <w:contextualSpacing/>
        <w:jc w:val="both"/>
        <w:rPr>
          <w:rFonts w:eastAsia="Calibri" w:cs="Times New Roman"/>
          <w:szCs w:val="24"/>
          <w:lang w:eastAsia="lv-LV"/>
        </w:rPr>
      </w:pPr>
      <w:r w:rsidRPr="00B07ECB">
        <w:rPr>
          <w:rFonts w:eastAsia="Calibri" w:cs="Times New Roman"/>
          <w:szCs w:val="24"/>
          <w:lang w:eastAsia="lv-LV"/>
        </w:rPr>
        <w:t>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EUR.</w:t>
      </w:r>
    </w:p>
    <w:p w:rsidR="002F50B8" w:rsidRPr="002F50B8" w:rsidRDefault="002F50B8" w:rsidP="002F50B8">
      <w:pPr>
        <w:pStyle w:val="Sarakstarindkopa"/>
        <w:numPr>
          <w:ilvl w:val="1"/>
          <w:numId w:val="12"/>
        </w:numPr>
        <w:ind w:left="0" w:firstLine="284"/>
        <w:jc w:val="both"/>
        <w:rPr>
          <w:rFonts w:eastAsia="Calibri" w:cs="Times New Roman"/>
          <w:szCs w:val="24"/>
          <w:lang w:eastAsia="lv-LV"/>
        </w:rPr>
      </w:pPr>
      <w:r w:rsidRPr="002F50B8">
        <w:rPr>
          <w:rFonts w:eastAsia="Calibri" w:cs="Times New Roman"/>
          <w:i/>
          <w:szCs w:val="24"/>
          <w:u w:val="single"/>
          <w:lang w:eastAsia="lv-LV"/>
        </w:rPr>
        <w:t>Pretendents tiek izslēgts no dalības cenu aptaujā</w:t>
      </w:r>
      <w:r w:rsidRPr="002F50B8">
        <w:rPr>
          <w:rFonts w:eastAsia="Calibri" w:cs="Times New Roman"/>
          <w:szCs w:val="24"/>
          <w:lang w:eastAsia="lv-LV"/>
        </w:rPr>
        <w:t>, ja tā iesniegtais piedāvājums neatbilst 3.2. punktā noteiktajām atlases un kvalifikācijas prasībām, nav iesniegti 3.2. punktā prasītie dokumenti, vai piedāvājumu iesniegšanas termiņa pēdējā dienā attiecībā uz pretendentu, kam būtu piešķiramas līguma slēgšanas tiesības, konstatēti 3.3. punktā noteiktie apstākļi.</w:t>
      </w:r>
    </w:p>
    <w:p w:rsidR="003E0F01" w:rsidRPr="003E0F01" w:rsidRDefault="003E0F01" w:rsidP="003E0F01">
      <w:pPr>
        <w:spacing w:after="0" w:line="240" w:lineRule="auto"/>
        <w:contextualSpacing/>
        <w:jc w:val="both"/>
        <w:rPr>
          <w:rFonts w:eastAsia="Calibri" w:cs="Times New Roman"/>
          <w:szCs w:val="24"/>
          <w:lang w:eastAsia="lv-LV"/>
        </w:rPr>
      </w:pPr>
    </w:p>
    <w:p w:rsidR="00F3560C" w:rsidRPr="003E0F01" w:rsidRDefault="00F3560C" w:rsidP="00F12229">
      <w:pPr>
        <w:numPr>
          <w:ilvl w:val="1"/>
          <w:numId w:val="12"/>
        </w:numPr>
        <w:spacing w:after="0" w:line="240" w:lineRule="auto"/>
        <w:ind w:hanging="574"/>
        <w:contextualSpacing/>
        <w:jc w:val="both"/>
        <w:rPr>
          <w:rFonts w:eastAsia="Calibri" w:cs="Times New Roman"/>
          <w:szCs w:val="24"/>
          <w:lang w:eastAsia="lv-LV"/>
        </w:rPr>
      </w:pPr>
      <w:r w:rsidRPr="002F50B8">
        <w:rPr>
          <w:rFonts w:eastAsia="Calibri" w:cs="Times New Roman"/>
          <w:b/>
          <w:kern w:val="22"/>
          <w:szCs w:val="24"/>
          <w:u w:val="single"/>
          <w:lang w:val="en-GB" w:eastAsia="ar-SA"/>
        </w:rPr>
        <w:t xml:space="preserve">Finanšu </w:t>
      </w:r>
      <w:proofErr w:type="spellStart"/>
      <w:r w:rsidRPr="002F50B8">
        <w:rPr>
          <w:rFonts w:eastAsia="Calibri" w:cs="Times New Roman"/>
          <w:b/>
          <w:kern w:val="22"/>
          <w:szCs w:val="24"/>
          <w:u w:val="single"/>
          <w:lang w:val="en-GB" w:eastAsia="ar-SA"/>
        </w:rPr>
        <w:t>piedāvājums</w:t>
      </w:r>
      <w:proofErr w:type="spellEnd"/>
      <w:r w:rsidRPr="003E0F01">
        <w:rPr>
          <w:rFonts w:eastAsia="Calibri" w:cs="Times New Roman"/>
          <w:kern w:val="22"/>
          <w:szCs w:val="24"/>
          <w:lang w:val="en-GB" w:eastAsia="ar-SA"/>
        </w:rPr>
        <w:t>:</w:t>
      </w:r>
    </w:p>
    <w:p w:rsidR="00F3560C" w:rsidRPr="00B07ECB" w:rsidRDefault="00F3560C" w:rsidP="00F3560C">
      <w:pPr>
        <w:numPr>
          <w:ilvl w:val="2"/>
          <w:numId w:val="5"/>
        </w:numPr>
        <w:spacing w:after="0" w:line="240" w:lineRule="auto"/>
        <w:ind w:left="993"/>
        <w:jc w:val="both"/>
      </w:pPr>
      <w:r w:rsidRPr="00B07ECB">
        <w:rPr>
          <w:szCs w:val="24"/>
        </w:rPr>
        <w:t xml:space="preserve">Finanšu piedāvājumu sagatavo saskaņā ar </w:t>
      </w:r>
      <w:r w:rsidR="00A82DB5" w:rsidRPr="00A82DB5">
        <w:rPr>
          <w:szCs w:val="24"/>
        </w:rPr>
        <w:t>3</w:t>
      </w:r>
      <w:r w:rsidRPr="00A82DB5">
        <w:rPr>
          <w:szCs w:val="24"/>
        </w:rPr>
        <w:t>. Pielikumu</w:t>
      </w:r>
      <w:r w:rsidRPr="00A82DB5">
        <w:t>.</w:t>
      </w:r>
    </w:p>
    <w:p w:rsidR="00F3560C" w:rsidRPr="00B07ECB" w:rsidRDefault="00F3560C" w:rsidP="00F3560C">
      <w:pPr>
        <w:numPr>
          <w:ilvl w:val="2"/>
          <w:numId w:val="5"/>
        </w:numPr>
        <w:spacing w:after="0" w:line="240" w:lineRule="auto"/>
        <w:ind w:left="993"/>
        <w:jc w:val="both"/>
        <w:rPr>
          <w:rFonts w:eastAsia="Times New Roman"/>
          <w:spacing w:val="-2"/>
          <w:szCs w:val="24"/>
        </w:rPr>
      </w:pPr>
      <w:r w:rsidRPr="00B07ECB">
        <w:rPr>
          <w:bCs/>
          <w:iCs/>
        </w:rPr>
        <w:t>Pretendents finanšu piedāvājumam pievieno detalizētas tāmes, kas ir sagatavotas atbilstoši dotajiem darbu apjomiem.</w:t>
      </w:r>
    </w:p>
    <w:p w:rsidR="00F3560C" w:rsidRPr="00B07ECB" w:rsidRDefault="00F3560C" w:rsidP="00F3560C">
      <w:pPr>
        <w:numPr>
          <w:ilvl w:val="2"/>
          <w:numId w:val="5"/>
        </w:numPr>
        <w:spacing w:after="0" w:line="240" w:lineRule="auto"/>
        <w:ind w:left="993"/>
        <w:jc w:val="both"/>
      </w:pPr>
      <w:r w:rsidRPr="00B07ECB">
        <w:t xml:space="preserve">Piedāvājuma cena jānosaka </w:t>
      </w:r>
      <w:proofErr w:type="spellStart"/>
      <w:r w:rsidRPr="00B07ECB">
        <w:rPr>
          <w:i/>
        </w:rPr>
        <w:t>euro</w:t>
      </w:r>
      <w:proofErr w:type="spellEnd"/>
      <w:r w:rsidRPr="00B07ECB">
        <w:t xml:space="preserve"> bez pievienotās vērtības nodokļa.</w:t>
      </w:r>
    </w:p>
    <w:p w:rsidR="00F3560C" w:rsidRPr="00B07ECB" w:rsidRDefault="00F3560C" w:rsidP="00F3560C">
      <w:pPr>
        <w:numPr>
          <w:ilvl w:val="2"/>
          <w:numId w:val="5"/>
        </w:numPr>
        <w:spacing w:after="0" w:line="240" w:lineRule="auto"/>
        <w:ind w:left="993"/>
        <w:jc w:val="both"/>
      </w:pPr>
      <w:r w:rsidRPr="00B07ECB">
        <w:t>Piedāvājuma cenā jāietver visi nodokļi, nodevas un maksājumi un visas saprātīgi paredzamās ar konkrētā darba vienības izpildi saistītās izmaksas, atskaitot PVN.</w:t>
      </w:r>
    </w:p>
    <w:p w:rsidR="00F3560C" w:rsidRPr="00B07ECB" w:rsidRDefault="00F3560C" w:rsidP="00F3560C">
      <w:pPr>
        <w:spacing w:after="120" w:line="240" w:lineRule="auto"/>
        <w:ind w:left="273"/>
        <w:jc w:val="both"/>
        <w:rPr>
          <w:b/>
          <w:szCs w:val="24"/>
        </w:rPr>
      </w:pPr>
    </w:p>
    <w:p w:rsidR="00F3560C" w:rsidRPr="00B07ECB" w:rsidRDefault="00F3560C" w:rsidP="00F3560C">
      <w:pPr>
        <w:numPr>
          <w:ilvl w:val="0"/>
          <w:numId w:val="2"/>
        </w:numPr>
        <w:spacing w:before="120" w:after="120" w:line="240" w:lineRule="auto"/>
        <w:ind w:left="539" w:hanging="539"/>
        <w:jc w:val="center"/>
        <w:rPr>
          <w:rFonts w:eastAsia="Calibri" w:cs="Times New Roman"/>
          <w:b/>
          <w:kern w:val="22"/>
          <w:szCs w:val="24"/>
          <w:lang w:eastAsia="ar-SA"/>
        </w:rPr>
      </w:pPr>
      <w:r w:rsidRPr="00B07ECB">
        <w:rPr>
          <w:rFonts w:eastAsia="Calibri" w:cs="Times New Roman"/>
          <w:b/>
          <w:kern w:val="22"/>
          <w:szCs w:val="24"/>
          <w:lang w:eastAsia="ar-SA"/>
        </w:rPr>
        <w:t>Piedāvājumu vērtēšana un piedāvājuma izvēles kritērijs</w:t>
      </w:r>
    </w:p>
    <w:p w:rsidR="00F3560C" w:rsidRPr="00B07ECB" w:rsidRDefault="00F3560C" w:rsidP="00F3560C">
      <w:pPr>
        <w:numPr>
          <w:ilvl w:val="1"/>
          <w:numId w:val="2"/>
        </w:numPr>
        <w:spacing w:after="0" w:line="240" w:lineRule="auto"/>
        <w:jc w:val="both"/>
        <w:rPr>
          <w:rFonts w:eastAsia="Calibri" w:cs="Times New Roman"/>
          <w:kern w:val="22"/>
          <w:szCs w:val="24"/>
          <w:lang w:eastAsia="ar-SA"/>
        </w:rPr>
      </w:pPr>
      <w:r w:rsidRPr="00B07ECB">
        <w:rPr>
          <w:rFonts w:eastAsia="Calibri" w:cs="Times New Roman"/>
          <w:kern w:val="22"/>
          <w:szCs w:val="24"/>
          <w:lang w:eastAsia="ar-SA"/>
        </w:rPr>
        <w:t>Iesniegto piedāvājumu vērtēšanu veic Pasūtītāja Iepirkumu komisija.</w:t>
      </w:r>
    </w:p>
    <w:p w:rsidR="00F3560C" w:rsidRPr="00492468" w:rsidRDefault="00F3560C" w:rsidP="00F3560C">
      <w:pPr>
        <w:numPr>
          <w:ilvl w:val="1"/>
          <w:numId w:val="3"/>
        </w:numPr>
        <w:spacing w:after="0" w:line="240" w:lineRule="auto"/>
        <w:jc w:val="both"/>
        <w:rPr>
          <w:rFonts w:eastAsia="Calibri" w:cs="Times New Roman"/>
          <w:szCs w:val="24"/>
          <w:lang w:eastAsia="lv-LV"/>
        </w:rPr>
      </w:pPr>
      <w:r w:rsidRPr="00B07ECB">
        <w:rPr>
          <w:rFonts w:eastAsia="Calibri" w:cs="Times New Roman"/>
          <w:kern w:val="22"/>
          <w:szCs w:val="24"/>
          <w:lang w:eastAsia="ar-SA"/>
        </w:rPr>
        <w:t xml:space="preserve">Piedāvājuma izvēles kritērijs ir cenu aptaujas noteikumiem atbilstošs </w:t>
      </w:r>
      <w:r w:rsidRPr="00B07ECB">
        <w:rPr>
          <w:rFonts w:eastAsia="Calibri" w:cs="Times New Roman"/>
          <w:kern w:val="22"/>
          <w:szCs w:val="24"/>
          <w:u w:val="single"/>
          <w:lang w:eastAsia="ar-SA"/>
        </w:rPr>
        <w:t>piedāvājums ar zemāko cenu.</w:t>
      </w:r>
    </w:p>
    <w:p w:rsidR="00492468" w:rsidRPr="00492468" w:rsidRDefault="00492468" w:rsidP="00492468">
      <w:pPr>
        <w:pStyle w:val="Sarakstarindkopa"/>
        <w:numPr>
          <w:ilvl w:val="1"/>
          <w:numId w:val="3"/>
        </w:numPr>
        <w:rPr>
          <w:rFonts w:eastAsia="Calibri" w:cs="Times New Roman"/>
          <w:szCs w:val="24"/>
          <w:lang w:eastAsia="lv-LV"/>
        </w:rPr>
      </w:pPr>
      <w:r w:rsidRPr="00492468">
        <w:rPr>
          <w:rFonts w:eastAsia="Calibri" w:cs="Times New Roman"/>
          <w:szCs w:val="24"/>
          <w:lang w:eastAsia="lv-LV"/>
        </w:rPr>
        <w:t xml:space="preserve">Pasūtītājs patur tiesības izbeigt cenas </w:t>
      </w:r>
      <w:r w:rsidR="00025DFB">
        <w:rPr>
          <w:rFonts w:eastAsia="Calibri" w:cs="Times New Roman"/>
          <w:szCs w:val="24"/>
          <w:lang w:eastAsia="lv-LV"/>
        </w:rPr>
        <w:t xml:space="preserve">aptauju </w:t>
      </w:r>
      <w:r w:rsidRPr="00492468">
        <w:rPr>
          <w:rFonts w:eastAsia="Calibri" w:cs="Times New Roman"/>
          <w:szCs w:val="24"/>
          <w:lang w:eastAsia="lv-LV"/>
        </w:rPr>
        <w:t xml:space="preserve">bez uzvarētāja noskaidrošanas, ja pretendentu piedāvājumi pārsniedz </w:t>
      </w:r>
      <w:r w:rsidR="00025DFB" w:rsidRPr="00025DFB">
        <w:rPr>
          <w:rFonts w:eastAsia="Calibri" w:cs="Times New Roman"/>
          <w:szCs w:val="24"/>
          <w:lang w:eastAsia="lv-LV"/>
        </w:rPr>
        <w:t>300</w:t>
      </w:r>
      <w:r w:rsidRPr="00025DFB">
        <w:rPr>
          <w:rFonts w:eastAsia="Calibri" w:cs="Times New Roman"/>
          <w:szCs w:val="24"/>
          <w:lang w:eastAsia="lv-LV"/>
        </w:rPr>
        <w:t>0,00</w:t>
      </w:r>
      <w:r w:rsidRPr="00492468">
        <w:rPr>
          <w:rFonts w:eastAsia="Calibri" w:cs="Times New Roman"/>
          <w:szCs w:val="24"/>
          <w:lang w:eastAsia="lv-LV"/>
        </w:rPr>
        <w:t xml:space="preserve"> </w:t>
      </w:r>
      <w:proofErr w:type="spellStart"/>
      <w:r w:rsidRPr="00492468">
        <w:rPr>
          <w:rFonts w:eastAsia="Calibri" w:cs="Times New Roman"/>
          <w:szCs w:val="24"/>
          <w:lang w:eastAsia="lv-LV"/>
        </w:rPr>
        <w:t>euro</w:t>
      </w:r>
      <w:proofErr w:type="spellEnd"/>
      <w:r w:rsidRPr="00492468">
        <w:rPr>
          <w:rFonts w:eastAsia="Calibri" w:cs="Times New Roman"/>
          <w:szCs w:val="24"/>
          <w:lang w:eastAsia="lv-LV"/>
        </w:rPr>
        <w:t xml:space="preserve"> bez PVN</w:t>
      </w:r>
      <w:r>
        <w:rPr>
          <w:rFonts w:eastAsia="Calibri" w:cs="Times New Roman"/>
          <w:szCs w:val="24"/>
          <w:lang w:eastAsia="lv-LV"/>
        </w:rPr>
        <w:t>.</w:t>
      </w:r>
    </w:p>
    <w:p w:rsidR="00F3560C" w:rsidRPr="007A5C55" w:rsidRDefault="00F3560C" w:rsidP="007A5C55">
      <w:pPr>
        <w:numPr>
          <w:ilvl w:val="1"/>
          <w:numId w:val="3"/>
        </w:numPr>
        <w:spacing w:after="0" w:line="240" w:lineRule="auto"/>
        <w:ind w:hanging="539"/>
        <w:jc w:val="both"/>
        <w:rPr>
          <w:rFonts w:eastAsia="Calibri" w:cs="Times New Roman"/>
          <w:szCs w:val="24"/>
          <w:lang w:eastAsia="lv-LV"/>
        </w:rPr>
      </w:pPr>
      <w:r w:rsidRPr="00B07ECB">
        <w:rPr>
          <w:rFonts w:eastAsia="Calibri" w:cs="Times New Roman"/>
          <w:szCs w:val="24"/>
          <w:lang w:eastAsia="lv-LV"/>
        </w:rPr>
        <w:lastRenderedPageBreak/>
        <w:t>Pēc lēmuma pieņemšanas visi pretendenti tiks informēti par komisijas pieņemto lēmumu. Informācija par rezultātiem tiks nosūtīta elektroniski uz pretendenta norādīto e-pasta adresi.</w:t>
      </w:r>
    </w:p>
    <w:p w:rsidR="00F3560C" w:rsidRPr="00B07ECB" w:rsidRDefault="00F3560C" w:rsidP="00F3560C">
      <w:pPr>
        <w:spacing w:after="0" w:line="240" w:lineRule="auto"/>
        <w:ind w:left="840"/>
        <w:jc w:val="both"/>
        <w:rPr>
          <w:rFonts w:eastAsia="Calibri" w:cs="Times New Roman"/>
          <w:szCs w:val="24"/>
          <w:lang w:eastAsia="lv-LV"/>
        </w:rPr>
      </w:pPr>
    </w:p>
    <w:p w:rsidR="00F3560C" w:rsidRDefault="00F3560C" w:rsidP="00F3560C">
      <w:pPr>
        <w:numPr>
          <w:ilvl w:val="0"/>
          <w:numId w:val="3"/>
        </w:numPr>
        <w:spacing w:after="0" w:line="240" w:lineRule="auto"/>
        <w:jc w:val="center"/>
        <w:rPr>
          <w:rFonts w:eastAsia="Calibri" w:cs="Times New Roman"/>
          <w:b/>
          <w:szCs w:val="24"/>
          <w:lang w:eastAsia="lv-LV"/>
        </w:rPr>
      </w:pPr>
      <w:r w:rsidRPr="00B07ECB">
        <w:rPr>
          <w:rFonts w:eastAsia="Calibri" w:cs="Times New Roman"/>
          <w:b/>
          <w:szCs w:val="24"/>
          <w:lang w:eastAsia="lv-LV"/>
        </w:rPr>
        <w:t>Pielikumi</w:t>
      </w:r>
    </w:p>
    <w:p w:rsidR="00F3560C" w:rsidRPr="00B07ECB" w:rsidRDefault="00F3560C" w:rsidP="00F3560C">
      <w:pPr>
        <w:spacing w:after="0" w:line="240" w:lineRule="auto"/>
        <w:ind w:left="540"/>
        <w:rPr>
          <w:rFonts w:eastAsia="Calibri" w:cs="Times New Roman"/>
          <w:b/>
          <w:szCs w:val="24"/>
          <w:lang w:eastAsia="lv-LV"/>
        </w:rPr>
      </w:pPr>
    </w:p>
    <w:p w:rsidR="00F3560C" w:rsidRPr="002F50B8" w:rsidRDefault="00F3560C" w:rsidP="00F3560C">
      <w:pPr>
        <w:numPr>
          <w:ilvl w:val="1"/>
          <w:numId w:val="3"/>
        </w:numPr>
        <w:spacing w:after="0" w:line="240" w:lineRule="auto"/>
        <w:jc w:val="both"/>
        <w:rPr>
          <w:rFonts w:eastAsia="Calibri" w:cs="Times New Roman"/>
          <w:szCs w:val="24"/>
          <w:lang w:eastAsia="lv-LV"/>
        </w:rPr>
      </w:pPr>
      <w:r w:rsidRPr="002F50B8">
        <w:rPr>
          <w:rFonts w:eastAsia="Calibri" w:cs="Times New Roman"/>
          <w:szCs w:val="24"/>
          <w:lang w:eastAsia="lv-LV"/>
        </w:rPr>
        <w:t>1. pielikums – Pieteikums cenu aptaujai uz 1 (vienas) lapas;</w:t>
      </w:r>
    </w:p>
    <w:p w:rsidR="00F3560C" w:rsidRPr="002F50B8" w:rsidRDefault="00F3560C" w:rsidP="00F3560C">
      <w:pPr>
        <w:numPr>
          <w:ilvl w:val="1"/>
          <w:numId w:val="3"/>
        </w:numPr>
        <w:spacing w:after="0" w:line="240" w:lineRule="auto"/>
        <w:jc w:val="both"/>
        <w:rPr>
          <w:rFonts w:eastAsia="Calibri" w:cs="Times New Roman"/>
          <w:szCs w:val="24"/>
          <w:lang w:eastAsia="lv-LV"/>
        </w:rPr>
      </w:pPr>
      <w:r w:rsidRPr="002F50B8">
        <w:rPr>
          <w:rFonts w:eastAsia="Calibri" w:cs="Times New Roman"/>
          <w:szCs w:val="24"/>
          <w:lang w:eastAsia="lv-LV"/>
        </w:rPr>
        <w:t xml:space="preserve">2. pielikums – Tehniskā specifikācija uz </w:t>
      </w:r>
      <w:r w:rsidR="00501884" w:rsidRPr="002F50B8">
        <w:rPr>
          <w:rFonts w:eastAsia="Calibri" w:cs="Times New Roman"/>
          <w:szCs w:val="24"/>
          <w:lang w:eastAsia="lv-LV"/>
        </w:rPr>
        <w:t>1</w:t>
      </w:r>
      <w:r w:rsidRPr="002F50B8">
        <w:rPr>
          <w:rFonts w:eastAsia="Calibri" w:cs="Times New Roman"/>
          <w:szCs w:val="24"/>
          <w:lang w:eastAsia="lv-LV"/>
        </w:rPr>
        <w:t xml:space="preserve"> (</w:t>
      </w:r>
      <w:r w:rsidR="00501884" w:rsidRPr="002F50B8">
        <w:rPr>
          <w:rFonts w:eastAsia="Calibri" w:cs="Times New Roman"/>
          <w:szCs w:val="24"/>
          <w:lang w:eastAsia="lv-LV"/>
        </w:rPr>
        <w:t>vienas</w:t>
      </w:r>
      <w:r w:rsidRPr="002F50B8">
        <w:rPr>
          <w:rFonts w:eastAsia="Calibri" w:cs="Times New Roman"/>
          <w:szCs w:val="24"/>
          <w:lang w:eastAsia="lv-LV"/>
        </w:rPr>
        <w:t>) lap</w:t>
      </w:r>
      <w:r w:rsidR="00501884" w:rsidRPr="002F50B8">
        <w:rPr>
          <w:rFonts w:eastAsia="Calibri" w:cs="Times New Roman"/>
          <w:szCs w:val="24"/>
          <w:lang w:eastAsia="lv-LV"/>
        </w:rPr>
        <w:t>as</w:t>
      </w:r>
      <w:r w:rsidRPr="002F50B8">
        <w:rPr>
          <w:rFonts w:eastAsia="Calibri" w:cs="Times New Roman"/>
          <w:szCs w:val="24"/>
          <w:lang w:eastAsia="lv-LV"/>
        </w:rPr>
        <w:t>;</w:t>
      </w:r>
    </w:p>
    <w:p w:rsidR="00F2277B" w:rsidRPr="002F50B8" w:rsidRDefault="00F3560C" w:rsidP="002F50B8">
      <w:pPr>
        <w:numPr>
          <w:ilvl w:val="1"/>
          <w:numId w:val="3"/>
        </w:numPr>
        <w:spacing w:after="0" w:line="240" w:lineRule="auto"/>
        <w:jc w:val="both"/>
        <w:rPr>
          <w:rFonts w:eastAsia="Calibri" w:cs="Times New Roman"/>
          <w:szCs w:val="24"/>
          <w:lang w:eastAsia="lv-LV"/>
        </w:rPr>
      </w:pPr>
      <w:r w:rsidRPr="002F50B8">
        <w:rPr>
          <w:rFonts w:eastAsia="Calibri" w:cs="Times New Roman"/>
          <w:szCs w:val="24"/>
          <w:lang w:eastAsia="lv-LV"/>
        </w:rPr>
        <w:t>3. pielikums –</w:t>
      </w:r>
      <w:r w:rsidR="002F50B8" w:rsidRPr="002F50B8">
        <w:t xml:space="preserve"> </w:t>
      </w:r>
      <w:r w:rsidR="002F50B8" w:rsidRPr="002F50B8">
        <w:rPr>
          <w:rFonts w:eastAsia="Calibri" w:cs="Times New Roman"/>
          <w:szCs w:val="24"/>
          <w:lang w:eastAsia="lv-LV"/>
        </w:rPr>
        <w:t>Tehniskais piedāvājums uz 1 (vienas) lapa;</w:t>
      </w:r>
    </w:p>
    <w:p w:rsidR="00F3560C" w:rsidRPr="002F50B8" w:rsidRDefault="002F50B8" w:rsidP="002F50B8">
      <w:pPr>
        <w:numPr>
          <w:ilvl w:val="1"/>
          <w:numId w:val="3"/>
        </w:numPr>
        <w:spacing w:after="0" w:line="240" w:lineRule="auto"/>
        <w:jc w:val="both"/>
        <w:rPr>
          <w:rFonts w:eastAsia="Calibri" w:cs="Times New Roman"/>
          <w:szCs w:val="24"/>
          <w:lang w:eastAsia="lv-LV"/>
        </w:rPr>
      </w:pPr>
      <w:r w:rsidRPr="002F50B8">
        <w:rPr>
          <w:rFonts w:eastAsia="Calibri" w:cs="Times New Roman"/>
          <w:szCs w:val="24"/>
          <w:lang w:eastAsia="lv-LV"/>
        </w:rPr>
        <w:t xml:space="preserve">4.pielikums </w:t>
      </w:r>
      <w:r w:rsidR="00F3560C" w:rsidRPr="002F50B8">
        <w:rPr>
          <w:rFonts w:eastAsia="Calibri" w:cs="Times New Roman"/>
          <w:szCs w:val="24"/>
          <w:lang w:eastAsia="lv-LV"/>
        </w:rPr>
        <w:t xml:space="preserve">– Finanšu </w:t>
      </w:r>
      <w:r w:rsidR="00623FB6">
        <w:rPr>
          <w:rFonts w:eastAsia="Calibri" w:cs="Times New Roman"/>
          <w:szCs w:val="24"/>
          <w:lang w:eastAsia="lv-LV"/>
        </w:rPr>
        <w:t>piedāvājums uz 1 (vienas) lapas.</w:t>
      </w:r>
    </w:p>
    <w:p w:rsidR="00F3560C" w:rsidRPr="00B07ECB" w:rsidRDefault="00F3560C" w:rsidP="007A5C55">
      <w:pPr>
        <w:spacing w:after="120" w:line="240" w:lineRule="auto"/>
        <w:jc w:val="both"/>
        <w:rPr>
          <w:rFonts w:eastAsia="Calibri"/>
          <w:lang w:eastAsia="lv-LV"/>
        </w:rPr>
      </w:pPr>
    </w:p>
    <w:p w:rsidR="00F3560C" w:rsidRPr="00B07ECB" w:rsidRDefault="00F3560C" w:rsidP="00F3560C">
      <w:pPr>
        <w:tabs>
          <w:tab w:val="right" w:pos="8789"/>
        </w:tabs>
        <w:spacing w:after="120" w:line="240" w:lineRule="auto"/>
        <w:jc w:val="both"/>
        <w:rPr>
          <w:rFonts w:eastAsia="Calibri" w:cs="Times New Roman"/>
          <w:szCs w:val="24"/>
          <w:lang w:eastAsia="lv-LV"/>
        </w:rPr>
      </w:pPr>
    </w:p>
    <w:p w:rsidR="00F3560C" w:rsidRPr="002F50B8" w:rsidRDefault="00F3560C" w:rsidP="002F50B8">
      <w:pPr>
        <w:tabs>
          <w:tab w:val="right" w:pos="8789"/>
        </w:tabs>
        <w:spacing w:after="120" w:line="240" w:lineRule="auto"/>
        <w:jc w:val="both"/>
        <w:rPr>
          <w:rFonts w:eastAsia="Calibri" w:cs="Times New Roman"/>
          <w:b/>
          <w:szCs w:val="24"/>
          <w:lang w:eastAsia="lv-LV"/>
        </w:rPr>
      </w:pPr>
      <w:r w:rsidRPr="00B07ECB">
        <w:rPr>
          <w:rFonts w:eastAsia="Calibri" w:cs="Times New Roman"/>
          <w:szCs w:val="24"/>
          <w:lang w:eastAsia="lv-LV"/>
        </w:rPr>
        <w:t>Iepirkumu komisijas priekšsēdētāja</w:t>
      </w:r>
      <w:r w:rsidRPr="00B07ECB">
        <w:rPr>
          <w:rFonts w:eastAsia="Calibri" w:cs="Times New Roman"/>
          <w:szCs w:val="24"/>
          <w:lang w:eastAsia="lv-LV"/>
        </w:rPr>
        <w:tab/>
      </w:r>
      <w:r w:rsidR="00191568">
        <w:rPr>
          <w:rFonts w:eastAsia="Calibri" w:cs="Times New Roman"/>
          <w:szCs w:val="24"/>
          <w:lang w:eastAsia="lv-LV"/>
        </w:rPr>
        <w:t xml:space="preserve">Lauma Meldere - </w:t>
      </w:r>
      <w:proofErr w:type="spellStart"/>
      <w:r w:rsidR="00191568">
        <w:rPr>
          <w:rFonts w:eastAsia="Calibri" w:cs="Times New Roman"/>
          <w:szCs w:val="24"/>
          <w:lang w:eastAsia="lv-LV"/>
        </w:rPr>
        <w:t>Zute</w:t>
      </w:r>
      <w:proofErr w:type="spellEnd"/>
    </w:p>
    <w:p w:rsidR="00F3560C" w:rsidRDefault="00F3560C" w:rsidP="00145F2C">
      <w:pPr>
        <w:spacing w:after="0" w:line="240" w:lineRule="auto"/>
        <w:rPr>
          <w:rFonts w:eastAsia="Calibri" w:cs="Times New Roman"/>
          <w:szCs w:val="24"/>
          <w:lang w:eastAsia="lv-LV"/>
        </w:rPr>
      </w:pPr>
    </w:p>
    <w:p w:rsidR="00492468" w:rsidRDefault="00492468" w:rsidP="00145F2C">
      <w:pPr>
        <w:spacing w:after="0" w:line="240" w:lineRule="auto"/>
        <w:rPr>
          <w:rFonts w:eastAsia="Calibri" w:cs="Times New Roman"/>
          <w:szCs w:val="24"/>
          <w:lang w:eastAsia="lv-LV"/>
        </w:rPr>
      </w:pPr>
    </w:p>
    <w:p w:rsidR="00492468" w:rsidRDefault="00492468" w:rsidP="00145F2C">
      <w:pPr>
        <w:spacing w:after="0" w:line="240" w:lineRule="auto"/>
        <w:rPr>
          <w:rFonts w:eastAsia="Calibri" w:cs="Times New Roman"/>
          <w:szCs w:val="24"/>
          <w:lang w:eastAsia="lv-LV"/>
        </w:rPr>
      </w:pPr>
    </w:p>
    <w:p w:rsidR="00492468" w:rsidRDefault="00492468" w:rsidP="00145F2C">
      <w:pPr>
        <w:spacing w:after="0" w:line="240" w:lineRule="auto"/>
        <w:rPr>
          <w:rFonts w:eastAsia="Calibri" w:cs="Times New Roman"/>
          <w:szCs w:val="24"/>
          <w:lang w:eastAsia="lv-LV"/>
        </w:rPr>
      </w:pPr>
    </w:p>
    <w:p w:rsidR="00492468" w:rsidRDefault="00492468" w:rsidP="00145F2C">
      <w:pPr>
        <w:spacing w:after="0" w:line="240" w:lineRule="auto"/>
        <w:rPr>
          <w:rFonts w:eastAsia="Calibri" w:cs="Times New Roman"/>
          <w:szCs w:val="24"/>
          <w:lang w:eastAsia="lv-LV"/>
        </w:rPr>
      </w:pPr>
    </w:p>
    <w:p w:rsidR="00492468" w:rsidRDefault="00492468" w:rsidP="00145F2C">
      <w:pPr>
        <w:spacing w:after="0" w:line="240" w:lineRule="auto"/>
        <w:rPr>
          <w:rFonts w:eastAsia="Calibri" w:cs="Times New Roman"/>
          <w:szCs w:val="24"/>
          <w:lang w:eastAsia="lv-LV"/>
        </w:rPr>
      </w:pPr>
    </w:p>
    <w:p w:rsidR="00492468" w:rsidRDefault="00492468" w:rsidP="00145F2C">
      <w:pPr>
        <w:spacing w:after="0" w:line="240" w:lineRule="auto"/>
        <w:rPr>
          <w:rFonts w:eastAsia="Calibri" w:cs="Times New Roman"/>
          <w:szCs w:val="24"/>
          <w:lang w:eastAsia="lv-LV"/>
        </w:rPr>
      </w:pPr>
    </w:p>
    <w:p w:rsidR="00492468" w:rsidRDefault="00492468" w:rsidP="00145F2C">
      <w:pPr>
        <w:spacing w:after="0" w:line="240" w:lineRule="auto"/>
        <w:rPr>
          <w:rFonts w:eastAsia="Calibri" w:cs="Times New Roman"/>
          <w:szCs w:val="24"/>
          <w:lang w:eastAsia="lv-LV"/>
        </w:rPr>
      </w:pPr>
    </w:p>
    <w:p w:rsidR="00492468" w:rsidRDefault="00492468" w:rsidP="00145F2C">
      <w:pPr>
        <w:spacing w:after="0" w:line="240" w:lineRule="auto"/>
        <w:rPr>
          <w:rFonts w:eastAsia="Calibri" w:cs="Times New Roman"/>
          <w:szCs w:val="24"/>
          <w:lang w:eastAsia="lv-LV"/>
        </w:rPr>
      </w:pPr>
    </w:p>
    <w:p w:rsidR="00492468" w:rsidRDefault="00492468" w:rsidP="00145F2C">
      <w:pPr>
        <w:spacing w:after="0" w:line="240" w:lineRule="auto"/>
        <w:rPr>
          <w:rFonts w:eastAsia="Calibri" w:cs="Times New Roman"/>
          <w:szCs w:val="24"/>
          <w:lang w:eastAsia="lv-LV"/>
        </w:rPr>
      </w:pPr>
    </w:p>
    <w:p w:rsidR="00492468" w:rsidRDefault="00492468" w:rsidP="00145F2C">
      <w:pPr>
        <w:spacing w:after="0" w:line="240" w:lineRule="auto"/>
        <w:rPr>
          <w:rFonts w:eastAsia="Calibri" w:cs="Times New Roman"/>
          <w:szCs w:val="24"/>
          <w:lang w:eastAsia="lv-LV"/>
        </w:rPr>
      </w:pPr>
    </w:p>
    <w:p w:rsidR="00492468" w:rsidRDefault="00492468" w:rsidP="00145F2C">
      <w:pPr>
        <w:spacing w:after="0" w:line="240" w:lineRule="auto"/>
        <w:rPr>
          <w:rFonts w:eastAsia="Calibri" w:cs="Times New Roman"/>
          <w:szCs w:val="24"/>
          <w:lang w:eastAsia="lv-LV"/>
        </w:rPr>
      </w:pPr>
    </w:p>
    <w:p w:rsidR="00492468" w:rsidRDefault="00492468" w:rsidP="00145F2C">
      <w:pPr>
        <w:spacing w:after="0" w:line="240" w:lineRule="auto"/>
        <w:rPr>
          <w:rFonts w:eastAsia="Calibri" w:cs="Times New Roman"/>
          <w:szCs w:val="24"/>
          <w:lang w:eastAsia="lv-LV"/>
        </w:rPr>
      </w:pPr>
    </w:p>
    <w:p w:rsidR="00492468" w:rsidRDefault="00492468" w:rsidP="00145F2C">
      <w:pPr>
        <w:spacing w:after="0" w:line="240" w:lineRule="auto"/>
        <w:rPr>
          <w:rFonts w:eastAsia="Calibri" w:cs="Times New Roman"/>
          <w:szCs w:val="24"/>
          <w:lang w:eastAsia="lv-LV"/>
        </w:rPr>
      </w:pPr>
    </w:p>
    <w:p w:rsidR="00492468" w:rsidRDefault="00492468" w:rsidP="00145F2C">
      <w:pPr>
        <w:spacing w:after="0" w:line="240" w:lineRule="auto"/>
        <w:rPr>
          <w:rFonts w:eastAsia="Calibri" w:cs="Times New Roman"/>
          <w:szCs w:val="24"/>
          <w:lang w:eastAsia="lv-LV"/>
        </w:rPr>
      </w:pPr>
    </w:p>
    <w:p w:rsidR="00492468" w:rsidRDefault="00492468" w:rsidP="00145F2C">
      <w:pPr>
        <w:spacing w:after="0" w:line="240" w:lineRule="auto"/>
        <w:rPr>
          <w:rFonts w:eastAsia="Calibri" w:cs="Times New Roman"/>
          <w:szCs w:val="24"/>
          <w:lang w:eastAsia="lv-LV"/>
        </w:rPr>
      </w:pPr>
    </w:p>
    <w:p w:rsidR="00492468" w:rsidRDefault="00492468" w:rsidP="00145F2C">
      <w:pPr>
        <w:spacing w:after="0" w:line="240" w:lineRule="auto"/>
        <w:rPr>
          <w:rFonts w:eastAsia="Calibri" w:cs="Times New Roman"/>
          <w:szCs w:val="24"/>
          <w:lang w:eastAsia="lv-LV"/>
        </w:rPr>
      </w:pPr>
    </w:p>
    <w:p w:rsidR="00492468" w:rsidRDefault="00492468" w:rsidP="00145F2C">
      <w:pPr>
        <w:spacing w:after="0" w:line="240" w:lineRule="auto"/>
        <w:rPr>
          <w:rFonts w:eastAsia="Calibri" w:cs="Times New Roman"/>
          <w:szCs w:val="24"/>
          <w:lang w:eastAsia="lv-LV"/>
        </w:rPr>
      </w:pPr>
    </w:p>
    <w:p w:rsidR="00492468" w:rsidRDefault="00492468" w:rsidP="00145F2C">
      <w:pPr>
        <w:spacing w:after="0" w:line="240" w:lineRule="auto"/>
        <w:rPr>
          <w:rFonts w:eastAsia="Calibri" w:cs="Times New Roman"/>
          <w:szCs w:val="24"/>
          <w:lang w:eastAsia="lv-LV"/>
        </w:rPr>
      </w:pPr>
    </w:p>
    <w:p w:rsidR="00492468" w:rsidRDefault="00492468" w:rsidP="00145F2C">
      <w:pPr>
        <w:spacing w:after="0" w:line="240" w:lineRule="auto"/>
        <w:rPr>
          <w:rFonts w:eastAsia="Calibri" w:cs="Times New Roman"/>
          <w:szCs w:val="24"/>
          <w:lang w:eastAsia="lv-LV"/>
        </w:rPr>
      </w:pPr>
    </w:p>
    <w:p w:rsidR="00492468" w:rsidRDefault="00492468" w:rsidP="00145F2C">
      <w:pPr>
        <w:spacing w:after="0" w:line="240" w:lineRule="auto"/>
        <w:rPr>
          <w:rFonts w:eastAsia="Calibri" w:cs="Times New Roman"/>
          <w:szCs w:val="24"/>
          <w:lang w:eastAsia="lv-LV"/>
        </w:rPr>
      </w:pPr>
    </w:p>
    <w:p w:rsidR="00492468" w:rsidRDefault="00492468" w:rsidP="00145F2C">
      <w:pPr>
        <w:spacing w:after="0" w:line="240" w:lineRule="auto"/>
        <w:rPr>
          <w:rFonts w:eastAsia="Calibri" w:cs="Times New Roman"/>
          <w:szCs w:val="24"/>
          <w:lang w:eastAsia="lv-LV"/>
        </w:rPr>
      </w:pPr>
    </w:p>
    <w:p w:rsidR="00492468" w:rsidRDefault="00492468" w:rsidP="00145F2C">
      <w:pPr>
        <w:spacing w:after="0" w:line="240" w:lineRule="auto"/>
        <w:rPr>
          <w:rFonts w:eastAsia="Calibri" w:cs="Times New Roman"/>
          <w:szCs w:val="24"/>
          <w:lang w:eastAsia="lv-LV"/>
        </w:rPr>
      </w:pPr>
    </w:p>
    <w:p w:rsidR="00492468" w:rsidRDefault="00492468" w:rsidP="00145F2C">
      <w:pPr>
        <w:spacing w:after="0" w:line="240" w:lineRule="auto"/>
        <w:rPr>
          <w:rFonts w:eastAsia="Calibri" w:cs="Times New Roman"/>
          <w:szCs w:val="24"/>
          <w:lang w:eastAsia="lv-LV"/>
        </w:rPr>
      </w:pPr>
    </w:p>
    <w:p w:rsidR="00492468" w:rsidRDefault="00492468" w:rsidP="00145F2C">
      <w:pPr>
        <w:spacing w:after="0" w:line="240" w:lineRule="auto"/>
        <w:rPr>
          <w:rFonts w:eastAsia="Calibri" w:cs="Times New Roman"/>
          <w:szCs w:val="24"/>
          <w:lang w:eastAsia="lv-LV"/>
        </w:rPr>
      </w:pPr>
    </w:p>
    <w:p w:rsidR="00492468" w:rsidRDefault="00492468" w:rsidP="00145F2C">
      <w:pPr>
        <w:spacing w:after="0" w:line="240" w:lineRule="auto"/>
        <w:rPr>
          <w:rFonts w:eastAsia="Calibri" w:cs="Times New Roman"/>
          <w:szCs w:val="24"/>
          <w:lang w:eastAsia="lv-LV"/>
        </w:rPr>
      </w:pPr>
    </w:p>
    <w:p w:rsidR="00492468" w:rsidRDefault="00492468" w:rsidP="00145F2C">
      <w:pPr>
        <w:spacing w:after="0" w:line="240" w:lineRule="auto"/>
        <w:rPr>
          <w:rFonts w:eastAsia="Calibri" w:cs="Times New Roman"/>
          <w:szCs w:val="24"/>
          <w:lang w:eastAsia="lv-LV"/>
        </w:rPr>
      </w:pPr>
    </w:p>
    <w:p w:rsidR="00492468" w:rsidRDefault="00492468" w:rsidP="00145F2C">
      <w:pPr>
        <w:spacing w:after="0" w:line="240" w:lineRule="auto"/>
        <w:rPr>
          <w:rFonts w:eastAsia="Calibri" w:cs="Times New Roman"/>
          <w:szCs w:val="24"/>
          <w:lang w:eastAsia="lv-LV"/>
        </w:rPr>
      </w:pPr>
    </w:p>
    <w:p w:rsidR="00492468" w:rsidRDefault="00492468" w:rsidP="00145F2C">
      <w:pPr>
        <w:spacing w:after="0" w:line="240" w:lineRule="auto"/>
        <w:rPr>
          <w:rFonts w:eastAsia="Calibri" w:cs="Times New Roman"/>
          <w:szCs w:val="24"/>
          <w:lang w:eastAsia="lv-LV"/>
        </w:rPr>
      </w:pPr>
    </w:p>
    <w:p w:rsidR="00492468" w:rsidRDefault="00492468" w:rsidP="00145F2C">
      <w:pPr>
        <w:spacing w:after="0" w:line="240" w:lineRule="auto"/>
        <w:rPr>
          <w:rFonts w:eastAsia="Calibri" w:cs="Times New Roman"/>
          <w:szCs w:val="24"/>
          <w:lang w:eastAsia="lv-LV"/>
        </w:rPr>
      </w:pPr>
    </w:p>
    <w:p w:rsidR="00492468" w:rsidRDefault="00492468" w:rsidP="00145F2C">
      <w:pPr>
        <w:spacing w:after="0" w:line="240" w:lineRule="auto"/>
        <w:rPr>
          <w:rFonts w:eastAsia="Calibri" w:cs="Times New Roman"/>
          <w:szCs w:val="24"/>
          <w:lang w:eastAsia="lv-LV"/>
        </w:rPr>
      </w:pPr>
    </w:p>
    <w:p w:rsidR="00492468" w:rsidRDefault="00492468" w:rsidP="00145F2C">
      <w:pPr>
        <w:spacing w:after="0" w:line="240" w:lineRule="auto"/>
        <w:rPr>
          <w:rFonts w:eastAsia="Calibri" w:cs="Times New Roman"/>
          <w:szCs w:val="24"/>
          <w:lang w:eastAsia="lv-LV"/>
        </w:rPr>
      </w:pPr>
    </w:p>
    <w:p w:rsidR="00492468" w:rsidRDefault="00492468" w:rsidP="00145F2C">
      <w:pPr>
        <w:spacing w:after="0" w:line="240" w:lineRule="auto"/>
        <w:rPr>
          <w:rFonts w:eastAsia="Calibri" w:cs="Times New Roman"/>
          <w:szCs w:val="24"/>
          <w:lang w:eastAsia="lv-LV"/>
        </w:rPr>
      </w:pPr>
    </w:p>
    <w:p w:rsidR="00492468" w:rsidRDefault="00492468" w:rsidP="00145F2C">
      <w:pPr>
        <w:spacing w:after="0" w:line="240" w:lineRule="auto"/>
        <w:rPr>
          <w:rFonts w:eastAsia="Calibri" w:cs="Times New Roman"/>
          <w:szCs w:val="24"/>
          <w:lang w:eastAsia="lv-LV"/>
        </w:rPr>
      </w:pPr>
    </w:p>
    <w:p w:rsidR="00492468" w:rsidRDefault="00492468" w:rsidP="00145F2C">
      <w:pPr>
        <w:spacing w:after="0" w:line="240" w:lineRule="auto"/>
        <w:rPr>
          <w:rFonts w:eastAsia="Calibri" w:cs="Times New Roman"/>
          <w:szCs w:val="24"/>
          <w:lang w:eastAsia="lv-LV"/>
        </w:rPr>
      </w:pPr>
    </w:p>
    <w:p w:rsidR="00492468" w:rsidRDefault="00492468" w:rsidP="00145F2C">
      <w:pPr>
        <w:spacing w:after="0" w:line="240" w:lineRule="auto"/>
        <w:rPr>
          <w:rFonts w:eastAsia="Calibri" w:cs="Times New Roman"/>
          <w:szCs w:val="24"/>
          <w:lang w:eastAsia="lv-LV"/>
        </w:rPr>
      </w:pPr>
    </w:p>
    <w:p w:rsidR="00492468" w:rsidRDefault="00492468" w:rsidP="00145F2C">
      <w:pPr>
        <w:spacing w:after="0" w:line="240" w:lineRule="auto"/>
        <w:rPr>
          <w:rFonts w:eastAsia="Calibri" w:cs="Times New Roman"/>
          <w:szCs w:val="24"/>
          <w:lang w:eastAsia="lv-LV"/>
        </w:rPr>
      </w:pPr>
    </w:p>
    <w:p w:rsidR="00492468" w:rsidRDefault="00492468" w:rsidP="00145F2C">
      <w:pPr>
        <w:spacing w:after="0" w:line="240" w:lineRule="auto"/>
        <w:rPr>
          <w:rFonts w:eastAsia="Calibri" w:cs="Times New Roman"/>
          <w:szCs w:val="24"/>
          <w:lang w:eastAsia="lv-LV"/>
        </w:rPr>
      </w:pPr>
    </w:p>
    <w:p w:rsidR="00492468" w:rsidRPr="00B07ECB" w:rsidRDefault="00492468" w:rsidP="00145F2C">
      <w:pPr>
        <w:spacing w:after="0" w:line="240" w:lineRule="auto"/>
        <w:rPr>
          <w:rFonts w:eastAsia="Calibri" w:cs="Times New Roman"/>
          <w:szCs w:val="24"/>
          <w:lang w:eastAsia="lv-LV"/>
        </w:rPr>
      </w:pPr>
    </w:p>
    <w:p w:rsidR="00F3560C" w:rsidRPr="00B07ECB" w:rsidRDefault="00F3560C" w:rsidP="00F3560C">
      <w:pPr>
        <w:spacing w:after="0" w:line="240" w:lineRule="auto"/>
        <w:jc w:val="right"/>
        <w:rPr>
          <w:rFonts w:eastAsia="Calibri" w:cs="Times New Roman"/>
          <w:szCs w:val="24"/>
          <w:lang w:eastAsia="lv-LV"/>
        </w:rPr>
      </w:pPr>
      <w:r w:rsidRPr="00B07ECB">
        <w:rPr>
          <w:rFonts w:eastAsia="Calibri" w:cs="Times New Roman"/>
          <w:szCs w:val="24"/>
          <w:lang w:eastAsia="lv-LV"/>
        </w:rPr>
        <w:t xml:space="preserve">1.pielikums </w:t>
      </w:r>
    </w:p>
    <w:p w:rsidR="00F3560C" w:rsidRPr="00B07ECB" w:rsidRDefault="00F3560C" w:rsidP="00F3560C">
      <w:pPr>
        <w:widowControl w:val="0"/>
        <w:suppressAutoHyphens/>
        <w:spacing w:after="0" w:line="240" w:lineRule="auto"/>
        <w:rPr>
          <w:rFonts w:eastAsia="Times New Roman" w:cs="Times New Roman"/>
          <w:b/>
          <w:caps/>
          <w:color w:val="000000"/>
          <w:szCs w:val="24"/>
          <w:lang w:eastAsia="ar-SA"/>
        </w:rPr>
      </w:pPr>
    </w:p>
    <w:p w:rsidR="00F3560C" w:rsidRDefault="00F3560C" w:rsidP="00145F2C">
      <w:pPr>
        <w:widowControl w:val="0"/>
        <w:suppressAutoHyphens/>
        <w:spacing w:after="0" w:line="240" w:lineRule="auto"/>
        <w:jc w:val="center"/>
        <w:rPr>
          <w:rFonts w:eastAsia="Times New Roman" w:cs="Times New Roman"/>
          <w:b/>
          <w:caps/>
          <w:color w:val="000000"/>
          <w:szCs w:val="24"/>
          <w:lang w:eastAsia="ar-SA"/>
        </w:rPr>
      </w:pPr>
      <w:r w:rsidRPr="00B07ECB">
        <w:rPr>
          <w:rFonts w:eastAsia="Times New Roman" w:cs="Times New Roman"/>
          <w:b/>
          <w:caps/>
          <w:color w:val="000000"/>
          <w:szCs w:val="24"/>
          <w:lang w:eastAsia="ar-SA"/>
        </w:rPr>
        <w:t>PIETEIKUMs</w:t>
      </w:r>
    </w:p>
    <w:p w:rsidR="002F50B8" w:rsidRPr="00B07ECB" w:rsidRDefault="002F50B8" w:rsidP="00145F2C">
      <w:pPr>
        <w:widowControl w:val="0"/>
        <w:suppressAutoHyphens/>
        <w:spacing w:after="0" w:line="240" w:lineRule="auto"/>
        <w:jc w:val="center"/>
        <w:rPr>
          <w:rFonts w:eastAsia="Times New Roman" w:cs="Times New Roman"/>
          <w:b/>
          <w:caps/>
          <w:color w:val="000000"/>
          <w:szCs w:val="24"/>
          <w:lang w:eastAsia="ar-SA"/>
        </w:rPr>
      </w:pPr>
    </w:p>
    <w:p w:rsidR="00F3560C" w:rsidRPr="00B07ECB" w:rsidRDefault="00F3560C" w:rsidP="00F3560C">
      <w:pPr>
        <w:widowControl w:val="0"/>
        <w:suppressAutoHyphens/>
        <w:spacing w:after="0" w:line="240" w:lineRule="auto"/>
        <w:jc w:val="center"/>
        <w:rPr>
          <w:rFonts w:eastAsia="Calibri" w:cs="Times New Roman"/>
          <w:szCs w:val="24"/>
          <w:lang w:eastAsia="lv-LV"/>
        </w:rPr>
      </w:pPr>
      <w:r w:rsidRPr="00B07ECB">
        <w:rPr>
          <w:rFonts w:eastAsia="Calibri" w:cs="Times New Roman"/>
          <w:szCs w:val="24"/>
          <w:lang w:eastAsia="lv-LV"/>
        </w:rPr>
        <w:t xml:space="preserve">Cenu aptaujai </w:t>
      </w:r>
      <w:r w:rsidRPr="00B07ECB">
        <w:rPr>
          <w:rFonts w:eastAsia="Calibri" w:cs="Times New Roman"/>
          <w:b/>
          <w:szCs w:val="24"/>
          <w:lang w:eastAsia="lv-LV"/>
        </w:rPr>
        <w:t>“</w:t>
      </w:r>
      <w:r w:rsidR="00221E7C" w:rsidRPr="00221E7C">
        <w:rPr>
          <w:b/>
          <w:szCs w:val="24"/>
        </w:rPr>
        <w:t xml:space="preserve">Zāles pļāvēja – traktora iegāde </w:t>
      </w:r>
      <w:r w:rsidR="00025DFB">
        <w:rPr>
          <w:b/>
          <w:szCs w:val="24"/>
        </w:rPr>
        <w:t xml:space="preserve">Brīvzemnieku </w:t>
      </w:r>
      <w:r w:rsidR="00F774CB">
        <w:rPr>
          <w:b/>
          <w:szCs w:val="24"/>
        </w:rPr>
        <w:t>pagasta</w:t>
      </w:r>
      <w:r w:rsidR="00221E7C" w:rsidRPr="00221E7C">
        <w:rPr>
          <w:b/>
          <w:szCs w:val="24"/>
        </w:rPr>
        <w:t xml:space="preserve"> vajadzībām</w:t>
      </w:r>
      <w:r w:rsidRPr="00B07ECB">
        <w:rPr>
          <w:rFonts w:eastAsia="Calibri" w:cs="Times New Roman"/>
          <w:b/>
          <w:szCs w:val="24"/>
          <w:lang w:eastAsia="lv-LV"/>
        </w:rPr>
        <w:t>”</w:t>
      </w:r>
    </w:p>
    <w:p w:rsidR="00F3560C" w:rsidRPr="00B07ECB" w:rsidRDefault="00F3560C" w:rsidP="00F3560C">
      <w:pPr>
        <w:widowControl w:val="0"/>
        <w:tabs>
          <w:tab w:val="center" w:pos="5103"/>
        </w:tabs>
        <w:suppressAutoHyphens/>
        <w:spacing w:after="0" w:line="240" w:lineRule="auto"/>
        <w:ind w:left="720" w:hanging="720"/>
        <w:jc w:val="both"/>
        <w:rPr>
          <w:rFonts w:eastAsia="Calibri" w:cs="Times New Roman"/>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1508"/>
        <w:gridCol w:w="5027"/>
      </w:tblGrid>
      <w:tr w:rsidR="00F3560C" w:rsidRPr="00B07ECB" w:rsidTr="00D44621">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3560C" w:rsidRPr="00B07ECB" w:rsidRDefault="00F3560C" w:rsidP="00D44621">
            <w:pPr>
              <w:widowControl w:val="0"/>
              <w:overflowPunct w:val="0"/>
              <w:autoSpaceDE w:val="0"/>
              <w:autoSpaceDN w:val="0"/>
              <w:adjustRightInd w:val="0"/>
              <w:spacing w:after="0" w:line="240" w:lineRule="auto"/>
              <w:rPr>
                <w:rFonts w:eastAsia="Times New Roman" w:cs="Times New Roman"/>
                <w:b/>
                <w:kern w:val="28"/>
                <w:szCs w:val="24"/>
                <w:lang w:eastAsia="lv-LV"/>
              </w:rPr>
            </w:pPr>
            <w:r w:rsidRPr="00B07ECB">
              <w:rPr>
                <w:rFonts w:eastAsia="Times New Roman" w:cs="Times New Roman"/>
                <w:b/>
                <w:kern w:val="28"/>
                <w:szCs w:val="24"/>
                <w:lang w:eastAsia="lv-LV"/>
              </w:rPr>
              <w:t>Informācija par pretendentu</w:t>
            </w:r>
          </w:p>
        </w:tc>
      </w:tr>
      <w:tr w:rsidR="00F3560C" w:rsidRPr="00B07ECB" w:rsidTr="00D44621">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560C" w:rsidRPr="00B07ECB" w:rsidRDefault="00F3560C" w:rsidP="00D44621">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F3560C" w:rsidRPr="00B07ECB" w:rsidRDefault="00F3560C" w:rsidP="00D44621">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F3560C" w:rsidRPr="00B07ECB" w:rsidTr="00D44621">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560C" w:rsidRPr="00B07ECB" w:rsidRDefault="00F3560C" w:rsidP="00D44621">
            <w:pPr>
              <w:widowControl w:val="0"/>
              <w:overflowPunct w:val="0"/>
              <w:autoSpaceDE w:val="0"/>
              <w:autoSpaceDN w:val="0"/>
              <w:adjustRightInd w:val="0"/>
              <w:spacing w:after="0" w:line="240" w:lineRule="auto"/>
              <w:ind w:right="-52"/>
              <w:rPr>
                <w:rFonts w:eastAsia="Times New Roman" w:cs="Times New Roman"/>
                <w:kern w:val="28"/>
                <w:szCs w:val="24"/>
                <w:lang w:eastAsia="lv-LV"/>
              </w:rPr>
            </w:pPr>
            <w:r w:rsidRPr="00B07ECB">
              <w:rPr>
                <w:rFonts w:eastAsia="Times New Roman" w:cs="Times New Roman"/>
                <w:kern w:val="28"/>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F3560C" w:rsidRPr="00B07ECB" w:rsidRDefault="00F3560C" w:rsidP="00D44621">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F3560C" w:rsidRPr="00B07ECB" w:rsidTr="00D44621">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560C" w:rsidRPr="00B07ECB" w:rsidRDefault="00F3560C" w:rsidP="00D44621">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F3560C" w:rsidRPr="00B07ECB" w:rsidRDefault="00F3560C" w:rsidP="00D44621">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F3560C" w:rsidRPr="00B07ECB" w:rsidTr="00D44621">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560C" w:rsidRPr="00B07ECB" w:rsidRDefault="00F3560C" w:rsidP="00D44621">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F3560C" w:rsidRPr="00B07ECB" w:rsidRDefault="00F3560C" w:rsidP="00D44621">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F3560C" w:rsidRPr="00B07ECB" w:rsidTr="00D44621">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560C" w:rsidRPr="00B07ECB" w:rsidRDefault="00F3560C" w:rsidP="00D44621">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F3560C" w:rsidRPr="00B07ECB" w:rsidRDefault="00F3560C" w:rsidP="00D44621">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F3560C" w:rsidRPr="00B07ECB" w:rsidTr="00D44621">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560C" w:rsidRPr="00B07ECB" w:rsidRDefault="00F3560C" w:rsidP="00D44621">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F3560C" w:rsidRPr="00B07ECB" w:rsidRDefault="00F3560C" w:rsidP="00D44621">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F3560C" w:rsidRPr="00B07ECB" w:rsidTr="00D44621">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560C" w:rsidRPr="00B07ECB" w:rsidRDefault="00F3560C" w:rsidP="00D44621">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F3560C" w:rsidRPr="00B07ECB" w:rsidRDefault="00F3560C" w:rsidP="00D44621">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F3560C" w:rsidRPr="00B07ECB" w:rsidTr="00D44621">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560C" w:rsidRPr="00B07ECB" w:rsidRDefault="00F3560C" w:rsidP="00D44621">
            <w:pPr>
              <w:widowControl w:val="0"/>
              <w:overflowPunct w:val="0"/>
              <w:autoSpaceDE w:val="0"/>
              <w:autoSpaceDN w:val="0"/>
              <w:adjustRightInd w:val="0"/>
              <w:spacing w:after="0" w:line="240" w:lineRule="auto"/>
              <w:ind w:right="-52"/>
              <w:rPr>
                <w:rFonts w:eastAsia="Times New Roman" w:cs="Times New Roman"/>
                <w:kern w:val="28"/>
                <w:szCs w:val="24"/>
                <w:lang w:eastAsia="lv-LV"/>
              </w:rPr>
            </w:pPr>
            <w:r w:rsidRPr="00B07ECB">
              <w:rPr>
                <w:rFonts w:eastAsia="Times New Roman" w:cs="Times New Roman"/>
                <w:kern w:val="28"/>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F3560C" w:rsidRPr="00B07ECB" w:rsidRDefault="00F3560C" w:rsidP="00D44621">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F3560C" w:rsidRPr="00B07ECB" w:rsidTr="00D44621">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560C" w:rsidRPr="00B07ECB" w:rsidRDefault="00F3560C" w:rsidP="00D44621">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F3560C" w:rsidRPr="00B07ECB" w:rsidRDefault="00F3560C" w:rsidP="00D44621">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F3560C" w:rsidRPr="00B07ECB" w:rsidTr="00D44621">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F3560C" w:rsidRPr="00B07ECB" w:rsidRDefault="00F3560C" w:rsidP="00D44621">
            <w:pPr>
              <w:widowControl w:val="0"/>
              <w:overflowPunct w:val="0"/>
              <w:autoSpaceDE w:val="0"/>
              <w:autoSpaceDN w:val="0"/>
              <w:adjustRightInd w:val="0"/>
              <w:spacing w:after="0" w:line="240" w:lineRule="auto"/>
              <w:rPr>
                <w:rFonts w:eastAsia="Times New Roman" w:cs="Times New Roman"/>
                <w:kern w:val="28"/>
                <w:szCs w:val="24"/>
                <w:lang w:eastAsia="lv-LV"/>
              </w:rPr>
            </w:pPr>
            <w:proofErr w:type="spellStart"/>
            <w:r w:rsidRPr="00B07ECB">
              <w:rPr>
                <w:rFonts w:eastAsia="Times New Roman" w:cs="Times New Roman"/>
                <w:kern w:val="28"/>
                <w:szCs w:val="24"/>
                <w:lang w:eastAsia="lv-LV"/>
              </w:rPr>
              <w:t>Paraksttiesīgā</w:t>
            </w:r>
            <w:proofErr w:type="spellEnd"/>
            <w:r w:rsidRPr="00B07ECB">
              <w:rPr>
                <w:rFonts w:eastAsia="Times New Roman" w:cs="Times New Roman"/>
                <w:kern w:val="28"/>
                <w:szCs w:val="24"/>
                <w:lang w:eastAsia="lv-LV"/>
              </w:rPr>
              <w:t xml:space="preserve"> persona, kas parakstīs būvdarbu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rsidR="00F3560C" w:rsidRPr="00B07ECB" w:rsidRDefault="00F3560C" w:rsidP="00D44621">
            <w:pPr>
              <w:widowControl w:val="0"/>
              <w:overflowPunct w:val="0"/>
              <w:autoSpaceDE w:val="0"/>
              <w:autoSpaceDN w:val="0"/>
              <w:adjustRightInd w:val="0"/>
              <w:spacing w:after="0" w:line="240" w:lineRule="auto"/>
              <w:rPr>
                <w:rFonts w:eastAsia="Times New Roman" w:cs="Times New Roman"/>
                <w:b/>
                <w:kern w:val="28"/>
                <w:szCs w:val="24"/>
                <w:lang w:eastAsia="lv-LV"/>
              </w:rPr>
            </w:pPr>
          </w:p>
        </w:tc>
      </w:tr>
      <w:tr w:rsidR="00F3560C" w:rsidRPr="00B07ECB" w:rsidTr="00D44621">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3560C" w:rsidRPr="00B07ECB" w:rsidRDefault="00F3560C" w:rsidP="00D44621">
            <w:pPr>
              <w:widowControl w:val="0"/>
              <w:overflowPunct w:val="0"/>
              <w:autoSpaceDE w:val="0"/>
              <w:autoSpaceDN w:val="0"/>
              <w:adjustRightInd w:val="0"/>
              <w:spacing w:after="0" w:line="240" w:lineRule="auto"/>
              <w:rPr>
                <w:rFonts w:eastAsia="Times New Roman" w:cs="Times New Roman"/>
                <w:b/>
                <w:kern w:val="28"/>
                <w:szCs w:val="24"/>
                <w:lang w:eastAsia="lv-LV"/>
              </w:rPr>
            </w:pPr>
            <w:r w:rsidRPr="00B07ECB">
              <w:rPr>
                <w:rFonts w:eastAsia="Times New Roman" w:cs="Times New Roman"/>
                <w:b/>
                <w:kern w:val="28"/>
                <w:szCs w:val="24"/>
                <w:lang w:eastAsia="lv-LV"/>
              </w:rPr>
              <w:t>Informācija par pretendenta kontaktpersonu (atbildīgo personu)</w:t>
            </w:r>
          </w:p>
        </w:tc>
      </w:tr>
      <w:tr w:rsidR="00F3560C" w:rsidRPr="00B07ECB" w:rsidTr="00D44621">
        <w:trPr>
          <w:cantSplit/>
        </w:trPr>
        <w:tc>
          <w:tcPr>
            <w:tcW w:w="1394" w:type="pct"/>
            <w:tcBorders>
              <w:top w:val="single" w:sz="4" w:space="0" w:color="auto"/>
              <w:left w:val="single" w:sz="4" w:space="0" w:color="auto"/>
              <w:bottom w:val="single" w:sz="4" w:space="0" w:color="auto"/>
              <w:right w:val="single" w:sz="4" w:space="0" w:color="auto"/>
            </w:tcBorders>
            <w:hideMark/>
          </w:tcPr>
          <w:p w:rsidR="00F3560C" w:rsidRPr="00B07ECB" w:rsidRDefault="00F3560C" w:rsidP="00D44621">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F3560C" w:rsidRPr="00B07ECB" w:rsidRDefault="00F3560C" w:rsidP="00D44621">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F3560C" w:rsidRPr="00B07ECB" w:rsidTr="00D44621">
        <w:trPr>
          <w:cantSplit/>
        </w:trPr>
        <w:tc>
          <w:tcPr>
            <w:tcW w:w="1394" w:type="pct"/>
            <w:tcBorders>
              <w:top w:val="single" w:sz="4" w:space="0" w:color="auto"/>
              <w:left w:val="single" w:sz="4" w:space="0" w:color="auto"/>
              <w:bottom w:val="single" w:sz="4" w:space="0" w:color="auto"/>
              <w:right w:val="single" w:sz="4" w:space="0" w:color="auto"/>
            </w:tcBorders>
            <w:hideMark/>
          </w:tcPr>
          <w:p w:rsidR="00F3560C" w:rsidRPr="00B07ECB" w:rsidRDefault="00F3560C" w:rsidP="00D44621">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F3560C" w:rsidRPr="00B07ECB" w:rsidRDefault="00F3560C" w:rsidP="00D44621">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F3560C" w:rsidRPr="00B07ECB" w:rsidTr="00D44621">
        <w:trPr>
          <w:cantSplit/>
        </w:trPr>
        <w:tc>
          <w:tcPr>
            <w:tcW w:w="1394" w:type="pct"/>
            <w:tcBorders>
              <w:top w:val="single" w:sz="4" w:space="0" w:color="auto"/>
              <w:left w:val="single" w:sz="4" w:space="0" w:color="auto"/>
              <w:bottom w:val="single" w:sz="4" w:space="0" w:color="auto"/>
              <w:right w:val="single" w:sz="4" w:space="0" w:color="auto"/>
            </w:tcBorders>
            <w:hideMark/>
          </w:tcPr>
          <w:p w:rsidR="00F3560C" w:rsidRPr="00B07ECB" w:rsidRDefault="00F3560C" w:rsidP="00D44621">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F3560C" w:rsidRPr="00B07ECB" w:rsidRDefault="00F3560C" w:rsidP="00D44621">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F3560C" w:rsidRPr="00B07ECB" w:rsidTr="00D44621">
        <w:trPr>
          <w:cantSplit/>
        </w:trPr>
        <w:tc>
          <w:tcPr>
            <w:tcW w:w="1394" w:type="pct"/>
            <w:tcBorders>
              <w:top w:val="single" w:sz="4" w:space="0" w:color="auto"/>
              <w:left w:val="single" w:sz="4" w:space="0" w:color="auto"/>
              <w:bottom w:val="single" w:sz="4" w:space="0" w:color="auto"/>
              <w:right w:val="single" w:sz="4" w:space="0" w:color="auto"/>
            </w:tcBorders>
            <w:hideMark/>
          </w:tcPr>
          <w:p w:rsidR="00F3560C" w:rsidRPr="00B07ECB" w:rsidRDefault="00F3560C" w:rsidP="00D44621">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F3560C" w:rsidRPr="00B07ECB" w:rsidRDefault="00F3560C" w:rsidP="00D44621">
            <w:pPr>
              <w:widowControl w:val="0"/>
              <w:overflowPunct w:val="0"/>
              <w:autoSpaceDE w:val="0"/>
              <w:autoSpaceDN w:val="0"/>
              <w:adjustRightInd w:val="0"/>
              <w:spacing w:after="0" w:line="240" w:lineRule="auto"/>
              <w:rPr>
                <w:rFonts w:eastAsia="Times New Roman" w:cs="Times New Roman"/>
                <w:kern w:val="28"/>
                <w:szCs w:val="24"/>
                <w:lang w:eastAsia="lv-LV"/>
              </w:rPr>
            </w:pPr>
          </w:p>
        </w:tc>
      </w:tr>
    </w:tbl>
    <w:p w:rsidR="00F3560C" w:rsidRPr="00B07ECB" w:rsidRDefault="00F3560C" w:rsidP="00F3560C">
      <w:pPr>
        <w:widowControl w:val="0"/>
        <w:overflowPunct w:val="0"/>
        <w:autoSpaceDE w:val="0"/>
        <w:autoSpaceDN w:val="0"/>
        <w:adjustRightInd w:val="0"/>
        <w:spacing w:before="240" w:after="0" w:line="240" w:lineRule="auto"/>
        <w:jc w:val="both"/>
        <w:rPr>
          <w:rFonts w:eastAsia="Times New Roman" w:cs="Times New Roman"/>
          <w:kern w:val="28"/>
          <w:szCs w:val="24"/>
          <w:lang w:eastAsia="lv-LV"/>
        </w:rPr>
      </w:pPr>
      <w:r w:rsidRPr="00B07ECB">
        <w:rPr>
          <w:rFonts w:eastAsia="Times New Roman" w:cs="Times New Roman"/>
          <w:kern w:val="28"/>
          <w:szCs w:val="24"/>
          <w:lang w:eastAsia="lv-LV"/>
        </w:rPr>
        <w:t>Ar šī pieteikuma iesniegšanu:</w:t>
      </w:r>
    </w:p>
    <w:p w:rsidR="00F3560C" w:rsidRPr="00145F2C" w:rsidRDefault="00F3560C" w:rsidP="00221E7C">
      <w:pPr>
        <w:pStyle w:val="Sarakstarindkopa"/>
        <w:widowControl w:val="0"/>
        <w:numPr>
          <w:ilvl w:val="0"/>
          <w:numId w:val="4"/>
        </w:numPr>
        <w:suppressAutoHyphens/>
        <w:spacing w:after="0" w:line="240" w:lineRule="auto"/>
        <w:ind w:left="142" w:hanging="142"/>
        <w:rPr>
          <w:rFonts w:eastAsia="Calibri" w:cs="Times New Roman"/>
          <w:szCs w:val="24"/>
          <w:lang w:eastAsia="lv-LV"/>
        </w:rPr>
      </w:pPr>
      <w:r w:rsidRPr="00145F2C">
        <w:rPr>
          <w:rFonts w:eastAsia="Calibri" w:cs="Times New Roman"/>
          <w:szCs w:val="24"/>
        </w:rPr>
        <w:t xml:space="preserve">piedāvājam veikt </w:t>
      </w:r>
      <w:r w:rsidR="00221E7C">
        <w:rPr>
          <w:b/>
          <w:szCs w:val="24"/>
        </w:rPr>
        <w:t>z</w:t>
      </w:r>
      <w:r w:rsidR="00221E7C" w:rsidRPr="00221E7C">
        <w:rPr>
          <w:b/>
          <w:szCs w:val="24"/>
        </w:rPr>
        <w:t xml:space="preserve">āles pļāvēja – traktora iegāde </w:t>
      </w:r>
      <w:r w:rsidR="00F774CB">
        <w:rPr>
          <w:b/>
          <w:szCs w:val="24"/>
        </w:rPr>
        <w:t xml:space="preserve">Brīvzemnieku pagasta </w:t>
      </w:r>
      <w:r w:rsidR="00221E7C" w:rsidRPr="00221E7C">
        <w:rPr>
          <w:b/>
          <w:szCs w:val="24"/>
        </w:rPr>
        <w:t>pašvaldības vajadzībām</w:t>
      </w:r>
      <w:r w:rsidR="00145F2C">
        <w:rPr>
          <w:rFonts w:eastAsia="Calibri" w:cs="Times New Roman"/>
          <w:b/>
          <w:szCs w:val="24"/>
          <w:lang w:eastAsia="lv-LV"/>
        </w:rPr>
        <w:t>,</w:t>
      </w:r>
      <w:r w:rsidR="00145F2C">
        <w:rPr>
          <w:rFonts w:eastAsia="Calibri" w:cs="Times New Roman"/>
          <w:szCs w:val="24"/>
        </w:rPr>
        <w:t xml:space="preserve"> saskaņā ar cenu aptaujas </w:t>
      </w:r>
      <w:r w:rsidRPr="00145F2C">
        <w:rPr>
          <w:rFonts w:eastAsia="Calibri" w:cs="Times New Roman"/>
          <w:szCs w:val="24"/>
        </w:rPr>
        <w:t>noteikumiem;</w:t>
      </w:r>
    </w:p>
    <w:p w:rsidR="00F3560C" w:rsidRPr="00B07ECB" w:rsidRDefault="00F3560C" w:rsidP="00145F2C">
      <w:pPr>
        <w:widowControl w:val="0"/>
        <w:numPr>
          <w:ilvl w:val="0"/>
          <w:numId w:val="4"/>
        </w:numPr>
        <w:overflowPunct w:val="0"/>
        <w:autoSpaceDE w:val="0"/>
        <w:autoSpaceDN w:val="0"/>
        <w:adjustRightInd w:val="0"/>
        <w:spacing w:after="0" w:line="240" w:lineRule="auto"/>
        <w:ind w:left="0" w:firstLine="0"/>
        <w:contextualSpacing/>
        <w:jc w:val="both"/>
        <w:rPr>
          <w:rFonts w:eastAsia="Calibri" w:cs="Times New Roman"/>
          <w:szCs w:val="24"/>
        </w:rPr>
      </w:pPr>
      <w:r w:rsidRPr="00B07ECB">
        <w:rPr>
          <w:rFonts w:eastAsia="Calibri" w:cs="Times New Roman"/>
          <w:szCs w:val="24"/>
        </w:rPr>
        <w:t>apstiprinām, ka esam iepazinušies ar cenu aptaujas noteikumiem, to pielikumiem un piekrītam visiem tajos minētajiem nosacījumiem, tie ir skaidri un saprotami, iebildumu un pretenziju pret tiem nav;</w:t>
      </w:r>
    </w:p>
    <w:p w:rsidR="00F3560C" w:rsidRPr="00B07ECB" w:rsidRDefault="00F3560C" w:rsidP="00145F2C">
      <w:pPr>
        <w:widowControl w:val="0"/>
        <w:numPr>
          <w:ilvl w:val="0"/>
          <w:numId w:val="4"/>
        </w:numPr>
        <w:overflowPunct w:val="0"/>
        <w:autoSpaceDE w:val="0"/>
        <w:autoSpaceDN w:val="0"/>
        <w:adjustRightInd w:val="0"/>
        <w:spacing w:after="0" w:line="240" w:lineRule="auto"/>
        <w:ind w:left="0" w:firstLine="0"/>
        <w:contextualSpacing/>
        <w:jc w:val="both"/>
        <w:rPr>
          <w:rFonts w:eastAsia="Calibri" w:cs="Times New Roman"/>
          <w:szCs w:val="24"/>
        </w:rPr>
      </w:pPr>
      <w:r w:rsidRPr="00B07ECB">
        <w:rPr>
          <w:rFonts w:eastAsia="Calibri" w:cs="Times New Roman"/>
          <w:color w:val="000000"/>
          <w:szCs w:val="24"/>
          <w:lang w:eastAsia="ar-SA"/>
        </w:rPr>
        <w:t>apliecinām, ka nekādā veidā neesam ieinteresēti nevienā citā piedāvājumā un nepiedalāmies nevienā citā piedāvājumā, kas iesniegts šajā cenu aptaujā;</w:t>
      </w:r>
    </w:p>
    <w:p w:rsidR="00F3560C" w:rsidRPr="00B07ECB" w:rsidRDefault="00F3560C" w:rsidP="00145F2C">
      <w:pPr>
        <w:widowControl w:val="0"/>
        <w:numPr>
          <w:ilvl w:val="0"/>
          <w:numId w:val="4"/>
        </w:numPr>
        <w:overflowPunct w:val="0"/>
        <w:autoSpaceDE w:val="0"/>
        <w:autoSpaceDN w:val="0"/>
        <w:adjustRightInd w:val="0"/>
        <w:spacing w:after="0" w:line="240" w:lineRule="auto"/>
        <w:ind w:left="0" w:firstLine="0"/>
        <w:contextualSpacing/>
        <w:jc w:val="both"/>
        <w:rPr>
          <w:rFonts w:eastAsia="Calibri" w:cs="Times New Roman"/>
          <w:szCs w:val="24"/>
        </w:rPr>
      </w:pPr>
      <w:r w:rsidRPr="00B07ECB">
        <w:rPr>
          <w:rFonts w:eastAsia="Calibri" w:cs="Times New Roman"/>
          <w:color w:val="000000"/>
          <w:szCs w:val="24"/>
        </w:rPr>
        <w:t>visas piedāvājumā sniegtās ziņas ir precīzas un patiesas.</w:t>
      </w:r>
    </w:p>
    <w:p w:rsidR="00F3560C" w:rsidRPr="00B07ECB" w:rsidRDefault="00F3560C" w:rsidP="00F3560C">
      <w:pPr>
        <w:widowControl w:val="0"/>
        <w:overflowPunct w:val="0"/>
        <w:autoSpaceDE w:val="0"/>
        <w:autoSpaceDN w:val="0"/>
        <w:adjustRightInd w:val="0"/>
        <w:spacing w:after="0" w:line="240" w:lineRule="auto"/>
        <w:ind w:left="788" w:hanging="431"/>
        <w:contextualSpacing/>
        <w:jc w:val="both"/>
        <w:rPr>
          <w:rFonts w:eastAsia="Calibri" w:cs="Times New Roman"/>
          <w:color w:val="000000"/>
          <w:szCs w:val="24"/>
        </w:rPr>
      </w:pPr>
    </w:p>
    <w:p w:rsidR="00F3560C" w:rsidRPr="00B07ECB" w:rsidRDefault="00F3560C" w:rsidP="00F3560C">
      <w:pPr>
        <w:widowControl w:val="0"/>
        <w:overflowPunct w:val="0"/>
        <w:autoSpaceDE w:val="0"/>
        <w:autoSpaceDN w:val="0"/>
        <w:adjustRightInd w:val="0"/>
        <w:spacing w:after="0" w:line="240" w:lineRule="auto"/>
        <w:ind w:left="788" w:hanging="431"/>
        <w:contextualSpacing/>
        <w:jc w:val="both"/>
        <w:rPr>
          <w:rFonts w:eastAsia="Calibri" w:cs="Times New Roman"/>
          <w:color w:val="000000"/>
          <w:szCs w:val="24"/>
        </w:rPr>
      </w:pPr>
    </w:p>
    <w:p w:rsidR="00F3560C" w:rsidRPr="00B07ECB" w:rsidRDefault="00F3560C" w:rsidP="00F3560C">
      <w:pPr>
        <w:widowControl w:val="0"/>
        <w:overflowPunct w:val="0"/>
        <w:autoSpaceDE w:val="0"/>
        <w:autoSpaceDN w:val="0"/>
        <w:adjustRightInd w:val="0"/>
        <w:spacing w:after="0" w:line="240" w:lineRule="auto"/>
        <w:ind w:left="788" w:hanging="431"/>
        <w:contextualSpacing/>
        <w:jc w:val="both"/>
        <w:rPr>
          <w:rFonts w:eastAsia="Calibri" w:cs="Times New Roman"/>
          <w:szCs w:val="24"/>
        </w:rPr>
      </w:pPr>
    </w:p>
    <w:p w:rsidR="00F3560C" w:rsidRPr="00B07ECB" w:rsidRDefault="00F3560C" w:rsidP="00F3560C">
      <w:pPr>
        <w:spacing w:after="0" w:line="240" w:lineRule="auto"/>
        <w:ind w:hanging="5"/>
        <w:jc w:val="both"/>
        <w:rPr>
          <w:rFonts w:eastAsia="Times New Roman"/>
          <w:color w:val="000000"/>
          <w:szCs w:val="24"/>
        </w:rPr>
      </w:pPr>
      <w:r w:rsidRPr="00B07ECB">
        <w:rPr>
          <w:rFonts w:eastAsia="Times New Roman"/>
          <w:color w:val="000000"/>
          <w:szCs w:val="24"/>
        </w:rPr>
        <w:t>2018. gada ___.___________________</w:t>
      </w:r>
    </w:p>
    <w:p w:rsidR="00F3560C" w:rsidRPr="00B07ECB" w:rsidRDefault="00F3560C" w:rsidP="00F3560C">
      <w:pPr>
        <w:spacing w:after="0" w:line="240" w:lineRule="auto"/>
        <w:ind w:hanging="5"/>
        <w:jc w:val="both"/>
        <w:rPr>
          <w:rFonts w:eastAsia="Times New Roman"/>
          <w:color w:val="000000"/>
          <w:szCs w:val="24"/>
        </w:rPr>
      </w:pPr>
    </w:p>
    <w:p w:rsidR="00F3560C" w:rsidRPr="00B07ECB" w:rsidRDefault="00F3560C" w:rsidP="00F3560C">
      <w:pPr>
        <w:spacing w:after="0" w:line="240" w:lineRule="auto"/>
        <w:ind w:hanging="5"/>
        <w:jc w:val="both"/>
        <w:rPr>
          <w:rFonts w:eastAsia="Times New Roman"/>
          <w:color w:val="000000"/>
          <w:szCs w:val="24"/>
        </w:rPr>
      </w:pPr>
      <w:r w:rsidRPr="00B07ECB">
        <w:rPr>
          <w:rFonts w:eastAsia="Times New Roman"/>
          <w:color w:val="000000"/>
          <w:szCs w:val="24"/>
        </w:rPr>
        <w:t>________________________________________________________________________</w:t>
      </w:r>
    </w:p>
    <w:p w:rsidR="00F3560C" w:rsidRPr="00B07ECB" w:rsidRDefault="00F3560C" w:rsidP="00F3560C">
      <w:pPr>
        <w:spacing w:after="0" w:line="240" w:lineRule="auto"/>
        <w:ind w:hanging="5"/>
        <w:jc w:val="both"/>
        <w:rPr>
          <w:rFonts w:eastAsia="Times New Roman"/>
          <w:i/>
          <w:color w:val="000000"/>
          <w:szCs w:val="24"/>
        </w:rPr>
      </w:pPr>
      <w:r w:rsidRPr="00B07ECB">
        <w:rPr>
          <w:rFonts w:eastAsia="Times New Roman"/>
          <w:i/>
          <w:color w:val="000000"/>
          <w:szCs w:val="24"/>
        </w:rPr>
        <w:t>Pretendenta likumīgā pārstāvja vai pilnvarotās personas paraksts, tā atšifrējums</w:t>
      </w:r>
    </w:p>
    <w:p w:rsidR="00F3560C" w:rsidRPr="00B07ECB" w:rsidRDefault="00F3560C" w:rsidP="00F3560C">
      <w:pPr>
        <w:spacing w:after="0" w:line="240" w:lineRule="auto"/>
        <w:ind w:hanging="5"/>
        <w:jc w:val="both"/>
        <w:rPr>
          <w:rFonts w:eastAsia="Times New Roman"/>
          <w:color w:val="000000"/>
          <w:szCs w:val="24"/>
        </w:rPr>
      </w:pPr>
    </w:p>
    <w:p w:rsidR="00F3560C" w:rsidRDefault="00F3560C" w:rsidP="00C50766">
      <w:pPr>
        <w:spacing w:after="0" w:line="240" w:lineRule="auto"/>
        <w:jc w:val="both"/>
        <w:rPr>
          <w:rFonts w:eastAsia="Times New Roman"/>
          <w:color w:val="000000"/>
          <w:szCs w:val="24"/>
        </w:rPr>
      </w:pPr>
    </w:p>
    <w:p w:rsidR="00145F2C" w:rsidRDefault="00145F2C" w:rsidP="00C50766">
      <w:pPr>
        <w:spacing w:after="0" w:line="240" w:lineRule="auto"/>
        <w:jc w:val="both"/>
        <w:rPr>
          <w:rFonts w:eastAsia="Times New Roman"/>
          <w:color w:val="000000"/>
          <w:szCs w:val="24"/>
        </w:rPr>
      </w:pPr>
    </w:p>
    <w:p w:rsidR="00145F2C" w:rsidRDefault="00145F2C" w:rsidP="00C50766">
      <w:pPr>
        <w:spacing w:after="0" w:line="240" w:lineRule="auto"/>
        <w:jc w:val="both"/>
        <w:rPr>
          <w:rFonts w:eastAsia="Times New Roman"/>
          <w:color w:val="000000"/>
          <w:szCs w:val="24"/>
        </w:rPr>
      </w:pPr>
    </w:p>
    <w:p w:rsidR="00145F2C" w:rsidRDefault="00145F2C" w:rsidP="00C50766">
      <w:pPr>
        <w:spacing w:after="0" w:line="240" w:lineRule="auto"/>
        <w:jc w:val="both"/>
        <w:rPr>
          <w:rFonts w:eastAsia="Times New Roman"/>
          <w:color w:val="000000"/>
          <w:szCs w:val="24"/>
        </w:rPr>
      </w:pPr>
    </w:p>
    <w:p w:rsidR="00145F2C" w:rsidRDefault="00145F2C" w:rsidP="00C50766">
      <w:pPr>
        <w:spacing w:after="0" w:line="240" w:lineRule="auto"/>
        <w:jc w:val="both"/>
        <w:rPr>
          <w:rFonts w:eastAsia="Times New Roman"/>
          <w:color w:val="000000"/>
          <w:szCs w:val="24"/>
        </w:rPr>
      </w:pPr>
    </w:p>
    <w:p w:rsidR="00145F2C" w:rsidRDefault="00145F2C" w:rsidP="00C50766">
      <w:pPr>
        <w:spacing w:after="0" w:line="240" w:lineRule="auto"/>
        <w:jc w:val="both"/>
        <w:rPr>
          <w:rFonts w:eastAsia="Times New Roman"/>
          <w:color w:val="000000"/>
          <w:szCs w:val="24"/>
        </w:rPr>
      </w:pPr>
    </w:p>
    <w:p w:rsidR="00145F2C" w:rsidRDefault="00145F2C" w:rsidP="00C50766">
      <w:pPr>
        <w:spacing w:after="0" w:line="240" w:lineRule="auto"/>
        <w:jc w:val="both"/>
        <w:rPr>
          <w:rFonts w:eastAsia="Times New Roman"/>
          <w:color w:val="000000"/>
          <w:szCs w:val="24"/>
        </w:rPr>
      </w:pPr>
    </w:p>
    <w:p w:rsidR="00F3560C" w:rsidRDefault="00F3560C" w:rsidP="00F3560C">
      <w:pPr>
        <w:spacing w:after="0" w:line="240" w:lineRule="auto"/>
        <w:ind w:hanging="5"/>
        <w:jc w:val="both"/>
        <w:rPr>
          <w:rFonts w:eastAsia="Times New Roman"/>
          <w:color w:val="000000"/>
          <w:szCs w:val="24"/>
        </w:rPr>
      </w:pPr>
    </w:p>
    <w:p w:rsidR="00F3560C" w:rsidRDefault="00F3560C" w:rsidP="00F3560C">
      <w:pPr>
        <w:spacing w:after="0" w:line="240" w:lineRule="auto"/>
        <w:jc w:val="both"/>
        <w:rPr>
          <w:rFonts w:eastAsia="Times New Roman"/>
          <w:color w:val="000000"/>
          <w:szCs w:val="24"/>
        </w:rPr>
      </w:pPr>
    </w:p>
    <w:p w:rsidR="00F3560C" w:rsidRDefault="00F3560C" w:rsidP="00F3560C">
      <w:pPr>
        <w:spacing w:after="0" w:line="240" w:lineRule="auto"/>
        <w:ind w:hanging="5"/>
        <w:jc w:val="right"/>
        <w:rPr>
          <w:rFonts w:eastAsia="Times New Roman"/>
          <w:color w:val="000000"/>
          <w:szCs w:val="24"/>
        </w:rPr>
      </w:pPr>
      <w:r>
        <w:rPr>
          <w:rFonts w:eastAsia="Times New Roman"/>
          <w:color w:val="000000"/>
          <w:szCs w:val="24"/>
        </w:rPr>
        <w:t>2.pielikums</w:t>
      </w:r>
    </w:p>
    <w:p w:rsidR="00F3560C" w:rsidRPr="00FB65B7" w:rsidRDefault="00F3560C" w:rsidP="00F3560C">
      <w:pPr>
        <w:spacing w:after="0" w:line="240" w:lineRule="auto"/>
        <w:rPr>
          <w:rFonts w:ascii="DejaVuSerifCondensed-Bold" w:hAnsi="DejaVuSerifCondensed-Bold" w:cs="DejaVuSerifCondensed-Bold"/>
          <w:b/>
          <w:bCs/>
          <w:szCs w:val="24"/>
        </w:rPr>
      </w:pPr>
    </w:p>
    <w:p w:rsidR="002F50B8" w:rsidRDefault="00F3560C" w:rsidP="002F50B8">
      <w:pPr>
        <w:spacing w:after="0" w:line="240" w:lineRule="auto"/>
        <w:jc w:val="center"/>
        <w:rPr>
          <w:rFonts w:cs="Times New Roman"/>
          <w:b/>
          <w:bCs/>
          <w:sz w:val="28"/>
          <w:szCs w:val="28"/>
        </w:rPr>
      </w:pPr>
      <w:r w:rsidRPr="00FB65B7">
        <w:rPr>
          <w:rFonts w:cs="Times New Roman"/>
          <w:b/>
          <w:bCs/>
          <w:sz w:val="28"/>
          <w:szCs w:val="28"/>
        </w:rPr>
        <w:t>T</w:t>
      </w:r>
      <w:r>
        <w:rPr>
          <w:rFonts w:cs="Times New Roman"/>
          <w:b/>
          <w:bCs/>
          <w:sz w:val="28"/>
          <w:szCs w:val="28"/>
        </w:rPr>
        <w:t>EHNISKĀ</w:t>
      </w:r>
      <w:r w:rsidRPr="00FB65B7">
        <w:rPr>
          <w:rFonts w:cs="Times New Roman"/>
          <w:b/>
          <w:bCs/>
          <w:sz w:val="28"/>
          <w:szCs w:val="28"/>
        </w:rPr>
        <w:t xml:space="preserve"> </w:t>
      </w:r>
      <w:r>
        <w:rPr>
          <w:rFonts w:cs="Times New Roman"/>
          <w:b/>
          <w:bCs/>
          <w:sz w:val="28"/>
          <w:szCs w:val="28"/>
        </w:rPr>
        <w:t>SPECIFIKĀCIJA</w:t>
      </w:r>
    </w:p>
    <w:p w:rsidR="00145F2C" w:rsidRDefault="00145F2C" w:rsidP="00145F2C">
      <w:pPr>
        <w:widowControl w:val="0"/>
        <w:suppressAutoHyphens/>
        <w:spacing w:after="0" w:line="240" w:lineRule="auto"/>
        <w:jc w:val="center"/>
        <w:rPr>
          <w:rFonts w:eastAsia="Calibri" w:cs="Times New Roman"/>
          <w:b/>
          <w:szCs w:val="24"/>
          <w:lang w:eastAsia="lv-LV"/>
        </w:rPr>
      </w:pPr>
      <w:r w:rsidRPr="00B07ECB">
        <w:rPr>
          <w:rFonts w:eastAsia="Calibri" w:cs="Times New Roman"/>
          <w:szCs w:val="24"/>
          <w:lang w:eastAsia="lv-LV"/>
        </w:rPr>
        <w:t xml:space="preserve">Cenu aptaujai </w:t>
      </w:r>
      <w:r w:rsidRPr="00B07ECB">
        <w:rPr>
          <w:rFonts w:eastAsia="Calibri" w:cs="Times New Roman"/>
          <w:b/>
          <w:szCs w:val="24"/>
          <w:lang w:eastAsia="lv-LV"/>
        </w:rPr>
        <w:t>“</w:t>
      </w:r>
      <w:r w:rsidR="00221E7C" w:rsidRPr="00221E7C">
        <w:rPr>
          <w:b/>
          <w:szCs w:val="24"/>
        </w:rPr>
        <w:t xml:space="preserve">Zāles pļāvēja – traktora iegāde </w:t>
      </w:r>
      <w:r w:rsidR="00F774CB">
        <w:rPr>
          <w:b/>
          <w:szCs w:val="24"/>
        </w:rPr>
        <w:t>Brīvzemnieku pagasta</w:t>
      </w:r>
      <w:r w:rsidR="00F774CB" w:rsidRPr="00221E7C">
        <w:rPr>
          <w:b/>
          <w:szCs w:val="24"/>
        </w:rPr>
        <w:t xml:space="preserve"> </w:t>
      </w:r>
      <w:r w:rsidR="00221E7C" w:rsidRPr="00221E7C">
        <w:rPr>
          <w:b/>
          <w:szCs w:val="24"/>
        </w:rPr>
        <w:t>vajadzībām</w:t>
      </w:r>
      <w:r w:rsidRPr="00B07ECB">
        <w:rPr>
          <w:rFonts w:eastAsia="Calibri" w:cs="Times New Roman"/>
          <w:b/>
          <w:szCs w:val="24"/>
          <w:lang w:eastAsia="lv-LV"/>
        </w:rPr>
        <w:t>”</w:t>
      </w:r>
    </w:p>
    <w:p w:rsidR="002F50B8" w:rsidRDefault="002F50B8" w:rsidP="00145F2C">
      <w:pPr>
        <w:widowControl w:val="0"/>
        <w:suppressAutoHyphens/>
        <w:spacing w:after="0" w:line="240" w:lineRule="auto"/>
        <w:jc w:val="center"/>
        <w:rPr>
          <w:rFonts w:eastAsia="Calibri" w:cs="Times New Roman"/>
          <w:b/>
          <w:szCs w:val="24"/>
          <w:lang w:eastAsia="lv-LV"/>
        </w:rPr>
      </w:pPr>
    </w:p>
    <w:p w:rsidR="002F50B8" w:rsidRDefault="002F50B8" w:rsidP="00145F2C">
      <w:pPr>
        <w:widowControl w:val="0"/>
        <w:suppressAutoHyphens/>
        <w:spacing w:after="0" w:line="240" w:lineRule="auto"/>
        <w:jc w:val="center"/>
        <w:rPr>
          <w:rFonts w:eastAsia="Calibri" w:cs="Times New Roman"/>
          <w:b/>
          <w:szCs w:val="24"/>
          <w:lang w:eastAsia="lv-LV"/>
        </w:rPr>
      </w:pPr>
    </w:p>
    <w:p w:rsidR="00145F2C" w:rsidRDefault="00145F2C" w:rsidP="007A5C55">
      <w:pPr>
        <w:spacing w:after="0" w:line="240" w:lineRule="auto"/>
        <w:rPr>
          <w:rFonts w:eastAsia="Calibri" w:cs="Times New Roman"/>
          <w:b/>
          <w:szCs w:val="24"/>
          <w:lang w:eastAsia="lv-LV"/>
        </w:rPr>
      </w:pPr>
    </w:p>
    <w:p w:rsidR="00221E7C" w:rsidRPr="00221E7C" w:rsidRDefault="00221E7C" w:rsidP="00221E7C">
      <w:pPr>
        <w:pStyle w:val="Sarakstarindkopa"/>
        <w:numPr>
          <w:ilvl w:val="0"/>
          <w:numId w:val="13"/>
        </w:numPr>
        <w:tabs>
          <w:tab w:val="left" w:pos="1515"/>
        </w:tabs>
        <w:spacing w:after="0" w:line="360" w:lineRule="auto"/>
        <w:rPr>
          <w:rFonts w:cs="Times New Roman"/>
          <w:bCs/>
          <w:szCs w:val="24"/>
        </w:rPr>
      </w:pPr>
      <w:r w:rsidRPr="00221E7C">
        <w:rPr>
          <w:rFonts w:cs="Times New Roman"/>
          <w:bCs/>
          <w:szCs w:val="24"/>
        </w:rPr>
        <w:t>Dzinēja jauda 10-13,5 kW; 2400-2600 apgriezieni minūtē;</w:t>
      </w:r>
    </w:p>
    <w:p w:rsidR="00221E7C" w:rsidRPr="00221E7C" w:rsidRDefault="00221E7C" w:rsidP="00221E7C">
      <w:pPr>
        <w:pStyle w:val="Sarakstarindkopa"/>
        <w:numPr>
          <w:ilvl w:val="0"/>
          <w:numId w:val="13"/>
        </w:numPr>
        <w:tabs>
          <w:tab w:val="left" w:pos="1515"/>
        </w:tabs>
        <w:spacing w:after="0" w:line="360" w:lineRule="auto"/>
        <w:rPr>
          <w:rFonts w:cs="Times New Roman"/>
          <w:bCs/>
          <w:szCs w:val="24"/>
        </w:rPr>
      </w:pPr>
      <w:r w:rsidRPr="00221E7C">
        <w:rPr>
          <w:rFonts w:cs="Times New Roman"/>
          <w:bCs/>
          <w:szCs w:val="24"/>
        </w:rPr>
        <w:t>Degvielas tvertnes tilpums 10,5-15,5 litri;</w:t>
      </w:r>
    </w:p>
    <w:p w:rsidR="00221E7C" w:rsidRPr="00221E7C" w:rsidRDefault="00221E7C" w:rsidP="00221E7C">
      <w:pPr>
        <w:pStyle w:val="Sarakstarindkopa"/>
        <w:numPr>
          <w:ilvl w:val="0"/>
          <w:numId w:val="13"/>
        </w:numPr>
        <w:tabs>
          <w:tab w:val="left" w:pos="1515"/>
        </w:tabs>
        <w:spacing w:after="0" w:line="360" w:lineRule="auto"/>
        <w:rPr>
          <w:rFonts w:cs="Times New Roman"/>
          <w:bCs/>
          <w:szCs w:val="24"/>
        </w:rPr>
      </w:pPr>
      <w:r w:rsidRPr="00221E7C">
        <w:rPr>
          <w:rFonts w:cs="Times New Roman"/>
          <w:bCs/>
          <w:szCs w:val="24"/>
        </w:rPr>
        <w:t>Pļaušanas platums 105-120 cm;</w:t>
      </w:r>
    </w:p>
    <w:p w:rsidR="00221E7C" w:rsidRPr="00221E7C" w:rsidRDefault="00221E7C" w:rsidP="00221E7C">
      <w:pPr>
        <w:pStyle w:val="Sarakstarindkopa"/>
        <w:numPr>
          <w:ilvl w:val="0"/>
          <w:numId w:val="13"/>
        </w:numPr>
        <w:tabs>
          <w:tab w:val="left" w:pos="1515"/>
        </w:tabs>
        <w:spacing w:after="0" w:line="360" w:lineRule="auto"/>
        <w:rPr>
          <w:rFonts w:cs="Times New Roman"/>
          <w:bCs/>
          <w:szCs w:val="24"/>
        </w:rPr>
      </w:pPr>
      <w:r w:rsidRPr="00221E7C">
        <w:rPr>
          <w:rFonts w:cs="Times New Roman"/>
          <w:bCs/>
          <w:szCs w:val="24"/>
        </w:rPr>
        <w:t>Minimālais pļaušanas augstums ne augstāks par 40 mm;</w:t>
      </w:r>
    </w:p>
    <w:p w:rsidR="00221E7C" w:rsidRPr="00221E7C" w:rsidRDefault="00221E7C" w:rsidP="00221E7C">
      <w:pPr>
        <w:pStyle w:val="Sarakstarindkopa"/>
        <w:numPr>
          <w:ilvl w:val="0"/>
          <w:numId w:val="13"/>
        </w:numPr>
        <w:tabs>
          <w:tab w:val="left" w:pos="1515"/>
        </w:tabs>
        <w:spacing w:after="0" w:line="360" w:lineRule="auto"/>
        <w:rPr>
          <w:rFonts w:cs="Times New Roman"/>
          <w:bCs/>
          <w:szCs w:val="24"/>
        </w:rPr>
      </w:pPr>
      <w:r w:rsidRPr="00221E7C">
        <w:rPr>
          <w:rFonts w:cs="Times New Roman"/>
          <w:bCs/>
          <w:szCs w:val="24"/>
        </w:rPr>
        <w:t>Maksimālais pļaušanas augstums ne augstāks par 105 mm;</w:t>
      </w:r>
    </w:p>
    <w:p w:rsidR="00221E7C" w:rsidRPr="00221E7C" w:rsidRDefault="00221E7C" w:rsidP="00221E7C">
      <w:pPr>
        <w:pStyle w:val="Sarakstarindkopa"/>
        <w:numPr>
          <w:ilvl w:val="0"/>
          <w:numId w:val="13"/>
        </w:numPr>
        <w:tabs>
          <w:tab w:val="left" w:pos="1515"/>
        </w:tabs>
        <w:spacing w:after="0" w:line="360" w:lineRule="auto"/>
        <w:rPr>
          <w:rFonts w:cs="Times New Roman"/>
          <w:bCs/>
          <w:szCs w:val="24"/>
        </w:rPr>
      </w:pPr>
      <w:r w:rsidRPr="00221E7C">
        <w:rPr>
          <w:rFonts w:cs="Times New Roman"/>
          <w:bCs/>
          <w:szCs w:val="24"/>
        </w:rPr>
        <w:t>Pļaušanas augstuma soļi ne mazāk kā 6;</w:t>
      </w:r>
    </w:p>
    <w:p w:rsidR="00221E7C" w:rsidRPr="00221E7C" w:rsidRDefault="00221E7C" w:rsidP="00221E7C">
      <w:pPr>
        <w:pStyle w:val="Sarakstarindkopa"/>
        <w:numPr>
          <w:ilvl w:val="0"/>
          <w:numId w:val="13"/>
        </w:numPr>
        <w:tabs>
          <w:tab w:val="left" w:pos="1515"/>
        </w:tabs>
        <w:spacing w:after="0" w:line="360" w:lineRule="auto"/>
        <w:rPr>
          <w:rFonts w:cs="Times New Roman"/>
          <w:bCs/>
          <w:szCs w:val="24"/>
        </w:rPr>
      </w:pPr>
      <w:r w:rsidRPr="00221E7C">
        <w:rPr>
          <w:rFonts w:cs="Times New Roman"/>
          <w:bCs/>
          <w:szCs w:val="24"/>
        </w:rPr>
        <w:t>Riteņu izmērs ne mazāk kā 13” x 5”/18” x 8”;</w:t>
      </w:r>
    </w:p>
    <w:p w:rsidR="00221E7C" w:rsidRPr="00221E7C" w:rsidRDefault="00221E7C" w:rsidP="00221E7C">
      <w:pPr>
        <w:pStyle w:val="Sarakstarindkopa"/>
        <w:numPr>
          <w:ilvl w:val="0"/>
          <w:numId w:val="13"/>
        </w:numPr>
        <w:tabs>
          <w:tab w:val="left" w:pos="1515"/>
        </w:tabs>
        <w:spacing w:after="0" w:line="360" w:lineRule="auto"/>
        <w:rPr>
          <w:rFonts w:cs="Times New Roman"/>
          <w:bCs/>
          <w:szCs w:val="24"/>
        </w:rPr>
      </w:pPr>
      <w:r w:rsidRPr="00221E7C">
        <w:rPr>
          <w:rFonts w:cs="Times New Roman"/>
          <w:bCs/>
          <w:szCs w:val="24"/>
        </w:rPr>
        <w:t>Svars 200-250 kg;</w:t>
      </w:r>
    </w:p>
    <w:p w:rsidR="00221E7C" w:rsidRPr="00221E7C" w:rsidRDefault="00221E7C" w:rsidP="00221E7C">
      <w:pPr>
        <w:pStyle w:val="Sarakstarindkopa"/>
        <w:numPr>
          <w:ilvl w:val="0"/>
          <w:numId w:val="13"/>
        </w:numPr>
        <w:tabs>
          <w:tab w:val="left" w:pos="1515"/>
        </w:tabs>
        <w:spacing w:after="0" w:line="360" w:lineRule="auto"/>
        <w:rPr>
          <w:rFonts w:cs="Times New Roman"/>
          <w:bCs/>
          <w:szCs w:val="24"/>
        </w:rPr>
      </w:pPr>
      <w:r w:rsidRPr="00221E7C">
        <w:rPr>
          <w:rFonts w:cs="Times New Roman"/>
          <w:bCs/>
          <w:szCs w:val="24"/>
        </w:rPr>
        <w:t>Garantijas termiņš nav mazāks kā 12 mēneši.</w:t>
      </w:r>
    </w:p>
    <w:p w:rsidR="00E86F62" w:rsidRDefault="00E86F62" w:rsidP="00221E7C">
      <w:pPr>
        <w:tabs>
          <w:tab w:val="left" w:pos="1515"/>
        </w:tabs>
        <w:spacing w:after="0" w:line="360" w:lineRule="auto"/>
        <w:rPr>
          <w:rFonts w:eastAsia="Calibri" w:cs="Times New Roman"/>
          <w:szCs w:val="24"/>
          <w:lang w:eastAsia="lv-LV"/>
        </w:rPr>
      </w:pPr>
    </w:p>
    <w:p w:rsidR="00E86F62" w:rsidRPr="00E86F62" w:rsidRDefault="00E86F62" w:rsidP="00E86F62">
      <w:pPr>
        <w:spacing w:after="0" w:line="360" w:lineRule="auto"/>
        <w:rPr>
          <w:rFonts w:cs="Times New Roman"/>
          <w:bCs/>
          <w:szCs w:val="24"/>
        </w:rPr>
      </w:pPr>
    </w:p>
    <w:p w:rsidR="00F3560C" w:rsidRPr="00FB65B7" w:rsidRDefault="00F3560C" w:rsidP="00392488">
      <w:pPr>
        <w:spacing w:after="0" w:line="360" w:lineRule="auto"/>
        <w:rPr>
          <w:rFonts w:ascii="DejaVuSerifCondensed-Bold" w:hAnsi="DejaVuSerifCondensed-Bold" w:cs="DejaVuSerifCondensed-Bold"/>
          <w:b/>
          <w:bCs/>
          <w:szCs w:val="24"/>
        </w:rPr>
      </w:pPr>
    </w:p>
    <w:p w:rsidR="00F3560C" w:rsidRPr="00FB65B7" w:rsidRDefault="00F3560C" w:rsidP="00C50766">
      <w:pPr>
        <w:spacing w:after="0" w:line="240" w:lineRule="auto"/>
        <w:ind w:left="495"/>
        <w:contextualSpacing/>
        <w:rPr>
          <w:szCs w:val="24"/>
        </w:rPr>
      </w:pPr>
    </w:p>
    <w:p w:rsidR="00F3560C" w:rsidRDefault="00F3560C" w:rsidP="00F3560C">
      <w:pPr>
        <w:rPr>
          <w:rFonts w:cs="Times New Roman"/>
          <w:szCs w:val="24"/>
        </w:rPr>
      </w:pPr>
    </w:p>
    <w:p w:rsidR="00F2277B" w:rsidRDefault="00F2277B" w:rsidP="00F3560C">
      <w:pPr>
        <w:rPr>
          <w:rFonts w:cs="Times New Roman"/>
          <w:szCs w:val="24"/>
        </w:rPr>
      </w:pPr>
    </w:p>
    <w:p w:rsidR="00F2277B" w:rsidRDefault="00F2277B" w:rsidP="00F3560C">
      <w:pPr>
        <w:rPr>
          <w:rFonts w:cs="Times New Roman"/>
          <w:szCs w:val="24"/>
        </w:rPr>
      </w:pPr>
    </w:p>
    <w:p w:rsidR="00F2277B" w:rsidRDefault="00F2277B" w:rsidP="00F3560C">
      <w:pPr>
        <w:rPr>
          <w:rFonts w:cs="Times New Roman"/>
          <w:szCs w:val="24"/>
        </w:rPr>
      </w:pPr>
    </w:p>
    <w:p w:rsidR="00F2277B" w:rsidRDefault="00F2277B" w:rsidP="00F3560C">
      <w:pPr>
        <w:rPr>
          <w:rFonts w:cs="Times New Roman"/>
          <w:szCs w:val="24"/>
        </w:rPr>
      </w:pPr>
    </w:p>
    <w:p w:rsidR="00F2277B" w:rsidRDefault="00F2277B" w:rsidP="00F3560C">
      <w:pPr>
        <w:rPr>
          <w:rFonts w:cs="Times New Roman"/>
          <w:szCs w:val="24"/>
        </w:rPr>
      </w:pPr>
    </w:p>
    <w:p w:rsidR="00F2277B" w:rsidRDefault="00F2277B" w:rsidP="00F3560C">
      <w:pPr>
        <w:rPr>
          <w:rFonts w:cs="Times New Roman"/>
          <w:szCs w:val="24"/>
        </w:rPr>
      </w:pPr>
    </w:p>
    <w:p w:rsidR="00F2277B" w:rsidRDefault="00F2277B" w:rsidP="00F3560C">
      <w:pPr>
        <w:rPr>
          <w:rFonts w:cs="Times New Roman"/>
          <w:szCs w:val="24"/>
        </w:rPr>
      </w:pPr>
    </w:p>
    <w:p w:rsidR="007A5C55" w:rsidRDefault="007A5C55" w:rsidP="00F3560C">
      <w:pPr>
        <w:spacing w:after="0" w:line="240" w:lineRule="auto"/>
        <w:jc w:val="right"/>
        <w:rPr>
          <w:rFonts w:eastAsia="Times New Roman"/>
          <w:color w:val="000000"/>
          <w:szCs w:val="24"/>
        </w:rPr>
      </w:pPr>
    </w:p>
    <w:p w:rsidR="007A5C55" w:rsidRDefault="007A5C55" w:rsidP="00392488">
      <w:pPr>
        <w:spacing w:after="0" w:line="240" w:lineRule="auto"/>
        <w:rPr>
          <w:rFonts w:eastAsia="Times New Roman"/>
          <w:color w:val="000000"/>
          <w:szCs w:val="24"/>
        </w:rPr>
      </w:pPr>
    </w:p>
    <w:p w:rsidR="00221E7C" w:rsidRDefault="00221E7C" w:rsidP="00392488">
      <w:pPr>
        <w:spacing w:after="0" w:line="240" w:lineRule="auto"/>
        <w:rPr>
          <w:rFonts w:eastAsia="Times New Roman"/>
          <w:color w:val="000000"/>
          <w:szCs w:val="24"/>
        </w:rPr>
      </w:pPr>
    </w:p>
    <w:p w:rsidR="00221E7C" w:rsidRDefault="00221E7C" w:rsidP="00392488">
      <w:pPr>
        <w:spacing w:after="0" w:line="240" w:lineRule="auto"/>
        <w:rPr>
          <w:rFonts w:eastAsia="Times New Roman"/>
          <w:color w:val="000000"/>
          <w:szCs w:val="24"/>
        </w:rPr>
      </w:pPr>
    </w:p>
    <w:p w:rsidR="00221E7C" w:rsidRDefault="00221E7C" w:rsidP="00392488">
      <w:pPr>
        <w:spacing w:after="0" w:line="240" w:lineRule="auto"/>
        <w:rPr>
          <w:rFonts w:eastAsia="Times New Roman"/>
          <w:color w:val="000000"/>
          <w:szCs w:val="24"/>
        </w:rPr>
      </w:pPr>
    </w:p>
    <w:p w:rsidR="00221E7C" w:rsidRDefault="00221E7C" w:rsidP="00392488">
      <w:pPr>
        <w:spacing w:after="0" w:line="240" w:lineRule="auto"/>
        <w:rPr>
          <w:rFonts w:eastAsia="Times New Roman"/>
          <w:color w:val="000000"/>
          <w:szCs w:val="24"/>
        </w:rPr>
      </w:pPr>
    </w:p>
    <w:p w:rsidR="00221E7C" w:rsidRDefault="00221E7C" w:rsidP="00392488">
      <w:pPr>
        <w:spacing w:after="0" w:line="240" w:lineRule="auto"/>
        <w:rPr>
          <w:rFonts w:eastAsia="Times New Roman"/>
          <w:color w:val="000000"/>
          <w:szCs w:val="24"/>
        </w:rPr>
      </w:pPr>
    </w:p>
    <w:p w:rsidR="00221E7C" w:rsidRDefault="00221E7C" w:rsidP="00392488">
      <w:pPr>
        <w:spacing w:after="0" w:line="240" w:lineRule="auto"/>
        <w:rPr>
          <w:rFonts w:eastAsia="Times New Roman"/>
          <w:color w:val="000000"/>
          <w:szCs w:val="24"/>
        </w:rPr>
      </w:pPr>
    </w:p>
    <w:p w:rsidR="00221E7C" w:rsidRDefault="00221E7C" w:rsidP="00392488">
      <w:pPr>
        <w:spacing w:after="0" w:line="240" w:lineRule="auto"/>
        <w:rPr>
          <w:rFonts w:eastAsia="Times New Roman"/>
          <w:color w:val="000000"/>
          <w:szCs w:val="24"/>
        </w:rPr>
      </w:pPr>
    </w:p>
    <w:p w:rsidR="00492468" w:rsidRDefault="00492468" w:rsidP="00392488">
      <w:pPr>
        <w:spacing w:after="0" w:line="240" w:lineRule="auto"/>
        <w:rPr>
          <w:rFonts w:eastAsia="Times New Roman"/>
          <w:color w:val="000000"/>
          <w:szCs w:val="24"/>
        </w:rPr>
      </w:pPr>
    </w:p>
    <w:p w:rsidR="00221E7C" w:rsidRDefault="00221E7C" w:rsidP="00392488">
      <w:pPr>
        <w:spacing w:after="0" w:line="240" w:lineRule="auto"/>
        <w:rPr>
          <w:rFonts w:eastAsia="Times New Roman"/>
          <w:color w:val="000000"/>
          <w:szCs w:val="24"/>
        </w:rPr>
      </w:pPr>
    </w:p>
    <w:p w:rsidR="007A5C55" w:rsidRDefault="007A5C55" w:rsidP="00F3560C">
      <w:pPr>
        <w:spacing w:after="0" w:line="240" w:lineRule="auto"/>
        <w:jc w:val="right"/>
        <w:rPr>
          <w:rFonts w:eastAsia="Times New Roman"/>
          <w:color w:val="000000"/>
          <w:szCs w:val="24"/>
        </w:rPr>
      </w:pPr>
    </w:p>
    <w:p w:rsidR="00221E7C" w:rsidRPr="00B07ECB" w:rsidRDefault="00221E7C" w:rsidP="00221E7C">
      <w:pPr>
        <w:spacing w:after="0" w:line="240" w:lineRule="auto"/>
        <w:jc w:val="right"/>
        <w:rPr>
          <w:rFonts w:eastAsia="Calibri" w:cs="Times New Roman"/>
          <w:szCs w:val="24"/>
          <w:lang w:eastAsia="lv-LV"/>
        </w:rPr>
      </w:pPr>
      <w:r>
        <w:rPr>
          <w:rFonts w:eastAsia="Calibri" w:cs="Times New Roman"/>
          <w:szCs w:val="24"/>
          <w:lang w:eastAsia="lv-LV"/>
        </w:rPr>
        <w:t>3</w:t>
      </w:r>
      <w:r w:rsidRPr="00B07ECB">
        <w:rPr>
          <w:rFonts w:eastAsia="Calibri" w:cs="Times New Roman"/>
          <w:szCs w:val="24"/>
          <w:lang w:eastAsia="lv-LV"/>
        </w:rPr>
        <w:t>.pielikums</w:t>
      </w:r>
    </w:p>
    <w:p w:rsidR="00221E7C" w:rsidRDefault="00221E7C" w:rsidP="00F3560C">
      <w:pPr>
        <w:spacing w:after="0" w:line="240" w:lineRule="auto"/>
        <w:jc w:val="right"/>
        <w:rPr>
          <w:rFonts w:eastAsia="Calibri" w:cs="Times New Roman"/>
          <w:szCs w:val="24"/>
          <w:lang w:eastAsia="lv-LV"/>
        </w:rPr>
      </w:pPr>
    </w:p>
    <w:p w:rsidR="00221E7C" w:rsidRDefault="00221E7C" w:rsidP="00221E7C">
      <w:pPr>
        <w:spacing w:after="0" w:line="240" w:lineRule="auto"/>
        <w:jc w:val="center"/>
        <w:rPr>
          <w:rFonts w:eastAsia="Calibri" w:cs="Times New Roman"/>
          <w:szCs w:val="24"/>
          <w:lang w:eastAsia="lv-LV"/>
        </w:rPr>
      </w:pPr>
    </w:p>
    <w:p w:rsidR="00221E7C" w:rsidRDefault="00221E7C" w:rsidP="00221E7C">
      <w:pPr>
        <w:tabs>
          <w:tab w:val="left" w:pos="3990"/>
        </w:tabs>
        <w:spacing w:after="0" w:line="240" w:lineRule="auto"/>
        <w:jc w:val="center"/>
        <w:rPr>
          <w:rFonts w:eastAsia="Calibri" w:cs="Times New Roman"/>
          <w:b/>
          <w:szCs w:val="24"/>
          <w:lang w:eastAsia="lv-LV"/>
        </w:rPr>
      </w:pPr>
      <w:r w:rsidRPr="00221E7C">
        <w:rPr>
          <w:rFonts w:eastAsia="Calibri" w:cs="Times New Roman"/>
          <w:b/>
          <w:szCs w:val="24"/>
          <w:lang w:eastAsia="lv-LV"/>
        </w:rPr>
        <w:t>TEHNISKAIS PIEDĀVĀJUMS</w:t>
      </w:r>
    </w:p>
    <w:p w:rsidR="00221E7C" w:rsidRDefault="00221E7C" w:rsidP="00221E7C">
      <w:pPr>
        <w:tabs>
          <w:tab w:val="left" w:pos="3990"/>
        </w:tabs>
        <w:spacing w:after="0" w:line="240" w:lineRule="auto"/>
        <w:jc w:val="center"/>
        <w:rPr>
          <w:rFonts w:eastAsia="Calibri" w:cs="Times New Roman"/>
          <w:b/>
          <w:szCs w:val="24"/>
          <w:lang w:eastAsia="lv-LV"/>
        </w:rPr>
      </w:pPr>
    </w:p>
    <w:p w:rsidR="00221E7C" w:rsidRPr="00221E7C" w:rsidRDefault="00221E7C" w:rsidP="00221E7C">
      <w:pPr>
        <w:tabs>
          <w:tab w:val="left" w:pos="3990"/>
        </w:tabs>
        <w:spacing w:after="0" w:line="240" w:lineRule="auto"/>
        <w:jc w:val="center"/>
        <w:rPr>
          <w:rFonts w:eastAsia="Calibri" w:cs="Times New Roman"/>
          <w:b/>
          <w:szCs w:val="24"/>
          <w:lang w:eastAsia="lv-LV"/>
        </w:rPr>
      </w:pPr>
    </w:p>
    <w:tbl>
      <w:tblPr>
        <w:tblStyle w:val="Reatabula"/>
        <w:tblW w:w="8903" w:type="dxa"/>
        <w:tblInd w:w="-431" w:type="dxa"/>
        <w:tblLook w:val="04A0" w:firstRow="1" w:lastRow="0" w:firstColumn="1" w:lastColumn="0" w:noHBand="0" w:noVBand="1"/>
      </w:tblPr>
      <w:tblGrid>
        <w:gridCol w:w="797"/>
        <w:gridCol w:w="4024"/>
        <w:gridCol w:w="4082"/>
      </w:tblGrid>
      <w:tr w:rsidR="00221E7C" w:rsidRPr="00221E7C" w:rsidTr="008C76DA">
        <w:tc>
          <w:tcPr>
            <w:tcW w:w="797" w:type="dxa"/>
            <w:shd w:val="clear" w:color="auto" w:fill="D9D9D9" w:themeFill="background1" w:themeFillShade="D9"/>
          </w:tcPr>
          <w:p w:rsidR="00221E7C" w:rsidRPr="00221E7C" w:rsidRDefault="00221E7C" w:rsidP="00221E7C">
            <w:pPr>
              <w:tabs>
                <w:tab w:val="left" w:pos="3990"/>
              </w:tabs>
              <w:jc w:val="left"/>
              <w:rPr>
                <w:rFonts w:eastAsia="Calibri" w:cs="Times New Roman"/>
                <w:szCs w:val="24"/>
                <w:lang w:eastAsia="lv-LV"/>
              </w:rPr>
            </w:pPr>
            <w:r w:rsidRPr="00221E7C">
              <w:rPr>
                <w:rFonts w:eastAsia="Calibri" w:cs="Times New Roman"/>
                <w:szCs w:val="24"/>
                <w:lang w:eastAsia="lv-LV"/>
              </w:rPr>
              <w:t>Nr.</w:t>
            </w:r>
          </w:p>
        </w:tc>
        <w:tc>
          <w:tcPr>
            <w:tcW w:w="4024" w:type="dxa"/>
            <w:shd w:val="clear" w:color="auto" w:fill="D9D9D9" w:themeFill="background1" w:themeFillShade="D9"/>
          </w:tcPr>
          <w:p w:rsidR="00221E7C" w:rsidRPr="00221E7C" w:rsidRDefault="00221E7C" w:rsidP="00221E7C">
            <w:pPr>
              <w:tabs>
                <w:tab w:val="left" w:pos="3990"/>
              </w:tabs>
              <w:jc w:val="left"/>
              <w:rPr>
                <w:rFonts w:eastAsia="Calibri" w:cs="Times New Roman"/>
                <w:szCs w:val="24"/>
                <w:lang w:eastAsia="lv-LV"/>
              </w:rPr>
            </w:pPr>
            <w:r w:rsidRPr="00221E7C">
              <w:rPr>
                <w:rFonts w:eastAsia="Calibri" w:cs="Times New Roman"/>
                <w:szCs w:val="24"/>
                <w:lang w:eastAsia="lv-LV"/>
              </w:rPr>
              <w:t>Prasības</w:t>
            </w:r>
          </w:p>
        </w:tc>
        <w:tc>
          <w:tcPr>
            <w:tcW w:w="4082" w:type="dxa"/>
            <w:shd w:val="clear" w:color="auto" w:fill="D9D9D9" w:themeFill="background1" w:themeFillShade="D9"/>
          </w:tcPr>
          <w:p w:rsidR="00221E7C" w:rsidRDefault="00461B0B" w:rsidP="00221E7C">
            <w:pPr>
              <w:tabs>
                <w:tab w:val="left" w:pos="3990"/>
              </w:tabs>
              <w:jc w:val="left"/>
              <w:rPr>
                <w:rFonts w:eastAsia="Calibri" w:cs="Times New Roman"/>
                <w:szCs w:val="24"/>
                <w:lang w:eastAsia="lv-LV"/>
              </w:rPr>
            </w:pPr>
            <w:r>
              <w:rPr>
                <w:rFonts w:eastAsia="Calibri" w:cs="Times New Roman"/>
                <w:szCs w:val="24"/>
                <w:lang w:eastAsia="lv-LV"/>
              </w:rPr>
              <w:t>Pretendenta piedāvājuma apraksts</w:t>
            </w:r>
          </w:p>
          <w:p w:rsidR="00461B0B" w:rsidRPr="00221E7C" w:rsidRDefault="00461B0B" w:rsidP="00221E7C">
            <w:pPr>
              <w:tabs>
                <w:tab w:val="left" w:pos="3990"/>
              </w:tabs>
              <w:jc w:val="left"/>
              <w:rPr>
                <w:rFonts w:eastAsia="Calibri" w:cs="Times New Roman"/>
                <w:szCs w:val="24"/>
                <w:lang w:eastAsia="lv-LV"/>
              </w:rPr>
            </w:pPr>
            <w:r>
              <w:rPr>
                <w:rFonts w:eastAsia="Calibri" w:cs="Times New Roman"/>
                <w:szCs w:val="24"/>
                <w:lang w:eastAsia="lv-LV"/>
              </w:rPr>
              <w:t>(jānorāda modelis, ražotājs)</w:t>
            </w:r>
          </w:p>
        </w:tc>
      </w:tr>
      <w:tr w:rsidR="00221E7C" w:rsidRPr="00221E7C" w:rsidTr="008C76DA">
        <w:tc>
          <w:tcPr>
            <w:tcW w:w="4821" w:type="dxa"/>
            <w:gridSpan w:val="2"/>
            <w:shd w:val="clear" w:color="auto" w:fill="auto"/>
            <w:vAlign w:val="center"/>
          </w:tcPr>
          <w:p w:rsidR="00221E7C" w:rsidRPr="00221E7C" w:rsidRDefault="00221E7C" w:rsidP="00221E7C">
            <w:pPr>
              <w:tabs>
                <w:tab w:val="left" w:pos="3990"/>
              </w:tabs>
              <w:jc w:val="center"/>
              <w:rPr>
                <w:rFonts w:eastAsia="Calibri" w:cs="Times New Roman"/>
                <w:b/>
                <w:szCs w:val="24"/>
                <w:lang w:eastAsia="lv-LV"/>
              </w:rPr>
            </w:pPr>
            <w:r w:rsidRPr="00221E7C">
              <w:rPr>
                <w:rFonts w:eastAsia="Calibri" w:cs="Times New Roman"/>
                <w:b/>
                <w:szCs w:val="24"/>
                <w:lang w:eastAsia="lv-LV"/>
              </w:rPr>
              <w:t>Mauriņa traktora modelis</w:t>
            </w:r>
          </w:p>
        </w:tc>
        <w:tc>
          <w:tcPr>
            <w:tcW w:w="4082" w:type="dxa"/>
            <w:shd w:val="clear" w:color="auto" w:fill="auto"/>
          </w:tcPr>
          <w:p w:rsidR="00221E7C" w:rsidRPr="00221E7C" w:rsidRDefault="00221E7C" w:rsidP="00221E7C">
            <w:pPr>
              <w:tabs>
                <w:tab w:val="left" w:pos="3990"/>
              </w:tabs>
              <w:jc w:val="left"/>
              <w:rPr>
                <w:rFonts w:eastAsia="Calibri" w:cs="Times New Roman"/>
                <w:b/>
                <w:szCs w:val="24"/>
                <w:lang w:eastAsia="lv-LV"/>
              </w:rPr>
            </w:pPr>
          </w:p>
        </w:tc>
      </w:tr>
      <w:tr w:rsidR="00221E7C" w:rsidRPr="00221E7C" w:rsidTr="008C76DA">
        <w:trPr>
          <w:trHeight w:val="477"/>
        </w:trPr>
        <w:tc>
          <w:tcPr>
            <w:tcW w:w="797" w:type="dxa"/>
          </w:tcPr>
          <w:p w:rsidR="00221E7C" w:rsidRPr="00221E7C" w:rsidRDefault="00221E7C" w:rsidP="00221E7C">
            <w:pPr>
              <w:tabs>
                <w:tab w:val="left" w:pos="3990"/>
              </w:tabs>
              <w:jc w:val="left"/>
              <w:rPr>
                <w:rFonts w:eastAsia="Calibri" w:cs="Times New Roman"/>
                <w:szCs w:val="24"/>
                <w:lang w:eastAsia="lv-LV"/>
              </w:rPr>
            </w:pPr>
            <w:r w:rsidRPr="00221E7C">
              <w:rPr>
                <w:rFonts w:eastAsia="Calibri" w:cs="Times New Roman"/>
                <w:szCs w:val="24"/>
                <w:lang w:eastAsia="lv-LV"/>
              </w:rPr>
              <w:t>1.</w:t>
            </w:r>
          </w:p>
        </w:tc>
        <w:tc>
          <w:tcPr>
            <w:tcW w:w="4024" w:type="dxa"/>
          </w:tcPr>
          <w:p w:rsidR="00221E7C" w:rsidRPr="00221E7C" w:rsidRDefault="00221E7C" w:rsidP="00221E7C">
            <w:pPr>
              <w:tabs>
                <w:tab w:val="left" w:pos="3990"/>
              </w:tabs>
              <w:jc w:val="left"/>
              <w:rPr>
                <w:rFonts w:eastAsia="Calibri" w:cs="Times New Roman"/>
                <w:szCs w:val="24"/>
                <w:lang w:eastAsia="lv-LV"/>
              </w:rPr>
            </w:pPr>
            <w:r w:rsidRPr="00221E7C">
              <w:rPr>
                <w:rFonts w:eastAsia="Calibri" w:cs="Times New Roman"/>
                <w:szCs w:val="24"/>
                <w:lang w:eastAsia="lv-LV"/>
              </w:rPr>
              <w:t>Dzinēja jauda 10-13,5 kW; 2400-2600 apgriezieni minūtē</w:t>
            </w:r>
          </w:p>
        </w:tc>
        <w:tc>
          <w:tcPr>
            <w:tcW w:w="4082" w:type="dxa"/>
          </w:tcPr>
          <w:p w:rsidR="00221E7C" w:rsidRPr="00221E7C" w:rsidRDefault="00221E7C" w:rsidP="00221E7C">
            <w:pPr>
              <w:tabs>
                <w:tab w:val="left" w:pos="3990"/>
              </w:tabs>
              <w:jc w:val="left"/>
              <w:rPr>
                <w:rFonts w:eastAsia="Calibri" w:cs="Times New Roman"/>
                <w:szCs w:val="24"/>
                <w:lang w:eastAsia="lv-LV"/>
              </w:rPr>
            </w:pPr>
          </w:p>
        </w:tc>
      </w:tr>
      <w:tr w:rsidR="00221E7C" w:rsidRPr="00221E7C" w:rsidTr="008C76DA">
        <w:trPr>
          <w:trHeight w:val="485"/>
        </w:trPr>
        <w:tc>
          <w:tcPr>
            <w:tcW w:w="797" w:type="dxa"/>
          </w:tcPr>
          <w:p w:rsidR="00221E7C" w:rsidRPr="00221E7C" w:rsidRDefault="00221E7C" w:rsidP="00221E7C">
            <w:pPr>
              <w:tabs>
                <w:tab w:val="left" w:pos="3990"/>
              </w:tabs>
              <w:jc w:val="left"/>
              <w:rPr>
                <w:rFonts w:eastAsia="Calibri" w:cs="Times New Roman"/>
                <w:szCs w:val="24"/>
                <w:lang w:eastAsia="lv-LV"/>
              </w:rPr>
            </w:pPr>
            <w:r w:rsidRPr="00221E7C">
              <w:rPr>
                <w:rFonts w:eastAsia="Calibri" w:cs="Times New Roman"/>
                <w:szCs w:val="24"/>
                <w:lang w:eastAsia="lv-LV"/>
              </w:rPr>
              <w:t>2.</w:t>
            </w:r>
          </w:p>
        </w:tc>
        <w:tc>
          <w:tcPr>
            <w:tcW w:w="4024" w:type="dxa"/>
          </w:tcPr>
          <w:p w:rsidR="00221E7C" w:rsidRPr="00221E7C" w:rsidRDefault="00221E7C" w:rsidP="00221E7C">
            <w:pPr>
              <w:tabs>
                <w:tab w:val="left" w:pos="3990"/>
              </w:tabs>
              <w:jc w:val="left"/>
              <w:rPr>
                <w:rFonts w:eastAsia="Calibri" w:cs="Times New Roman"/>
                <w:szCs w:val="24"/>
                <w:lang w:eastAsia="lv-LV"/>
              </w:rPr>
            </w:pPr>
            <w:r w:rsidRPr="00221E7C">
              <w:rPr>
                <w:rFonts w:eastAsia="Calibri" w:cs="Times New Roman"/>
                <w:szCs w:val="24"/>
                <w:lang w:eastAsia="lv-LV"/>
              </w:rPr>
              <w:t>Degvielas tvertnes tilpums 10,5-15,5 litri</w:t>
            </w:r>
          </w:p>
        </w:tc>
        <w:tc>
          <w:tcPr>
            <w:tcW w:w="4082" w:type="dxa"/>
          </w:tcPr>
          <w:p w:rsidR="00221E7C" w:rsidRPr="00221E7C" w:rsidRDefault="00221E7C" w:rsidP="00221E7C">
            <w:pPr>
              <w:tabs>
                <w:tab w:val="left" w:pos="3990"/>
              </w:tabs>
              <w:jc w:val="left"/>
              <w:rPr>
                <w:rFonts w:eastAsia="Calibri" w:cs="Times New Roman"/>
                <w:szCs w:val="24"/>
                <w:lang w:eastAsia="lv-LV"/>
              </w:rPr>
            </w:pPr>
          </w:p>
        </w:tc>
      </w:tr>
      <w:tr w:rsidR="00221E7C" w:rsidRPr="00221E7C" w:rsidTr="008C76DA">
        <w:trPr>
          <w:trHeight w:val="209"/>
        </w:trPr>
        <w:tc>
          <w:tcPr>
            <w:tcW w:w="797" w:type="dxa"/>
          </w:tcPr>
          <w:p w:rsidR="00221E7C" w:rsidRPr="00221E7C" w:rsidRDefault="00221E7C" w:rsidP="00221E7C">
            <w:pPr>
              <w:tabs>
                <w:tab w:val="left" w:pos="3990"/>
              </w:tabs>
              <w:jc w:val="left"/>
              <w:rPr>
                <w:rFonts w:eastAsia="Calibri" w:cs="Times New Roman"/>
                <w:szCs w:val="24"/>
                <w:lang w:eastAsia="lv-LV"/>
              </w:rPr>
            </w:pPr>
            <w:r w:rsidRPr="00221E7C">
              <w:rPr>
                <w:rFonts w:eastAsia="Calibri" w:cs="Times New Roman"/>
                <w:szCs w:val="24"/>
                <w:lang w:eastAsia="lv-LV"/>
              </w:rPr>
              <w:t>3.</w:t>
            </w:r>
          </w:p>
        </w:tc>
        <w:tc>
          <w:tcPr>
            <w:tcW w:w="4024" w:type="dxa"/>
          </w:tcPr>
          <w:p w:rsidR="00221E7C" w:rsidRPr="00221E7C" w:rsidRDefault="00221E7C" w:rsidP="00221E7C">
            <w:pPr>
              <w:tabs>
                <w:tab w:val="left" w:pos="3990"/>
              </w:tabs>
              <w:jc w:val="left"/>
              <w:rPr>
                <w:rFonts w:eastAsia="Calibri" w:cs="Times New Roman"/>
                <w:szCs w:val="24"/>
                <w:lang w:eastAsia="lv-LV"/>
              </w:rPr>
            </w:pPr>
            <w:r w:rsidRPr="00221E7C">
              <w:rPr>
                <w:rFonts w:eastAsia="Calibri" w:cs="Times New Roman"/>
                <w:szCs w:val="24"/>
                <w:lang w:eastAsia="lv-LV"/>
              </w:rPr>
              <w:t>Pļaušanas platums 105-120 cm</w:t>
            </w:r>
          </w:p>
        </w:tc>
        <w:tc>
          <w:tcPr>
            <w:tcW w:w="4082" w:type="dxa"/>
          </w:tcPr>
          <w:p w:rsidR="00221E7C" w:rsidRPr="00221E7C" w:rsidRDefault="00221E7C" w:rsidP="00221E7C">
            <w:pPr>
              <w:tabs>
                <w:tab w:val="left" w:pos="3990"/>
              </w:tabs>
              <w:jc w:val="left"/>
              <w:rPr>
                <w:rFonts w:eastAsia="Calibri" w:cs="Times New Roman"/>
                <w:szCs w:val="24"/>
                <w:lang w:eastAsia="lv-LV"/>
              </w:rPr>
            </w:pPr>
          </w:p>
        </w:tc>
      </w:tr>
      <w:tr w:rsidR="00221E7C" w:rsidRPr="00221E7C" w:rsidTr="008C76DA">
        <w:trPr>
          <w:trHeight w:val="529"/>
        </w:trPr>
        <w:tc>
          <w:tcPr>
            <w:tcW w:w="797" w:type="dxa"/>
          </w:tcPr>
          <w:p w:rsidR="00221E7C" w:rsidRPr="00221E7C" w:rsidRDefault="00221E7C" w:rsidP="00221E7C">
            <w:pPr>
              <w:tabs>
                <w:tab w:val="left" w:pos="3990"/>
              </w:tabs>
              <w:jc w:val="left"/>
              <w:rPr>
                <w:rFonts w:eastAsia="Calibri" w:cs="Times New Roman"/>
                <w:szCs w:val="24"/>
                <w:lang w:eastAsia="lv-LV"/>
              </w:rPr>
            </w:pPr>
            <w:r w:rsidRPr="00221E7C">
              <w:rPr>
                <w:rFonts w:eastAsia="Calibri" w:cs="Times New Roman"/>
                <w:szCs w:val="24"/>
                <w:lang w:eastAsia="lv-LV"/>
              </w:rPr>
              <w:t>4.</w:t>
            </w:r>
          </w:p>
        </w:tc>
        <w:tc>
          <w:tcPr>
            <w:tcW w:w="4024" w:type="dxa"/>
          </w:tcPr>
          <w:p w:rsidR="00221E7C" w:rsidRPr="00221E7C" w:rsidRDefault="00221E7C" w:rsidP="00221E7C">
            <w:pPr>
              <w:tabs>
                <w:tab w:val="left" w:pos="3990"/>
              </w:tabs>
              <w:jc w:val="left"/>
              <w:rPr>
                <w:rFonts w:eastAsia="Calibri" w:cs="Times New Roman"/>
                <w:szCs w:val="24"/>
                <w:lang w:eastAsia="lv-LV"/>
              </w:rPr>
            </w:pPr>
            <w:r w:rsidRPr="00221E7C">
              <w:rPr>
                <w:rFonts w:eastAsia="Calibri" w:cs="Times New Roman"/>
                <w:szCs w:val="24"/>
                <w:lang w:eastAsia="lv-LV"/>
              </w:rPr>
              <w:t>Minimālais pļaušanas augstums ne augstāks par 40 mm</w:t>
            </w:r>
          </w:p>
        </w:tc>
        <w:tc>
          <w:tcPr>
            <w:tcW w:w="4082" w:type="dxa"/>
          </w:tcPr>
          <w:p w:rsidR="00221E7C" w:rsidRPr="00221E7C" w:rsidRDefault="00221E7C" w:rsidP="00221E7C">
            <w:pPr>
              <w:tabs>
                <w:tab w:val="left" w:pos="3990"/>
              </w:tabs>
              <w:jc w:val="left"/>
              <w:rPr>
                <w:rFonts w:eastAsia="Calibri" w:cs="Times New Roman"/>
                <w:szCs w:val="24"/>
                <w:lang w:eastAsia="lv-LV"/>
              </w:rPr>
            </w:pPr>
          </w:p>
        </w:tc>
      </w:tr>
      <w:tr w:rsidR="00221E7C" w:rsidRPr="00221E7C" w:rsidTr="008C76DA">
        <w:trPr>
          <w:trHeight w:val="537"/>
        </w:trPr>
        <w:tc>
          <w:tcPr>
            <w:tcW w:w="797" w:type="dxa"/>
          </w:tcPr>
          <w:p w:rsidR="00221E7C" w:rsidRPr="00221E7C" w:rsidRDefault="00221E7C" w:rsidP="00221E7C">
            <w:pPr>
              <w:tabs>
                <w:tab w:val="left" w:pos="3990"/>
              </w:tabs>
              <w:jc w:val="left"/>
              <w:rPr>
                <w:rFonts w:eastAsia="Calibri" w:cs="Times New Roman"/>
                <w:szCs w:val="24"/>
                <w:lang w:eastAsia="lv-LV"/>
              </w:rPr>
            </w:pPr>
            <w:r w:rsidRPr="00221E7C">
              <w:rPr>
                <w:rFonts w:eastAsia="Calibri" w:cs="Times New Roman"/>
                <w:szCs w:val="24"/>
                <w:lang w:eastAsia="lv-LV"/>
              </w:rPr>
              <w:t>5.</w:t>
            </w:r>
          </w:p>
        </w:tc>
        <w:tc>
          <w:tcPr>
            <w:tcW w:w="4024" w:type="dxa"/>
          </w:tcPr>
          <w:p w:rsidR="00221E7C" w:rsidRPr="00221E7C" w:rsidRDefault="00221E7C" w:rsidP="00221E7C">
            <w:pPr>
              <w:tabs>
                <w:tab w:val="left" w:pos="3990"/>
              </w:tabs>
              <w:jc w:val="left"/>
              <w:rPr>
                <w:rFonts w:eastAsia="Calibri" w:cs="Times New Roman"/>
                <w:szCs w:val="24"/>
                <w:lang w:eastAsia="lv-LV"/>
              </w:rPr>
            </w:pPr>
            <w:r w:rsidRPr="00221E7C">
              <w:rPr>
                <w:rFonts w:eastAsia="Calibri" w:cs="Times New Roman"/>
                <w:szCs w:val="24"/>
                <w:lang w:eastAsia="lv-LV"/>
              </w:rPr>
              <w:t>Maksimālais pļaušanas augstums ne augstāks par 105 mm</w:t>
            </w:r>
          </w:p>
        </w:tc>
        <w:tc>
          <w:tcPr>
            <w:tcW w:w="4082" w:type="dxa"/>
          </w:tcPr>
          <w:p w:rsidR="00221E7C" w:rsidRPr="00221E7C" w:rsidRDefault="00221E7C" w:rsidP="00221E7C">
            <w:pPr>
              <w:tabs>
                <w:tab w:val="left" w:pos="3990"/>
              </w:tabs>
              <w:jc w:val="left"/>
              <w:rPr>
                <w:rFonts w:eastAsia="Calibri" w:cs="Times New Roman"/>
                <w:szCs w:val="24"/>
                <w:lang w:eastAsia="lv-LV"/>
              </w:rPr>
            </w:pPr>
          </w:p>
        </w:tc>
      </w:tr>
      <w:tr w:rsidR="00221E7C" w:rsidRPr="00221E7C" w:rsidTr="008C76DA">
        <w:trPr>
          <w:trHeight w:val="260"/>
        </w:trPr>
        <w:tc>
          <w:tcPr>
            <w:tcW w:w="797" w:type="dxa"/>
          </w:tcPr>
          <w:p w:rsidR="00221E7C" w:rsidRPr="00221E7C" w:rsidRDefault="00221E7C" w:rsidP="00221E7C">
            <w:pPr>
              <w:tabs>
                <w:tab w:val="left" w:pos="3990"/>
              </w:tabs>
              <w:jc w:val="left"/>
              <w:rPr>
                <w:rFonts w:eastAsia="Calibri" w:cs="Times New Roman"/>
                <w:szCs w:val="24"/>
                <w:lang w:eastAsia="lv-LV"/>
              </w:rPr>
            </w:pPr>
            <w:r w:rsidRPr="00221E7C">
              <w:rPr>
                <w:rFonts w:eastAsia="Calibri" w:cs="Times New Roman"/>
                <w:szCs w:val="24"/>
                <w:lang w:eastAsia="lv-LV"/>
              </w:rPr>
              <w:t>6.</w:t>
            </w:r>
          </w:p>
        </w:tc>
        <w:tc>
          <w:tcPr>
            <w:tcW w:w="4024" w:type="dxa"/>
          </w:tcPr>
          <w:p w:rsidR="00221E7C" w:rsidRPr="00221E7C" w:rsidRDefault="00221E7C" w:rsidP="00221E7C">
            <w:pPr>
              <w:tabs>
                <w:tab w:val="left" w:pos="3990"/>
              </w:tabs>
              <w:jc w:val="left"/>
              <w:rPr>
                <w:rFonts w:eastAsia="Calibri" w:cs="Times New Roman"/>
                <w:szCs w:val="24"/>
                <w:lang w:eastAsia="lv-LV"/>
              </w:rPr>
            </w:pPr>
            <w:r w:rsidRPr="00221E7C">
              <w:rPr>
                <w:rFonts w:eastAsia="Calibri" w:cs="Times New Roman"/>
                <w:szCs w:val="24"/>
                <w:lang w:eastAsia="lv-LV"/>
              </w:rPr>
              <w:t>Pļaušanas augstuma soļi ne mazāk kā 6</w:t>
            </w:r>
          </w:p>
        </w:tc>
        <w:tc>
          <w:tcPr>
            <w:tcW w:w="4082" w:type="dxa"/>
          </w:tcPr>
          <w:p w:rsidR="00221E7C" w:rsidRPr="00221E7C" w:rsidRDefault="00221E7C" w:rsidP="00221E7C">
            <w:pPr>
              <w:tabs>
                <w:tab w:val="left" w:pos="3990"/>
              </w:tabs>
              <w:jc w:val="left"/>
              <w:rPr>
                <w:rFonts w:eastAsia="Calibri" w:cs="Times New Roman"/>
                <w:szCs w:val="24"/>
                <w:lang w:eastAsia="lv-LV"/>
              </w:rPr>
            </w:pPr>
          </w:p>
        </w:tc>
      </w:tr>
      <w:tr w:rsidR="00221E7C" w:rsidRPr="00221E7C" w:rsidTr="008C76DA">
        <w:trPr>
          <w:trHeight w:val="580"/>
        </w:trPr>
        <w:tc>
          <w:tcPr>
            <w:tcW w:w="797" w:type="dxa"/>
          </w:tcPr>
          <w:p w:rsidR="00221E7C" w:rsidRPr="00221E7C" w:rsidRDefault="00221E7C" w:rsidP="00221E7C">
            <w:pPr>
              <w:tabs>
                <w:tab w:val="left" w:pos="3990"/>
              </w:tabs>
              <w:jc w:val="left"/>
              <w:rPr>
                <w:rFonts w:eastAsia="Calibri" w:cs="Times New Roman"/>
                <w:szCs w:val="24"/>
                <w:lang w:eastAsia="lv-LV"/>
              </w:rPr>
            </w:pPr>
            <w:r w:rsidRPr="00221E7C">
              <w:rPr>
                <w:rFonts w:eastAsia="Calibri" w:cs="Times New Roman"/>
                <w:szCs w:val="24"/>
                <w:lang w:eastAsia="lv-LV"/>
              </w:rPr>
              <w:t>7.</w:t>
            </w:r>
          </w:p>
        </w:tc>
        <w:tc>
          <w:tcPr>
            <w:tcW w:w="4024" w:type="dxa"/>
          </w:tcPr>
          <w:p w:rsidR="00221E7C" w:rsidRPr="00221E7C" w:rsidRDefault="00221E7C" w:rsidP="00221E7C">
            <w:pPr>
              <w:tabs>
                <w:tab w:val="left" w:pos="3990"/>
              </w:tabs>
              <w:jc w:val="left"/>
              <w:rPr>
                <w:rFonts w:eastAsia="Calibri" w:cs="Times New Roman"/>
                <w:szCs w:val="24"/>
                <w:lang w:eastAsia="lv-LV"/>
              </w:rPr>
            </w:pPr>
            <w:r w:rsidRPr="00221E7C">
              <w:rPr>
                <w:rFonts w:eastAsia="Calibri" w:cs="Times New Roman"/>
                <w:szCs w:val="24"/>
                <w:lang w:eastAsia="lv-LV"/>
              </w:rPr>
              <w:t>Riteņu izmērs ne mazāk kā 13” x 5”/18” x 8”</w:t>
            </w:r>
          </w:p>
        </w:tc>
        <w:tc>
          <w:tcPr>
            <w:tcW w:w="4082" w:type="dxa"/>
          </w:tcPr>
          <w:p w:rsidR="00221E7C" w:rsidRPr="00221E7C" w:rsidRDefault="00221E7C" w:rsidP="00221E7C">
            <w:pPr>
              <w:tabs>
                <w:tab w:val="left" w:pos="3990"/>
              </w:tabs>
              <w:jc w:val="left"/>
              <w:rPr>
                <w:rFonts w:eastAsia="Calibri" w:cs="Times New Roman"/>
                <w:szCs w:val="24"/>
                <w:lang w:eastAsia="lv-LV"/>
              </w:rPr>
            </w:pPr>
          </w:p>
        </w:tc>
      </w:tr>
      <w:tr w:rsidR="00221E7C" w:rsidRPr="00221E7C" w:rsidTr="008C76DA">
        <w:trPr>
          <w:trHeight w:val="262"/>
        </w:trPr>
        <w:tc>
          <w:tcPr>
            <w:tcW w:w="797" w:type="dxa"/>
          </w:tcPr>
          <w:p w:rsidR="00221E7C" w:rsidRPr="00221E7C" w:rsidRDefault="00221E7C" w:rsidP="00221E7C">
            <w:pPr>
              <w:tabs>
                <w:tab w:val="left" w:pos="3990"/>
              </w:tabs>
              <w:jc w:val="left"/>
              <w:rPr>
                <w:rFonts w:eastAsia="Calibri" w:cs="Times New Roman"/>
                <w:szCs w:val="24"/>
                <w:lang w:eastAsia="lv-LV"/>
              </w:rPr>
            </w:pPr>
            <w:r w:rsidRPr="00221E7C">
              <w:rPr>
                <w:rFonts w:eastAsia="Calibri" w:cs="Times New Roman"/>
                <w:szCs w:val="24"/>
                <w:lang w:eastAsia="lv-LV"/>
              </w:rPr>
              <w:t>8.</w:t>
            </w:r>
          </w:p>
        </w:tc>
        <w:tc>
          <w:tcPr>
            <w:tcW w:w="4024" w:type="dxa"/>
          </w:tcPr>
          <w:p w:rsidR="00221E7C" w:rsidRPr="00221E7C" w:rsidRDefault="00221E7C" w:rsidP="00221E7C">
            <w:pPr>
              <w:tabs>
                <w:tab w:val="left" w:pos="3990"/>
              </w:tabs>
              <w:jc w:val="left"/>
              <w:rPr>
                <w:rFonts w:eastAsia="Calibri" w:cs="Times New Roman"/>
                <w:szCs w:val="24"/>
                <w:lang w:eastAsia="lv-LV"/>
              </w:rPr>
            </w:pPr>
            <w:r w:rsidRPr="00221E7C">
              <w:rPr>
                <w:rFonts w:eastAsia="Calibri" w:cs="Times New Roman"/>
                <w:szCs w:val="24"/>
                <w:lang w:eastAsia="lv-LV"/>
              </w:rPr>
              <w:t>Svars 200-250 kg</w:t>
            </w:r>
          </w:p>
        </w:tc>
        <w:tc>
          <w:tcPr>
            <w:tcW w:w="4082" w:type="dxa"/>
          </w:tcPr>
          <w:p w:rsidR="00221E7C" w:rsidRPr="00221E7C" w:rsidRDefault="00221E7C" w:rsidP="00221E7C">
            <w:pPr>
              <w:tabs>
                <w:tab w:val="left" w:pos="3990"/>
              </w:tabs>
              <w:jc w:val="left"/>
              <w:rPr>
                <w:rFonts w:eastAsia="Calibri" w:cs="Times New Roman"/>
                <w:szCs w:val="24"/>
                <w:lang w:eastAsia="lv-LV"/>
              </w:rPr>
            </w:pPr>
          </w:p>
        </w:tc>
      </w:tr>
      <w:tr w:rsidR="00221E7C" w:rsidRPr="00221E7C" w:rsidTr="008C76DA">
        <w:trPr>
          <w:trHeight w:val="596"/>
        </w:trPr>
        <w:tc>
          <w:tcPr>
            <w:tcW w:w="797" w:type="dxa"/>
          </w:tcPr>
          <w:p w:rsidR="00221E7C" w:rsidRPr="00221E7C" w:rsidRDefault="00221E7C" w:rsidP="00221E7C">
            <w:pPr>
              <w:tabs>
                <w:tab w:val="left" w:pos="3990"/>
              </w:tabs>
              <w:jc w:val="left"/>
              <w:rPr>
                <w:rFonts w:eastAsia="Calibri" w:cs="Times New Roman"/>
                <w:szCs w:val="24"/>
                <w:lang w:eastAsia="lv-LV"/>
              </w:rPr>
            </w:pPr>
            <w:r w:rsidRPr="00221E7C">
              <w:rPr>
                <w:rFonts w:eastAsia="Calibri" w:cs="Times New Roman"/>
                <w:szCs w:val="24"/>
                <w:lang w:eastAsia="lv-LV"/>
              </w:rPr>
              <w:t>9.</w:t>
            </w:r>
          </w:p>
        </w:tc>
        <w:tc>
          <w:tcPr>
            <w:tcW w:w="4024" w:type="dxa"/>
          </w:tcPr>
          <w:p w:rsidR="00221E7C" w:rsidRPr="00221E7C" w:rsidRDefault="00221E7C" w:rsidP="00221E7C">
            <w:pPr>
              <w:tabs>
                <w:tab w:val="left" w:pos="3990"/>
              </w:tabs>
              <w:jc w:val="left"/>
              <w:rPr>
                <w:rFonts w:eastAsia="Calibri" w:cs="Times New Roman"/>
                <w:szCs w:val="24"/>
                <w:lang w:eastAsia="lv-LV"/>
              </w:rPr>
            </w:pPr>
            <w:r w:rsidRPr="00221E7C">
              <w:rPr>
                <w:rFonts w:eastAsia="Calibri" w:cs="Times New Roman"/>
                <w:szCs w:val="24"/>
                <w:lang w:eastAsia="lv-LV"/>
              </w:rPr>
              <w:t>Garantijas termiņš nav mazāks kā 12 mēneši</w:t>
            </w:r>
          </w:p>
        </w:tc>
        <w:tc>
          <w:tcPr>
            <w:tcW w:w="4082" w:type="dxa"/>
          </w:tcPr>
          <w:p w:rsidR="00221E7C" w:rsidRPr="00221E7C" w:rsidRDefault="00221E7C" w:rsidP="00221E7C">
            <w:pPr>
              <w:tabs>
                <w:tab w:val="left" w:pos="3990"/>
              </w:tabs>
              <w:jc w:val="left"/>
              <w:rPr>
                <w:rFonts w:eastAsia="Calibri" w:cs="Times New Roman"/>
                <w:szCs w:val="24"/>
                <w:lang w:eastAsia="lv-LV"/>
              </w:rPr>
            </w:pPr>
          </w:p>
        </w:tc>
      </w:tr>
    </w:tbl>
    <w:p w:rsidR="00221E7C" w:rsidRDefault="00221E7C" w:rsidP="00221E7C">
      <w:pPr>
        <w:tabs>
          <w:tab w:val="left" w:pos="3990"/>
        </w:tabs>
        <w:spacing w:after="0" w:line="240" w:lineRule="auto"/>
        <w:rPr>
          <w:rFonts w:eastAsia="Calibri" w:cs="Times New Roman"/>
          <w:szCs w:val="24"/>
          <w:lang w:eastAsia="lv-LV"/>
        </w:rPr>
      </w:pPr>
    </w:p>
    <w:p w:rsidR="00221E7C" w:rsidRDefault="00221E7C" w:rsidP="00F3560C">
      <w:pPr>
        <w:spacing w:after="0" w:line="240" w:lineRule="auto"/>
        <w:jc w:val="right"/>
        <w:rPr>
          <w:rFonts w:eastAsia="Calibri" w:cs="Times New Roman"/>
          <w:szCs w:val="24"/>
          <w:lang w:eastAsia="lv-LV"/>
        </w:rPr>
      </w:pPr>
    </w:p>
    <w:p w:rsidR="00221E7C" w:rsidRDefault="00221E7C" w:rsidP="00F3560C">
      <w:pPr>
        <w:spacing w:after="0" w:line="240" w:lineRule="auto"/>
        <w:jc w:val="right"/>
        <w:rPr>
          <w:rFonts w:eastAsia="Calibri" w:cs="Times New Roman"/>
          <w:szCs w:val="24"/>
          <w:lang w:eastAsia="lv-LV"/>
        </w:rPr>
      </w:pPr>
    </w:p>
    <w:p w:rsidR="00221E7C" w:rsidRDefault="00221E7C" w:rsidP="00F3560C">
      <w:pPr>
        <w:spacing w:after="0" w:line="240" w:lineRule="auto"/>
        <w:jc w:val="right"/>
        <w:rPr>
          <w:rFonts w:eastAsia="Calibri" w:cs="Times New Roman"/>
          <w:szCs w:val="24"/>
          <w:lang w:eastAsia="lv-LV"/>
        </w:rPr>
      </w:pPr>
    </w:p>
    <w:p w:rsidR="00221E7C" w:rsidRDefault="00221E7C" w:rsidP="00F3560C">
      <w:pPr>
        <w:spacing w:after="0" w:line="240" w:lineRule="auto"/>
        <w:jc w:val="right"/>
        <w:rPr>
          <w:rFonts w:eastAsia="Calibri" w:cs="Times New Roman"/>
          <w:szCs w:val="24"/>
          <w:lang w:eastAsia="lv-LV"/>
        </w:rPr>
      </w:pPr>
    </w:p>
    <w:p w:rsidR="00221E7C" w:rsidRDefault="00221E7C" w:rsidP="00F3560C">
      <w:pPr>
        <w:spacing w:after="0" w:line="240" w:lineRule="auto"/>
        <w:jc w:val="right"/>
        <w:rPr>
          <w:rFonts w:eastAsia="Calibri" w:cs="Times New Roman"/>
          <w:szCs w:val="24"/>
          <w:lang w:eastAsia="lv-LV"/>
        </w:rPr>
      </w:pPr>
    </w:p>
    <w:p w:rsidR="00221E7C" w:rsidRDefault="00221E7C" w:rsidP="00F3560C">
      <w:pPr>
        <w:spacing w:after="0" w:line="240" w:lineRule="auto"/>
        <w:jc w:val="right"/>
        <w:rPr>
          <w:rFonts w:eastAsia="Calibri" w:cs="Times New Roman"/>
          <w:szCs w:val="24"/>
          <w:lang w:eastAsia="lv-LV"/>
        </w:rPr>
      </w:pPr>
    </w:p>
    <w:p w:rsidR="00221E7C" w:rsidRDefault="00221E7C" w:rsidP="00F3560C">
      <w:pPr>
        <w:spacing w:after="0" w:line="240" w:lineRule="auto"/>
        <w:jc w:val="right"/>
        <w:rPr>
          <w:rFonts w:eastAsia="Calibri" w:cs="Times New Roman"/>
          <w:szCs w:val="24"/>
          <w:lang w:eastAsia="lv-LV"/>
        </w:rPr>
      </w:pPr>
    </w:p>
    <w:p w:rsidR="00221E7C" w:rsidRDefault="00221E7C" w:rsidP="00F3560C">
      <w:pPr>
        <w:spacing w:after="0" w:line="240" w:lineRule="auto"/>
        <w:jc w:val="right"/>
        <w:rPr>
          <w:rFonts w:eastAsia="Calibri" w:cs="Times New Roman"/>
          <w:szCs w:val="24"/>
          <w:lang w:eastAsia="lv-LV"/>
        </w:rPr>
      </w:pPr>
    </w:p>
    <w:p w:rsidR="00221E7C" w:rsidRDefault="00221E7C" w:rsidP="00F3560C">
      <w:pPr>
        <w:spacing w:after="0" w:line="240" w:lineRule="auto"/>
        <w:jc w:val="right"/>
        <w:rPr>
          <w:rFonts w:eastAsia="Calibri" w:cs="Times New Roman"/>
          <w:szCs w:val="24"/>
          <w:lang w:eastAsia="lv-LV"/>
        </w:rPr>
      </w:pPr>
    </w:p>
    <w:p w:rsidR="00221E7C" w:rsidRDefault="00221E7C" w:rsidP="00F3560C">
      <w:pPr>
        <w:spacing w:after="0" w:line="240" w:lineRule="auto"/>
        <w:jc w:val="right"/>
        <w:rPr>
          <w:rFonts w:eastAsia="Calibri" w:cs="Times New Roman"/>
          <w:szCs w:val="24"/>
          <w:lang w:eastAsia="lv-LV"/>
        </w:rPr>
      </w:pPr>
    </w:p>
    <w:p w:rsidR="00221E7C" w:rsidRDefault="00221E7C" w:rsidP="00F3560C">
      <w:pPr>
        <w:spacing w:after="0" w:line="240" w:lineRule="auto"/>
        <w:jc w:val="right"/>
        <w:rPr>
          <w:rFonts w:eastAsia="Calibri" w:cs="Times New Roman"/>
          <w:szCs w:val="24"/>
          <w:lang w:eastAsia="lv-LV"/>
        </w:rPr>
      </w:pPr>
    </w:p>
    <w:p w:rsidR="00221E7C" w:rsidRDefault="00221E7C" w:rsidP="00F3560C">
      <w:pPr>
        <w:spacing w:after="0" w:line="240" w:lineRule="auto"/>
        <w:jc w:val="right"/>
        <w:rPr>
          <w:rFonts w:eastAsia="Calibri" w:cs="Times New Roman"/>
          <w:szCs w:val="24"/>
          <w:lang w:eastAsia="lv-LV"/>
        </w:rPr>
      </w:pPr>
    </w:p>
    <w:p w:rsidR="00221E7C" w:rsidRDefault="00221E7C" w:rsidP="00F3560C">
      <w:pPr>
        <w:spacing w:after="0" w:line="240" w:lineRule="auto"/>
        <w:jc w:val="right"/>
        <w:rPr>
          <w:rFonts w:eastAsia="Calibri" w:cs="Times New Roman"/>
          <w:szCs w:val="24"/>
          <w:lang w:eastAsia="lv-LV"/>
        </w:rPr>
      </w:pPr>
    </w:p>
    <w:p w:rsidR="00221E7C" w:rsidRDefault="00221E7C" w:rsidP="00F3560C">
      <w:pPr>
        <w:spacing w:after="0" w:line="240" w:lineRule="auto"/>
        <w:jc w:val="right"/>
        <w:rPr>
          <w:rFonts w:eastAsia="Calibri" w:cs="Times New Roman"/>
          <w:szCs w:val="24"/>
          <w:lang w:eastAsia="lv-LV"/>
        </w:rPr>
      </w:pPr>
    </w:p>
    <w:p w:rsidR="00221E7C" w:rsidRDefault="00221E7C" w:rsidP="00F3560C">
      <w:pPr>
        <w:spacing w:after="0" w:line="240" w:lineRule="auto"/>
        <w:jc w:val="right"/>
        <w:rPr>
          <w:rFonts w:eastAsia="Calibri" w:cs="Times New Roman"/>
          <w:szCs w:val="24"/>
          <w:lang w:eastAsia="lv-LV"/>
        </w:rPr>
      </w:pPr>
    </w:p>
    <w:p w:rsidR="00221E7C" w:rsidRDefault="00221E7C" w:rsidP="00F3560C">
      <w:pPr>
        <w:spacing w:after="0" w:line="240" w:lineRule="auto"/>
        <w:jc w:val="right"/>
        <w:rPr>
          <w:rFonts w:eastAsia="Calibri" w:cs="Times New Roman"/>
          <w:szCs w:val="24"/>
          <w:lang w:eastAsia="lv-LV"/>
        </w:rPr>
      </w:pPr>
    </w:p>
    <w:p w:rsidR="00221E7C" w:rsidRDefault="00221E7C" w:rsidP="00F3560C">
      <w:pPr>
        <w:spacing w:after="0" w:line="240" w:lineRule="auto"/>
        <w:jc w:val="right"/>
        <w:rPr>
          <w:rFonts w:eastAsia="Calibri" w:cs="Times New Roman"/>
          <w:szCs w:val="24"/>
          <w:lang w:eastAsia="lv-LV"/>
        </w:rPr>
      </w:pPr>
    </w:p>
    <w:p w:rsidR="00221E7C" w:rsidRDefault="00221E7C" w:rsidP="00F3560C">
      <w:pPr>
        <w:spacing w:after="0" w:line="240" w:lineRule="auto"/>
        <w:jc w:val="right"/>
        <w:rPr>
          <w:rFonts w:eastAsia="Calibri" w:cs="Times New Roman"/>
          <w:szCs w:val="24"/>
          <w:lang w:eastAsia="lv-LV"/>
        </w:rPr>
      </w:pPr>
    </w:p>
    <w:p w:rsidR="00221E7C" w:rsidRDefault="00221E7C" w:rsidP="00F3560C">
      <w:pPr>
        <w:spacing w:after="0" w:line="240" w:lineRule="auto"/>
        <w:jc w:val="right"/>
        <w:rPr>
          <w:rFonts w:eastAsia="Calibri" w:cs="Times New Roman"/>
          <w:szCs w:val="24"/>
          <w:lang w:eastAsia="lv-LV"/>
        </w:rPr>
      </w:pPr>
    </w:p>
    <w:p w:rsidR="00221E7C" w:rsidRDefault="00221E7C" w:rsidP="00F3560C">
      <w:pPr>
        <w:spacing w:after="0" w:line="240" w:lineRule="auto"/>
        <w:jc w:val="right"/>
        <w:rPr>
          <w:rFonts w:eastAsia="Calibri" w:cs="Times New Roman"/>
          <w:szCs w:val="24"/>
          <w:lang w:eastAsia="lv-LV"/>
        </w:rPr>
      </w:pPr>
    </w:p>
    <w:p w:rsidR="00221E7C" w:rsidRDefault="00221E7C" w:rsidP="00F3560C">
      <w:pPr>
        <w:spacing w:after="0" w:line="240" w:lineRule="auto"/>
        <w:jc w:val="right"/>
        <w:rPr>
          <w:rFonts w:eastAsia="Calibri" w:cs="Times New Roman"/>
          <w:szCs w:val="24"/>
          <w:lang w:eastAsia="lv-LV"/>
        </w:rPr>
      </w:pPr>
    </w:p>
    <w:p w:rsidR="00221E7C" w:rsidRDefault="00221E7C" w:rsidP="00F3560C">
      <w:pPr>
        <w:spacing w:after="0" w:line="240" w:lineRule="auto"/>
        <w:jc w:val="right"/>
        <w:rPr>
          <w:rFonts w:eastAsia="Calibri" w:cs="Times New Roman"/>
          <w:szCs w:val="24"/>
          <w:lang w:eastAsia="lv-LV"/>
        </w:rPr>
      </w:pPr>
    </w:p>
    <w:p w:rsidR="00221E7C" w:rsidRDefault="00221E7C" w:rsidP="00F3560C">
      <w:pPr>
        <w:spacing w:after="0" w:line="240" w:lineRule="auto"/>
        <w:jc w:val="right"/>
        <w:rPr>
          <w:rFonts w:eastAsia="Calibri" w:cs="Times New Roman"/>
          <w:szCs w:val="24"/>
          <w:lang w:eastAsia="lv-LV"/>
        </w:rPr>
      </w:pPr>
    </w:p>
    <w:p w:rsidR="00221E7C" w:rsidRDefault="00221E7C" w:rsidP="00F3560C">
      <w:pPr>
        <w:spacing w:after="0" w:line="240" w:lineRule="auto"/>
        <w:jc w:val="right"/>
        <w:rPr>
          <w:rFonts w:eastAsia="Calibri" w:cs="Times New Roman"/>
          <w:szCs w:val="24"/>
          <w:lang w:eastAsia="lv-LV"/>
        </w:rPr>
      </w:pPr>
    </w:p>
    <w:p w:rsidR="00221E7C" w:rsidRDefault="00221E7C" w:rsidP="00F3560C">
      <w:pPr>
        <w:spacing w:after="0" w:line="240" w:lineRule="auto"/>
        <w:jc w:val="right"/>
        <w:rPr>
          <w:rFonts w:eastAsia="Calibri" w:cs="Times New Roman"/>
          <w:szCs w:val="24"/>
          <w:lang w:eastAsia="lv-LV"/>
        </w:rPr>
      </w:pPr>
    </w:p>
    <w:p w:rsidR="00221E7C" w:rsidRDefault="00221E7C" w:rsidP="002F50B8">
      <w:pPr>
        <w:spacing w:after="0" w:line="240" w:lineRule="auto"/>
        <w:rPr>
          <w:rFonts w:eastAsia="Calibri" w:cs="Times New Roman"/>
          <w:szCs w:val="24"/>
          <w:lang w:eastAsia="lv-LV"/>
        </w:rPr>
      </w:pPr>
    </w:p>
    <w:p w:rsidR="00221E7C" w:rsidRDefault="00221E7C" w:rsidP="00F3560C">
      <w:pPr>
        <w:spacing w:after="0" w:line="240" w:lineRule="auto"/>
        <w:jc w:val="right"/>
        <w:rPr>
          <w:rFonts w:eastAsia="Calibri" w:cs="Times New Roman"/>
          <w:szCs w:val="24"/>
          <w:lang w:eastAsia="lv-LV"/>
        </w:rPr>
      </w:pPr>
    </w:p>
    <w:p w:rsidR="00F3560C" w:rsidRPr="00B07ECB" w:rsidRDefault="00221E7C" w:rsidP="00F3560C">
      <w:pPr>
        <w:spacing w:after="0" w:line="240" w:lineRule="auto"/>
        <w:jc w:val="right"/>
        <w:rPr>
          <w:rFonts w:eastAsia="Calibri" w:cs="Times New Roman"/>
          <w:szCs w:val="24"/>
          <w:lang w:eastAsia="lv-LV"/>
        </w:rPr>
      </w:pPr>
      <w:r>
        <w:rPr>
          <w:rFonts w:eastAsia="Calibri" w:cs="Times New Roman"/>
          <w:szCs w:val="24"/>
          <w:lang w:eastAsia="lv-LV"/>
        </w:rPr>
        <w:t>4</w:t>
      </w:r>
      <w:r w:rsidR="00F3560C" w:rsidRPr="00B07ECB">
        <w:rPr>
          <w:rFonts w:eastAsia="Calibri" w:cs="Times New Roman"/>
          <w:szCs w:val="24"/>
          <w:lang w:eastAsia="lv-LV"/>
        </w:rPr>
        <w:t>.pielikums</w:t>
      </w:r>
    </w:p>
    <w:p w:rsidR="00F3560C" w:rsidRPr="00B07ECB" w:rsidRDefault="00F3560C" w:rsidP="00F3560C">
      <w:pPr>
        <w:spacing w:after="0" w:line="240" w:lineRule="auto"/>
        <w:jc w:val="center"/>
        <w:rPr>
          <w:rFonts w:eastAsia="Calibri" w:cs="Times New Roman"/>
          <w:b/>
          <w:noProof/>
          <w:szCs w:val="24"/>
          <w:lang w:eastAsia="lv-LV"/>
        </w:rPr>
      </w:pPr>
    </w:p>
    <w:p w:rsidR="00F3560C" w:rsidRPr="00B07ECB" w:rsidRDefault="00F3560C" w:rsidP="00F3560C">
      <w:pPr>
        <w:spacing w:after="0" w:line="240" w:lineRule="auto"/>
        <w:jc w:val="center"/>
        <w:rPr>
          <w:rFonts w:eastAsia="Calibri" w:cs="Times New Roman"/>
          <w:b/>
          <w:noProof/>
          <w:szCs w:val="24"/>
          <w:lang w:eastAsia="lv-LV"/>
        </w:rPr>
      </w:pPr>
      <w:r w:rsidRPr="00B07ECB">
        <w:rPr>
          <w:rFonts w:eastAsia="Calibri" w:cs="Times New Roman"/>
          <w:b/>
          <w:noProof/>
          <w:szCs w:val="24"/>
          <w:lang w:eastAsia="lv-LV"/>
        </w:rPr>
        <w:t>FINANŠU PIEDĀVĀJUMS</w:t>
      </w:r>
    </w:p>
    <w:p w:rsidR="00F3560C" w:rsidRPr="00B07ECB" w:rsidRDefault="00F3560C" w:rsidP="00F3560C">
      <w:pPr>
        <w:spacing w:after="120" w:line="240" w:lineRule="auto"/>
        <w:jc w:val="center"/>
        <w:rPr>
          <w:rFonts w:eastAsia="Calibri" w:cs="Times New Roman"/>
          <w:sz w:val="28"/>
          <w:szCs w:val="28"/>
          <w:lang w:eastAsia="lv-LV"/>
        </w:rPr>
      </w:pPr>
      <w:r w:rsidRPr="00B07ECB">
        <w:rPr>
          <w:rFonts w:eastAsia="Calibri" w:cs="Times New Roman"/>
          <w:szCs w:val="24"/>
          <w:lang w:eastAsia="lv-LV"/>
        </w:rPr>
        <w:t xml:space="preserve">Cenu aptaujai </w:t>
      </w:r>
      <w:r w:rsidRPr="00B07ECB">
        <w:rPr>
          <w:rFonts w:eastAsia="Calibri" w:cs="Times New Roman"/>
          <w:b/>
          <w:szCs w:val="24"/>
          <w:lang w:eastAsia="lv-LV"/>
        </w:rPr>
        <w:t>“</w:t>
      </w:r>
      <w:r w:rsidR="00221E7C" w:rsidRPr="00221E7C">
        <w:rPr>
          <w:b/>
          <w:szCs w:val="24"/>
        </w:rPr>
        <w:t xml:space="preserve">Zāles pļāvēja – traktora iegāde </w:t>
      </w:r>
      <w:r w:rsidR="00F774CB">
        <w:rPr>
          <w:b/>
          <w:szCs w:val="24"/>
        </w:rPr>
        <w:t>Brīvzemnieku pagasta</w:t>
      </w:r>
      <w:r w:rsidR="00F774CB" w:rsidRPr="00221E7C">
        <w:rPr>
          <w:b/>
          <w:szCs w:val="24"/>
        </w:rPr>
        <w:t xml:space="preserve"> </w:t>
      </w:r>
      <w:r w:rsidR="00221E7C" w:rsidRPr="00221E7C">
        <w:rPr>
          <w:b/>
          <w:szCs w:val="24"/>
        </w:rPr>
        <w:t>vajadzībām</w:t>
      </w:r>
      <w:r w:rsidRPr="00B07ECB">
        <w:rPr>
          <w:rFonts w:eastAsia="Calibri" w:cs="Times New Roman"/>
          <w:b/>
          <w:szCs w:val="24"/>
          <w:lang w:eastAsia="lv-LV"/>
        </w:rPr>
        <w:t>”</w:t>
      </w:r>
    </w:p>
    <w:p w:rsidR="00F3560C" w:rsidRPr="00B07ECB" w:rsidRDefault="00F3560C" w:rsidP="00F3560C">
      <w:pPr>
        <w:spacing w:after="120" w:line="240" w:lineRule="auto"/>
        <w:jc w:val="both"/>
        <w:rPr>
          <w:rFonts w:eastAsia="Calibri" w:cs="Times New Roman"/>
          <w:szCs w:val="24"/>
          <w:lang w:eastAsia="lv-LV"/>
        </w:rPr>
      </w:pPr>
    </w:p>
    <w:p w:rsidR="00F3560C" w:rsidRPr="00B07ECB" w:rsidRDefault="00F3560C" w:rsidP="00F3560C">
      <w:pPr>
        <w:spacing w:after="120" w:line="240" w:lineRule="auto"/>
        <w:jc w:val="both"/>
        <w:rPr>
          <w:rFonts w:eastAsia="Calibri" w:cs="Times New Roman"/>
          <w:szCs w:val="24"/>
          <w:lang w:eastAsia="lv-LV"/>
        </w:rPr>
      </w:pPr>
      <w:r w:rsidRPr="00B07ECB">
        <w:rPr>
          <w:rFonts w:eastAsia="Calibri" w:cs="Times New Roman"/>
          <w:szCs w:val="24"/>
          <w:lang w:eastAsia="lv-LV"/>
        </w:rPr>
        <w:t>Pasūtītājs: Alojas novada dome, reģ. Nr. 90000060032</w:t>
      </w:r>
    </w:p>
    <w:p w:rsidR="00F3560C" w:rsidRPr="00B07ECB" w:rsidRDefault="00F3560C" w:rsidP="00F3560C">
      <w:pPr>
        <w:spacing w:after="120" w:line="240" w:lineRule="auto"/>
        <w:jc w:val="center"/>
        <w:rPr>
          <w:rFonts w:eastAsia="Calibri" w:cs="Times New Roman"/>
          <w:szCs w:val="24"/>
          <w:lang w:eastAsia="lv-LV"/>
        </w:rPr>
      </w:pPr>
    </w:p>
    <w:p w:rsidR="00F3560C" w:rsidRPr="00B07ECB" w:rsidRDefault="00F3560C" w:rsidP="00F3560C">
      <w:pPr>
        <w:spacing w:after="120" w:line="240" w:lineRule="auto"/>
        <w:jc w:val="center"/>
        <w:rPr>
          <w:rFonts w:eastAsia="Calibri" w:cs="Times New Roman"/>
          <w:szCs w:val="24"/>
          <w:lang w:eastAsia="lv-LV"/>
        </w:rPr>
      </w:pPr>
      <w:r w:rsidRPr="00B07ECB">
        <w:rPr>
          <w:rFonts w:eastAsia="Calibri" w:cs="Times New Roman"/>
          <w:szCs w:val="24"/>
          <w:lang w:eastAsia="lv-LV"/>
        </w:rPr>
        <w:t>_____________________________________________________________________</w:t>
      </w:r>
    </w:p>
    <w:p w:rsidR="00F3560C" w:rsidRPr="00B07ECB" w:rsidRDefault="00F3560C" w:rsidP="00F3560C">
      <w:pPr>
        <w:spacing w:after="120" w:line="240" w:lineRule="auto"/>
        <w:jc w:val="center"/>
        <w:rPr>
          <w:rFonts w:eastAsia="Calibri" w:cs="Times New Roman"/>
          <w:szCs w:val="24"/>
          <w:lang w:eastAsia="lv-LV"/>
        </w:rPr>
      </w:pPr>
      <w:r w:rsidRPr="00B07ECB">
        <w:rPr>
          <w:rFonts w:eastAsia="Calibri" w:cs="Times New Roman"/>
          <w:szCs w:val="24"/>
          <w:lang w:eastAsia="lv-LV"/>
        </w:rPr>
        <w:t>Pretendenta nosaukums, reģistrācijas Nr.</w:t>
      </w:r>
    </w:p>
    <w:p w:rsidR="00F3560C" w:rsidRDefault="00F3560C" w:rsidP="00F3560C">
      <w:pPr>
        <w:spacing w:after="120" w:line="240" w:lineRule="auto"/>
        <w:ind w:firstLine="720"/>
        <w:jc w:val="both"/>
        <w:rPr>
          <w:rFonts w:eastAsia="Calibri" w:cs="Times New Roman"/>
          <w:szCs w:val="24"/>
          <w:lang w:eastAsia="lv-LV"/>
        </w:rPr>
      </w:pPr>
      <w:r w:rsidRPr="00E86F62">
        <w:rPr>
          <w:rFonts w:eastAsia="Calibri" w:cs="Times New Roman"/>
          <w:szCs w:val="24"/>
          <w:lang w:eastAsia="lv-LV"/>
        </w:rPr>
        <w:t>Iepazinušies ar cenu aptaujas “</w:t>
      </w:r>
      <w:r w:rsidR="00221E7C" w:rsidRPr="00221E7C">
        <w:rPr>
          <w:b/>
          <w:szCs w:val="24"/>
        </w:rPr>
        <w:t xml:space="preserve">Zāles pļāvēja – traktora iegāde </w:t>
      </w:r>
      <w:r w:rsidR="00F774CB">
        <w:rPr>
          <w:b/>
          <w:szCs w:val="24"/>
        </w:rPr>
        <w:t>Brīvzemnieku pagasta</w:t>
      </w:r>
      <w:r w:rsidR="00221E7C" w:rsidRPr="00221E7C">
        <w:rPr>
          <w:b/>
          <w:szCs w:val="24"/>
        </w:rPr>
        <w:t xml:space="preserve"> vajadzībām</w:t>
      </w:r>
      <w:r w:rsidRPr="00E86F62">
        <w:rPr>
          <w:rFonts w:eastAsia="Calibri" w:cs="Times New Roman"/>
          <w:b/>
          <w:szCs w:val="24"/>
          <w:lang w:eastAsia="lv-LV"/>
        </w:rPr>
        <w:t>”</w:t>
      </w:r>
      <w:r w:rsidRPr="00E86F62">
        <w:rPr>
          <w:rFonts w:eastAsia="Calibri" w:cs="Times New Roman"/>
          <w:szCs w:val="24"/>
          <w:lang w:eastAsia="lv-LV"/>
        </w:rPr>
        <w:t xml:space="preserve"> noteikumiem, mēs piedāvājam </w:t>
      </w:r>
      <w:r w:rsidR="00E86F62" w:rsidRPr="00E86F62">
        <w:rPr>
          <w:rFonts w:eastAsia="Calibri" w:cs="Times New Roman"/>
          <w:szCs w:val="24"/>
          <w:lang w:eastAsia="lv-LV"/>
        </w:rPr>
        <w:t>piegādāt</w:t>
      </w:r>
      <w:r w:rsidR="00221E7C">
        <w:rPr>
          <w:rFonts w:eastAsia="Calibri" w:cs="Times New Roman"/>
          <w:szCs w:val="24"/>
          <w:lang w:eastAsia="lv-LV"/>
        </w:rPr>
        <w:t xml:space="preserve"> zāles pļāvēju - traktoru</w:t>
      </w:r>
      <w:r w:rsidR="00E86F62" w:rsidRPr="00E86F62">
        <w:rPr>
          <w:rFonts w:eastAsia="Calibri" w:cs="Times New Roman"/>
          <w:szCs w:val="24"/>
          <w:lang w:eastAsia="lv-LV"/>
        </w:rPr>
        <w:t xml:space="preserve"> </w:t>
      </w:r>
      <w:r w:rsidR="00623FB6">
        <w:rPr>
          <w:rFonts w:eastAsia="Calibri" w:cs="Times New Roman"/>
          <w:szCs w:val="24"/>
          <w:lang w:eastAsia="lv-LV"/>
        </w:rPr>
        <w:t xml:space="preserve">uz </w:t>
      </w:r>
      <w:r w:rsidR="00F774CB" w:rsidRPr="00F774CB">
        <w:rPr>
          <w:rFonts w:eastAsia="Calibri" w:cs="Times New Roman"/>
          <w:szCs w:val="24"/>
          <w:lang w:eastAsia="lv-LV"/>
        </w:rPr>
        <w:t>Sabiedrisk</w:t>
      </w:r>
      <w:r w:rsidR="00623FB6">
        <w:rPr>
          <w:rFonts w:eastAsia="Calibri" w:cs="Times New Roman"/>
          <w:szCs w:val="24"/>
          <w:lang w:eastAsia="lv-LV"/>
        </w:rPr>
        <w:t>o centru, Puikulē</w:t>
      </w:r>
      <w:r w:rsidR="00F774CB" w:rsidRPr="00F774CB">
        <w:rPr>
          <w:rFonts w:eastAsia="Calibri" w:cs="Times New Roman"/>
          <w:szCs w:val="24"/>
          <w:lang w:eastAsia="lv-LV"/>
        </w:rPr>
        <w:t>, Brīvzemnieku pagast</w:t>
      </w:r>
      <w:r w:rsidR="00623FB6">
        <w:rPr>
          <w:rFonts w:eastAsia="Calibri" w:cs="Times New Roman"/>
          <w:szCs w:val="24"/>
          <w:lang w:eastAsia="lv-LV"/>
        </w:rPr>
        <w:t>ā,</w:t>
      </w:r>
      <w:r w:rsidRPr="00E86F62">
        <w:rPr>
          <w:rFonts w:eastAsia="Calibri" w:cs="Times New Roman"/>
          <w:szCs w:val="24"/>
          <w:lang w:eastAsia="lv-LV"/>
        </w:rPr>
        <w:t xml:space="preserve"> Alojas novadā:</w:t>
      </w:r>
    </w:p>
    <w:p w:rsidR="00461B0B" w:rsidRDefault="00461B0B" w:rsidP="00F3560C">
      <w:pPr>
        <w:spacing w:after="120" w:line="240" w:lineRule="auto"/>
        <w:ind w:firstLine="720"/>
        <w:jc w:val="both"/>
        <w:rPr>
          <w:rFonts w:eastAsia="Calibri" w:cs="Times New Roman"/>
          <w:szCs w:val="24"/>
          <w:lang w:eastAsia="lv-LV"/>
        </w:rPr>
      </w:pPr>
    </w:p>
    <w:tbl>
      <w:tblPr>
        <w:tblStyle w:val="Reatabula"/>
        <w:tblW w:w="9067" w:type="dxa"/>
        <w:tblInd w:w="0" w:type="dxa"/>
        <w:tblLook w:val="04A0" w:firstRow="1" w:lastRow="0" w:firstColumn="1" w:lastColumn="0" w:noHBand="0" w:noVBand="1"/>
      </w:tblPr>
      <w:tblGrid>
        <w:gridCol w:w="1323"/>
        <w:gridCol w:w="4031"/>
        <w:gridCol w:w="1783"/>
        <w:gridCol w:w="1930"/>
      </w:tblGrid>
      <w:tr w:rsidR="00807486" w:rsidRPr="00807486" w:rsidTr="008C76DA">
        <w:tc>
          <w:tcPr>
            <w:tcW w:w="568" w:type="dxa"/>
            <w:vAlign w:val="center"/>
          </w:tcPr>
          <w:p w:rsidR="00461B0B" w:rsidRPr="00461B0B" w:rsidRDefault="00461B0B" w:rsidP="00461B0B">
            <w:pPr>
              <w:spacing w:after="120"/>
              <w:ind w:firstLine="720"/>
              <w:rPr>
                <w:rFonts w:eastAsia="Calibri" w:cs="Times New Roman"/>
                <w:szCs w:val="24"/>
                <w:lang w:eastAsia="lv-LV"/>
              </w:rPr>
            </w:pPr>
            <w:r w:rsidRPr="00461B0B">
              <w:rPr>
                <w:rFonts w:eastAsia="Calibri" w:cs="Times New Roman"/>
                <w:b/>
                <w:bCs/>
                <w:szCs w:val="24"/>
                <w:lang w:eastAsia="lv-LV"/>
              </w:rPr>
              <w:t>Nr.</w:t>
            </w:r>
          </w:p>
          <w:p w:rsidR="00461B0B" w:rsidRPr="00461B0B" w:rsidRDefault="00461B0B" w:rsidP="00461B0B">
            <w:pPr>
              <w:spacing w:after="120"/>
              <w:ind w:firstLine="720"/>
              <w:rPr>
                <w:rFonts w:eastAsia="Calibri" w:cs="Times New Roman"/>
                <w:szCs w:val="24"/>
                <w:lang w:eastAsia="lv-LV"/>
              </w:rPr>
            </w:pPr>
            <w:r w:rsidRPr="00461B0B">
              <w:rPr>
                <w:rFonts w:eastAsia="Calibri" w:cs="Times New Roman"/>
                <w:b/>
                <w:bCs/>
                <w:szCs w:val="24"/>
                <w:lang w:eastAsia="lv-LV"/>
              </w:rPr>
              <w:t>p.k.</w:t>
            </w:r>
          </w:p>
        </w:tc>
        <w:tc>
          <w:tcPr>
            <w:tcW w:w="4672" w:type="dxa"/>
            <w:vAlign w:val="center"/>
          </w:tcPr>
          <w:p w:rsidR="00461B0B" w:rsidRPr="00461B0B" w:rsidRDefault="00461B0B" w:rsidP="00461B0B">
            <w:pPr>
              <w:spacing w:after="120"/>
              <w:ind w:firstLine="720"/>
              <w:rPr>
                <w:rFonts w:eastAsia="Calibri" w:cs="Times New Roman"/>
                <w:szCs w:val="24"/>
                <w:lang w:eastAsia="lv-LV"/>
              </w:rPr>
            </w:pPr>
            <w:r w:rsidRPr="00461B0B">
              <w:rPr>
                <w:rFonts w:eastAsia="Calibri" w:cs="Times New Roman"/>
                <w:b/>
                <w:bCs/>
                <w:szCs w:val="24"/>
                <w:lang w:eastAsia="lv-LV"/>
              </w:rPr>
              <w:t>Preces nosaukums</w:t>
            </w:r>
          </w:p>
        </w:tc>
        <w:tc>
          <w:tcPr>
            <w:tcW w:w="1843" w:type="dxa"/>
            <w:vAlign w:val="center"/>
          </w:tcPr>
          <w:p w:rsidR="00461B0B" w:rsidRPr="00461B0B" w:rsidRDefault="00461B0B" w:rsidP="00461B0B">
            <w:pPr>
              <w:spacing w:after="120"/>
              <w:ind w:firstLine="720"/>
              <w:rPr>
                <w:rFonts w:eastAsia="Calibri" w:cs="Times New Roman"/>
                <w:szCs w:val="24"/>
                <w:lang w:eastAsia="lv-LV"/>
              </w:rPr>
            </w:pPr>
            <w:proofErr w:type="spellStart"/>
            <w:r w:rsidRPr="00461B0B">
              <w:rPr>
                <w:rFonts w:eastAsia="Calibri" w:cs="Times New Roman"/>
                <w:b/>
                <w:bCs/>
                <w:szCs w:val="24"/>
                <w:lang w:eastAsia="lv-LV"/>
              </w:rPr>
              <w:t>Mērv</w:t>
            </w:r>
            <w:proofErr w:type="spellEnd"/>
            <w:r w:rsidRPr="00461B0B">
              <w:rPr>
                <w:rFonts w:eastAsia="Calibri" w:cs="Times New Roman"/>
                <w:b/>
                <w:bCs/>
                <w:szCs w:val="24"/>
                <w:lang w:eastAsia="lv-LV"/>
              </w:rPr>
              <w:t>.</w:t>
            </w:r>
          </w:p>
        </w:tc>
        <w:tc>
          <w:tcPr>
            <w:tcW w:w="1984" w:type="dxa"/>
            <w:vAlign w:val="center"/>
          </w:tcPr>
          <w:p w:rsidR="00461B0B" w:rsidRPr="00807486" w:rsidRDefault="00461B0B" w:rsidP="00507F60">
            <w:pPr>
              <w:spacing w:after="120"/>
              <w:ind w:firstLine="720"/>
              <w:rPr>
                <w:rFonts w:eastAsia="Calibri" w:cs="Times New Roman"/>
                <w:b/>
                <w:bCs/>
                <w:szCs w:val="24"/>
                <w:lang w:eastAsia="lv-LV"/>
              </w:rPr>
            </w:pPr>
            <w:r w:rsidRPr="00507F60">
              <w:rPr>
                <w:rFonts w:eastAsia="Calibri" w:cs="Times New Roman"/>
                <w:b/>
                <w:bCs/>
                <w:szCs w:val="24"/>
                <w:lang w:eastAsia="lv-LV"/>
              </w:rPr>
              <w:t xml:space="preserve">Summa </w:t>
            </w:r>
          </w:p>
        </w:tc>
      </w:tr>
      <w:tr w:rsidR="00461B0B" w:rsidRPr="00461B0B" w:rsidTr="008C76DA">
        <w:tc>
          <w:tcPr>
            <w:tcW w:w="568" w:type="dxa"/>
          </w:tcPr>
          <w:p w:rsidR="00461B0B" w:rsidRPr="00461B0B" w:rsidRDefault="00461B0B" w:rsidP="00461B0B">
            <w:pPr>
              <w:spacing w:after="120"/>
              <w:ind w:firstLine="720"/>
              <w:rPr>
                <w:rFonts w:eastAsia="Calibri" w:cs="Times New Roman"/>
                <w:szCs w:val="24"/>
                <w:lang w:eastAsia="lv-LV"/>
              </w:rPr>
            </w:pPr>
            <w:r w:rsidRPr="00461B0B">
              <w:rPr>
                <w:rFonts w:eastAsia="Calibri" w:cs="Times New Roman"/>
                <w:szCs w:val="24"/>
                <w:lang w:eastAsia="lv-LV"/>
              </w:rPr>
              <w:t>1.</w:t>
            </w:r>
          </w:p>
        </w:tc>
        <w:tc>
          <w:tcPr>
            <w:tcW w:w="4672" w:type="dxa"/>
          </w:tcPr>
          <w:p w:rsidR="00461B0B" w:rsidRPr="00461B0B" w:rsidRDefault="00461B0B" w:rsidP="00461B0B">
            <w:pPr>
              <w:spacing w:after="120"/>
              <w:ind w:firstLine="720"/>
              <w:rPr>
                <w:rFonts w:eastAsia="Calibri" w:cs="Times New Roman"/>
                <w:szCs w:val="24"/>
                <w:lang w:eastAsia="lv-LV"/>
              </w:rPr>
            </w:pPr>
            <w:r w:rsidRPr="00461B0B">
              <w:rPr>
                <w:rFonts w:eastAsia="Calibri" w:cs="Times New Roman"/>
                <w:szCs w:val="24"/>
                <w:lang w:eastAsia="lv-LV"/>
              </w:rPr>
              <w:t>Zāles pļāvējs-traktors</w:t>
            </w:r>
          </w:p>
        </w:tc>
        <w:tc>
          <w:tcPr>
            <w:tcW w:w="1843" w:type="dxa"/>
          </w:tcPr>
          <w:p w:rsidR="00461B0B" w:rsidRPr="00461B0B" w:rsidRDefault="00461B0B" w:rsidP="00461B0B">
            <w:pPr>
              <w:spacing w:after="120"/>
              <w:ind w:firstLine="720"/>
              <w:rPr>
                <w:rFonts w:eastAsia="Calibri" w:cs="Times New Roman"/>
                <w:szCs w:val="24"/>
                <w:lang w:eastAsia="lv-LV"/>
              </w:rPr>
            </w:pPr>
            <w:r w:rsidRPr="00461B0B">
              <w:rPr>
                <w:rFonts w:eastAsia="Calibri" w:cs="Times New Roman"/>
                <w:szCs w:val="24"/>
                <w:lang w:eastAsia="lv-LV"/>
              </w:rPr>
              <w:t>1 gab.</w:t>
            </w:r>
          </w:p>
        </w:tc>
        <w:tc>
          <w:tcPr>
            <w:tcW w:w="1984" w:type="dxa"/>
          </w:tcPr>
          <w:p w:rsidR="00461B0B" w:rsidRPr="00461B0B" w:rsidRDefault="00461B0B" w:rsidP="00461B0B">
            <w:pPr>
              <w:spacing w:after="120"/>
              <w:ind w:firstLine="720"/>
              <w:rPr>
                <w:rFonts w:eastAsia="Calibri" w:cs="Times New Roman"/>
                <w:szCs w:val="24"/>
                <w:lang w:eastAsia="lv-LV"/>
              </w:rPr>
            </w:pPr>
          </w:p>
        </w:tc>
      </w:tr>
      <w:tr w:rsidR="00461B0B" w:rsidRPr="00461B0B" w:rsidTr="008C76DA">
        <w:trPr>
          <w:trHeight w:val="20"/>
        </w:trPr>
        <w:tc>
          <w:tcPr>
            <w:tcW w:w="7083" w:type="dxa"/>
            <w:gridSpan w:val="3"/>
          </w:tcPr>
          <w:p w:rsidR="00461B0B" w:rsidRPr="00461B0B" w:rsidRDefault="00461B0B" w:rsidP="00461B0B">
            <w:pPr>
              <w:spacing w:after="120"/>
              <w:ind w:firstLine="720"/>
              <w:jc w:val="right"/>
              <w:rPr>
                <w:rFonts w:eastAsia="Calibri" w:cs="Times New Roman"/>
                <w:szCs w:val="24"/>
                <w:lang w:eastAsia="lv-LV"/>
              </w:rPr>
            </w:pPr>
            <w:r w:rsidRPr="00461B0B">
              <w:rPr>
                <w:rFonts w:eastAsia="Calibri" w:cs="Times New Roman"/>
                <w:szCs w:val="24"/>
                <w:lang w:eastAsia="lv-LV"/>
              </w:rPr>
              <w:t>Kopā (bez PVN)</w:t>
            </w:r>
          </w:p>
        </w:tc>
        <w:tc>
          <w:tcPr>
            <w:tcW w:w="1984" w:type="dxa"/>
          </w:tcPr>
          <w:p w:rsidR="00461B0B" w:rsidRPr="00461B0B" w:rsidRDefault="00461B0B" w:rsidP="00461B0B">
            <w:pPr>
              <w:spacing w:after="120"/>
              <w:ind w:firstLine="720"/>
              <w:rPr>
                <w:rFonts w:eastAsia="Calibri" w:cs="Times New Roman"/>
                <w:szCs w:val="24"/>
                <w:lang w:eastAsia="lv-LV"/>
              </w:rPr>
            </w:pPr>
          </w:p>
        </w:tc>
      </w:tr>
      <w:tr w:rsidR="00461B0B" w:rsidRPr="00461B0B" w:rsidTr="008C76DA">
        <w:trPr>
          <w:trHeight w:val="113"/>
        </w:trPr>
        <w:tc>
          <w:tcPr>
            <w:tcW w:w="7083" w:type="dxa"/>
            <w:gridSpan w:val="3"/>
          </w:tcPr>
          <w:p w:rsidR="00461B0B" w:rsidRPr="00461B0B" w:rsidRDefault="00461B0B" w:rsidP="00461B0B">
            <w:pPr>
              <w:spacing w:after="120"/>
              <w:ind w:firstLine="720"/>
              <w:jc w:val="right"/>
              <w:rPr>
                <w:rFonts w:eastAsia="Calibri" w:cs="Times New Roman"/>
                <w:szCs w:val="24"/>
                <w:lang w:eastAsia="lv-LV"/>
              </w:rPr>
            </w:pPr>
            <w:r w:rsidRPr="00461B0B">
              <w:rPr>
                <w:rFonts w:eastAsia="Calibri" w:cs="Times New Roman"/>
                <w:szCs w:val="24"/>
                <w:lang w:eastAsia="lv-LV"/>
              </w:rPr>
              <w:t>PVN 21%</w:t>
            </w:r>
          </w:p>
        </w:tc>
        <w:tc>
          <w:tcPr>
            <w:tcW w:w="1984" w:type="dxa"/>
          </w:tcPr>
          <w:p w:rsidR="00461B0B" w:rsidRPr="00461B0B" w:rsidRDefault="00461B0B" w:rsidP="00461B0B">
            <w:pPr>
              <w:spacing w:after="120"/>
              <w:ind w:firstLine="720"/>
              <w:rPr>
                <w:rFonts w:eastAsia="Calibri" w:cs="Times New Roman"/>
                <w:szCs w:val="24"/>
                <w:lang w:eastAsia="lv-LV"/>
              </w:rPr>
            </w:pPr>
          </w:p>
        </w:tc>
      </w:tr>
      <w:tr w:rsidR="00461B0B" w:rsidRPr="00461B0B" w:rsidTr="008C76DA">
        <w:trPr>
          <w:trHeight w:val="113"/>
        </w:trPr>
        <w:tc>
          <w:tcPr>
            <w:tcW w:w="7083" w:type="dxa"/>
            <w:gridSpan w:val="3"/>
          </w:tcPr>
          <w:p w:rsidR="00461B0B" w:rsidRPr="00461B0B" w:rsidRDefault="00461B0B" w:rsidP="00461B0B">
            <w:pPr>
              <w:spacing w:after="120"/>
              <w:ind w:firstLine="720"/>
              <w:jc w:val="right"/>
              <w:rPr>
                <w:rFonts w:eastAsia="Calibri" w:cs="Times New Roman"/>
                <w:szCs w:val="24"/>
                <w:lang w:eastAsia="lv-LV"/>
              </w:rPr>
            </w:pPr>
            <w:r w:rsidRPr="00461B0B">
              <w:rPr>
                <w:rFonts w:eastAsia="Calibri" w:cs="Times New Roman"/>
                <w:szCs w:val="24"/>
                <w:lang w:eastAsia="lv-LV"/>
              </w:rPr>
              <w:t>Summa kopā ar PVN</w:t>
            </w:r>
          </w:p>
        </w:tc>
        <w:tc>
          <w:tcPr>
            <w:tcW w:w="1984" w:type="dxa"/>
          </w:tcPr>
          <w:p w:rsidR="00461B0B" w:rsidRPr="00461B0B" w:rsidRDefault="00461B0B" w:rsidP="00461B0B">
            <w:pPr>
              <w:spacing w:after="120"/>
              <w:ind w:firstLine="720"/>
              <w:rPr>
                <w:rFonts w:eastAsia="Calibri" w:cs="Times New Roman"/>
                <w:szCs w:val="24"/>
                <w:lang w:eastAsia="lv-LV"/>
              </w:rPr>
            </w:pPr>
          </w:p>
        </w:tc>
      </w:tr>
    </w:tbl>
    <w:p w:rsidR="00F3560C" w:rsidRPr="00B07ECB" w:rsidRDefault="00461B0B" w:rsidP="00461B0B">
      <w:pPr>
        <w:spacing w:after="120" w:line="240" w:lineRule="auto"/>
        <w:ind w:firstLine="720"/>
        <w:jc w:val="both"/>
        <w:rPr>
          <w:rFonts w:eastAsia="Calibri" w:cs="Times New Roman"/>
          <w:szCs w:val="24"/>
          <w:lang w:eastAsia="lv-LV"/>
        </w:rPr>
      </w:pPr>
      <w:r w:rsidRPr="00461B0B">
        <w:rPr>
          <w:rFonts w:eastAsia="Calibri" w:cs="Times New Roman"/>
          <w:szCs w:val="24"/>
          <w:lang w:eastAsia="lv-LV"/>
        </w:rPr>
        <w:t xml:space="preserve"> </w:t>
      </w:r>
    </w:p>
    <w:p w:rsidR="002F50B8" w:rsidRPr="002F50B8" w:rsidRDefault="002F50B8" w:rsidP="00623FB6">
      <w:pPr>
        <w:spacing w:after="120" w:line="240" w:lineRule="auto"/>
        <w:ind w:firstLine="720"/>
        <w:jc w:val="both"/>
        <w:rPr>
          <w:rFonts w:eastAsia="Calibri" w:cs="Times New Roman"/>
          <w:szCs w:val="24"/>
          <w:lang w:eastAsia="lv-LV"/>
        </w:rPr>
      </w:pPr>
      <w:r w:rsidRPr="002F50B8">
        <w:rPr>
          <w:rFonts w:eastAsia="Calibri" w:cs="Times New Roman"/>
          <w:szCs w:val="24"/>
          <w:lang w:eastAsia="lv-LV"/>
        </w:rPr>
        <w:t>Finanšu piedāvājuma cenā ietilpst visas ar tehniskajā specifikācijā noteikto prasību izpildi saistītās izmaksas, kā arī visas ar to netieši saistītās izmaksas (personāla izmaksas, piegādes, transporta pakalpojumi u.c.).</w:t>
      </w:r>
    </w:p>
    <w:p w:rsidR="002F50B8" w:rsidRDefault="002F50B8" w:rsidP="00F3560C">
      <w:pPr>
        <w:spacing w:after="120" w:line="240" w:lineRule="auto"/>
        <w:jc w:val="both"/>
        <w:rPr>
          <w:rFonts w:eastAsia="Calibri" w:cs="Times New Roman"/>
          <w:szCs w:val="24"/>
          <w:lang w:eastAsia="lv-LV"/>
        </w:rPr>
      </w:pPr>
    </w:p>
    <w:p w:rsidR="002F50B8" w:rsidRDefault="002F50B8" w:rsidP="00F3560C">
      <w:pPr>
        <w:spacing w:after="120" w:line="240" w:lineRule="auto"/>
        <w:jc w:val="both"/>
        <w:rPr>
          <w:rFonts w:eastAsia="Calibri" w:cs="Times New Roman"/>
          <w:szCs w:val="24"/>
          <w:lang w:eastAsia="lv-LV"/>
        </w:rPr>
      </w:pPr>
    </w:p>
    <w:p w:rsidR="002F50B8" w:rsidRDefault="002F50B8" w:rsidP="00F3560C">
      <w:pPr>
        <w:spacing w:after="120" w:line="240" w:lineRule="auto"/>
        <w:jc w:val="both"/>
        <w:rPr>
          <w:rFonts w:eastAsia="Calibri" w:cs="Times New Roman"/>
          <w:szCs w:val="24"/>
          <w:lang w:eastAsia="lv-LV"/>
        </w:rPr>
      </w:pPr>
    </w:p>
    <w:p w:rsidR="00F3560C" w:rsidRPr="00B07ECB" w:rsidRDefault="00F3560C" w:rsidP="00F3560C">
      <w:pPr>
        <w:spacing w:after="120" w:line="240" w:lineRule="auto"/>
        <w:jc w:val="both"/>
        <w:rPr>
          <w:rFonts w:eastAsia="Calibri" w:cs="Times New Roman"/>
          <w:szCs w:val="24"/>
          <w:lang w:eastAsia="lv-LV"/>
        </w:rPr>
      </w:pPr>
      <w:r w:rsidRPr="00B07ECB">
        <w:rPr>
          <w:rFonts w:eastAsia="Calibri" w:cs="Times New Roman"/>
          <w:szCs w:val="24"/>
          <w:lang w:eastAsia="lv-LV"/>
        </w:rPr>
        <w:t>2018. gada ___._______________</w:t>
      </w:r>
    </w:p>
    <w:p w:rsidR="00F3560C" w:rsidRPr="00B07ECB" w:rsidRDefault="00F3560C" w:rsidP="00F3560C">
      <w:pPr>
        <w:spacing w:after="120" w:line="240" w:lineRule="auto"/>
        <w:jc w:val="both"/>
        <w:rPr>
          <w:rFonts w:eastAsia="Calibri" w:cs="Times New Roman"/>
          <w:szCs w:val="24"/>
          <w:lang w:eastAsia="lv-LV"/>
        </w:rPr>
      </w:pPr>
    </w:p>
    <w:p w:rsidR="00F3560C" w:rsidRPr="00B07ECB" w:rsidRDefault="00F3560C" w:rsidP="00F3560C">
      <w:pPr>
        <w:spacing w:after="0" w:line="240" w:lineRule="auto"/>
        <w:jc w:val="both"/>
        <w:rPr>
          <w:rFonts w:eastAsia="Calibri" w:cs="Times New Roman"/>
          <w:szCs w:val="24"/>
          <w:lang w:eastAsia="lv-LV"/>
        </w:rPr>
      </w:pPr>
      <w:r w:rsidRPr="00B07ECB">
        <w:rPr>
          <w:rFonts w:eastAsia="Calibri" w:cs="Times New Roman"/>
          <w:szCs w:val="24"/>
          <w:lang w:eastAsia="lv-LV"/>
        </w:rPr>
        <w:t>_____________________________________________________________________</w:t>
      </w:r>
    </w:p>
    <w:p w:rsidR="00F3560C" w:rsidRPr="00B07ECB" w:rsidRDefault="00F3560C" w:rsidP="00F3560C">
      <w:pPr>
        <w:spacing w:after="0" w:line="240" w:lineRule="auto"/>
        <w:jc w:val="center"/>
        <w:rPr>
          <w:rFonts w:eastAsia="Calibri" w:cs="Times New Roman"/>
          <w:i/>
          <w:szCs w:val="24"/>
          <w:lang w:eastAsia="lv-LV"/>
        </w:rPr>
      </w:pPr>
      <w:r w:rsidRPr="00B07ECB">
        <w:rPr>
          <w:rFonts w:eastAsia="Calibri" w:cs="Times New Roman"/>
          <w:i/>
          <w:szCs w:val="24"/>
          <w:lang w:eastAsia="lv-LV"/>
        </w:rPr>
        <w:t xml:space="preserve">Pretendenta </w:t>
      </w:r>
      <w:proofErr w:type="spellStart"/>
      <w:r w:rsidRPr="00B07ECB">
        <w:rPr>
          <w:rFonts w:eastAsia="Calibri" w:cs="Times New Roman"/>
          <w:i/>
          <w:szCs w:val="24"/>
          <w:lang w:eastAsia="lv-LV"/>
        </w:rPr>
        <w:t>paraksttiesīgās</w:t>
      </w:r>
      <w:proofErr w:type="spellEnd"/>
      <w:r w:rsidRPr="00B07ECB">
        <w:rPr>
          <w:rFonts w:eastAsia="Calibri" w:cs="Times New Roman"/>
          <w:i/>
          <w:szCs w:val="24"/>
          <w:lang w:eastAsia="lv-LV"/>
        </w:rPr>
        <w:t xml:space="preserve"> vai pilnvarotās personas paraksts, tā atšifrējums</w:t>
      </w:r>
    </w:p>
    <w:p w:rsidR="00F3560C" w:rsidRPr="00B07ECB" w:rsidRDefault="00F3560C" w:rsidP="00F3560C">
      <w:pPr>
        <w:spacing w:after="120" w:line="240" w:lineRule="auto"/>
        <w:jc w:val="both"/>
        <w:rPr>
          <w:rFonts w:eastAsia="Calibri" w:cs="Times New Roman"/>
          <w:szCs w:val="24"/>
          <w:lang w:eastAsia="lv-LV"/>
        </w:rPr>
      </w:pPr>
      <w:r w:rsidRPr="00B07ECB">
        <w:rPr>
          <w:rFonts w:eastAsia="Calibri" w:cs="Times New Roman"/>
          <w:szCs w:val="24"/>
          <w:lang w:eastAsia="lv-LV"/>
        </w:rPr>
        <w:t>Z. v.</w:t>
      </w:r>
    </w:p>
    <w:p w:rsidR="00F3560C" w:rsidRPr="00B07ECB" w:rsidRDefault="00F3560C" w:rsidP="00F3560C">
      <w:pPr>
        <w:spacing w:after="0" w:line="240" w:lineRule="auto"/>
        <w:jc w:val="both"/>
        <w:rPr>
          <w:rFonts w:eastAsia="Calibri" w:cs="Times New Roman"/>
          <w:sz w:val="20"/>
          <w:szCs w:val="20"/>
          <w:lang w:eastAsia="lv-LV"/>
        </w:rPr>
      </w:pPr>
    </w:p>
    <w:p w:rsidR="00F3560C" w:rsidRPr="00B07ECB" w:rsidRDefault="00F3560C" w:rsidP="00F3560C">
      <w:pPr>
        <w:spacing w:after="0" w:line="240" w:lineRule="auto"/>
        <w:jc w:val="right"/>
        <w:rPr>
          <w:rFonts w:eastAsia="Calibri" w:cs="Times New Roman"/>
          <w:szCs w:val="24"/>
          <w:lang w:eastAsia="lv-LV"/>
        </w:rPr>
      </w:pPr>
    </w:p>
    <w:p w:rsidR="00F3560C" w:rsidRPr="00B07ECB" w:rsidRDefault="00F3560C" w:rsidP="00F3560C">
      <w:pPr>
        <w:spacing w:after="120" w:line="240" w:lineRule="auto"/>
        <w:ind w:left="788" w:hanging="431"/>
        <w:jc w:val="both"/>
      </w:pPr>
    </w:p>
    <w:p w:rsidR="00F3560C" w:rsidRDefault="00F3560C" w:rsidP="00F3560C"/>
    <w:p w:rsidR="00F3560C" w:rsidRDefault="00F3560C" w:rsidP="00F3560C"/>
    <w:p w:rsidR="00C50766" w:rsidRDefault="00C50766" w:rsidP="009F5EAA">
      <w:pPr>
        <w:spacing w:after="0" w:line="276" w:lineRule="auto"/>
        <w:contextualSpacing/>
        <w:rPr>
          <w:rFonts w:eastAsia="Calibri" w:cs="Times New Roman"/>
          <w:sz w:val="20"/>
          <w:szCs w:val="20"/>
          <w:lang w:eastAsia="lv-LV"/>
        </w:rPr>
        <w:sectPr w:rsidR="00C50766" w:rsidSect="00DA4954">
          <w:footerReference w:type="default" r:id="rId11"/>
          <w:pgSz w:w="11906" w:h="16838"/>
          <w:pgMar w:top="1134" w:right="1134" w:bottom="1134" w:left="1701" w:header="709" w:footer="709" w:gutter="0"/>
          <w:cols w:space="708"/>
          <w:titlePg/>
          <w:docGrid w:linePitch="360"/>
        </w:sectPr>
      </w:pPr>
    </w:p>
    <w:p w:rsidR="00C50766" w:rsidRDefault="00C50766" w:rsidP="009F5EAA"/>
    <w:sectPr w:rsidR="00C50766" w:rsidSect="00DA4954">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74B" w:rsidRDefault="0099774B">
      <w:pPr>
        <w:spacing w:after="0" w:line="240" w:lineRule="auto"/>
      </w:pPr>
      <w:r>
        <w:separator/>
      </w:r>
    </w:p>
  </w:endnote>
  <w:endnote w:type="continuationSeparator" w:id="0">
    <w:p w:rsidR="0099774B" w:rsidRDefault="00997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DejaVuSerifCondensed-Bold">
    <w:altName w:val="Calibri"/>
    <w:panose1 w:val="00000000000000000000"/>
    <w:charset w:val="BA"/>
    <w:family w:val="auto"/>
    <w:notTrueType/>
    <w:pitch w:val="default"/>
    <w:sig w:usb0="00000005" w:usb1="00000000" w:usb2="00000000" w:usb3="00000000" w:csb0="0000008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SerifCondensed">
    <w:panose1 w:val="00000000000000000000"/>
    <w:charset w:val="BA"/>
    <w:family w:val="auto"/>
    <w:notTrueType/>
    <w:pitch w:val="default"/>
    <w:sig w:usb0="00000005" w:usb1="00000000" w:usb2="00000000" w:usb3="00000000" w:csb0="00000080"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1584637"/>
      <w:docPartObj>
        <w:docPartGallery w:val="Page Numbers (Bottom of Page)"/>
        <w:docPartUnique/>
      </w:docPartObj>
    </w:sdtPr>
    <w:sdtEndPr>
      <w:rPr>
        <w:noProof/>
      </w:rPr>
    </w:sdtEndPr>
    <w:sdtContent>
      <w:p w:rsidR="008C53C1" w:rsidRDefault="00F2277B">
        <w:pPr>
          <w:pStyle w:val="Kjene"/>
          <w:jc w:val="right"/>
        </w:pPr>
        <w:r>
          <w:fldChar w:fldCharType="begin"/>
        </w:r>
        <w:r>
          <w:instrText xml:space="preserve"> PAGE   \* MERGEFORMAT </w:instrText>
        </w:r>
        <w:r>
          <w:fldChar w:fldCharType="separate"/>
        </w:r>
        <w:r w:rsidR="007E43F6">
          <w:rPr>
            <w:noProof/>
          </w:rPr>
          <w:t>2</w:t>
        </w:r>
        <w:r>
          <w:rPr>
            <w:noProof/>
          </w:rPr>
          <w:fldChar w:fldCharType="end"/>
        </w:r>
      </w:p>
    </w:sdtContent>
  </w:sdt>
  <w:p w:rsidR="008C53C1" w:rsidRDefault="0099774B">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74B" w:rsidRDefault="0099774B">
      <w:pPr>
        <w:spacing w:after="0" w:line="240" w:lineRule="auto"/>
      </w:pPr>
      <w:r>
        <w:separator/>
      </w:r>
    </w:p>
  </w:footnote>
  <w:footnote w:type="continuationSeparator" w:id="0">
    <w:p w:rsidR="0099774B" w:rsidRDefault="009977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B4BE3"/>
    <w:multiLevelType w:val="hybridMultilevel"/>
    <w:tmpl w:val="94808926"/>
    <w:lvl w:ilvl="0" w:tplc="05120320">
      <w:start w:val="1"/>
      <w:numFmt w:val="decimal"/>
      <w:lvlText w:val="%1."/>
      <w:lvlJc w:val="left"/>
      <w:pPr>
        <w:ind w:left="720" w:hanging="360"/>
      </w:pPr>
      <w:rPr>
        <w:rFonts w:eastAsia="Calibri"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A0E3AC2"/>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855"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2" w15:restartNumberingAfterBreak="0">
    <w:nsid w:val="1C01766C"/>
    <w:multiLevelType w:val="multilevel"/>
    <w:tmpl w:val="BD40EF6A"/>
    <w:lvl w:ilvl="0">
      <w:start w:val="3"/>
      <w:numFmt w:val="decimal"/>
      <w:lvlText w:val="%1."/>
      <w:lvlJc w:val="left"/>
      <w:pPr>
        <w:ind w:left="540" w:hanging="540"/>
      </w:pPr>
      <w:rPr>
        <w:rFonts w:hint="default"/>
      </w:rPr>
    </w:lvl>
    <w:lvl w:ilvl="1">
      <w:start w:val="4"/>
      <w:numFmt w:val="decimal"/>
      <w:lvlText w:val="%1.%2."/>
      <w:lvlJc w:val="left"/>
      <w:pPr>
        <w:ind w:left="1200" w:hanging="54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3" w15:restartNumberingAfterBreak="0">
    <w:nsid w:val="1CDD7A24"/>
    <w:multiLevelType w:val="multilevel"/>
    <w:tmpl w:val="B9B015F0"/>
    <w:lvl w:ilvl="0">
      <w:start w:val="3"/>
      <w:numFmt w:val="decimal"/>
      <w:lvlText w:val="%1."/>
      <w:lvlJc w:val="left"/>
      <w:pPr>
        <w:ind w:left="540" w:hanging="540"/>
      </w:pPr>
      <w:rPr>
        <w:rFonts w:hint="default"/>
      </w:rPr>
    </w:lvl>
    <w:lvl w:ilvl="1">
      <w:start w:val="3"/>
      <w:numFmt w:val="decimal"/>
      <w:lvlText w:val="%1.%2."/>
      <w:lvlJc w:val="left"/>
      <w:pPr>
        <w:ind w:left="824" w:hanging="54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253351F0"/>
    <w:multiLevelType w:val="hybridMultilevel"/>
    <w:tmpl w:val="C400AB0E"/>
    <w:lvl w:ilvl="0" w:tplc="1B668C1E">
      <w:numFmt w:val="bullet"/>
      <w:lvlText w:val=""/>
      <w:lvlJc w:val="left"/>
      <w:pPr>
        <w:ind w:left="495" w:hanging="360"/>
      </w:pPr>
      <w:rPr>
        <w:rFonts w:ascii="Symbol" w:eastAsiaTheme="minorHAnsi" w:hAnsi="Symbol" w:cs="DejaVuSerifCondensed-Bold" w:hint="default"/>
      </w:rPr>
    </w:lvl>
    <w:lvl w:ilvl="1" w:tplc="04260003" w:tentative="1">
      <w:start w:val="1"/>
      <w:numFmt w:val="bullet"/>
      <w:lvlText w:val="o"/>
      <w:lvlJc w:val="left"/>
      <w:pPr>
        <w:ind w:left="1215" w:hanging="360"/>
      </w:pPr>
      <w:rPr>
        <w:rFonts w:ascii="Courier New" w:hAnsi="Courier New" w:cs="Courier New" w:hint="default"/>
      </w:rPr>
    </w:lvl>
    <w:lvl w:ilvl="2" w:tplc="04260005" w:tentative="1">
      <w:start w:val="1"/>
      <w:numFmt w:val="bullet"/>
      <w:lvlText w:val=""/>
      <w:lvlJc w:val="left"/>
      <w:pPr>
        <w:ind w:left="1935" w:hanging="360"/>
      </w:pPr>
      <w:rPr>
        <w:rFonts w:ascii="Wingdings" w:hAnsi="Wingdings" w:hint="default"/>
      </w:rPr>
    </w:lvl>
    <w:lvl w:ilvl="3" w:tplc="04260001" w:tentative="1">
      <w:start w:val="1"/>
      <w:numFmt w:val="bullet"/>
      <w:lvlText w:val=""/>
      <w:lvlJc w:val="left"/>
      <w:pPr>
        <w:ind w:left="2655" w:hanging="360"/>
      </w:pPr>
      <w:rPr>
        <w:rFonts w:ascii="Symbol" w:hAnsi="Symbol" w:hint="default"/>
      </w:rPr>
    </w:lvl>
    <w:lvl w:ilvl="4" w:tplc="04260003" w:tentative="1">
      <w:start w:val="1"/>
      <w:numFmt w:val="bullet"/>
      <w:lvlText w:val="o"/>
      <w:lvlJc w:val="left"/>
      <w:pPr>
        <w:ind w:left="3375" w:hanging="360"/>
      </w:pPr>
      <w:rPr>
        <w:rFonts w:ascii="Courier New" w:hAnsi="Courier New" w:cs="Courier New" w:hint="default"/>
      </w:rPr>
    </w:lvl>
    <w:lvl w:ilvl="5" w:tplc="04260005" w:tentative="1">
      <w:start w:val="1"/>
      <w:numFmt w:val="bullet"/>
      <w:lvlText w:val=""/>
      <w:lvlJc w:val="left"/>
      <w:pPr>
        <w:ind w:left="4095" w:hanging="360"/>
      </w:pPr>
      <w:rPr>
        <w:rFonts w:ascii="Wingdings" w:hAnsi="Wingdings" w:hint="default"/>
      </w:rPr>
    </w:lvl>
    <w:lvl w:ilvl="6" w:tplc="04260001" w:tentative="1">
      <w:start w:val="1"/>
      <w:numFmt w:val="bullet"/>
      <w:lvlText w:val=""/>
      <w:lvlJc w:val="left"/>
      <w:pPr>
        <w:ind w:left="4815" w:hanging="360"/>
      </w:pPr>
      <w:rPr>
        <w:rFonts w:ascii="Symbol" w:hAnsi="Symbol" w:hint="default"/>
      </w:rPr>
    </w:lvl>
    <w:lvl w:ilvl="7" w:tplc="04260003" w:tentative="1">
      <w:start w:val="1"/>
      <w:numFmt w:val="bullet"/>
      <w:lvlText w:val="o"/>
      <w:lvlJc w:val="left"/>
      <w:pPr>
        <w:ind w:left="5535" w:hanging="360"/>
      </w:pPr>
      <w:rPr>
        <w:rFonts w:ascii="Courier New" w:hAnsi="Courier New" w:cs="Courier New" w:hint="default"/>
      </w:rPr>
    </w:lvl>
    <w:lvl w:ilvl="8" w:tplc="04260005" w:tentative="1">
      <w:start w:val="1"/>
      <w:numFmt w:val="bullet"/>
      <w:lvlText w:val=""/>
      <w:lvlJc w:val="left"/>
      <w:pPr>
        <w:ind w:left="6255" w:hanging="360"/>
      </w:pPr>
      <w:rPr>
        <w:rFonts w:ascii="Wingdings" w:hAnsi="Wingdings" w:hint="default"/>
      </w:rPr>
    </w:lvl>
  </w:abstractNum>
  <w:abstractNum w:abstractNumId="5" w15:restartNumberingAfterBreak="0">
    <w:nsid w:val="26C9159E"/>
    <w:multiLevelType w:val="multilevel"/>
    <w:tmpl w:val="0E007F48"/>
    <w:lvl w:ilvl="0">
      <w:start w:val="4"/>
      <w:numFmt w:val="decimal"/>
      <w:lvlText w:val="%1."/>
      <w:lvlJc w:val="left"/>
      <w:pPr>
        <w:ind w:left="540" w:hanging="540"/>
      </w:pPr>
    </w:lvl>
    <w:lvl w:ilvl="1">
      <w:start w:val="2"/>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6" w15:restartNumberingAfterBreak="0">
    <w:nsid w:val="2AA23EC1"/>
    <w:multiLevelType w:val="hybridMultilevel"/>
    <w:tmpl w:val="F09E82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8"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42922067"/>
    <w:multiLevelType w:val="hybridMultilevel"/>
    <w:tmpl w:val="0694A732"/>
    <w:lvl w:ilvl="0" w:tplc="0D6E72A8">
      <w:numFmt w:val="bullet"/>
      <w:lvlText w:val="-"/>
      <w:lvlJc w:val="left"/>
      <w:pPr>
        <w:ind w:left="720" w:hanging="360"/>
      </w:pPr>
      <w:rPr>
        <w:rFonts w:ascii="DejaVuSerifCondensed" w:eastAsiaTheme="minorHAnsi" w:hAnsi="DejaVuSerifCondensed" w:cs="DejaVuSerifCondensed"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3F95BED"/>
    <w:multiLevelType w:val="hybridMultilevel"/>
    <w:tmpl w:val="24760F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B6C5BBB"/>
    <w:multiLevelType w:val="multilevel"/>
    <w:tmpl w:val="E272E6D4"/>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9"/>
  </w:num>
  <w:num w:numId="8">
    <w:abstractNumId w:val="4"/>
  </w:num>
  <w:num w:numId="9">
    <w:abstractNumId w:val="11"/>
  </w:num>
  <w:num w:numId="10">
    <w:abstractNumId w:val="6"/>
  </w:num>
  <w:num w:numId="11">
    <w:abstractNumId w:val="0"/>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60C"/>
    <w:rsid w:val="00023869"/>
    <w:rsid w:val="00025DFB"/>
    <w:rsid w:val="00061CC9"/>
    <w:rsid w:val="000721B3"/>
    <w:rsid w:val="000A62D3"/>
    <w:rsid w:val="00145F2C"/>
    <w:rsid w:val="00191568"/>
    <w:rsid w:val="001C4F87"/>
    <w:rsid w:val="00221CB2"/>
    <w:rsid w:val="00221E7C"/>
    <w:rsid w:val="002F50B8"/>
    <w:rsid w:val="00356251"/>
    <w:rsid w:val="00377A2F"/>
    <w:rsid w:val="00382C55"/>
    <w:rsid w:val="00392488"/>
    <w:rsid w:val="003E0F01"/>
    <w:rsid w:val="00461B0B"/>
    <w:rsid w:val="00492468"/>
    <w:rsid w:val="004E71F4"/>
    <w:rsid w:val="00501884"/>
    <w:rsid w:val="00507F60"/>
    <w:rsid w:val="00580C4E"/>
    <w:rsid w:val="0059442C"/>
    <w:rsid w:val="00623FB6"/>
    <w:rsid w:val="006845CD"/>
    <w:rsid w:val="006B2238"/>
    <w:rsid w:val="006F3B05"/>
    <w:rsid w:val="006F683D"/>
    <w:rsid w:val="007A5C55"/>
    <w:rsid w:val="007B3511"/>
    <w:rsid w:val="007C6C9B"/>
    <w:rsid w:val="007E43F6"/>
    <w:rsid w:val="007E711B"/>
    <w:rsid w:val="007F36F8"/>
    <w:rsid w:val="00807486"/>
    <w:rsid w:val="008D52C5"/>
    <w:rsid w:val="009645E8"/>
    <w:rsid w:val="0099774B"/>
    <w:rsid w:val="009A4C4B"/>
    <w:rsid w:val="009C6DDD"/>
    <w:rsid w:val="009D51CD"/>
    <w:rsid w:val="009F5EAA"/>
    <w:rsid w:val="00A82DB5"/>
    <w:rsid w:val="00BB156F"/>
    <w:rsid w:val="00BC1477"/>
    <w:rsid w:val="00C3395B"/>
    <w:rsid w:val="00C50766"/>
    <w:rsid w:val="00C81473"/>
    <w:rsid w:val="00D063B4"/>
    <w:rsid w:val="00D72F96"/>
    <w:rsid w:val="00E65A8E"/>
    <w:rsid w:val="00E86F62"/>
    <w:rsid w:val="00ED14A8"/>
    <w:rsid w:val="00F12229"/>
    <w:rsid w:val="00F2277B"/>
    <w:rsid w:val="00F3560C"/>
    <w:rsid w:val="00F774CB"/>
    <w:rsid w:val="00F954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D0F3CD-4EB6-49DD-8B28-F97499147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3560C"/>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F3560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3560C"/>
  </w:style>
  <w:style w:type="table" w:styleId="Reatabula">
    <w:name w:val="Table Grid"/>
    <w:basedOn w:val="Parastatabula"/>
    <w:uiPriority w:val="59"/>
    <w:rsid w:val="00F3560C"/>
    <w:pPr>
      <w:spacing w:after="0" w:line="240" w:lineRule="auto"/>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F3560C"/>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F3560C"/>
    <w:rPr>
      <w:color w:val="0563C1" w:themeColor="hyperlink"/>
      <w:u w:val="single"/>
    </w:rPr>
  </w:style>
  <w:style w:type="paragraph" w:styleId="Sarakstarindkopa">
    <w:name w:val="List Paragraph"/>
    <w:basedOn w:val="Parasts"/>
    <w:uiPriority w:val="34"/>
    <w:qFormat/>
    <w:rsid w:val="00F3560C"/>
    <w:pPr>
      <w:ind w:left="720"/>
      <w:contextualSpacing/>
    </w:pPr>
  </w:style>
  <w:style w:type="paragraph" w:styleId="Balonteksts">
    <w:name w:val="Balloon Text"/>
    <w:basedOn w:val="Parasts"/>
    <w:link w:val="BalontekstsRakstz"/>
    <w:uiPriority w:val="99"/>
    <w:semiHidden/>
    <w:unhideWhenUsed/>
    <w:rsid w:val="00F9548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954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70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oj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me@aloja.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liene.berga@aloja.lv" TargetMode="External"/><Relationship Id="rId4" Type="http://schemas.openxmlformats.org/officeDocument/2006/relationships/webSettings" Target="webSettings.xml"/><Relationship Id="rId9" Type="http://schemas.openxmlformats.org/officeDocument/2006/relationships/hyperlink" Target="mailto:dace.taurina@aloj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5691</Words>
  <Characters>3244</Characters>
  <Application>Microsoft Office Word</Application>
  <DocSecurity>0</DocSecurity>
  <Lines>27</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Dace</cp:lastModifiedBy>
  <cp:revision>4</cp:revision>
  <cp:lastPrinted>2018-11-22T07:55:00Z</cp:lastPrinted>
  <dcterms:created xsi:type="dcterms:W3CDTF">2018-11-21T12:41:00Z</dcterms:created>
  <dcterms:modified xsi:type="dcterms:W3CDTF">2018-11-22T08:10:00Z</dcterms:modified>
</cp:coreProperties>
</file>