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C77" w:rsidRPr="00F01C77" w:rsidRDefault="00F01C77">
      <w:pPr>
        <w:rPr>
          <w:b/>
        </w:rPr>
      </w:pPr>
      <w:r w:rsidRPr="00F01C77">
        <w:rPr>
          <w:b/>
        </w:rPr>
        <w:t>Jautājums:</w:t>
      </w:r>
    </w:p>
    <w:p w:rsidR="00AE21AD" w:rsidRDefault="00F01C77">
      <w:r>
        <w:t>Vai atbildīgā ceļu būvdarbu būvuzrauga un tiltu būvdarbu būvuzrauga pienākumus var veikt viena persona?</w:t>
      </w:r>
    </w:p>
    <w:p w:rsidR="00F01C77" w:rsidRDefault="00F01C77"/>
    <w:p w:rsidR="00F01C77" w:rsidRPr="00F01C77" w:rsidRDefault="00F01C77">
      <w:pPr>
        <w:rPr>
          <w:b/>
        </w:rPr>
      </w:pPr>
      <w:r w:rsidRPr="00F01C77">
        <w:rPr>
          <w:b/>
        </w:rPr>
        <w:t>Atbilde:</w:t>
      </w:r>
    </w:p>
    <w:p w:rsidR="00F01C77" w:rsidRDefault="00F01C77">
      <w:r w:rsidRPr="00F01C77">
        <w:t>Ja atbildīgajam būvuzraugam ir spēkā esošs sertifikāts gan ceļu būvdarbu būvuzraudzībā, gan tiltu būvdarbu būvuzraudzībā, tad šos pienākumus var veikt viena un tā pati persona.</w:t>
      </w:r>
    </w:p>
    <w:p w:rsidR="00283B4A" w:rsidRDefault="00283B4A"/>
    <w:p w:rsidR="00283B4A" w:rsidRPr="00283B4A" w:rsidRDefault="00283B4A">
      <w:pPr>
        <w:rPr>
          <w:b/>
        </w:rPr>
      </w:pPr>
      <w:r w:rsidRPr="00283B4A">
        <w:rPr>
          <w:b/>
        </w:rPr>
        <w:t>Jautājums:</w:t>
      </w:r>
    </w:p>
    <w:p w:rsidR="00283B4A" w:rsidRDefault="00283B4A" w:rsidP="00283B4A">
      <w:r>
        <w:rPr>
          <w:b/>
          <w:bCs/>
        </w:rPr>
        <w:t xml:space="preserve">Vai pretendents pieredzi var apliecināt pievienojot “Aktu par objekta nodošanu ekspluatācijā”? </w:t>
      </w:r>
      <w:r>
        <w:t>Informējam, ka aktā ir iekļauta visa informācija, kura prasīta atbilstoši nolikuma 4.1 punktam (“Prasības attiecībā uz pretendenta tehniskajām un profesionālajām spējām”).</w:t>
      </w:r>
    </w:p>
    <w:p w:rsidR="00283B4A" w:rsidRDefault="00283B4A">
      <w:bookmarkStart w:id="0" w:name="_GoBack"/>
      <w:bookmarkEnd w:id="0"/>
    </w:p>
    <w:p w:rsidR="00283B4A" w:rsidRPr="00283B4A" w:rsidRDefault="00283B4A">
      <w:pPr>
        <w:rPr>
          <w:b/>
        </w:rPr>
      </w:pPr>
      <w:r w:rsidRPr="00283B4A">
        <w:rPr>
          <w:b/>
        </w:rPr>
        <w:t>Atbilde:</w:t>
      </w:r>
    </w:p>
    <w:p w:rsidR="00283B4A" w:rsidRPr="00283B4A" w:rsidRDefault="00283B4A" w:rsidP="00283B4A">
      <w:r w:rsidRPr="00283B4A">
        <w:t>Ja “Aktā par objekta nodošanu ekspluatācijā” ir iekļauta visa nolikuma 4.1. punktā prasītā informācija, tad pretendents var apliecināt savu pieredzi, pievienojot savam piedāvājumam minēto aktu.</w:t>
      </w:r>
    </w:p>
    <w:p w:rsidR="00283B4A" w:rsidRDefault="00283B4A"/>
    <w:sectPr w:rsidR="00283B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A4F"/>
    <w:rsid w:val="00283B4A"/>
    <w:rsid w:val="00AE21AD"/>
    <w:rsid w:val="00EE7A4F"/>
    <w:rsid w:val="00F0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500</Words>
  <Characters>286</Characters>
  <Application>Microsoft Office Word</Application>
  <DocSecurity>0</DocSecurity>
  <Lines>2</Lines>
  <Paragraphs>1</Paragraphs>
  <ScaleCrop>false</ScaleCrop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°</dc:creator>
  <cp:keywords/>
  <dc:description/>
  <cp:lastModifiedBy>°</cp:lastModifiedBy>
  <cp:revision>3</cp:revision>
  <dcterms:created xsi:type="dcterms:W3CDTF">2015-11-13T09:04:00Z</dcterms:created>
  <dcterms:modified xsi:type="dcterms:W3CDTF">2015-11-17T07:07:00Z</dcterms:modified>
</cp:coreProperties>
</file>