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BB" w:rsidRPr="005653F0" w:rsidRDefault="00B268BB" w:rsidP="00D20BBB">
      <w:pPr>
        <w:spacing w:after="0" w:line="240" w:lineRule="auto"/>
        <w:contextualSpacing/>
        <w:jc w:val="right"/>
        <w:rPr>
          <w:sz w:val="22"/>
        </w:rPr>
      </w:pPr>
      <w:r w:rsidRPr="005653F0">
        <w:rPr>
          <w:sz w:val="22"/>
        </w:rPr>
        <w:t>Apstiprināts</w:t>
      </w:r>
    </w:p>
    <w:p w:rsidR="00B268BB" w:rsidRPr="005653F0" w:rsidRDefault="00B268BB" w:rsidP="00D20BBB">
      <w:pPr>
        <w:spacing w:after="0" w:line="240" w:lineRule="auto"/>
        <w:contextualSpacing/>
        <w:jc w:val="right"/>
        <w:rPr>
          <w:sz w:val="22"/>
        </w:rPr>
      </w:pPr>
      <w:r w:rsidRPr="005653F0">
        <w:rPr>
          <w:sz w:val="22"/>
        </w:rPr>
        <w:t xml:space="preserve">Alojas novada domes </w:t>
      </w:r>
    </w:p>
    <w:p w:rsidR="00B268BB" w:rsidRPr="005653F0" w:rsidRDefault="00B268BB" w:rsidP="00D20BBB">
      <w:pPr>
        <w:spacing w:after="0" w:line="240" w:lineRule="auto"/>
        <w:contextualSpacing/>
        <w:jc w:val="right"/>
        <w:rPr>
          <w:sz w:val="22"/>
        </w:rPr>
      </w:pPr>
      <w:r w:rsidRPr="005653F0">
        <w:rPr>
          <w:sz w:val="22"/>
        </w:rPr>
        <w:t>Iepirkumu komisijas</w:t>
      </w:r>
    </w:p>
    <w:p w:rsidR="00B268BB" w:rsidRPr="00436D66" w:rsidRDefault="00436D66" w:rsidP="00D20BBB">
      <w:pPr>
        <w:spacing w:after="0" w:line="240" w:lineRule="auto"/>
        <w:contextualSpacing/>
        <w:jc w:val="right"/>
        <w:rPr>
          <w:sz w:val="22"/>
        </w:rPr>
      </w:pPr>
      <w:r w:rsidRPr="00436D66">
        <w:rPr>
          <w:sz w:val="22"/>
        </w:rPr>
        <w:t>2015. gada 11.</w:t>
      </w:r>
      <w:r w:rsidR="00D20BBB" w:rsidRPr="00436D66">
        <w:rPr>
          <w:sz w:val="22"/>
        </w:rPr>
        <w:t xml:space="preserve"> jūnij</w:t>
      </w:r>
      <w:r w:rsidR="00B268BB" w:rsidRPr="00436D66">
        <w:rPr>
          <w:sz w:val="22"/>
        </w:rPr>
        <w:t>a sēdē</w:t>
      </w:r>
    </w:p>
    <w:p w:rsidR="00B268BB" w:rsidRPr="005653F0" w:rsidRDefault="00D20BBB" w:rsidP="00D20BBB">
      <w:pPr>
        <w:spacing w:after="0" w:line="240" w:lineRule="auto"/>
        <w:contextualSpacing/>
        <w:jc w:val="right"/>
        <w:rPr>
          <w:sz w:val="22"/>
        </w:rPr>
      </w:pPr>
      <w:r w:rsidRPr="00436D66">
        <w:rPr>
          <w:sz w:val="22"/>
        </w:rPr>
        <w:t>Protokola Nr. AND/2015/</w:t>
      </w:r>
      <w:r w:rsidR="00436D66" w:rsidRPr="00436D66">
        <w:rPr>
          <w:sz w:val="22"/>
        </w:rPr>
        <w:t>21</w:t>
      </w: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right"/>
        <w:rPr>
          <w:sz w:val="22"/>
        </w:rPr>
      </w:pPr>
    </w:p>
    <w:p w:rsidR="00B268BB" w:rsidRPr="005653F0" w:rsidRDefault="00B268BB" w:rsidP="00D20BBB">
      <w:pPr>
        <w:spacing w:after="0" w:line="240" w:lineRule="auto"/>
        <w:contextualSpacing/>
        <w:jc w:val="center"/>
        <w:rPr>
          <w:b/>
          <w:sz w:val="28"/>
          <w:szCs w:val="28"/>
        </w:rPr>
      </w:pPr>
      <w:r w:rsidRPr="005653F0">
        <w:rPr>
          <w:b/>
          <w:sz w:val="28"/>
          <w:szCs w:val="28"/>
        </w:rPr>
        <w:t>ATKLĀTA KONKURSA NOLIKUMS</w:t>
      </w: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b/>
          <w:sz w:val="32"/>
          <w:szCs w:val="32"/>
        </w:rPr>
      </w:pPr>
      <w:r w:rsidRPr="005653F0">
        <w:rPr>
          <w:b/>
          <w:sz w:val="32"/>
          <w:szCs w:val="32"/>
        </w:rPr>
        <w:t>“Ēdināšanas pakalpojumu sniegšana Alojas novada domes rīkotajos pasākumos”</w:t>
      </w: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b/>
          <w:sz w:val="28"/>
          <w:szCs w:val="28"/>
        </w:rPr>
      </w:pPr>
    </w:p>
    <w:p w:rsidR="00B268BB" w:rsidRPr="005653F0" w:rsidRDefault="00B268BB" w:rsidP="00D20BBB">
      <w:pPr>
        <w:spacing w:after="0" w:line="240" w:lineRule="auto"/>
        <w:contextualSpacing/>
        <w:jc w:val="center"/>
        <w:rPr>
          <w:szCs w:val="24"/>
        </w:rPr>
      </w:pPr>
      <w:r w:rsidRPr="005653F0">
        <w:rPr>
          <w:szCs w:val="24"/>
        </w:rPr>
        <w:t>Iepirkuma identifikācijas Nr.</w:t>
      </w:r>
      <w:r w:rsidR="00436D66">
        <w:rPr>
          <w:szCs w:val="24"/>
        </w:rPr>
        <w:t xml:space="preserve"> </w:t>
      </w:r>
      <w:r w:rsidRPr="005653F0">
        <w:rPr>
          <w:szCs w:val="24"/>
        </w:rPr>
        <w:t>AND/</w:t>
      </w:r>
      <w:r w:rsidRPr="00436D66">
        <w:rPr>
          <w:szCs w:val="24"/>
        </w:rPr>
        <w:t>201</w:t>
      </w:r>
      <w:r w:rsidR="00436D66" w:rsidRPr="00436D66">
        <w:rPr>
          <w:szCs w:val="24"/>
        </w:rPr>
        <w:t>5/21</w:t>
      </w: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 w:val="28"/>
          <w:szCs w:val="28"/>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rPr>
          <w:szCs w:val="24"/>
        </w:rPr>
      </w:pPr>
    </w:p>
    <w:p w:rsidR="00B268BB" w:rsidRPr="005653F0" w:rsidRDefault="00B268BB" w:rsidP="00D20BBB">
      <w:pPr>
        <w:spacing w:after="0" w:line="240" w:lineRule="auto"/>
        <w:contextualSpacing/>
        <w:jc w:val="center"/>
        <w:rPr>
          <w:szCs w:val="24"/>
        </w:rPr>
      </w:pPr>
      <w:r w:rsidRPr="005653F0">
        <w:rPr>
          <w:szCs w:val="24"/>
        </w:rPr>
        <w:t>Alojā</w:t>
      </w:r>
    </w:p>
    <w:p w:rsidR="00B268BB" w:rsidRPr="005653F0" w:rsidRDefault="00B268BB" w:rsidP="00D20BBB">
      <w:pPr>
        <w:spacing w:after="0" w:line="240" w:lineRule="auto"/>
        <w:contextualSpacing/>
        <w:jc w:val="center"/>
        <w:rPr>
          <w:szCs w:val="24"/>
        </w:rPr>
      </w:pPr>
      <w:r w:rsidRPr="005653F0">
        <w:rPr>
          <w:szCs w:val="24"/>
        </w:rPr>
        <w:t>2015</w:t>
      </w: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spacing w:after="0" w:line="240" w:lineRule="auto"/>
        <w:contextualSpacing/>
        <w:jc w:val="center"/>
        <w:rPr>
          <w:szCs w:val="24"/>
        </w:rPr>
      </w:pPr>
    </w:p>
    <w:p w:rsidR="00B268BB" w:rsidRPr="005653F0" w:rsidRDefault="00B268BB" w:rsidP="00D20BBB">
      <w:pPr>
        <w:numPr>
          <w:ilvl w:val="0"/>
          <w:numId w:val="1"/>
        </w:numPr>
        <w:spacing w:after="120"/>
        <w:contextualSpacing/>
        <w:jc w:val="center"/>
        <w:rPr>
          <w:b/>
          <w:szCs w:val="24"/>
        </w:rPr>
      </w:pPr>
      <w:r w:rsidRPr="005653F0">
        <w:rPr>
          <w:b/>
          <w:szCs w:val="24"/>
        </w:rPr>
        <w:t>Vispārīgā informācija</w:t>
      </w:r>
    </w:p>
    <w:p w:rsidR="00B268BB" w:rsidRPr="005653F0" w:rsidRDefault="00B268BB" w:rsidP="00D20BBB">
      <w:pPr>
        <w:numPr>
          <w:ilvl w:val="1"/>
          <w:numId w:val="1"/>
        </w:numPr>
        <w:spacing w:after="120" w:line="240" w:lineRule="auto"/>
        <w:ind w:left="792" w:hanging="432"/>
        <w:contextualSpacing/>
        <w:jc w:val="both"/>
        <w:rPr>
          <w:b/>
          <w:szCs w:val="24"/>
        </w:rPr>
      </w:pPr>
      <w:r w:rsidRPr="005653F0">
        <w:rPr>
          <w:b/>
          <w:szCs w:val="24"/>
        </w:rPr>
        <w:t xml:space="preserve">Iepirkuma identifikācijas Nr.: </w:t>
      </w:r>
      <w:r w:rsidRPr="00436D66">
        <w:rPr>
          <w:szCs w:val="24"/>
        </w:rPr>
        <w:t>AND/2015/</w:t>
      </w:r>
      <w:r w:rsidR="00436D66" w:rsidRPr="00436D66">
        <w:rPr>
          <w:szCs w:val="24"/>
        </w:rPr>
        <w:t>21</w:t>
      </w:r>
    </w:p>
    <w:p w:rsidR="00B268BB" w:rsidRPr="005653F0" w:rsidRDefault="00B268BB" w:rsidP="00D20BBB">
      <w:pPr>
        <w:numPr>
          <w:ilvl w:val="1"/>
          <w:numId w:val="1"/>
        </w:numPr>
        <w:spacing w:after="120" w:line="240" w:lineRule="auto"/>
        <w:ind w:left="792" w:hanging="432"/>
        <w:contextualSpacing/>
        <w:jc w:val="both"/>
        <w:rPr>
          <w:szCs w:val="24"/>
        </w:rPr>
      </w:pPr>
      <w:r w:rsidRPr="005653F0">
        <w:rPr>
          <w:b/>
          <w:szCs w:val="24"/>
        </w:rPr>
        <w:t>Pasūtītājs</w:t>
      </w:r>
      <w:r w:rsidRPr="005653F0">
        <w:rPr>
          <w:szCs w:val="24"/>
        </w:rPr>
        <w:t>:</w:t>
      </w:r>
    </w:p>
    <w:tbl>
      <w:tblPr>
        <w:tblW w:w="9382" w:type="dxa"/>
        <w:tblInd w:w="108" w:type="dxa"/>
        <w:tblLook w:val="04A0" w:firstRow="1" w:lastRow="0" w:firstColumn="1" w:lastColumn="0" w:noHBand="0" w:noVBand="1"/>
      </w:tblPr>
      <w:tblGrid>
        <w:gridCol w:w="2657"/>
        <w:gridCol w:w="6725"/>
      </w:tblGrid>
      <w:tr w:rsidR="00B268BB" w:rsidRPr="005653F0" w:rsidTr="00C76954">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tabs>
                <w:tab w:val="center" w:pos="4153"/>
                <w:tab w:val="right" w:pos="8306"/>
              </w:tabs>
              <w:spacing w:after="0" w:line="240" w:lineRule="auto"/>
              <w:contextualSpacing/>
              <w:jc w:val="both"/>
              <w:rPr>
                <w:rFonts w:eastAsia="Times New Roman"/>
                <w:color w:val="000000"/>
                <w:szCs w:val="24"/>
              </w:rPr>
            </w:pPr>
            <w:r w:rsidRPr="005653F0">
              <w:rPr>
                <w:rFonts w:eastAsia="Times New Roman"/>
                <w:color w:val="000000"/>
                <w:szCs w:val="24"/>
              </w:rPr>
              <w:t>Alojas novada dome</w:t>
            </w:r>
          </w:p>
        </w:tc>
      </w:tr>
      <w:tr w:rsidR="00B268BB" w:rsidRPr="005653F0" w:rsidTr="00C76954">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color w:val="000000"/>
                <w:szCs w:val="24"/>
              </w:rPr>
              <w:t>Jūras iela 13, Aloja, Alojas novads, LV-4064</w:t>
            </w:r>
          </w:p>
        </w:tc>
      </w:tr>
      <w:tr w:rsidR="00B268BB" w:rsidRPr="005653F0" w:rsidTr="00C76954">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rPr>
              <w:t>90000060032</w:t>
            </w:r>
          </w:p>
        </w:tc>
      </w:tr>
      <w:tr w:rsidR="00B268BB" w:rsidRPr="005653F0" w:rsidTr="00C76954">
        <w:trPr>
          <w:trHeight w:val="594"/>
        </w:trPr>
        <w:tc>
          <w:tcPr>
            <w:tcW w:w="2657" w:type="dxa"/>
            <w:tcBorders>
              <w:top w:val="single" w:sz="4" w:space="0" w:color="000000"/>
              <w:left w:val="single" w:sz="4" w:space="0" w:color="000000"/>
              <w:bottom w:val="single" w:sz="4" w:space="0" w:color="000000"/>
              <w:right w:val="single" w:sz="4" w:space="0" w:color="000000"/>
            </w:tcBorders>
          </w:tcPr>
          <w:p w:rsidR="00B268BB" w:rsidRPr="005653F0" w:rsidRDefault="00B268BB" w:rsidP="00D20BBB">
            <w:pPr>
              <w:spacing w:after="0" w:line="240" w:lineRule="auto"/>
              <w:contextualSpacing/>
              <w:rPr>
                <w:rFonts w:eastAsia="Times New Roman"/>
                <w:b/>
                <w:bCs/>
                <w:color w:val="000000"/>
                <w:szCs w:val="24"/>
              </w:rPr>
            </w:pPr>
            <w:r w:rsidRPr="005653F0">
              <w:rPr>
                <w:rFonts w:eastAsia="Times New Roman"/>
                <w:b/>
                <w:bCs/>
                <w:color w:val="000000"/>
                <w:szCs w:val="24"/>
              </w:rPr>
              <w:t xml:space="preserve">Kontaktpersona </w:t>
            </w:r>
          </w:p>
          <w:p w:rsidR="00B268BB" w:rsidRPr="005653F0" w:rsidRDefault="00B268BB" w:rsidP="00D20BBB">
            <w:pPr>
              <w:spacing w:after="0" w:line="240" w:lineRule="auto"/>
              <w:contextualSpacing/>
              <w:rPr>
                <w:rFonts w:eastAsia="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color w:val="000000"/>
                <w:szCs w:val="24"/>
              </w:rPr>
              <w:t>Dace Reizniece, iepirkumu speciāliste</w:t>
            </w:r>
          </w:p>
          <w:p w:rsidR="00B268BB" w:rsidRPr="005653F0" w:rsidRDefault="00B268BB" w:rsidP="00D20BBB">
            <w:pPr>
              <w:spacing w:after="0" w:line="240" w:lineRule="auto"/>
              <w:contextualSpacing/>
              <w:rPr>
                <w:rFonts w:eastAsia="Times New Roman"/>
                <w:color w:val="000000"/>
                <w:szCs w:val="24"/>
              </w:rPr>
            </w:pPr>
            <w:r w:rsidRPr="005653F0">
              <w:rPr>
                <w:rFonts w:eastAsia="Times New Roman"/>
                <w:color w:val="000000"/>
                <w:szCs w:val="24"/>
              </w:rPr>
              <w:t xml:space="preserve">Tālr. 26694477, e-pasts: </w:t>
            </w:r>
            <w:hyperlink r:id="rId9" w:history="1">
              <w:r w:rsidRPr="005653F0">
                <w:rPr>
                  <w:rStyle w:val="Hyperlink"/>
                  <w:rFonts w:eastAsia="Times New Roman"/>
                  <w:szCs w:val="24"/>
                </w:rPr>
                <w:t>dace.reizniece@aloja.lv</w:t>
              </w:r>
            </w:hyperlink>
            <w:r w:rsidRPr="005653F0">
              <w:rPr>
                <w:rFonts w:eastAsia="Times New Roman"/>
                <w:color w:val="000000"/>
                <w:szCs w:val="24"/>
              </w:rPr>
              <w:t xml:space="preserve"> </w:t>
            </w:r>
          </w:p>
        </w:tc>
      </w:tr>
      <w:tr w:rsidR="00B268BB" w:rsidRPr="005653F0" w:rsidTr="00C76954">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color w:val="000000"/>
                <w:szCs w:val="24"/>
              </w:rPr>
              <w:t>64023925</w:t>
            </w:r>
          </w:p>
        </w:tc>
      </w:tr>
      <w:tr w:rsidR="00B268BB" w:rsidRPr="005653F0" w:rsidTr="00C76954">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color w:val="000000"/>
                <w:szCs w:val="24"/>
              </w:rPr>
            </w:pPr>
            <w:r w:rsidRPr="005653F0">
              <w:rPr>
                <w:rFonts w:eastAsia="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EA5734" w:rsidP="00D20BBB">
            <w:pPr>
              <w:spacing w:after="0" w:line="240" w:lineRule="auto"/>
              <w:contextualSpacing/>
              <w:rPr>
                <w:rFonts w:eastAsia="Times New Roman"/>
                <w:color w:val="000000"/>
                <w:szCs w:val="24"/>
              </w:rPr>
            </w:pPr>
            <w:hyperlink r:id="rId10" w:history="1">
              <w:r w:rsidR="00B268BB" w:rsidRPr="005653F0">
                <w:rPr>
                  <w:rFonts w:eastAsia="Times New Roman"/>
                  <w:color w:val="0000FF"/>
                  <w:szCs w:val="24"/>
                  <w:u w:val="single"/>
                </w:rPr>
                <w:t>dome@aloja.lv</w:t>
              </w:r>
            </w:hyperlink>
          </w:p>
        </w:tc>
      </w:tr>
      <w:tr w:rsidR="00B268BB" w:rsidRPr="005653F0" w:rsidTr="00C76954">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B268BB" w:rsidRPr="005653F0" w:rsidRDefault="00B268BB" w:rsidP="00D20BBB">
            <w:pPr>
              <w:spacing w:after="0" w:line="240" w:lineRule="auto"/>
              <w:contextualSpacing/>
              <w:rPr>
                <w:rFonts w:eastAsia="Times New Roman"/>
                <w:b/>
                <w:bCs/>
                <w:color w:val="000000"/>
                <w:szCs w:val="24"/>
              </w:rPr>
            </w:pPr>
            <w:r w:rsidRPr="005653F0">
              <w:rPr>
                <w:rFonts w:eastAsia="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B268BB" w:rsidRPr="005653F0" w:rsidRDefault="00EA5734" w:rsidP="00D20BBB">
            <w:pPr>
              <w:spacing w:after="0" w:line="240" w:lineRule="auto"/>
              <w:contextualSpacing/>
              <w:rPr>
                <w:rFonts w:eastAsia="Times New Roman"/>
                <w:color w:val="000000"/>
                <w:szCs w:val="24"/>
              </w:rPr>
            </w:pPr>
            <w:hyperlink r:id="rId11" w:history="1">
              <w:r w:rsidR="00B268BB" w:rsidRPr="005653F0">
                <w:rPr>
                  <w:rFonts w:eastAsia="Times New Roman"/>
                  <w:color w:val="0000FF"/>
                  <w:szCs w:val="24"/>
                  <w:u w:val="single"/>
                </w:rPr>
                <w:t>www.aloja.lv</w:t>
              </w:r>
            </w:hyperlink>
            <w:r w:rsidR="00B268BB" w:rsidRPr="005653F0">
              <w:rPr>
                <w:rFonts w:eastAsia="Times New Roman"/>
                <w:color w:val="000000"/>
                <w:szCs w:val="24"/>
              </w:rPr>
              <w:t xml:space="preserve"> </w:t>
            </w:r>
          </w:p>
        </w:tc>
      </w:tr>
    </w:tbl>
    <w:p w:rsidR="00B268BB" w:rsidRPr="005653F0" w:rsidRDefault="00B268BB" w:rsidP="00D20BBB">
      <w:pPr>
        <w:spacing w:after="120" w:line="240" w:lineRule="auto"/>
        <w:ind w:left="792"/>
        <w:contextualSpacing/>
        <w:jc w:val="both"/>
        <w:rPr>
          <w:szCs w:val="24"/>
        </w:rPr>
      </w:pPr>
    </w:p>
    <w:p w:rsidR="00B268BB" w:rsidRPr="005653F0" w:rsidRDefault="00B268BB" w:rsidP="00D20BBB">
      <w:pPr>
        <w:numPr>
          <w:ilvl w:val="1"/>
          <w:numId w:val="1"/>
        </w:numPr>
        <w:spacing w:after="120" w:line="240" w:lineRule="auto"/>
        <w:ind w:left="792" w:hanging="432"/>
        <w:contextualSpacing/>
        <w:jc w:val="both"/>
        <w:rPr>
          <w:szCs w:val="24"/>
        </w:rPr>
      </w:pPr>
      <w:r w:rsidRPr="005653F0">
        <w:rPr>
          <w:szCs w:val="24"/>
        </w:rPr>
        <w:t xml:space="preserve">Iepirkuma procedūra – atklāts konkurss saskaņā ar Publisko iepirkumu likumu. </w:t>
      </w:r>
    </w:p>
    <w:p w:rsidR="00B268BB" w:rsidRPr="000D4E21" w:rsidRDefault="00B268BB" w:rsidP="00D20BBB">
      <w:pPr>
        <w:numPr>
          <w:ilvl w:val="1"/>
          <w:numId w:val="1"/>
        </w:numPr>
        <w:spacing w:after="120" w:line="240" w:lineRule="auto"/>
        <w:ind w:left="792" w:hanging="432"/>
        <w:contextualSpacing/>
        <w:jc w:val="both"/>
        <w:rPr>
          <w:b/>
          <w:szCs w:val="24"/>
        </w:rPr>
      </w:pPr>
      <w:r w:rsidRPr="000D4E21">
        <w:rPr>
          <w:b/>
          <w:szCs w:val="24"/>
        </w:rPr>
        <w:t xml:space="preserve">Iepirkuma nolikuma saņemšana.  </w:t>
      </w:r>
    </w:p>
    <w:p w:rsidR="00B268BB" w:rsidRPr="000D4E21" w:rsidRDefault="00B268BB" w:rsidP="00D20BBB">
      <w:pPr>
        <w:numPr>
          <w:ilvl w:val="2"/>
          <w:numId w:val="1"/>
        </w:numPr>
        <w:spacing w:after="120" w:line="240" w:lineRule="auto"/>
        <w:contextualSpacing/>
        <w:jc w:val="both"/>
        <w:rPr>
          <w:szCs w:val="24"/>
        </w:rPr>
      </w:pPr>
      <w:r w:rsidRPr="000D4E21">
        <w:rPr>
          <w:szCs w:val="24"/>
        </w:rPr>
        <w:t xml:space="preserve">Ar atklāta konkursa „Ēdināšanas pakalpojumu sniegšana Alojas novada domes rīkotajos pasākumos” nolikumu (turpmāk Nolikums) var iepazīties darba dienās no plkst. 8:00 līdz 12:00 un no 13:00 līdz 16:00 Alojas novada domē, Jūras ielā 13, un Limbažu ielā 8, Alojā, Alojas novadā līdz 2015. gada </w:t>
      </w:r>
      <w:r w:rsidR="000D4E21" w:rsidRPr="000D4E21">
        <w:rPr>
          <w:szCs w:val="24"/>
        </w:rPr>
        <w:t>17.</w:t>
      </w:r>
      <w:r w:rsidR="00D20BBB" w:rsidRPr="000D4E21">
        <w:rPr>
          <w:szCs w:val="24"/>
        </w:rPr>
        <w:t>jūlijam</w:t>
      </w:r>
      <w:r w:rsidRPr="000D4E21">
        <w:rPr>
          <w:szCs w:val="24"/>
        </w:rPr>
        <w:t xml:space="preserve"> plkst.10:00.</w:t>
      </w:r>
    </w:p>
    <w:p w:rsidR="00B268BB" w:rsidRPr="005653F0" w:rsidRDefault="00B268BB" w:rsidP="00D20BBB">
      <w:pPr>
        <w:numPr>
          <w:ilvl w:val="2"/>
          <w:numId w:val="1"/>
        </w:numPr>
        <w:spacing w:after="120" w:line="240" w:lineRule="auto"/>
        <w:contextualSpacing/>
        <w:jc w:val="both"/>
        <w:rPr>
          <w:szCs w:val="24"/>
        </w:rPr>
      </w:pPr>
      <w:r w:rsidRPr="000D4E21">
        <w:rPr>
          <w:szCs w:val="24"/>
        </w:rPr>
        <w:t>Elektroniskā</w:t>
      </w:r>
      <w:r w:rsidRPr="005653F0">
        <w:rPr>
          <w:szCs w:val="24"/>
        </w:rPr>
        <w:t xml:space="preserve"> veidā visi konkursa dokumenti bez maksas pieejami pasūtītāja mājas lapā </w:t>
      </w:r>
      <w:hyperlink r:id="rId12" w:history="1">
        <w:r w:rsidRPr="005653F0">
          <w:rPr>
            <w:color w:val="0000FF"/>
            <w:szCs w:val="24"/>
            <w:u w:val="single"/>
          </w:rPr>
          <w:t>www.aloja.lv</w:t>
        </w:r>
      </w:hyperlink>
      <w:r w:rsidRPr="005653F0">
        <w:rPr>
          <w:szCs w:val="24"/>
        </w:rPr>
        <w:t xml:space="preserve">  sadaļā „Iepirkumi”.</w:t>
      </w:r>
    </w:p>
    <w:p w:rsidR="00B268BB" w:rsidRPr="005653F0" w:rsidRDefault="00B268BB" w:rsidP="00D20BBB">
      <w:pPr>
        <w:numPr>
          <w:ilvl w:val="1"/>
          <w:numId w:val="1"/>
        </w:numPr>
        <w:spacing w:after="120" w:line="240" w:lineRule="auto"/>
        <w:ind w:left="792" w:hanging="432"/>
        <w:contextualSpacing/>
        <w:jc w:val="both"/>
        <w:rPr>
          <w:b/>
          <w:szCs w:val="24"/>
        </w:rPr>
      </w:pPr>
      <w:r w:rsidRPr="005653F0">
        <w:rPr>
          <w:b/>
          <w:szCs w:val="24"/>
        </w:rPr>
        <w:t>Piedāvājuma iesniegšanas vieta, datums, laiks un kārtība.</w:t>
      </w:r>
    </w:p>
    <w:p w:rsidR="00B268BB" w:rsidRPr="005653F0" w:rsidRDefault="00B268BB" w:rsidP="00D20BBB">
      <w:pPr>
        <w:numPr>
          <w:ilvl w:val="2"/>
          <w:numId w:val="1"/>
        </w:numPr>
        <w:spacing w:after="120" w:line="240" w:lineRule="auto"/>
        <w:contextualSpacing/>
        <w:jc w:val="both"/>
        <w:rPr>
          <w:szCs w:val="24"/>
        </w:rPr>
      </w:pPr>
      <w:r w:rsidRPr="005653F0">
        <w:rPr>
          <w:szCs w:val="24"/>
        </w:rPr>
        <w:t xml:space="preserve">Pretendents iesniedz piedāvājumu, kas sagatavots atbilstoši Nolikuma prasībām, līdz 2015. </w:t>
      </w:r>
      <w:r w:rsidRPr="000D4E21">
        <w:rPr>
          <w:szCs w:val="24"/>
        </w:rPr>
        <w:t xml:space="preserve">gada </w:t>
      </w:r>
      <w:r w:rsidR="000D4E21" w:rsidRPr="000D4E21">
        <w:rPr>
          <w:szCs w:val="24"/>
        </w:rPr>
        <w:t>17.</w:t>
      </w:r>
      <w:r w:rsidRPr="000D4E21">
        <w:rPr>
          <w:szCs w:val="24"/>
        </w:rPr>
        <w:t>jū</w:t>
      </w:r>
      <w:r w:rsidR="00D20BBB" w:rsidRPr="000D4E21">
        <w:rPr>
          <w:szCs w:val="24"/>
        </w:rPr>
        <w:t>l</w:t>
      </w:r>
      <w:r w:rsidRPr="000D4E21">
        <w:rPr>
          <w:szCs w:val="24"/>
        </w:rPr>
        <w:t>ijam plkst. 10:00 Alojas</w:t>
      </w:r>
      <w:r w:rsidRPr="005653F0">
        <w:rPr>
          <w:szCs w:val="24"/>
        </w:rPr>
        <w:t xml:space="preserve"> novada domē, Jūras ielā 13, Alojā, Alojas novadā, LV-4064. </w:t>
      </w:r>
    </w:p>
    <w:p w:rsidR="00B268BB" w:rsidRPr="005653F0" w:rsidRDefault="00B268BB" w:rsidP="00D20BBB">
      <w:pPr>
        <w:numPr>
          <w:ilvl w:val="2"/>
          <w:numId w:val="1"/>
        </w:numPr>
        <w:spacing w:after="120" w:line="240" w:lineRule="auto"/>
        <w:contextualSpacing/>
        <w:jc w:val="both"/>
        <w:rPr>
          <w:szCs w:val="24"/>
        </w:rPr>
      </w:pPr>
      <w:r w:rsidRPr="005653F0">
        <w:rPr>
          <w:szCs w:val="24"/>
        </w:rPr>
        <w:t xml:space="preserve">Ja piedāvājums tiek sūtīts pa pastu, pretendents ir atbildīgs un uzņemas risku par to, lai Pasūtītājs saņemtu piedāvājumu šī Nolikuma 1.5.1. punktā norādītajā termiņā. </w:t>
      </w:r>
    </w:p>
    <w:p w:rsidR="00B268BB" w:rsidRPr="005653F0" w:rsidRDefault="00B268BB" w:rsidP="00D20BBB">
      <w:pPr>
        <w:numPr>
          <w:ilvl w:val="2"/>
          <w:numId w:val="1"/>
        </w:numPr>
        <w:spacing w:after="120" w:line="240" w:lineRule="auto"/>
        <w:contextualSpacing/>
        <w:jc w:val="both"/>
        <w:rPr>
          <w:szCs w:val="24"/>
        </w:rPr>
      </w:pPr>
      <w:r w:rsidRPr="005653F0">
        <w:rPr>
          <w:szCs w:val="24"/>
        </w:rPr>
        <w:t>Piedāvājumi, kuri tiks iesniegti vai saņemti pa pastu pēc 1.5.1. punktā noteiktā termiņa, netiks izskatīti un tiks nosūtīti atpakaļ pretendentam neatvērti.</w:t>
      </w:r>
    </w:p>
    <w:p w:rsidR="00B268BB" w:rsidRPr="000D4E21" w:rsidRDefault="00B268BB" w:rsidP="00D20BBB">
      <w:pPr>
        <w:numPr>
          <w:ilvl w:val="2"/>
          <w:numId w:val="1"/>
        </w:numPr>
        <w:spacing w:after="120" w:line="240" w:lineRule="auto"/>
        <w:contextualSpacing/>
        <w:jc w:val="both"/>
        <w:rPr>
          <w:szCs w:val="24"/>
        </w:rPr>
      </w:pPr>
      <w:r w:rsidRPr="005653F0">
        <w:rPr>
          <w:szCs w:val="24"/>
        </w:rPr>
        <w:t xml:space="preserve">Piedāvājumu atvēršana notiks Alojas novada domes </w:t>
      </w:r>
      <w:r w:rsidRPr="000D4E21">
        <w:rPr>
          <w:szCs w:val="24"/>
        </w:rPr>
        <w:t xml:space="preserve">telpās 2015. gada </w:t>
      </w:r>
      <w:r w:rsidR="000D4E21" w:rsidRPr="000D4E21">
        <w:rPr>
          <w:szCs w:val="24"/>
        </w:rPr>
        <w:t>17</w:t>
      </w:r>
      <w:r w:rsidRPr="000D4E21">
        <w:rPr>
          <w:szCs w:val="24"/>
        </w:rPr>
        <w:t>.</w:t>
      </w:r>
      <w:r w:rsidR="00D20BBB" w:rsidRPr="000D4E21">
        <w:rPr>
          <w:szCs w:val="24"/>
        </w:rPr>
        <w:t>jūl</w:t>
      </w:r>
      <w:r w:rsidRPr="000D4E21">
        <w:rPr>
          <w:szCs w:val="24"/>
        </w:rPr>
        <w:t xml:space="preserve">ijā plkst. 10:00, Jūras ielā 13, Alojā, Alojas novadā. </w:t>
      </w:r>
    </w:p>
    <w:p w:rsidR="00B268BB" w:rsidRPr="005653F0" w:rsidRDefault="00B268BB" w:rsidP="00D20BBB">
      <w:pPr>
        <w:numPr>
          <w:ilvl w:val="2"/>
          <w:numId w:val="1"/>
        </w:numPr>
        <w:spacing w:after="120" w:line="240" w:lineRule="auto"/>
        <w:contextualSpacing/>
        <w:jc w:val="both"/>
        <w:rPr>
          <w:szCs w:val="24"/>
        </w:rPr>
      </w:pPr>
      <w:r w:rsidRPr="000D4E21">
        <w:rPr>
          <w:szCs w:val="24"/>
        </w:rPr>
        <w:t>Pretendents var atsaukt vai grozīt savu piedāvājumu</w:t>
      </w:r>
      <w:r w:rsidRPr="005653F0">
        <w:rPr>
          <w:szCs w:val="24"/>
        </w:rPr>
        <w:t xml:space="preserve"> līdz piedāvājumu iesniegšanas termiņa beigām, ierodoties personīgi Alojas novada domē, Jūras ielā 13, Alojā, Alojas novadā, LV-4064, vai nosūtot attiecīgu informāciju pa pastu 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B268BB" w:rsidRPr="005653F0" w:rsidRDefault="00B268BB" w:rsidP="00D20BBB">
      <w:pPr>
        <w:numPr>
          <w:ilvl w:val="2"/>
          <w:numId w:val="1"/>
        </w:numPr>
        <w:spacing w:after="120" w:line="240" w:lineRule="auto"/>
        <w:contextualSpacing/>
        <w:jc w:val="both"/>
        <w:rPr>
          <w:szCs w:val="24"/>
        </w:rPr>
      </w:pPr>
      <w:r w:rsidRPr="005653F0">
        <w:rPr>
          <w:szCs w:val="24"/>
        </w:rPr>
        <w:t xml:space="preserve">Iesniegtais piedāvājums ir derīgs līdz </w:t>
      </w:r>
      <w:r w:rsidR="00D20BBB" w:rsidRPr="005653F0">
        <w:rPr>
          <w:szCs w:val="24"/>
        </w:rPr>
        <w:t>vispārīgās vienošanās</w:t>
      </w:r>
      <w:r w:rsidRPr="005653F0">
        <w:rPr>
          <w:szCs w:val="24"/>
        </w:rPr>
        <w:t xml:space="preserve"> noslēgšanai. </w:t>
      </w:r>
    </w:p>
    <w:p w:rsidR="00B268BB" w:rsidRPr="005653F0" w:rsidRDefault="00B268BB" w:rsidP="00D20BBB">
      <w:pPr>
        <w:numPr>
          <w:ilvl w:val="1"/>
          <w:numId w:val="1"/>
        </w:numPr>
        <w:spacing w:after="120" w:line="240" w:lineRule="auto"/>
        <w:ind w:left="792" w:hanging="432"/>
        <w:contextualSpacing/>
        <w:jc w:val="both"/>
        <w:rPr>
          <w:b/>
          <w:szCs w:val="24"/>
        </w:rPr>
      </w:pPr>
      <w:r w:rsidRPr="005653F0">
        <w:rPr>
          <w:b/>
          <w:szCs w:val="24"/>
        </w:rPr>
        <w:t xml:space="preserve">Piedāvājuma noformējums. </w:t>
      </w:r>
    </w:p>
    <w:p w:rsidR="00B268BB" w:rsidRPr="005653F0" w:rsidRDefault="00B268BB" w:rsidP="00D20BBB">
      <w:pPr>
        <w:numPr>
          <w:ilvl w:val="2"/>
          <w:numId w:val="1"/>
        </w:numPr>
        <w:spacing w:after="120" w:line="240" w:lineRule="auto"/>
        <w:contextualSpacing/>
        <w:jc w:val="both"/>
        <w:rPr>
          <w:b/>
          <w:szCs w:val="24"/>
        </w:rPr>
      </w:pPr>
      <w:r w:rsidRPr="005653F0">
        <w:rPr>
          <w:szCs w:val="24"/>
        </w:rPr>
        <w:t>Pretendents var iesniegt tikai vienu piedāvājuma variantu.</w:t>
      </w:r>
    </w:p>
    <w:p w:rsidR="00B268BB" w:rsidRPr="005653F0" w:rsidRDefault="00B268BB" w:rsidP="00D20BBB">
      <w:pPr>
        <w:numPr>
          <w:ilvl w:val="2"/>
          <w:numId w:val="1"/>
        </w:numPr>
        <w:spacing w:after="120" w:line="240" w:lineRule="auto"/>
        <w:contextualSpacing/>
        <w:jc w:val="both"/>
        <w:rPr>
          <w:b/>
          <w:szCs w:val="24"/>
        </w:rPr>
      </w:pPr>
      <w:r w:rsidRPr="005653F0">
        <w:rPr>
          <w:szCs w:val="24"/>
        </w:rPr>
        <w:t>Piedāvājumam jāatbilst visām šajā Nolikumā un tā pielikumos minētajām prasībām.</w:t>
      </w:r>
    </w:p>
    <w:p w:rsidR="00B268BB" w:rsidRPr="005653F0" w:rsidRDefault="00B268BB" w:rsidP="00D20BBB">
      <w:pPr>
        <w:numPr>
          <w:ilvl w:val="2"/>
          <w:numId w:val="1"/>
        </w:numPr>
        <w:spacing w:after="120" w:line="240" w:lineRule="auto"/>
        <w:contextualSpacing/>
        <w:jc w:val="both"/>
        <w:rPr>
          <w:b/>
          <w:szCs w:val="24"/>
        </w:rPr>
      </w:pPr>
      <w:r w:rsidRPr="005653F0">
        <w:rPr>
          <w:rFonts w:eastAsia="Times New Roman"/>
          <w:szCs w:val="20"/>
          <w:lang w:eastAsia="ar-SA"/>
        </w:rPr>
        <w:lastRenderedPageBreak/>
        <w:t>Piedāvājuma dokumentus jāiesniedz aizlīmētā un aizzīmogotā aploksnē tā, lai piedāvājumā iekļautā informācija nebūtu pieejama līdz piedāvājumu atvēršanas brīdim ar norādi:</w:t>
      </w:r>
    </w:p>
    <w:p w:rsidR="00B268BB" w:rsidRPr="005653F0" w:rsidRDefault="00B268BB" w:rsidP="00D20BBB">
      <w:pPr>
        <w:numPr>
          <w:ilvl w:val="0"/>
          <w:numId w:val="31"/>
        </w:numPr>
        <w:spacing w:after="120" w:line="240" w:lineRule="auto"/>
        <w:contextualSpacing/>
        <w:jc w:val="both"/>
        <w:rPr>
          <w:szCs w:val="24"/>
        </w:rPr>
      </w:pPr>
      <w:r w:rsidRPr="005653F0">
        <w:rPr>
          <w:szCs w:val="24"/>
        </w:rPr>
        <w:t>pasūtītāja nosaukums un adrese;</w:t>
      </w:r>
    </w:p>
    <w:p w:rsidR="00B268BB" w:rsidRPr="005653F0" w:rsidRDefault="00B268BB" w:rsidP="00D20BBB">
      <w:pPr>
        <w:numPr>
          <w:ilvl w:val="0"/>
          <w:numId w:val="31"/>
        </w:numPr>
        <w:spacing w:after="120" w:line="240" w:lineRule="auto"/>
        <w:contextualSpacing/>
        <w:jc w:val="both"/>
        <w:rPr>
          <w:szCs w:val="24"/>
        </w:rPr>
      </w:pPr>
      <w:r w:rsidRPr="005653F0">
        <w:rPr>
          <w:szCs w:val="24"/>
        </w:rPr>
        <w:t>pretendenta nosaukums un adrese;</w:t>
      </w:r>
    </w:p>
    <w:p w:rsidR="00B268BB" w:rsidRPr="005653F0" w:rsidRDefault="00B268BB" w:rsidP="00D20BBB">
      <w:pPr>
        <w:numPr>
          <w:ilvl w:val="0"/>
          <w:numId w:val="31"/>
        </w:numPr>
        <w:suppressAutoHyphens/>
        <w:spacing w:after="120" w:line="240" w:lineRule="auto"/>
        <w:contextualSpacing/>
        <w:rPr>
          <w:rFonts w:eastAsia="Times New Roman"/>
          <w:szCs w:val="24"/>
          <w:lang w:eastAsia="ar-SA"/>
        </w:rPr>
      </w:pPr>
      <w:r w:rsidRPr="005653F0">
        <w:rPr>
          <w:rFonts w:eastAsia="Times New Roman"/>
          <w:szCs w:val="24"/>
          <w:lang w:eastAsia="ar-SA"/>
        </w:rPr>
        <w:t>līmējuma vieta apliecināta ar pretendenta - juridiskās personas zīmogu;</w:t>
      </w:r>
    </w:p>
    <w:p w:rsidR="00B268BB" w:rsidRPr="005653F0" w:rsidRDefault="00B268BB" w:rsidP="00D20BBB">
      <w:pPr>
        <w:numPr>
          <w:ilvl w:val="0"/>
          <w:numId w:val="31"/>
        </w:numPr>
        <w:spacing w:after="0" w:line="240" w:lineRule="auto"/>
        <w:contextualSpacing/>
        <w:jc w:val="both"/>
        <w:rPr>
          <w:b/>
          <w:szCs w:val="24"/>
        </w:rPr>
      </w:pPr>
      <w:r w:rsidRPr="005653F0">
        <w:rPr>
          <w:szCs w:val="24"/>
        </w:rPr>
        <w:t>atzīme:</w:t>
      </w:r>
    </w:p>
    <w:p w:rsidR="00B268BB" w:rsidRPr="005653F0" w:rsidRDefault="00B268BB" w:rsidP="00D20BBB">
      <w:pPr>
        <w:spacing w:after="0" w:line="240" w:lineRule="auto"/>
        <w:contextualSpacing/>
        <w:jc w:val="center"/>
        <w:rPr>
          <w:b/>
          <w:szCs w:val="24"/>
        </w:rPr>
      </w:pPr>
      <w:r w:rsidRPr="005653F0">
        <w:rPr>
          <w:szCs w:val="24"/>
        </w:rPr>
        <w:t>„Piedāvājums atklātam konkursam</w:t>
      </w:r>
      <w:r w:rsidRPr="005653F0">
        <w:rPr>
          <w:b/>
          <w:szCs w:val="24"/>
        </w:rPr>
        <w:t xml:space="preserve"> </w:t>
      </w:r>
    </w:p>
    <w:p w:rsidR="00B268BB" w:rsidRPr="005653F0" w:rsidRDefault="00B268BB" w:rsidP="00D20BBB">
      <w:pPr>
        <w:spacing w:after="0" w:line="240" w:lineRule="auto"/>
        <w:contextualSpacing/>
        <w:jc w:val="center"/>
        <w:rPr>
          <w:b/>
          <w:szCs w:val="24"/>
        </w:rPr>
      </w:pPr>
      <w:r w:rsidRPr="005653F0">
        <w:rPr>
          <w:b/>
          <w:szCs w:val="24"/>
        </w:rPr>
        <w:t xml:space="preserve">„Ēdināšanas pakalpojumu sniegšana Alojas novada domes rīkotajos pasākumos”, </w:t>
      </w:r>
    </w:p>
    <w:p w:rsidR="00B268BB" w:rsidRPr="005653F0" w:rsidRDefault="00B268BB" w:rsidP="00D20BBB">
      <w:pPr>
        <w:spacing w:after="0" w:line="240" w:lineRule="auto"/>
        <w:contextualSpacing/>
        <w:jc w:val="center"/>
        <w:rPr>
          <w:b/>
          <w:szCs w:val="24"/>
        </w:rPr>
      </w:pPr>
      <w:r w:rsidRPr="00436D66">
        <w:rPr>
          <w:szCs w:val="24"/>
        </w:rPr>
        <w:t>identifikācijas Nr.</w:t>
      </w:r>
      <w:r w:rsidR="00436D66">
        <w:rPr>
          <w:szCs w:val="24"/>
        </w:rPr>
        <w:t xml:space="preserve"> </w:t>
      </w:r>
      <w:r w:rsidRPr="00436D66">
        <w:rPr>
          <w:szCs w:val="24"/>
        </w:rPr>
        <w:t>AND/2015/</w:t>
      </w:r>
      <w:r w:rsidR="00436D66" w:rsidRPr="00436D66">
        <w:rPr>
          <w:szCs w:val="24"/>
        </w:rPr>
        <w:t>21</w:t>
      </w:r>
    </w:p>
    <w:p w:rsidR="00B268BB" w:rsidRPr="005653F0" w:rsidRDefault="00B268BB" w:rsidP="00D20BBB">
      <w:pPr>
        <w:spacing w:after="120" w:line="240" w:lineRule="auto"/>
        <w:contextualSpacing/>
        <w:jc w:val="center"/>
        <w:rPr>
          <w:szCs w:val="24"/>
        </w:rPr>
      </w:pPr>
      <w:r w:rsidRPr="005653F0">
        <w:rPr>
          <w:szCs w:val="24"/>
        </w:rPr>
        <w:t xml:space="preserve">Neatvērt līdz 2015. gada </w:t>
      </w:r>
      <w:r w:rsidR="000D4E21" w:rsidRPr="000D4E21">
        <w:rPr>
          <w:szCs w:val="24"/>
        </w:rPr>
        <w:t>17.</w:t>
      </w:r>
      <w:r w:rsidRPr="000D4E21">
        <w:rPr>
          <w:szCs w:val="24"/>
        </w:rPr>
        <w:t>jū</w:t>
      </w:r>
      <w:r w:rsidR="00D20BBB" w:rsidRPr="000D4E21">
        <w:rPr>
          <w:szCs w:val="24"/>
        </w:rPr>
        <w:t>l</w:t>
      </w:r>
      <w:r w:rsidRPr="000D4E21">
        <w:rPr>
          <w:szCs w:val="24"/>
        </w:rPr>
        <w:t>ijam plkst.10:00”</w:t>
      </w:r>
    </w:p>
    <w:p w:rsidR="00B268BB" w:rsidRPr="005653F0" w:rsidRDefault="00B268BB" w:rsidP="00D20BBB">
      <w:pPr>
        <w:numPr>
          <w:ilvl w:val="2"/>
          <w:numId w:val="1"/>
        </w:numPr>
        <w:suppressAutoHyphens/>
        <w:spacing w:after="120" w:line="240" w:lineRule="auto"/>
        <w:contextualSpacing/>
        <w:jc w:val="both"/>
        <w:rPr>
          <w:szCs w:val="24"/>
        </w:rPr>
      </w:pPr>
      <w:r w:rsidRPr="005653F0">
        <w:rPr>
          <w:szCs w:val="24"/>
        </w:rPr>
        <w:t xml:space="preserve">Pretendents piedāvājumu iesniedz 1 (vienā) eksemplārā latviešu valodā </w:t>
      </w:r>
      <w:r w:rsidRPr="005653F0">
        <w:t>datorrakstā</w:t>
      </w:r>
      <w:r w:rsidRPr="005653F0">
        <w:rPr>
          <w:szCs w:val="24"/>
        </w:rPr>
        <w:t>, tam jābūt skaidri salasāmam, bez labojumiem un dzēsumiem. Pretendents piedāvājumu iesniedz arī CD/DVD datu diskā. Dokumentu formāti: .xls; .xlsx; .doc; .docx; .pdf. Dati nedrīkst būt šifrēti un tiem jābūt lasāmiem.</w:t>
      </w:r>
    </w:p>
    <w:p w:rsidR="00B268BB" w:rsidRPr="005653F0" w:rsidRDefault="00B268BB" w:rsidP="00D20BBB">
      <w:pPr>
        <w:pStyle w:val="BodyText"/>
        <w:numPr>
          <w:ilvl w:val="2"/>
          <w:numId w:val="1"/>
        </w:numPr>
        <w:suppressAutoHyphens/>
        <w:contextualSpacing/>
        <w:jc w:val="both"/>
      </w:pPr>
      <w:r w:rsidRPr="005653F0">
        <w:t xml:space="preserve">Visi piedāvājuma dokumenti iesniedzami iesietā veidā. Piedāvājumam jābūt cauršūtam, ar nostiprinātiem auklas galiem un apliecinātu lapu skaitu. </w:t>
      </w:r>
    </w:p>
    <w:p w:rsidR="00B268BB" w:rsidRPr="005653F0" w:rsidRDefault="00B268BB" w:rsidP="00D20BBB">
      <w:pPr>
        <w:numPr>
          <w:ilvl w:val="2"/>
          <w:numId w:val="1"/>
        </w:numPr>
        <w:spacing w:after="120" w:line="240" w:lineRule="auto"/>
        <w:contextualSpacing/>
        <w:jc w:val="both"/>
        <w:rPr>
          <w:szCs w:val="24"/>
        </w:rPr>
      </w:pPr>
      <w:r w:rsidRPr="005653F0">
        <w:rPr>
          <w:szCs w:val="24"/>
        </w:rPr>
        <w:t xml:space="preserve">Piedāvājuma dokumentus paraksta pretendenta vadītājs vai pilnvarota persona. Ja piedāvājumu paraksta pilnvarotā persona, piedāvājuma dokumentiem jāpievieno pilnvara. </w:t>
      </w:r>
    </w:p>
    <w:p w:rsidR="00B268BB" w:rsidRPr="005653F0" w:rsidRDefault="00B268BB" w:rsidP="00D20BBB">
      <w:pPr>
        <w:numPr>
          <w:ilvl w:val="2"/>
          <w:numId w:val="1"/>
        </w:numPr>
        <w:spacing w:after="0" w:line="240" w:lineRule="auto"/>
        <w:contextualSpacing/>
        <w:jc w:val="both"/>
      </w:pPr>
      <w:r w:rsidRPr="005653F0">
        <w:t>Iesniedzot piedāvājumu, Pretendents ir tiesīgs visu iesniegto dokumentu atvasinājumu un tulkojumu pareizību apliecināt ar vienu apliecinājumu, ja viss piedāvājums ir cauršūts vai caurauklots.</w:t>
      </w:r>
    </w:p>
    <w:p w:rsidR="00B268BB" w:rsidRDefault="00B268BB" w:rsidP="00D20BBB">
      <w:pPr>
        <w:numPr>
          <w:ilvl w:val="2"/>
          <w:numId w:val="1"/>
        </w:numPr>
        <w:spacing w:after="120" w:line="240" w:lineRule="auto"/>
        <w:contextualSpacing/>
        <w:jc w:val="both"/>
        <w:rPr>
          <w:szCs w:val="24"/>
        </w:rPr>
      </w:pPr>
      <w:r w:rsidRPr="005653F0">
        <w:rPr>
          <w:szCs w:val="24"/>
        </w:rPr>
        <w:t>Iesniegtie piedāvājumi ir Pasūtītāja īpašums un netiek atdoti atpakaļ pretendentiem.</w:t>
      </w:r>
    </w:p>
    <w:p w:rsidR="00436D66" w:rsidRPr="005653F0" w:rsidRDefault="00436D66" w:rsidP="00436D66">
      <w:pPr>
        <w:spacing w:after="120" w:line="240" w:lineRule="auto"/>
        <w:ind w:left="1224"/>
        <w:contextualSpacing/>
        <w:jc w:val="both"/>
        <w:rPr>
          <w:szCs w:val="24"/>
        </w:rPr>
      </w:pPr>
    </w:p>
    <w:p w:rsidR="00B268BB" w:rsidRPr="005653F0" w:rsidRDefault="00B268BB" w:rsidP="00D20BBB">
      <w:pPr>
        <w:numPr>
          <w:ilvl w:val="0"/>
          <w:numId w:val="1"/>
        </w:numPr>
        <w:spacing w:after="120" w:line="240" w:lineRule="auto"/>
        <w:contextualSpacing/>
        <w:jc w:val="center"/>
        <w:rPr>
          <w:b/>
        </w:rPr>
      </w:pPr>
      <w:r w:rsidRPr="005653F0">
        <w:rPr>
          <w:b/>
        </w:rPr>
        <w:t>Informācija par iepirkuma priekšmetu</w:t>
      </w:r>
    </w:p>
    <w:p w:rsidR="00D20BBB" w:rsidRPr="005653F0" w:rsidRDefault="00B268BB" w:rsidP="00D20BBB">
      <w:pPr>
        <w:pStyle w:val="StyleStyle2Justified"/>
        <w:numPr>
          <w:ilvl w:val="1"/>
          <w:numId w:val="1"/>
        </w:numPr>
        <w:tabs>
          <w:tab w:val="clear" w:pos="1080"/>
          <w:tab w:val="left" w:pos="426"/>
        </w:tabs>
        <w:spacing w:before="120"/>
        <w:ind w:left="792" w:hanging="432"/>
        <w:contextualSpacing/>
        <w:rPr>
          <w:rFonts w:eastAsia="Calibri"/>
          <w:noProof/>
          <w:szCs w:val="22"/>
          <w:lang w:eastAsia="lv-LV"/>
        </w:rPr>
      </w:pPr>
      <w:r w:rsidRPr="005653F0">
        <w:rPr>
          <w:rFonts w:eastAsia="Calibri"/>
          <w:noProof/>
          <w:szCs w:val="22"/>
          <w:lang w:eastAsia="lv-LV"/>
        </w:rPr>
        <w:t>Iepirkuma priekšmets ir ēdināšanas pakalpojumu sniegšana Alojas n</w:t>
      </w:r>
      <w:r w:rsidR="00D45ECF">
        <w:rPr>
          <w:rFonts w:eastAsia="Calibri"/>
          <w:noProof/>
          <w:szCs w:val="22"/>
          <w:lang w:eastAsia="lv-LV"/>
        </w:rPr>
        <w:t>ovada domes rīkotajos pasākumos</w:t>
      </w:r>
      <w:r w:rsidR="00D45ECF" w:rsidRPr="0083567B">
        <w:rPr>
          <w:rFonts w:eastAsia="Calibri"/>
          <w:noProof/>
          <w:szCs w:val="22"/>
          <w:lang w:eastAsia="lv-LV"/>
        </w:rPr>
        <w:t>, saskaņā ar Tehnisko specifikāciju (3.pielikums).</w:t>
      </w:r>
      <w:r w:rsidRPr="0083567B">
        <w:rPr>
          <w:rFonts w:eastAsia="Calibri"/>
          <w:noProof/>
          <w:szCs w:val="22"/>
          <w:lang w:eastAsia="lv-LV"/>
        </w:rPr>
        <w:t xml:space="preserve"> </w:t>
      </w:r>
    </w:p>
    <w:p w:rsidR="00B268BB" w:rsidRPr="005653F0" w:rsidRDefault="00B268BB" w:rsidP="00D20BBB">
      <w:pPr>
        <w:pStyle w:val="StyleStyle2Justified"/>
        <w:numPr>
          <w:ilvl w:val="1"/>
          <w:numId w:val="1"/>
        </w:numPr>
        <w:tabs>
          <w:tab w:val="clear" w:pos="1080"/>
          <w:tab w:val="left" w:pos="426"/>
        </w:tabs>
        <w:spacing w:before="120"/>
        <w:ind w:left="792" w:hanging="432"/>
        <w:contextualSpacing/>
        <w:rPr>
          <w:rFonts w:eastAsia="Calibri"/>
          <w:noProof/>
          <w:szCs w:val="22"/>
          <w:lang w:eastAsia="lv-LV"/>
        </w:rPr>
      </w:pPr>
      <w:r w:rsidRPr="005653F0">
        <w:rPr>
          <w:rFonts w:eastAsia="Calibri"/>
          <w:noProof/>
          <w:szCs w:val="22"/>
          <w:lang w:eastAsia="lv-LV"/>
        </w:rPr>
        <w:t xml:space="preserve">CPV pamatkods: 55300000-3 - Restorānu un ēdināšanas pakalpojumi. </w:t>
      </w:r>
    </w:p>
    <w:p w:rsidR="00B268BB" w:rsidRDefault="00B268BB" w:rsidP="00D20BBB">
      <w:pPr>
        <w:pStyle w:val="StyleStyle2Justified"/>
        <w:numPr>
          <w:ilvl w:val="1"/>
          <w:numId w:val="1"/>
        </w:numPr>
        <w:tabs>
          <w:tab w:val="clear" w:pos="1080"/>
          <w:tab w:val="left" w:pos="426"/>
        </w:tabs>
        <w:spacing w:before="120"/>
        <w:ind w:left="792" w:hanging="432"/>
        <w:contextualSpacing/>
        <w:rPr>
          <w:rFonts w:eastAsia="Calibri"/>
          <w:noProof/>
          <w:szCs w:val="22"/>
          <w:lang w:eastAsia="lv-LV"/>
        </w:rPr>
      </w:pPr>
      <w:r w:rsidRPr="005653F0">
        <w:rPr>
          <w:rFonts w:eastAsia="Calibri"/>
          <w:noProof/>
          <w:szCs w:val="22"/>
          <w:lang w:eastAsia="lv-LV"/>
        </w:rPr>
        <w:t>Ēdināšanas pakalpojumi sniedzami Pasūtītāja telpās</w:t>
      </w:r>
      <w:r w:rsidR="00D20BBB" w:rsidRPr="005653F0">
        <w:rPr>
          <w:rFonts w:eastAsia="Calibri"/>
          <w:noProof/>
          <w:szCs w:val="22"/>
          <w:lang w:eastAsia="lv-LV"/>
        </w:rPr>
        <w:t xml:space="preserve"> vai izpildītāja telpās</w:t>
      </w:r>
      <w:r w:rsidRPr="005653F0">
        <w:rPr>
          <w:rFonts w:eastAsia="Calibri"/>
          <w:noProof/>
          <w:szCs w:val="22"/>
          <w:lang w:eastAsia="lv-LV"/>
        </w:rPr>
        <w:t>, saskaņā ar Pasūtītāja vajadzībām.</w:t>
      </w:r>
    </w:p>
    <w:p w:rsidR="00D45ECF" w:rsidRPr="0083567B" w:rsidRDefault="00D45ECF" w:rsidP="00D45ECF">
      <w:pPr>
        <w:pStyle w:val="StyleStyle2Justified"/>
        <w:numPr>
          <w:ilvl w:val="1"/>
          <w:numId w:val="1"/>
        </w:numPr>
        <w:tabs>
          <w:tab w:val="clear" w:pos="1080"/>
          <w:tab w:val="left" w:pos="426"/>
        </w:tabs>
        <w:spacing w:before="120"/>
        <w:ind w:left="792" w:hanging="432"/>
        <w:contextualSpacing/>
        <w:rPr>
          <w:rFonts w:eastAsia="Calibri"/>
          <w:noProof/>
          <w:szCs w:val="22"/>
          <w:lang w:eastAsia="lv-LV"/>
        </w:rPr>
      </w:pPr>
      <w:r w:rsidRPr="0083567B">
        <w:rPr>
          <w:rFonts w:eastAsia="Calibri"/>
          <w:noProof/>
          <w:szCs w:val="22"/>
          <w:lang w:eastAsia="lv-LV"/>
        </w:rPr>
        <w:t>Paredzamais līguma izpildes laiks – 36 (trīsdesmit seši) mēneši no Vispārīgās vienošanās noslēgšanas brīža.</w:t>
      </w:r>
    </w:p>
    <w:p w:rsidR="00B268BB" w:rsidRDefault="00B268BB" w:rsidP="00D20BBB">
      <w:pPr>
        <w:pStyle w:val="StyleStyle2Justified"/>
        <w:numPr>
          <w:ilvl w:val="1"/>
          <w:numId w:val="1"/>
        </w:numPr>
        <w:tabs>
          <w:tab w:val="clear" w:pos="1080"/>
          <w:tab w:val="left" w:pos="426"/>
        </w:tabs>
        <w:spacing w:before="120"/>
        <w:ind w:left="792" w:hanging="432"/>
        <w:contextualSpacing/>
        <w:rPr>
          <w:rFonts w:eastAsia="Calibri"/>
          <w:noProof/>
          <w:szCs w:val="22"/>
          <w:lang w:eastAsia="lv-LV"/>
        </w:rPr>
      </w:pPr>
      <w:r w:rsidRPr="005653F0">
        <w:rPr>
          <w:rFonts w:eastAsia="Calibri"/>
          <w:noProof/>
          <w:szCs w:val="22"/>
          <w:lang w:eastAsia="lv-LV"/>
        </w:rPr>
        <w:t>Iepirkuma priekšmets nav sadalīts daļās.</w:t>
      </w:r>
    </w:p>
    <w:p w:rsidR="00436D66" w:rsidRPr="005653F0" w:rsidRDefault="00436D66" w:rsidP="00436D66">
      <w:pPr>
        <w:pStyle w:val="StyleStyle2Justified"/>
        <w:numPr>
          <w:ilvl w:val="0"/>
          <w:numId w:val="0"/>
        </w:numPr>
        <w:tabs>
          <w:tab w:val="clear" w:pos="1080"/>
          <w:tab w:val="left" w:pos="426"/>
        </w:tabs>
        <w:spacing w:before="120"/>
        <w:ind w:left="792"/>
        <w:contextualSpacing/>
        <w:rPr>
          <w:rFonts w:eastAsia="Calibri"/>
          <w:noProof/>
          <w:szCs w:val="22"/>
          <w:lang w:eastAsia="lv-LV"/>
        </w:rPr>
      </w:pPr>
    </w:p>
    <w:p w:rsidR="00931F5F" w:rsidRPr="005653F0" w:rsidRDefault="00931F5F" w:rsidP="00D20BBB">
      <w:pPr>
        <w:pStyle w:val="Heading1"/>
        <w:numPr>
          <w:ilvl w:val="0"/>
          <w:numId w:val="1"/>
        </w:numPr>
        <w:contextualSpacing/>
        <w:jc w:val="center"/>
      </w:pPr>
      <w:r w:rsidRPr="005653F0">
        <w:t>Nosacījumi pretendenta dalībai iepirkumā</w:t>
      </w:r>
    </w:p>
    <w:p w:rsidR="00B268BB" w:rsidRPr="005653F0" w:rsidRDefault="00B268BB" w:rsidP="00D20BBB">
      <w:pPr>
        <w:numPr>
          <w:ilvl w:val="1"/>
          <w:numId w:val="1"/>
        </w:numPr>
        <w:tabs>
          <w:tab w:val="left" w:pos="284"/>
        </w:tabs>
        <w:suppressAutoHyphens/>
        <w:spacing w:after="120" w:line="100" w:lineRule="atLeast"/>
        <w:ind w:left="426" w:hanging="426"/>
        <w:contextualSpacing/>
        <w:jc w:val="both"/>
        <w:rPr>
          <w:kern w:val="22"/>
          <w:szCs w:val="24"/>
          <w:lang w:eastAsia="ar-SA"/>
        </w:rPr>
      </w:pPr>
      <w:r w:rsidRPr="005653F0">
        <w:rPr>
          <w:kern w:val="22"/>
          <w:szCs w:val="24"/>
          <w:lang w:eastAsia="ar-SA"/>
        </w:rPr>
        <w:t xml:space="preserve">Pasūtītājs izslēdz pretendentu no turpmākās dalības iepirkuma procedūrā, kā arī neizskata pretendenta piedāvājumu jebkurā no šādiem gadījumiem: </w:t>
      </w:r>
    </w:p>
    <w:p w:rsidR="00B268BB" w:rsidRPr="005653F0" w:rsidRDefault="00B268BB" w:rsidP="00D20BBB">
      <w:pPr>
        <w:numPr>
          <w:ilvl w:val="2"/>
          <w:numId w:val="1"/>
        </w:numPr>
        <w:tabs>
          <w:tab w:val="num" w:pos="1276"/>
        </w:tabs>
        <w:suppressAutoHyphens/>
        <w:spacing w:after="0" w:line="240" w:lineRule="auto"/>
        <w:contextualSpacing/>
        <w:jc w:val="both"/>
        <w:rPr>
          <w:rFonts w:eastAsia="Times New Roman"/>
          <w:szCs w:val="24"/>
          <w:lang w:eastAsia="ar-SA"/>
        </w:rPr>
      </w:pPr>
      <w:r w:rsidRPr="005653F0">
        <w:rPr>
          <w:rFonts w:eastAsia="Times New Roman"/>
          <w:szCs w:val="24"/>
          <w:lang w:eastAsia="ar-SA"/>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268BB" w:rsidRPr="005653F0" w:rsidRDefault="00B268BB" w:rsidP="00D20BBB">
      <w:pPr>
        <w:tabs>
          <w:tab w:val="num" w:pos="1440"/>
        </w:tabs>
        <w:suppressAutoHyphens/>
        <w:spacing w:after="0" w:line="240" w:lineRule="auto"/>
        <w:ind w:left="1276"/>
        <w:contextualSpacing/>
        <w:jc w:val="both"/>
        <w:rPr>
          <w:rFonts w:eastAsia="Times New Roman"/>
          <w:szCs w:val="24"/>
        </w:rPr>
      </w:pPr>
      <w:r w:rsidRPr="005653F0">
        <w:rPr>
          <w:rFonts w:eastAsia="Times New Roman"/>
          <w:szCs w:val="24"/>
          <w:lang w:eastAsia="ar-SA"/>
        </w:rPr>
        <w:t xml:space="preserve">a) </w:t>
      </w:r>
      <w:r w:rsidRPr="005653F0">
        <w:rPr>
          <w:rFonts w:eastAsia="Times New Roman"/>
          <w:szCs w:val="24"/>
        </w:rPr>
        <w:t>kukuļņemšana, kukuļdošana, kukuļa piesavināšanās, starpniecība kukuļošanā, neatļauta labumu pieņemšana vai komerciāla uzpirkšana,</w:t>
      </w:r>
    </w:p>
    <w:p w:rsidR="00B268BB" w:rsidRPr="005653F0" w:rsidRDefault="00B268BB" w:rsidP="00D20BBB">
      <w:pPr>
        <w:tabs>
          <w:tab w:val="num" w:pos="1440"/>
        </w:tabs>
        <w:suppressAutoHyphens/>
        <w:spacing w:after="0" w:line="240" w:lineRule="auto"/>
        <w:ind w:left="1276"/>
        <w:contextualSpacing/>
        <w:jc w:val="both"/>
        <w:rPr>
          <w:rFonts w:eastAsia="Times New Roman"/>
          <w:szCs w:val="24"/>
        </w:rPr>
      </w:pPr>
      <w:r w:rsidRPr="005653F0">
        <w:rPr>
          <w:rFonts w:eastAsia="Times New Roman"/>
          <w:szCs w:val="24"/>
        </w:rPr>
        <w:t>b) krāpšana, piesavināšanās vai noziedzīgi iegūtu līdzekļu legalizēšana,</w:t>
      </w:r>
    </w:p>
    <w:p w:rsidR="00B268BB" w:rsidRPr="005653F0" w:rsidRDefault="00B268BB" w:rsidP="00D20BBB">
      <w:pPr>
        <w:tabs>
          <w:tab w:val="num" w:pos="1440"/>
        </w:tabs>
        <w:suppressAutoHyphens/>
        <w:spacing w:after="0" w:line="240" w:lineRule="auto"/>
        <w:ind w:left="1276"/>
        <w:contextualSpacing/>
        <w:jc w:val="both"/>
        <w:rPr>
          <w:rFonts w:eastAsia="Times New Roman"/>
          <w:szCs w:val="24"/>
        </w:rPr>
      </w:pPr>
      <w:r w:rsidRPr="005653F0">
        <w:rPr>
          <w:rFonts w:eastAsia="Times New Roman"/>
          <w:szCs w:val="24"/>
        </w:rPr>
        <w:t>c) izvairīšanās no nodokļu un tiem pielīdzināto maksājumu nomaksas,</w:t>
      </w:r>
    </w:p>
    <w:p w:rsidR="00B268BB" w:rsidRPr="005653F0" w:rsidRDefault="00B268BB" w:rsidP="00D20BBB">
      <w:pPr>
        <w:suppressAutoHyphens/>
        <w:spacing w:after="120" w:line="100" w:lineRule="atLeast"/>
        <w:ind w:left="1276"/>
        <w:contextualSpacing/>
        <w:jc w:val="both"/>
        <w:rPr>
          <w:color w:val="000000"/>
          <w:kern w:val="22"/>
          <w:szCs w:val="24"/>
          <w:lang w:eastAsia="ar-SA"/>
        </w:rPr>
      </w:pPr>
      <w:r w:rsidRPr="005653F0">
        <w:rPr>
          <w:kern w:val="22"/>
          <w:szCs w:val="24"/>
        </w:rPr>
        <w:lastRenderedPageBreak/>
        <w:t>d) terorisms, terorisma finansēšana, aicinājums uz terorismu, terorisma draudi vai personas vervēšana un apmācīšana terora aktu veikšanai.</w:t>
      </w:r>
      <w:r w:rsidRPr="005653F0">
        <w:rPr>
          <w:color w:val="000000"/>
          <w:kern w:val="22"/>
          <w:szCs w:val="24"/>
          <w:lang w:eastAsia="ar-SA"/>
        </w:rPr>
        <w:t>;</w:t>
      </w:r>
    </w:p>
    <w:p w:rsidR="00B268BB" w:rsidRPr="005653F0" w:rsidRDefault="00B268BB" w:rsidP="00D20BBB">
      <w:pPr>
        <w:numPr>
          <w:ilvl w:val="2"/>
          <w:numId w:val="1"/>
        </w:numPr>
        <w:suppressAutoHyphens/>
        <w:spacing w:after="0" w:line="240" w:lineRule="auto"/>
        <w:contextualSpacing/>
        <w:jc w:val="both"/>
        <w:rPr>
          <w:rFonts w:eastAsia="Times New Roman"/>
          <w:szCs w:val="24"/>
          <w:lang w:eastAsia="ar-SA"/>
        </w:rPr>
      </w:pPr>
      <w:r w:rsidRPr="005653F0">
        <w:rPr>
          <w:rFonts w:eastAsia="Times New Roman"/>
          <w:szCs w:val="24"/>
          <w:lang w:eastAsia="ar-SA"/>
        </w:rPr>
        <w:t xml:space="preserve">Pretendents ar tādu kompetentas institūcijas lēmumu vai tiesas spriedumu, kurš stājies spēkā un kļuvis neapstrīdams un nepārsūdzams, ir atzīts par vainīgu pārkāpumā, kas izpaužas kā: </w:t>
      </w:r>
    </w:p>
    <w:p w:rsidR="00B268BB" w:rsidRPr="005653F0" w:rsidRDefault="00B268BB" w:rsidP="00D20BBB">
      <w:pPr>
        <w:suppressAutoHyphens/>
        <w:spacing w:after="0" w:line="240" w:lineRule="auto"/>
        <w:ind w:left="720"/>
        <w:contextualSpacing/>
        <w:jc w:val="both"/>
        <w:rPr>
          <w:rFonts w:eastAsia="Times New Roman"/>
          <w:szCs w:val="24"/>
          <w:lang w:eastAsia="ar-SA"/>
        </w:rPr>
      </w:pPr>
      <w:r w:rsidRPr="005653F0">
        <w:rPr>
          <w:rFonts w:eastAsia="Times New Roman"/>
          <w:szCs w:val="24"/>
          <w:lang w:eastAsia="ar-SA"/>
        </w:rPr>
        <w:t>a) viena vai vairāku tādu valstu pilsoņu vai pavalstnieku nodarbināšana, kuri nav Eiropas Savienības dalībvalstu pilsoņi vai pavalstnieki, ja tie Eiropas Savienības dalībvalstu teritorijā uzturas nelikumīgi,</w:t>
      </w:r>
    </w:p>
    <w:p w:rsidR="00B268BB" w:rsidRPr="005653F0" w:rsidRDefault="00B268BB" w:rsidP="00D20BBB">
      <w:pPr>
        <w:suppressAutoHyphens/>
        <w:spacing w:after="120" w:line="100" w:lineRule="atLeast"/>
        <w:ind w:left="720"/>
        <w:contextualSpacing/>
        <w:jc w:val="both"/>
        <w:rPr>
          <w:kern w:val="22"/>
          <w:szCs w:val="24"/>
          <w:lang w:eastAsia="ar-SA"/>
        </w:rPr>
      </w:pPr>
      <w:r w:rsidRPr="005653F0">
        <w:rPr>
          <w:kern w:val="22"/>
          <w:szCs w:val="24"/>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r w:rsidRPr="005653F0">
        <w:rPr>
          <w:color w:val="000000"/>
          <w:kern w:val="22"/>
          <w:szCs w:val="24"/>
          <w:lang w:eastAsia="ar-SA"/>
        </w:rPr>
        <w:t>;</w:t>
      </w:r>
      <w:r w:rsidRPr="005653F0">
        <w:rPr>
          <w:rFonts w:eastAsia="Times New Roman"/>
          <w:color w:val="000000"/>
          <w:kern w:val="22"/>
          <w:szCs w:val="24"/>
        </w:rPr>
        <w:t xml:space="preserve"> </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Ir pasludināts pretendenta maksātnespējas process, apturēta vai pārtraukta pretendenta saimnieciskā darbība, uzsākta tiesvedība par pretendenta bankrotu vai pretendents tiek likvidēts</w:t>
      </w:r>
      <w:r w:rsidRPr="005653F0">
        <w:rPr>
          <w:color w:val="000000"/>
          <w:kern w:val="22"/>
          <w:szCs w:val="24"/>
          <w:lang w:eastAsia="ar-SA"/>
        </w:rPr>
        <w:t>;</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 xml:space="preserve">Pretendentam Latvijā un valstī, kurā tas reģistrēts vai kurā atrodas tā pastāvīgā dzīvesvieta, ir nodokļu parādi, tajā skaitā valsts sociālās apdrošināšanas obligāto iemaksu parādi, kas kopsummā kādā no valstīm pārsniedz 150 (viens simts piecdesmit) </w:t>
      </w:r>
      <w:r w:rsidRPr="005653F0">
        <w:rPr>
          <w:i/>
          <w:kern w:val="22"/>
          <w:szCs w:val="24"/>
          <w:lang w:eastAsia="ar-SA"/>
        </w:rPr>
        <w:t>euro</w:t>
      </w:r>
      <w:r w:rsidRPr="005653F0">
        <w:rPr>
          <w:color w:val="000000"/>
          <w:kern w:val="22"/>
          <w:szCs w:val="24"/>
          <w:lang w:eastAsia="ar-SA"/>
        </w:rPr>
        <w:t>;</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Pretendents ir sniedzis nepatiesu informāciju, lai apliecinātu atbilstību Publisko iepirkumu likuma 39.</w:t>
      </w:r>
      <w:r w:rsidRPr="005653F0">
        <w:rPr>
          <w:kern w:val="22"/>
          <w:szCs w:val="24"/>
          <w:vertAlign w:val="superscript"/>
          <w:lang w:eastAsia="ar-SA"/>
        </w:rPr>
        <w:t>1</w:t>
      </w:r>
      <w:r w:rsidRPr="005653F0">
        <w:rPr>
          <w:kern w:val="22"/>
          <w:szCs w:val="24"/>
          <w:lang w:eastAsia="ar-SA"/>
        </w:rPr>
        <w:t xml:space="preserve"> panta noteikumiem vai saskaņā ar Publisko iepirkumu likumu noteiktajām pretendentu kvalifikācijas prasībām, vai vispār nav sniedzis pieprasīto informāciju</w:t>
      </w:r>
      <w:r w:rsidRPr="005653F0">
        <w:rPr>
          <w:rFonts w:eastAsia="Times New Roman"/>
          <w:color w:val="000000"/>
          <w:kern w:val="22"/>
          <w:szCs w:val="24"/>
        </w:rPr>
        <w:t>;</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Ja pretendents ir personālsabiedrība, uz personālsabiedrības biedru ir attiecināmi atklāta konkursa nolikuma 3.1.1., 3.1.2., 3.1.3., 3.1.4., 3.1.5. vai 3.1.6.apakšpunktā minētie nosacījumi.</w:t>
      </w:r>
    </w:p>
    <w:p w:rsidR="00B268BB" w:rsidRPr="005653F0" w:rsidRDefault="00B268BB" w:rsidP="00D20BBB">
      <w:pPr>
        <w:numPr>
          <w:ilvl w:val="2"/>
          <w:numId w:val="1"/>
        </w:numPr>
        <w:suppressAutoHyphens/>
        <w:spacing w:after="120" w:line="100" w:lineRule="atLeast"/>
        <w:contextualSpacing/>
        <w:jc w:val="both"/>
        <w:rPr>
          <w:kern w:val="22"/>
          <w:szCs w:val="24"/>
          <w:lang w:eastAsia="ar-SA"/>
        </w:rPr>
      </w:pPr>
      <w:r w:rsidRPr="005653F0">
        <w:rPr>
          <w:kern w:val="22"/>
          <w:szCs w:val="24"/>
          <w:lang w:eastAsia="ar-SA"/>
        </w:rPr>
        <w:t>Uz pretendenta norādīto apakšuzņēmēju, kura sniedzamo pakalpojumu vērtība ir vismaz 20 procenti no kopējās pakalpojumu līguma vērtības un uz pretendenta norādīto personu, uz kuras iespējām pretendents balstās, lai apliecinātu, ka tā kvalifikācija atbilst paziņojumā par līgumu vai iepirkuma procedūras dokumentos noteiktajām prasībām, ir attiecināmi atklāta konkursa nolikuma 3.1.2., 3.1.3., 3.1.4., 3.1.5. vai 3.1.6.apakšpunktā minētie nosacījumi.</w:t>
      </w:r>
    </w:p>
    <w:p w:rsidR="00B268BB" w:rsidRPr="005653F0" w:rsidRDefault="00B268BB" w:rsidP="00D20BBB">
      <w:pPr>
        <w:suppressAutoHyphens/>
        <w:spacing w:after="120" w:line="100" w:lineRule="atLeast"/>
        <w:ind w:left="540"/>
        <w:contextualSpacing/>
        <w:jc w:val="both"/>
        <w:rPr>
          <w:i/>
          <w:kern w:val="22"/>
          <w:szCs w:val="24"/>
          <w:lang w:eastAsia="ar-SA"/>
        </w:rPr>
      </w:pPr>
      <w:r w:rsidRPr="005653F0">
        <w:rPr>
          <w:i/>
          <w:kern w:val="22"/>
          <w:szCs w:val="24"/>
          <w:lang w:eastAsia="ar-SA"/>
        </w:rPr>
        <w:t>Pasūtītājs neizslēdz pretendentu no dalības atklātā konkursā, ja no dienas, kad kļuvis neapstrīdams un nepārsūdzams tiesas spriedums, prokurora priekšraksts par sodu vai citas kompetentas institūcijas pieņemtais lēmums saistībā ar atklāta konkursa nolikuma:</w:t>
      </w:r>
    </w:p>
    <w:p w:rsidR="00B268BB" w:rsidRPr="005653F0" w:rsidRDefault="00B268BB" w:rsidP="00D20BBB">
      <w:pPr>
        <w:numPr>
          <w:ilvl w:val="0"/>
          <w:numId w:val="14"/>
        </w:numPr>
        <w:suppressAutoHyphens/>
        <w:spacing w:after="120" w:line="100" w:lineRule="atLeast"/>
        <w:contextualSpacing/>
        <w:jc w:val="both"/>
        <w:rPr>
          <w:kern w:val="22"/>
          <w:szCs w:val="24"/>
          <w:lang w:eastAsia="ar-SA"/>
        </w:rPr>
      </w:pPr>
      <w:r w:rsidRPr="005653F0">
        <w:rPr>
          <w:i/>
          <w:kern w:val="22"/>
          <w:szCs w:val="24"/>
          <w:lang w:eastAsia="ar-SA"/>
        </w:rPr>
        <w:t xml:space="preserve">3.1.1.apakšpunktā, </w:t>
      </w:r>
      <w:r w:rsidRPr="005653F0">
        <w:rPr>
          <w:i/>
          <w:kern w:val="22"/>
          <w:sz w:val="22"/>
          <w:szCs w:val="24"/>
          <w:lang w:eastAsia="ar-SA"/>
        </w:rPr>
        <w:t xml:space="preserve">3.1.2.apakšpunkta a)apakšpunktā </w:t>
      </w:r>
      <w:r w:rsidRPr="005653F0">
        <w:rPr>
          <w:i/>
          <w:kern w:val="22"/>
          <w:szCs w:val="24"/>
          <w:lang w:eastAsia="ar-SA"/>
        </w:rPr>
        <w:t>minētajiem pārkāpumiem, līdz piedāvājuma iesniegšanas dienai ir pagājuši trīs gadi.</w:t>
      </w:r>
    </w:p>
    <w:p w:rsidR="00B268BB" w:rsidRPr="005653F0" w:rsidRDefault="00B268BB" w:rsidP="00D20BBB">
      <w:pPr>
        <w:numPr>
          <w:ilvl w:val="0"/>
          <w:numId w:val="14"/>
        </w:numPr>
        <w:suppressAutoHyphens/>
        <w:spacing w:after="120" w:line="100" w:lineRule="atLeast"/>
        <w:contextualSpacing/>
        <w:jc w:val="both"/>
        <w:rPr>
          <w:kern w:val="22"/>
          <w:szCs w:val="24"/>
          <w:lang w:eastAsia="ar-SA"/>
        </w:rPr>
      </w:pPr>
      <w:r w:rsidRPr="005653F0">
        <w:rPr>
          <w:i/>
          <w:kern w:val="22"/>
          <w:sz w:val="22"/>
          <w:szCs w:val="24"/>
          <w:lang w:eastAsia="ar-SA"/>
        </w:rPr>
        <w:t xml:space="preserve">3.1.2.apakšpunkta b)apakšpunktā un 3.1.3.apakšpunktā </w:t>
      </w:r>
      <w:r w:rsidRPr="005653F0">
        <w:rPr>
          <w:i/>
          <w:kern w:val="22"/>
          <w:szCs w:val="24"/>
          <w:lang w:eastAsia="ar-SA"/>
        </w:rPr>
        <w:t>minētajiem pārkāpumiem, līdz piedāvājuma iesniegšanas dienai ir pagājuši 12 mēneši.</w:t>
      </w:r>
    </w:p>
    <w:p w:rsidR="00B268BB" w:rsidRPr="005653F0" w:rsidRDefault="00B268BB" w:rsidP="00D20BBB">
      <w:pPr>
        <w:suppressAutoHyphens/>
        <w:spacing w:after="120" w:line="100" w:lineRule="atLeast"/>
        <w:ind w:left="540" w:hanging="540"/>
        <w:contextualSpacing/>
        <w:jc w:val="both"/>
        <w:rPr>
          <w:rFonts w:eastAsia="Times New Roman"/>
          <w:b/>
          <w:szCs w:val="24"/>
          <w:lang w:eastAsia="ar-SA"/>
        </w:rPr>
      </w:pPr>
      <w:r w:rsidRPr="005653F0">
        <w:rPr>
          <w:kern w:val="22"/>
          <w:szCs w:val="24"/>
          <w:lang w:eastAsia="ar-SA"/>
        </w:rPr>
        <w:t>3.2</w:t>
      </w:r>
      <w:r w:rsidRPr="005653F0">
        <w:rPr>
          <w:b/>
          <w:kern w:val="22"/>
          <w:szCs w:val="24"/>
          <w:lang w:eastAsia="ar-SA"/>
        </w:rPr>
        <w:t>.</w:t>
      </w:r>
      <w:r w:rsidRPr="005653F0">
        <w:rPr>
          <w:kern w:val="22"/>
          <w:szCs w:val="24"/>
          <w:lang w:eastAsia="ar-SA"/>
        </w:rPr>
        <w:tab/>
        <w:t>Pasūtītāja iepirkumu komisija pārbaudi par atklāta konkursa nolikuma 3.1.punktā minēto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p>
    <w:p w:rsidR="00B268BB" w:rsidRPr="005653F0" w:rsidRDefault="00B268BB" w:rsidP="00D20BBB">
      <w:pPr>
        <w:spacing w:after="0" w:line="240" w:lineRule="auto"/>
        <w:contextualSpacing/>
        <w:jc w:val="both"/>
        <w:rPr>
          <w:rFonts w:eastAsia="Times New Roman"/>
          <w:szCs w:val="24"/>
          <w:lang w:eastAsia="ar-SA"/>
        </w:rPr>
      </w:pPr>
      <w:r w:rsidRPr="005653F0">
        <w:rPr>
          <w:rFonts w:ascii="RimTimes" w:eastAsia="Times New Roman" w:hAnsi="RimTimes"/>
          <w:szCs w:val="24"/>
          <w:lang w:eastAsia="ar-SA"/>
        </w:rPr>
        <w:lastRenderedPageBreak/>
        <w:t>3.3</w:t>
      </w:r>
      <w:r w:rsidRPr="005653F0">
        <w:rPr>
          <w:rFonts w:ascii="RimTimes" w:eastAsia="Times New Roman" w:hAnsi="RimTimes"/>
          <w:b/>
          <w:szCs w:val="24"/>
          <w:lang w:eastAsia="ar-SA"/>
        </w:rPr>
        <w:tab/>
      </w:r>
      <w:r w:rsidRPr="005653F0">
        <w:rPr>
          <w:rFonts w:eastAsia="Times New Roman"/>
          <w:szCs w:val="24"/>
          <w:lang w:eastAsia="ar-SA"/>
        </w:rPr>
        <w:t>Atkarībā no veiktās pārbaudes rezultātiem Pasūtītāja iepirkumu komisija:</w:t>
      </w:r>
    </w:p>
    <w:p w:rsidR="00B268BB" w:rsidRPr="005653F0" w:rsidRDefault="00B268BB" w:rsidP="00D20BBB">
      <w:pPr>
        <w:widowControl w:val="0"/>
        <w:tabs>
          <w:tab w:val="num" w:pos="1276"/>
        </w:tabs>
        <w:spacing w:after="0" w:line="240" w:lineRule="auto"/>
        <w:ind w:left="720" w:hanging="720"/>
        <w:contextualSpacing/>
        <w:jc w:val="both"/>
        <w:rPr>
          <w:rFonts w:eastAsia="Times New Roman"/>
          <w:szCs w:val="24"/>
          <w:lang w:eastAsia="ar-SA"/>
        </w:rPr>
      </w:pPr>
      <w:r w:rsidRPr="005653F0">
        <w:rPr>
          <w:rFonts w:eastAsia="Times New Roman"/>
          <w:szCs w:val="24"/>
          <w:lang w:eastAsia="ar-SA"/>
        </w:rPr>
        <w:tab/>
        <w:t xml:space="preserve">3.3.1. </w:t>
      </w:r>
      <w:r w:rsidRPr="005653F0">
        <w:rPr>
          <w:rFonts w:eastAsia="Times New Roman"/>
          <w:szCs w:val="24"/>
          <w:lang w:eastAsia="ar-SA"/>
        </w:rPr>
        <w:tab/>
        <w:t xml:space="preserve">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un pretendenta norādītajai personai, uz kuras 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 </w:t>
      </w:r>
      <w:r w:rsidRPr="005653F0">
        <w:rPr>
          <w:rFonts w:eastAsia="Times New Roman"/>
          <w:i/>
          <w:szCs w:val="24"/>
          <w:lang w:eastAsia="ar-SA"/>
        </w:rPr>
        <w:t>euro</w:t>
      </w:r>
      <w:r w:rsidRPr="005653F0">
        <w:rPr>
          <w:rFonts w:eastAsia="Times New Roman"/>
          <w:szCs w:val="24"/>
          <w:lang w:eastAsia="ar-SA"/>
        </w:rPr>
        <w:t>;</w:t>
      </w:r>
    </w:p>
    <w:p w:rsidR="00B268BB" w:rsidRPr="005653F0" w:rsidRDefault="00B268BB" w:rsidP="00D20BBB">
      <w:pPr>
        <w:widowControl w:val="0"/>
        <w:tabs>
          <w:tab w:val="num" w:pos="1276"/>
        </w:tabs>
        <w:spacing w:after="120" w:line="240" w:lineRule="auto"/>
        <w:ind w:left="720" w:hanging="720"/>
        <w:contextualSpacing/>
        <w:jc w:val="both"/>
        <w:rPr>
          <w:rFonts w:eastAsia="Times New Roman"/>
          <w:szCs w:val="24"/>
          <w:lang w:eastAsia="ar-SA"/>
        </w:rPr>
      </w:pPr>
      <w:r w:rsidRPr="005653F0">
        <w:rPr>
          <w:rFonts w:eastAsia="Times New Roman"/>
          <w:szCs w:val="24"/>
          <w:lang w:eastAsia="ar-SA"/>
        </w:rPr>
        <w:tab/>
        <w:t>3.3.2.</w:t>
      </w:r>
      <w:r w:rsidRPr="005653F0">
        <w:rPr>
          <w:rFonts w:eastAsia="Times New Roman"/>
          <w:szCs w:val="24"/>
          <w:lang w:eastAsia="ar-SA"/>
        </w:rPr>
        <w:tab/>
        <w:t xml:space="preserve">informē pretendentu par to, ka pašam pretendentam vai personālsabiedrības biedram, ja pretendents ir personālsabiedrība, vai pretendenta norādītajai personai, uz 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euro, un nosaka termiņu – 10 (desmit) darbdienas pēc informācijas izsniegšanas vai nosūtīšanas dienas – konstatēto parādu nomaksai un parādu nomaksas apliecinājuma iesniegšanai. </w:t>
      </w:r>
    </w:p>
    <w:p w:rsidR="00B268BB" w:rsidRPr="005653F0" w:rsidRDefault="00B268BB" w:rsidP="00D20BBB">
      <w:pPr>
        <w:suppressAutoHyphens/>
        <w:spacing w:after="120" w:line="100" w:lineRule="atLeast"/>
        <w:contextualSpacing/>
        <w:jc w:val="both"/>
        <w:rPr>
          <w:kern w:val="22"/>
          <w:szCs w:val="24"/>
          <w:lang w:eastAsia="ar-SA"/>
        </w:rPr>
      </w:pPr>
      <w:r w:rsidRPr="005653F0">
        <w:rPr>
          <w:kern w:val="22"/>
          <w:szCs w:val="24"/>
          <w:lang w:eastAsia="ar-SA"/>
        </w:rPr>
        <w:t xml:space="preserve">Pretendents, lai apliecinātu, ka pašam pretendentam vai personālsabiedrības biedram, ja pretendents ir personālsabiedrība, vai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r w:rsidRPr="005653F0">
        <w:rPr>
          <w:i/>
          <w:kern w:val="22"/>
          <w:szCs w:val="24"/>
          <w:lang w:eastAsia="ar-SA"/>
        </w:rPr>
        <w:t>euro</w:t>
      </w:r>
      <w:r w:rsidRPr="005653F0">
        <w:rPr>
          <w:kern w:val="22"/>
          <w:szCs w:val="24"/>
          <w:lang w:eastAsia="ar-SA"/>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(viens simts piecdesmit) </w:t>
      </w:r>
      <w:r w:rsidRPr="005653F0">
        <w:rPr>
          <w:i/>
          <w:kern w:val="22"/>
          <w:szCs w:val="24"/>
          <w:lang w:eastAsia="ar-SA"/>
        </w:rPr>
        <w:t>euro</w:t>
      </w:r>
      <w:r w:rsidRPr="005653F0">
        <w:rPr>
          <w:kern w:val="22"/>
          <w:szCs w:val="24"/>
          <w:lang w:eastAsia="ar-SA"/>
        </w:rPr>
        <w:t>. Ja noteiktajā termiņā minētais apliecinājums nav iesniegts, Pasūtītāja iepirkumu komisija pretendentu izslēdz no dalības atklātā konkursā.</w:t>
      </w:r>
    </w:p>
    <w:p w:rsidR="00B268BB" w:rsidRPr="005653F0" w:rsidRDefault="00B268BB" w:rsidP="00D20BBB">
      <w:pPr>
        <w:suppressAutoHyphens/>
        <w:spacing w:after="120" w:line="100" w:lineRule="atLeast"/>
        <w:ind w:left="540" w:hanging="540"/>
        <w:contextualSpacing/>
        <w:jc w:val="both"/>
        <w:rPr>
          <w:rFonts w:eastAsia="Times New Roman"/>
          <w:b/>
          <w:szCs w:val="24"/>
          <w:lang w:eastAsia="ar-SA"/>
        </w:rPr>
      </w:pPr>
      <w:r w:rsidRPr="005653F0">
        <w:rPr>
          <w:kern w:val="22"/>
          <w:szCs w:val="24"/>
          <w:lang w:eastAsia="ar-SA"/>
        </w:rPr>
        <w:t>3.4</w:t>
      </w:r>
      <w:r w:rsidRPr="005653F0">
        <w:rPr>
          <w:b/>
          <w:kern w:val="22"/>
          <w:szCs w:val="24"/>
          <w:lang w:eastAsia="ar-SA"/>
        </w:rPr>
        <w:t>.</w:t>
      </w:r>
      <w:r w:rsidRPr="005653F0">
        <w:rPr>
          <w:kern w:val="22"/>
          <w:szCs w:val="24"/>
          <w:lang w:eastAsia="ar-SA"/>
        </w:rPr>
        <w:t xml:space="preserve"> </w:t>
      </w:r>
      <w:r w:rsidRPr="005653F0">
        <w:rPr>
          <w:kern w:val="22"/>
          <w:szCs w:val="24"/>
          <w:lang w:eastAsia="ar-SA"/>
        </w:rPr>
        <w:tab/>
        <w:t>Lai pārbaudītu, vai ārvalstī reģistrēts vai pastāvīgi dzīvojošs pretendents nav izslēdzams no dalības atklātā konkursā saskaņā ar Publisko iepirkumu likuma 39.</w:t>
      </w:r>
      <w:r w:rsidRPr="005653F0">
        <w:rPr>
          <w:kern w:val="22"/>
          <w:szCs w:val="24"/>
          <w:vertAlign w:val="superscript"/>
          <w:lang w:eastAsia="ar-SA"/>
        </w:rPr>
        <w:t>1</w:t>
      </w:r>
      <w:r w:rsidRPr="005653F0">
        <w:rPr>
          <w:kern w:val="22"/>
          <w:szCs w:val="24"/>
          <w:lang w:eastAsia="ar-SA"/>
        </w:rPr>
        <w:t xml:space="preserve"> panta pirmo daļu, Pasūtītāja iepirkumu komisija, izņemot atklāta konkursa nolikuma 3.6.punktā minēto gadījumu, pieprasa, lai pretendents iesniedz attiecīgās ārvalsts kompetentās institūcijas izziņu, kas apliecina, ka uz pretendentu neattiecas Publisko iepirkumu likuma 39.</w:t>
      </w:r>
      <w:r w:rsidRPr="005653F0">
        <w:rPr>
          <w:kern w:val="22"/>
          <w:szCs w:val="24"/>
          <w:vertAlign w:val="superscript"/>
          <w:lang w:eastAsia="ar-SA"/>
        </w:rPr>
        <w:t>1</w:t>
      </w:r>
      <w:r w:rsidRPr="005653F0">
        <w:rPr>
          <w:kern w:val="22"/>
          <w:szCs w:val="24"/>
          <w:lang w:eastAsia="ar-SA"/>
        </w:rPr>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atklātā konkursā.</w:t>
      </w:r>
      <w:r w:rsidRPr="005653F0">
        <w:rPr>
          <w:rFonts w:eastAsia="Times New Roman"/>
          <w:b/>
          <w:szCs w:val="24"/>
          <w:lang w:eastAsia="ar-SA"/>
        </w:rPr>
        <w:tab/>
      </w:r>
    </w:p>
    <w:p w:rsidR="00B268BB" w:rsidRPr="005653F0" w:rsidRDefault="00B268BB" w:rsidP="00D20BBB">
      <w:pPr>
        <w:suppressAutoHyphens/>
        <w:spacing w:after="120" w:line="100" w:lineRule="atLeast"/>
        <w:ind w:left="540" w:hanging="540"/>
        <w:contextualSpacing/>
        <w:jc w:val="both"/>
        <w:rPr>
          <w:kern w:val="22"/>
          <w:szCs w:val="24"/>
          <w:lang w:eastAsia="ar-SA"/>
        </w:rPr>
      </w:pPr>
      <w:r w:rsidRPr="005653F0">
        <w:rPr>
          <w:rFonts w:eastAsia="Times New Roman"/>
          <w:szCs w:val="24"/>
          <w:lang w:eastAsia="ar-SA"/>
        </w:rPr>
        <w:t>3.5</w:t>
      </w:r>
      <w:r w:rsidRPr="005653F0">
        <w:rPr>
          <w:rFonts w:eastAsia="Times New Roman"/>
          <w:b/>
          <w:szCs w:val="24"/>
          <w:lang w:eastAsia="ar-SA"/>
        </w:rPr>
        <w:t>.</w:t>
      </w:r>
      <w:r w:rsidRPr="005653F0">
        <w:rPr>
          <w:rFonts w:eastAsia="Times New Roman"/>
          <w:b/>
          <w:szCs w:val="24"/>
          <w:lang w:eastAsia="ar-SA"/>
        </w:rPr>
        <w:tab/>
      </w:r>
      <w:r w:rsidRPr="005653F0">
        <w:rPr>
          <w:kern w:val="22"/>
          <w:szCs w:val="24"/>
          <w:lang w:eastAsia="ar-SA"/>
        </w:rPr>
        <w:t>Atklāta konkursa nolikuma 3.4.punktu nepiemēro tām Publisko iepirkumu likuma 39.</w:t>
      </w:r>
      <w:r w:rsidRPr="005653F0">
        <w:rPr>
          <w:kern w:val="22"/>
          <w:szCs w:val="24"/>
          <w:vertAlign w:val="superscript"/>
          <w:lang w:eastAsia="ar-SA"/>
        </w:rPr>
        <w:t>1</w:t>
      </w:r>
      <w:r w:rsidRPr="005653F0">
        <w:rPr>
          <w:kern w:val="22"/>
          <w:szCs w:val="24"/>
          <w:lang w:eastAsia="ar-SA"/>
        </w:rPr>
        <w:t xml:space="preserve"> panta pirmās daļas 7. un 9.punktā minētajām personām, kuras ir reģistrētas Latvijā vai pastāvīgi dzīvo Latvijā un ir norādītas pretendenta iesniegtajā piedāvājumā. Šādā gadījumā pārbaudi veic saskaņā ar Publisko iepirkumu likuma 39.</w:t>
      </w:r>
      <w:r w:rsidRPr="005653F0">
        <w:rPr>
          <w:kern w:val="22"/>
          <w:szCs w:val="24"/>
          <w:vertAlign w:val="superscript"/>
          <w:lang w:eastAsia="ar-SA"/>
        </w:rPr>
        <w:t>1</w:t>
      </w:r>
      <w:r w:rsidRPr="005653F0">
        <w:rPr>
          <w:kern w:val="22"/>
          <w:szCs w:val="24"/>
          <w:lang w:eastAsia="ar-SA"/>
        </w:rPr>
        <w:t xml:space="preserve"> panta septīto daļu.</w:t>
      </w:r>
    </w:p>
    <w:p w:rsidR="008E74DA" w:rsidRDefault="00B268BB" w:rsidP="00D20BBB">
      <w:pPr>
        <w:suppressAutoHyphens/>
        <w:spacing w:after="120" w:line="100" w:lineRule="atLeast"/>
        <w:ind w:left="540" w:hanging="540"/>
        <w:contextualSpacing/>
        <w:jc w:val="both"/>
        <w:rPr>
          <w:kern w:val="22"/>
          <w:szCs w:val="24"/>
          <w:lang w:eastAsia="ar-SA"/>
        </w:rPr>
      </w:pPr>
      <w:r w:rsidRPr="005653F0">
        <w:rPr>
          <w:rFonts w:eastAsia="Times New Roman"/>
          <w:szCs w:val="24"/>
          <w:lang w:eastAsia="ar-SA"/>
        </w:rPr>
        <w:t>3.6.</w:t>
      </w:r>
      <w:r w:rsidRPr="005653F0">
        <w:rPr>
          <w:rFonts w:eastAsia="Times New Roman"/>
          <w:b/>
          <w:szCs w:val="24"/>
          <w:lang w:eastAsia="ar-SA"/>
        </w:rPr>
        <w:tab/>
      </w:r>
      <w:r w:rsidRPr="005653F0">
        <w:rPr>
          <w:kern w:val="22"/>
          <w:szCs w:val="24"/>
          <w:lang w:eastAsia="ar-SA"/>
        </w:rPr>
        <w:t>Ja tādi dokumenti, ar kuriem ārvalstī reģistrēts vai pastāvīgi dzīvojošs pretendents var apliecināt, ka uz to neattiecas Publisko iepirkumu likuma 39.</w:t>
      </w:r>
      <w:r w:rsidRPr="005653F0">
        <w:rPr>
          <w:kern w:val="22"/>
          <w:szCs w:val="24"/>
          <w:vertAlign w:val="superscript"/>
          <w:lang w:eastAsia="ar-SA"/>
        </w:rPr>
        <w:t>1</w:t>
      </w:r>
      <w:r w:rsidRPr="005653F0">
        <w:rPr>
          <w:kern w:val="22"/>
          <w:szCs w:val="24"/>
          <w:lang w:eastAsia="ar-SA"/>
        </w:rPr>
        <w:t xml:space="preserve"> panta pirmajā daļā noteiktie gadījumi, netiek izdoti vai ar šiem dokumentiem nepietiek, lai apliecinātu, ka uz pretendentu neattiecas Publisko iepirkumu likuma 39.</w:t>
      </w:r>
      <w:r w:rsidRPr="005653F0">
        <w:rPr>
          <w:kern w:val="22"/>
          <w:szCs w:val="24"/>
          <w:vertAlign w:val="superscript"/>
          <w:lang w:eastAsia="ar-SA"/>
        </w:rPr>
        <w:t>1</w:t>
      </w:r>
      <w:r w:rsidRPr="005653F0">
        <w:rPr>
          <w:kern w:val="22"/>
          <w:szCs w:val="24"/>
          <w:lang w:eastAsia="ar-SA"/>
        </w:rPr>
        <w:t xml:space="preserve"> panta pirmajā daļā noteiktie gadījumi, minētos dokumentus var aizstāt ar zvērestu vai, ja zvēresta došanu attiecīgās valsts normatīvie akti neparedz, – ar paša pretendenta vai citas šā panta pirmajā daļā </w:t>
      </w:r>
      <w:r w:rsidRPr="005653F0">
        <w:rPr>
          <w:kern w:val="22"/>
          <w:szCs w:val="24"/>
          <w:lang w:eastAsia="ar-SA"/>
        </w:rPr>
        <w:lastRenderedPageBreak/>
        <w:t>minētās personas apliecinājumu kompetentai izpildvaras vai tiesu varas iestādei, zvērinātam notāram vai kompetentai attiecīgās nozares organizācijai to reģistrācijas (pastāvīgās dzīvesvietas) valstī.</w:t>
      </w:r>
    </w:p>
    <w:p w:rsidR="0083567B" w:rsidRDefault="0083567B" w:rsidP="00D20BBB">
      <w:pPr>
        <w:suppressAutoHyphens/>
        <w:spacing w:after="120" w:line="100" w:lineRule="atLeast"/>
        <w:ind w:left="540" w:hanging="540"/>
        <w:contextualSpacing/>
        <w:jc w:val="both"/>
        <w:rPr>
          <w:kern w:val="22"/>
          <w:szCs w:val="24"/>
          <w:lang w:eastAsia="ar-SA"/>
        </w:rPr>
      </w:pPr>
    </w:p>
    <w:p w:rsidR="0083567B" w:rsidRDefault="0083567B" w:rsidP="00D20BBB">
      <w:pPr>
        <w:suppressAutoHyphens/>
        <w:spacing w:after="120" w:line="100" w:lineRule="atLeast"/>
        <w:ind w:left="540" w:hanging="540"/>
        <w:contextualSpacing/>
        <w:jc w:val="both"/>
        <w:rPr>
          <w:kern w:val="22"/>
          <w:szCs w:val="24"/>
          <w:lang w:eastAsia="ar-SA"/>
        </w:rPr>
      </w:pPr>
    </w:p>
    <w:p w:rsidR="0083567B" w:rsidRPr="005653F0" w:rsidRDefault="0083567B" w:rsidP="00D20BBB">
      <w:pPr>
        <w:suppressAutoHyphens/>
        <w:spacing w:after="120" w:line="100" w:lineRule="atLeast"/>
        <w:ind w:left="540" w:hanging="540"/>
        <w:contextualSpacing/>
        <w:jc w:val="both"/>
        <w:rPr>
          <w:rFonts w:eastAsia="Times New Roman"/>
          <w:b/>
          <w:szCs w:val="24"/>
          <w:lang w:eastAsia="ar-SA"/>
        </w:rPr>
      </w:pPr>
    </w:p>
    <w:p w:rsidR="00CA0683" w:rsidRPr="005653F0" w:rsidRDefault="00CA0683" w:rsidP="00D20BBB">
      <w:pPr>
        <w:pStyle w:val="ListParagraph"/>
        <w:numPr>
          <w:ilvl w:val="0"/>
          <w:numId w:val="1"/>
        </w:numPr>
        <w:spacing w:before="120" w:after="120"/>
        <w:jc w:val="center"/>
        <w:rPr>
          <w:b/>
          <w:lang w:val="lv-LV"/>
        </w:rPr>
      </w:pPr>
      <w:r w:rsidRPr="005653F0">
        <w:rPr>
          <w:b/>
          <w:lang w:val="lv-LV"/>
        </w:rPr>
        <w:t>Iesniedzamie dokumenti.</w:t>
      </w:r>
    </w:p>
    <w:p w:rsidR="00F56C18" w:rsidRPr="005653F0" w:rsidRDefault="00F56C18" w:rsidP="00D20BBB">
      <w:pPr>
        <w:numPr>
          <w:ilvl w:val="1"/>
          <w:numId w:val="1"/>
        </w:numPr>
        <w:spacing w:after="120" w:line="240" w:lineRule="auto"/>
        <w:contextualSpacing/>
        <w:jc w:val="both"/>
        <w:rPr>
          <w:b/>
          <w:szCs w:val="24"/>
        </w:rPr>
      </w:pPr>
      <w:r w:rsidRPr="005653F0">
        <w:rPr>
          <w:b/>
          <w:szCs w:val="24"/>
        </w:rPr>
        <w:t>Pretendenta atlases dokumenti.</w:t>
      </w:r>
    </w:p>
    <w:p w:rsidR="00F56C18" w:rsidRPr="005653F0" w:rsidRDefault="00F56C18" w:rsidP="00D20BBB">
      <w:pPr>
        <w:numPr>
          <w:ilvl w:val="2"/>
          <w:numId w:val="1"/>
        </w:numPr>
        <w:spacing w:line="240" w:lineRule="auto"/>
        <w:contextualSpacing/>
        <w:jc w:val="both"/>
        <w:rPr>
          <w:szCs w:val="24"/>
        </w:rPr>
      </w:pPr>
      <w:r w:rsidRPr="005653F0">
        <w:rPr>
          <w:szCs w:val="24"/>
        </w:rPr>
        <w:t>Pretendenta pieteikums dalībai iepirkumā un pretendenta apliecinājums saskaņā ar Nolikuma 1.pielikumu. Pieteikumu paraksta pretendenta paraksttiesīgā persona vai pilnvarotā persona.</w:t>
      </w:r>
    </w:p>
    <w:p w:rsidR="00241053" w:rsidRPr="005653F0" w:rsidRDefault="00241053" w:rsidP="00D20BBB">
      <w:pPr>
        <w:numPr>
          <w:ilvl w:val="2"/>
          <w:numId w:val="1"/>
        </w:numPr>
        <w:spacing w:after="120" w:line="240" w:lineRule="auto"/>
        <w:contextualSpacing/>
        <w:jc w:val="both"/>
        <w:rPr>
          <w:szCs w:val="24"/>
        </w:rPr>
      </w:pPr>
      <w:r w:rsidRPr="005653F0">
        <w:rPr>
          <w:szCs w:val="24"/>
        </w:rPr>
        <w:t xml:space="preserve">Ja piedāvājumu paraksta pilnvarotā persona, piedāvājuma dokumentiem jāpievieno atbilstoši noformēta pilnvara. </w:t>
      </w:r>
    </w:p>
    <w:p w:rsidR="00241053" w:rsidRPr="005653F0" w:rsidRDefault="00241053" w:rsidP="00D20BBB">
      <w:pPr>
        <w:numPr>
          <w:ilvl w:val="2"/>
          <w:numId w:val="1"/>
        </w:numPr>
        <w:spacing w:after="120" w:line="240" w:lineRule="auto"/>
        <w:contextualSpacing/>
        <w:jc w:val="both"/>
        <w:rPr>
          <w:szCs w:val="24"/>
        </w:rPr>
      </w:pPr>
      <w:r w:rsidRPr="005653F0">
        <w:rPr>
          <w:rFonts w:eastAsia="Times New Roman"/>
          <w:szCs w:val="24"/>
          <w:lang w:eastAsia="ar-SA"/>
        </w:rPr>
        <w:t>Komercdarbību reģistrējošas iestādes ārvalstīs izdotas reģistrācijas apliecības kopija (tikai ārvalstniekiem). Latvijā reģistrētiem uzņēmumiem informāciju pārbauda Uzņēmumu reģistra mājas lapā.</w:t>
      </w:r>
    </w:p>
    <w:p w:rsidR="00F56C18" w:rsidRPr="005653F0" w:rsidRDefault="00F56C18" w:rsidP="00D20BBB">
      <w:pPr>
        <w:numPr>
          <w:ilvl w:val="1"/>
          <w:numId w:val="1"/>
        </w:numPr>
        <w:spacing w:after="120" w:line="240" w:lineRule="auto"/>
        <w:contextualSpacing/>
        <w:jc w:val="both"/>
        <w:rPr>
          <w:szCs w:val="24"/>
        </w:rPr>
      </w:pPr>
      <w:r w:rsidRPr="005653F0">
        <w:rPr>
          <w:b/>
          <w:szCs w:val="24"/>
        </w:rPr>
        <w:t>Pretendenta kvalifikācijas dokumenti</w:t>
      </w:r>
      <w:r w:rsidRPr="005653F0">
        <w:rPr>
          <w:szCs w:val="24"/>
        </w:rPr>
        <w:t>.</w:t>
      </w:r>
    </w:p>
    <w:p w:rsidR="00F56C18" w:rsidRPr="005653F0" w:rsidRDefault="006830E6" w:rsidP="00D20BBB">
      <w:pPr>
        <w:numPr>
          <w:ilvl w:val="2"/>
          <w:numId w:val="1"/>
        </w:numPr>
        <w:spacing w:after="120" w:line="240" w:lineRule="auto"/>
        <w:contextualSpacing/>
        <w:jc w:val="both"/>
        <w:rPr>
          <w:szCs w:val="24"/>
        </w:rPr>
      </w:pPr>
      <w:r w:rsidRPr="005653F0">
        <w:rPr>
          <w:szCs w:val="24"/>
        </w:rPr>
        <w:t>Pretendentam ir vismaz 1 gada pieredze sabiedriskās ēdināšanas pakalpojumu sniegšanā. P</w:t>
      </w:r>
      <w:r w:rsidR="00F56C18" w:rsidRPr="005653F0">
        <w:rPr>
          <w:szCs w:val="24"/>
        </w:rPr>
        <w:t>ieredzi</w:t>
      </w:r>
      <w:r w:rsidRPr="005653F0">
        <w:rPr>
          <w:szCs w:val="24"/>
        </w:rPr>
        <w:t xml:space="preserve"> pretendents apliecina, aizpildot Nolikuma 2.pielikuma formu</w:t>
      </w:r>
      <w:r w:rsidR="00F56C18" w:rsidRPr="005653F0">
        <w:rPr>
          <w:szCs w:val="24"/>
        </w:rPr>
        <w:t xml:space="preserve">, </w:t>
      </w:r>
      <w:r w:rsidR="00083F1E" w:rsidRPr="005653F0">
        <w:rPr>
          <w:szCs w:val="24"/>
        </w:rPr>
        <w:t xml:space="preserve">norādot līguma summu, periodu un pasūtītāju, </w:t>
      </w:r>
      <w:r w:rsidR="00D20BBB" w:rsidRPr="005653F0">
        <w:rPr>
          <w:szCs w:val="24"/>
        </w:rPr>
        <w:t xml:space="preserve">pievienojot vismaz </w:t>
      </w:r>
      <w:r w:rsidR="00F854F3" w:rsidRPr="005653F0">
        <w:rPr>
          <w:szCs w:val="24"/>
        </w:rPr>
        <w:t>2</w:t>
      </w:r>
      <w:r w:rsidR="00F56C18" w:rsidRPr="005653F0">
        <w:rPr>
          <w:szCs w:val="24"/>
        </w:rPr>
        <w:t xml:space="preserve"> (</w:t>
      </w:r>
      <w:r w:rsidR="00F854F3" w:rsidRPr="005653F0">
        <w:rPr>
          <w:szCs w:val="24"/>
        </w:rPr>
        <w:t>divas</w:t>
      </w:r>
      <w:r w:rsidR="00F56C18" w:rsidRPr="005653F0">
        <w:rPr>
          <w:szCs w:val="24"/>
        </w:rPr>
        <w:t xml:space="preserve">) pozitīvas pasūtītāju atsauksmes. </w:t>
      </w:r>
    </w:p>
    <w:p w:rsidR="00F56C18" w:rsidRPr="005653F0" w:rsidRDefault="00F56C18" w:rsidP="00D20BBB">
      <w:pPr>
        <w:numPr>
          <w:ilvl w:val="1"/>
          <w:numId w:val="1"/>
        </w:numPr>
        <w:spacing w:before="120" w:after="120" w:line="240" w:lineRule="auto"/>
        <w:contextualSpacing/>
        <w:jc w:val="both"/>
        <w:rPr>
          <w:b/>
          <w:szCs w:val="24"/>
        </w:rPr>
      </w:pPr>
      <w:r w:rsidRPr="005653F0">
        <w:rPr>
          <w:b/>
          <w:szCs w:val="24"/>
        </w:rPr>
        <w:t>Tehniskais piedāvājums.</w:t>
      </w:r>
    </w:p>
    <w:p w:rsidR="00F56C18" w:rsidRPr="005653F0" w:rsidRDefault="00F56C18" w:rsidP="00D20BBB">
      <w:pPr>
        <w:numPr>
          <w:ilvl w:val="2"/>
          <w:numId w:val="1"/>
        </w:numPr>
        <w:spacing w:after="120" w:line="240" w:lineRule="auto"/>
        <w:contextualSpacing/>
        <w:jc w:val="both"/>
        <w:rPr>
          <w:szCs w:val="24"/>
        </w:rPr>
      </w:pPr>
      <w:r w:rsidRPr="005653F0">
        <w:rPr>
          <w:szCs w:val="24"/>
        </w:rPr>
        <w:t xml:space="preserve">Pretendenta tehniskais piedāvājums atbilstoši </w:t>
      </w:r>
      <w:r w:rsidR="00C85736" w:rsidRPr="005653F0">
        <w:rPr>
          <w:szCs w:val="24"/>
        </w:rPr>
        <w:t xml:space="preserve">Nolikuma </w:t>
      </w:r>
      <w:r w:rsidR="00024FD3" w:rsidRPr="005653F0">
        <w:rPr>
          <w:szCs w:val="24"/>
        </w:rPr>
        <w:t>4</w:t>
      </w:r>
      <w:r w:rsidRPr="005653F0">
        <w:rPr>
          <w:szCs w:val="24"/>
        </w:rPr>
        <w:t>.pielikumam</w:t>
      </w:r>
      <w:r w:rsidR="00813ABD" w:rsidRPr="005653F0">
        <w:rPr>
          <w:szCs w:val="24"/>
        </w:rPr>
        <w:t xml:space="preserve">. </w:t>
      </w:r>
    </w:p>
    <w:p w:rsidR="00C85736" w:rsidRPr="005653F0" w:rsidRDefault="00C85736" w:rsidP="00D20BBB">
      <w:pPr>
        <w:numPr>
          <w:ilvl w:val="2"/>
          <w:numId w:val="1"/>
        </w:numPr>
        <w:spacing w:after="120" w:line="240" w:lineRule="auto"/>
        <w:contextualSpacing/>
        <w:jc w:val="both"/>
        <w:rPr>
          <w:szCs w:val="24"/>
        </w:rPr>
      </w:pPr>
      <w:r w:rsidRPr="005653F0">
        <w:rPr>
          <w:szCs w:val="24"/>
        </w:rPr>
        <w:t>Tehniskajā piedāvājumā jāiekļauj pilna informācija par pretendenta piedāvātaj</w:t>
      </w:r>
      <w:r w:rsidR="0023616C" w:rsidRPr="005653F0">
        <w:rPr>
          <w:szCs w:val="24"/>
        </w:rPr>
        <w:t>ie</w:t>
      </w:r>
      <w:r w:rsidRPr="005653F0">
        <w:rPr>
          <w:szCs w:val="24"/>
        </w:rPr>
        <w:t xml:space="preserve">m </w:t>
      </w:r>
      <w:r w:rsidR="0023616C" w:rsidRPr="005653F0">
        <w:rPr>
          <w:szCs w:val="24"/>
        </w:rPr>
        <w:t>ēdināšanas pakalpojumiem</w:t>
      </w:r>
      <w:r w:rsidRPr="005653F0">
        <w:rPr>
          <w:szCs w:val="24"/>
        </w:rPr>
        <w:t xml:space="preserve">. </w:t>
      </w:r>
    </w:p>
    <w:p w:rsidR="00F56C18" w:rsidRPr="005653F0" w:rsidRDefault="00F56C18" w:rsidP="00D20BBB">
      <w:pPr>
        <w:numPr>
          <w:ilvl w:val="1"/>
          <w:numId w:val="1"/>
        </w:numPr>
        <w:spacing w:after="120" w:line="240" w:lineRule="auto"/>
        <w:contextualSpacing/>
        <w:jc w:val="both"/>
        <w:rPr>
          <w:b/>
          <w:szCs w:val="24"/>
        </w:rPr>
      </w:pPr>
      <w:r w:rsidRPr="005653F0">
        <w:rPr>
          <w:b/>
          <w:szCs w:val="24"/>
        </w:rPr>
        <w:t xml:space="preserve">Finanšu piedāvājums. </w:t>
      </w:r>
    </w:p>
    <w:p w:rsidR="00F56C18" w:rsidRPr="005653F0" w:rsidRDefault="00F56C18" w:rsidP="00D20BBB">
      <w:pPr>
        <w:numPr>
          <w:ilvl w:val="2"/>
          <w:numId w:val="1"/>
        </w:numPr>
        <w:spacing w:after="120" w:line="240" w:lineRule="auto"/>
        <w:contextualSpacing/>
        <w:jc w:val="both"/>
        <w:rPr>
          <w:b/>
          <w:szCs w:val="24"/>
        </w:rPr>
      </w:pPr>
      <w:r w:rsidRPr="005653F0">
        <w:rPr>
          <w:szCs w:val="24"/>
        </w:rPr>
        <w:t>Finanšu piedāvājums</w:t>
      </w:r>
      <w:r w:rsidR="00813ABD" w:rsidRPr="005653F0">
        <w:rPr>
          <w:szCs w:val="24"/>
        </w:rPr>
        <w:t xml:space="preserve"> sagatavojams</w:t>
      </w:r>
      <w:r w:rsidRPr="005653F0">
        <w:rPr>
          <w:szCs w:val="24"/>
        </w:rPr>
        <w:t xml:space="preserve"> </w:t>
      </w:r>
      <w:r w:rsidR="00813ABD" w:rsidRPr="005653F0">
        <w:rPr>
          <w:szCs w:val="24"/>
        </w:rPr>
        <w:t xml:space="preserve">atbilstoši </w:t>
      </w:r>
      <w:r w:rsidR="00141008" w:rsidRPr="005653F0">
        <w:rPr>
          <w:szCs w:val="24"/>
        </w:rPr>
        <w:t xml:space="preserve">Nolikuma </w:t>
      </w:r>
      <w:r w:rsidR="00024FD3" w:rsidRPr="005653F0">
        <w:rPr>
          <w:szCs w:val="24"/>
        </w:rPr>
        <w:t>5</w:t>
      </w:r>
      <w:r w:rsidR="00813ABD" w:rsidRPr="005653F0">
        <w:rPr>
          <w:szCs w:val="24"/>
        </w:rPr>
        <w:t>.pielikumam.</w:t>
      </w:r>
    </w:p>
    <w:p w:rsidR="00141008" w:rsidRPr="005653F0" w:rsidRDefault="00813ABD" w:rsidP="00D20BBB">
      <w:pPr>
        <w:numPr>
          <w:ilvl w:val="2"/>
          <w:numId w:val="1"/>
        </w:numPr>
        <w:spacing w:after="120" w:line="240" w:lineRule="auto"/>
        <w:contextualSpacing/>
        <w:jc w:val="both"/>
        <w:rPr>
          <w:b/>
          <w:szCs w:val="24"/>
        </w:rPr>
      </w:pPr>
      <w:r w:rsidRPr="005653F0">
        <w:rPr>
          <w:szCs w:val="24"/>
        </w:rPr>
        <w:t>Finanšu piedāvājumā cen</w:t>
      </w:r>
      <w:r w:rsidR="00141008" w:rsidRPr="005653F0">
        <w:rPr>
          <w:szCs w:val="24"/>
        </w:rPr>
        <w:t xml:space="preserve">as jānorāda </w:t>
      </w:r>
      <w:r w:rsidR="00B2075C" w:rsidRPr="005653F0">
        <w:rPr>
          <w:i/>
          <w:szCs w:val="24"/>
        </w:rPr>
        <w:t>e</w:t>
      </w:r>
      <w:r w:rsidR="00824A2A" w:rsidRPr="005653F0">
        <w:rPr>
          <w:i/>
          <w:szCs w:val="24"/>
        </w:rPr>
        <w:t>u</w:t>
      </w:r>
      <w:r w:rsidR="00B2075C" w:rsidRPr="005653F0">
        <w:rPr>
          <w:i/>
          <w:szCs w:val="24"/>
        </w:rPr>
        <w:t>ro</w:t>
      </w:r>
      <w:r w:rsidR="00141008" w:rsidRPr="005653F0">
        <w:rPr>
          <w:szCs w:val="24"/>
        </w:rPr>
        <w:t xml:space="preserve"> (</w:t>
      </w:r>
      <w:r w:rsidR="00C90C3A" w:rsidRPr="005653F0">
        <w:rPr>
          <w:szCs w:val="24"/>
        </w:rPr>
        <w:t>EUR</w:t>
      </w:r>
      <w:r w:rsidR="00141008" w:rsidRPr="005653F0">
        <w:rPr>
          <w:szCs w:val="24"/>
        </w:rPr>
        <w:t>) bez PVN</w:t>
      </w:r>
      <w:r w:rsidR="008E74DA" w:rsidRPr="005653F0">
        <w:rPr>
          <w:szCs w:val="24"/>
        </w:rPr>
        <w:t>, atsevišķi norādot PVN un kopējo summu, ieskaitot PVN.</w:t>
      </w:r>
    </w:p>
    <w:p w:rsidR="00813ABD" w:rsidRPr="005653F0" w:rsidRDefault="00813ABD" w:rsidP="00D20BBB">
      <w:pPr>
        <w:numPr>
          <w:ilvl w:val="2"/>
          <w:numId w:val="1"/>
        </w:numPr>
        <w:spacing w:after="120" w:line="240" w:lineRule="auto"/>
        <w:contextualSpacing/>
        <w:jc w:val="both"/>
        <w:rPr>
          <w:b/>
          <w:szCs w:val="24"/>
        </w:rPr>
      </w:pPr>
      <w:r w:rsidRPr="005653F0">
        <w:rPr>
          <w:szCs w:val="24"/>
        </w:rPr>
        <w:t xml:space="preserve">Cenā jāiekļauj visas izmaksas, kas saistītas ar </w:t>
      </w:r>
      <w:r w:rsidR="0023616C" w:rsidRPr="005653F0">
        <w:rPr>
          <w:szCs w:val="24"/>
        </w:rPr>
        <w:t>ēdināšanas pakalpojumu sniegšanu, tai skaitā</w:t>
      </w:r>
      <w:r w:rsidRPr="005653F0">
        <w:rPr>
          <w:szCs w:val="24"/>
        </w:rPr>
        <w:t xml:space="preserve"> visas nodevas un nodokļi, piegādes izmaksas un citas saistītās izmaksas. </w:t>
      </w:r>
    </w:p>
    <w:p w:rsidR="00D20BBB" w:rsidRPr="005653F0" w:rsidRDefault="00D20BBB" w:rsidP="00D20BBB">
      <w:pPr>
        <w:spacing w:after="120" w:line="240" w:lineRule="auto"/>
        <w:ind w:left="1224"/>
        <w:contextualSpacing/>
        <w:jc w:val="both"/>
        <w:rPr>
          <w:b/>
          <w:szCs w:val="24"/>
        </w:rPr>
      </w:pPr>
    </w:p>
    <w:p w:rsidR="005E319F" w:rsidRPr="005653F0" w:rsidRDefault="005E319F" w:rsidP="00D20BBB">
      <w:pPr>
        <w:numPr>
          <w:ilvl w:val="0"/>
          <w:numId w:val="1"/>
        </w:numPr>
        <w:spacing w:before="120" w:after="120" w:line="240" w:lineRule="auto"/>
        <w:contextualSpacing/>
        <w:jc w:val="center"/>
        <w:rPr>
          <w:b/>
          <w:szCs w:val="24"/>
        </w:rPr>
      </w:pPr>
      <w:r w:rsidRPr="005653F0">
        <w:rPr>
          <w:b/>
          <w:szCs w:val="24"/>
        </w:rPr>
        <w:t>Piedāvājumu vērtēšana.</w:t>
      </w:r>
    </w:p>
    <w:p w:rsidR="005E319F" w:rsidRPr="005653F0" w:rsidRDefault="005E319F" w:rsidP="00D20BBB">
      <w:pPr>
        <w:numPr>
          <w:ilvl w:val="1"/>
          <w:numId w:val="1"/>
        </w:numPr>
        <w:spacing w:after="120" w:line="240" w:lineRule="auto"/>
        <w:contextualSpacing/>
        <w:jc w:val="both"/>
        <w:rPr>
          <w:szCs w:val="24"/>
        </w:rPr>
      </w:pPr>
      <w:r w:rsidRPr="005653F0">
        <w:rPr>
          <w:szCs w:val="24"/>
        </w:rPr>
        <w:t>Pasūtītāja Iepirkumu komisija veic iesniegto piedāvājumu izvērtēšanu.</w:t>
      </w:r>
    </w:p>
    <w:p w:rsidR="005E319F" w:rsidRPr="005653F0" w:rsidRDefault="005E319F" w:rsidP="00D20BBB">
      <w:pPr>
        <w:numPr>
          <w:ilvl w:val="1"/>
          <w:numId w:val="1"/>
        </w:numPr>
        <w:spacing w:line="240" w:lineRule="auto"/>
        <w:contextualSpacing/>
        <w:jc w:val="both"/>
        <w:rPr>
          <w:szCs w:val="24"/>
        </w:rPr>
      </w:pPr>
      <w:r w:rsidRPr="005653F0">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5E319F" w:rsidRPr="005653F0" w:rsidRDefault="005E319F" w:rsidP="00D20BBB">
      <w:pPr>
        <w:numPr>
          <w:ilvl w:val="1"/>
          <w:numId w:val="1"/>
        </w:numPr>
        <w:spacing w:after="120" w:line="240" w:lineRule="auto"/>
        <w:contextualSpacing/>
        <w:jc w:val="both"/>
        <w:rPr>
          <w:szCs w:val="24"/>
        </w:rPr>
      </w:pPr>
      <w:r w:rsidRPr="005653F0">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5E319F" w:rsidRPr="005653F0" w:rsidRDefault="005E319F" w:rsidP="00D20BBB">
      <w:pPr>
        <w:numPr>
          <w:ilvl w:val="1"/>
          <w:numId w:val="1"/>
        </w:numPr>
        <w:spacing w:after="120" w:line="240" w:lineRule="auto"/>
        <w:contextualSpacing/>
        <w:jc w:val="both"/>
        <w:rPr>
          <w:szCs w:val="24"/>
        </w:rPr>
      </w:pPr>
      <w:r w:rsidRPr="005653F0">
        <w:rPr>
          <w:szCs w:val="24"/>
        </w:rPr>
        <w:t>Pasūtītājs var jebkurā brīdī pārtraukt iepirkuma procedūru, ja tam ir objektīvs pamatojums.</w:t>
      </w:r>
    </w:p>
    <w:p w:rsidR="004F5B49" w:rsidRPr="0083567B" w:rsidRDefault="005E319F" w:rsidP="00D20BBB">
      <w:pPr>
        <w:numPr>
          <w:ilvl w:val="1"/>
          <w:numId w:val="1"/>
        </w:numPr>
        <w:spacing w:after="120" w:line="240" w:lineRule="auto"/>
        <w:contextualSpacing/>
        <w:jc w:val="both"/>
        <w:rPr>
          <w:szCs w:val="24"/>
        </w:rPr>
      </w:pPr>
      <w:r w:rsidRPr="005653F0">
        <w:rPr>
          <w:szCs w:val="24"/>
        </w:rPr>
        <w:t xml:space="preserve"> 3 (trīs) darba dienu laikā pēc lēmuma pieņemšanas  visi pretendenti tiks informēti par komisijas pieņemto lēmumu.</w:t>
      </w:r>
      <w:r w:rsidR="000F5F5E" w:rsidRPr="005653F0">
        <w:rPr>
          <w:szCs w:val="24"/>
        </w:rPr>
        <w:t xml:space="preserve"> Informācija par rezultātiem tiks </w:t>
      </w:r>
      <w:r w:rsidR="000F5F5E" w:rsidRPr="005653F0">
        <w:rPr>
          <w:szCs w:val="24"/>
        </w:rPr>
        <w:lastRenderedPageBreak/>
        <w:t>nosūtīta elektroniski, izmantojot drošu elektronisko parakstu, uz pretendenta norādīto e-pasta adresi.</w:t>
      </w:r>
    </w:p>
    <w:p w:rsidR="004F5B49" w:rsidRPr="005653F0" w:rsidRDefault="004F5B49" w:rsidP="00D20BBB">
      <w:pPr>
        <w:spacing w:after="120" w:line="240" w:lineRule="auto"/>
        <w:contextualSpacing/>
        <w:jc w:val="both"/>
        <w:rPr>
          <w:szCs w:val="24"/>
        </w:rPr>
      </w:pPr>
    </w:p>
    <w:p w:rsidR="005E319F" w:rsidRPr="005653F0" w:rsidRDefault="005E319F" w:rsidP="00D20BBB">
      <w:pPr>
        <w:numPr>
          <w:ilvl w:val="0"/>
          <w:numId w:val="1"/>
        </w:numPr>
        <w:spacing w:after="120" w:line="240" w:lineRule="auto"/>
        <w:contextualSpacing/>
        <w:jc w:val="center"/>
        <w:rPr>
          <w:b/>
          <w:szCs w:val="24"/>
        </w:rPr>
      </w:pPr>
      <w:r w:rsidRPr="005653F0">
        <w:rPr>
          <w:b/>
          <w:szCs w:val="24"/>
        </w:rPr>
        <w:t>Piedāvājuma izvēles kritērijs.</w:t>
      </w:r>
    </w:p>
    <w:p w:rsidR="005E319F" w:rsidRPr="005653F0" w:rsidRDefault="005E319F" w:rsidP="00D20BBB">
      <w:pPr>
        <w:numPr>
          <w:ilvl w:val="1"/>
          <w:numId w:val="1"/>
        </w:numPr>
        <w:spacing w:after="120" w:line="240" w:lineRule="auto"/>
        <w:contextualSpacing/>
        <w:jc w:val="both"/>
        <w:rPr>
          <w:szCs w:val="24"/>
        </w:rPr>
      </w:pPr>
      <w:r w:rsidRPr="005653F0">
        <w:rPr>
          <w:szCs w:val="24"/>
        </w:rPr>
        <w:t xml:space="preserve">Piedāvājuma izvēles kritērijs ir iepirkuma nolikumam un tā pielikumiem atbilstošs </w:t>
      </w:r>
      <w:r w:rsidR="00F80D93" w:rsidRPr="005653F0">
        <w:rPr>
          <w:b/>
          <w:szCs w:val="24"/>
          <w:u w:val="single"/>
        </w:rPr>
        <w:t>saimnieciski visizdevīgākais</w:t>
      </w:r>
      <w:r w:rsidR="00F80D93" w:rsidRPr="005653F0">
        <w:rPr>
          <w:szCs w:val="24"/>
          <w:u w:val="single"/>
        </w:rPr>
        <w:t xml:space="preserve"> </w:t>
      </w:r>
      <w:r w:rsidR="00A24FFD" w:rsidRPr="005653F0">
        <w:rPr>
          <w:b/>
          <w:szCs w:val="24"/>
          <w:u w:val="single"/>
        </w:rPr>
        <w:t>piedāvājums.</w:t>
      </w:r>
      <w:r w:rsidRPr="005653F0">
        <w:rPr>
          <w:szCs w:val="24"/>
          <w:u w:val="single"/>
        </w:rPr>
        <w:t xml:space="preserve"> </w:t>
      </w:r>
    </w:p>
    <w:p w:rsidR="00934891" w:rsidRPr="005653F0" w:rsidRDefault="00F80D93" w:rsidP="00D20BBB">
      <w:pPr>
        <w:numPr>
          <w:ilvl w:val="1"/>
          <w:numId w:val="1"/>
        </w:numPr>
        <w:spacing w:after="120" w:line="240" w:lineRule="auto"/>
        <w:contextualSpacing/>
        <w:jc w:val="both"/>
        <w:rPr>
          <w:szCs w:val="24"/>
        </w:rPr>
      </w:pPr>
      <w:r w:rsidRPr="005653F0">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812"/>
        <w:gridCol w:w="1524"/>
      </w:tblGrid>
      <w:tr w:rsidR="006661D9" w:rsidRPr="005653F0" w:rsidTr="002057F4">
        <w:tc>
          <w:tcPr>
            <w:tcW w:w="1497" w:type="dxa"/>
            <w:shd w:val="clear" w:color="auto" w:fill="auto"/>
            <w:vAlign w:val="center"/>
          </w:tcPr>
          <w:p w:rsidR="006661D9" w:rsidRPr="005653F0" w:rsidRDefault="006661D9" w:rsidP="00D20BBB">
            <w:pPr>
              <w:spacing w:after="120" w:line="240" w:lineRule="auto"/>
              <w:contextualSpacing/>
              <w:jc w:val="center"/>
              <w:rPr>
                <w:szCs w:val="24"/>
              </w:rPr>
            </w:pPr>
            <w:r w:rsidRPr="005653F0">
              <w:rPr>
                <w:szCs w:val="24"/>
              </w:rPr>
              <w:t>Kritērija apzīmējums</w:t>
            </w:r>
          </w:p>
        </w:tc>
        <w:tc>
          <w:tcPr>
            <w:tcW w:w="5812" w:type="dxa"/>
            <w:shd w:val="clear" w:color="auto" w:fill="auto"/>
            <w:vAlign w:val="center"/>
          </w:tcPr>
          <w:p w:rsidR="006661D9" w:rsidRPr="005653F0" w:rsidRDefault="006661D9" w:rsidP="00D20BBB">
            <w:pPr>
              <w:spacing w:after="120" w:line="240" w:lineRule="auto"/>
              <w:contextualSpacing/>
              <w:jc w:val="center"/>
              <w:rPr>
                <w:szCs w:val="24"/>
              </w:rPr>
            </w:pPr>
            <w:r w:rsidRPr="005653F0">
              <w:rPr>
                <w:szCs w:val="24"/>
              </w:rPr>
              <w:t>Vērtēšanas kritēriji</w:t>
            </w:r>
          </w:p>
        </w:tc>
        <w:tc>
          <w:tcPr>
            <w:tcW w:w="1524" w:type="dxa"/>
            <w:shd w:val="clear" w:color="auto" w:fill="auto"/>
            <w:vAlign w:val="center"/>
          </w:tcPr>
          <w:p w:rsidR="006661D9" w:rsidRPr="005653F0" w:rsidRDefault="006661D9" w:rsidP="00D20BBB">
            <w:pPr>
              <w:spacing w:after="120" w:line="240" w:lineRule="auto"/>
              <w:contextualSpacing/>
              <w:jc w:val="center"/>
              <w:rPr>
                <w:szCs w:val="24"/>
              </w:rPr>
            </w:pPr>
            <w:r w:rsidRPr="005653F0">
              <w:rPr>
                <w:szCs w:val="24"/>
              </w:rPr>
              <w:t>Maksimālais punktu skaits</w:t>
            </w:r>
          </w:p>
        </w:tc>
      </w:tr>
      <w:tr w:rsidR="006661D9" w:rsidRPr="005653F0" w:rsidTr="002057F4">
        <w:tc>
          <w:tcPr>
            <w:tcW w:w="1497" w:type="dxa"/>
            <w:shd w:val="clear" w:color="auto" w:fill="auto"/>
            <w:vAlign w:val="center"/>
          </w:tcPr>
          <w:p w:rsidR="006661D9" w:rsidRPr="005653F0" w:rsidRDefault="002057F4" w:rsidP="00D20BBB">
            <w:pPr>
              <w:spacing w:after="120" w:line="240" w:lineRule="auto"/>
              <w:contextualSpacing/>
              <w:jc w:val="center"/>
              <w:rPr>
                <w:szCs w:val="24"/>
              </w:rPr>
            </w:pPr>
            <w:r w:rsidRPr="005653F0">
              <w:rPr>
                <w:szCs w:val="24"/>
              </w:rPr>
              <w:t>C</w:t>
            </w:r>
          </w:p>
        </w:tc>
        <w:tc>
          <w:tcPr>
            <w:tcW w:w="5812" w:type="dxa"/>
            <w:shd w:val="clear" w:color="auto" w:fill="auto"/>
            <w:vAlign w:val="center"/>
          </w:tcPr>
          <w:p w:rsidR="006661D9" w:rsidRPr="005653F0" w:rsidRDefault="002057F4" w:rsidP="00D20BBB">
            <w:pPr>
              <w:spacing w:after="120" w:line="240" w:lineRule="auto"/>
              <w:contextualSpacing/>
              <w:rPr>
                <w:szCs w:val="24"/>
              </w:rPr>
            </w:pPr>
            <w:r w:rsidRPr="005653F0">
              <w:rPr>
                <w:rFonts w:eastAsia="Times New Roman"/>
              </w:rPr>
              <w:t xml:space="preserve">Piedāvātā </w:t>
            </w:r>
            <w:r w:rsidR="00D45ECF" w:rsidRPr="0083567B">
              <w:rPr>
                <w:rFonts w:eastAsia="Times New Roman"/>
              </w:rPr>
              <w:t xml:space="preserve">kopējā ēdināšanas </w:t>
            </w:r>
            <w:r w:rsidR="00C635F9" w:rsidRPr="005653F0">
              <w:rPr>
                <w:rFonts w:eastAsia="Times New Roman"/>
              </w:rPr>
              <w:t>pakalpojuma cena 1 personai</w:t>
            </w:r>
            <w:r w:rsidRPr="005653F0">
              <w:rPr>
                <w:rFonts w:eastAsia="Times New Roman"/>
              </w:rPr>
              <w:t>, EUR bez PVN</w:t>
            </w:r>
          </w:p>
        </w:tc>
        <w:tc>
          <w:tcPr>
            <w:tcW w:w="1524" w:type="dxa"/>
            <w:shd w:val="clear" w:color="auto" w:fill="auto"/>
            <w:vAlign w:val="center"/>
          </w:tcPr>
          <w:p w:rsidR="006661D9" w:rsidRPr="005653F0" w:rsidRDefault="006E628C" w:rsidP="00D20BBB">
            <w:pPr>
              <w:spacing w:after="120" w:line="240" w:lineRule="auto"/>
              <w:contextualSpacing/>
              <w:jc w:val="center"/>
              <w:rPr>
                <w:szCs w:val="24"/>
              </w:rPr>
            </w:pPr>
            <w:r w:rsidRPr="005653F0">
              <w:rPr>
                <w:szCs w:val="24"/>
              </w:rPr>
              <w:t>70</w:t>
            </w:r>
          </w:p>
        </w:tc>
      </w:tr>
      <w:tr w:rsidR="006661D9" w:rsidRPr="005653F0" w:rsidTr="002057F4">
        <w:tc>
          <w:tcPr>
            <w:tcW w:w="1497" w:type="dxa"/>
            <w:shd w:val="clear" w:color="auto" w:fill="auto"/>
            <w:vAlign w:val="center"/>
          </w:tcPr>
          <w:p w:rsidR="006661D9" w:rsidRPr="005653F0" w:rsidRDefault="002057F4" w:rsidP="00D20BBB">
            <w:pPr>
              <w:spacing w:after="120" w:line="240" w:lineRule="auto"/>
              <w:contextualSpacing/>
              <w:jc w:val="center"/>
              <w:rPr>
                <w:szCs w:val="24"/>
              </w:rPr>
            </w:pPr>
            <w:r w:rsidRPr="005653F0">
              <w:rPr>
                <w:szCs w:val="24"/>
              </w:rPr>
              <w:t>K</w:t>
            </w:r>
          </w:p>
        </w:tc>
        <w:tc>
          <w:tcPr>
            <w:tcW w:w="5812" w:type="dxa"/>
            <w:shd w:val="clear" w:color="auto" w:fill="auto"/>
            <w:vAlign w:val="center"/>
          </w:tcPr>
          <w:p w:rsidR="006661D9" w:rsidRPr="005653F0" w:rsidRDefault="002057F4" w:rsidP="00D20BBB">
            <w:pPr>
              <w:spacing w:after="120" w:line="240" w:lineRule="auto"/>
              <w:contextualSpacing/>
              <w:rPr>
                <w:szCs w:val="24"/>
              </w:rPr>
            </w:pPr>
            <w:r w:rsidRPr="005653F0">
              <w:rPr>
                <w:rFonts w:eastAsia="Times New Roman"/>
              </w:rPr>
              <w:t>Piedāvāto pārtikas produktu ar paaugstinātu kvalitātes līmeni daudzums</w:t>
            </w:r>
          </w:p>
        </w:tc>
        <w:tc>
          <w:tcPr>
            <w:tcW w:w="1524" w:type="dxa"/>
            <w:shd w:val="clear" w:color="auto" w:fill="auto"/>
            <w:vAlign w:val="center"/>
          </w:tcPr>
          <w:p w:rsidR="006661D9" w:rsidRPr="005653F0" w:rsidRDefault="006E628C" w:rsidP="00D20BBB">
            <w:pPr>
              <w:spacing w:after="120" w:line="240" w:lineRule="auto"/>
              <w:contextualSpacing/>
              <w:jc w:val="center"/>
              <w:rPr>
                <w:szCs w:val="24"/>
              </w:rPr>
            </w:pPr>
            <w:r w:rsidRPr="005653F0">
              <w:rPr>
                <w:szCs w:val="24"/>
              </w:rPr>
              <w:t>15</w:t>
            </w:r>
          </w:p>
        </w:tc>
      </w:tr>
      <w:tr w:rsidR="006661D9" w:rsidRPr="005653F0" w:rsidTr="002057F4">
        <w:tc>
          <w:tcPr>
            <w:tcW w:w="1497" w:type="dxa"/>
            <w:shd w:val="clear" w:color="auto" w:fill="auto"/>
            <w:vAlign w:val="center"/>
          </w:tcPr>
          <w:p w:rsidR="006661D9" w:rsidRPr="005653F0" w:rsidRDefault="002057F4" w:rsidP="00D20BBB">
            <w:pPr>
              <w:spacing w:after="120" w:line="240" w:lineRule="auto"/>
              <w:contextualSpacing/>
              <w:jc w:val="center"/>
              <w:rPr>
                <w:szCs w:val="24"/>
              </w:rPr>
            </w:pPr>
            <w:r w:rsidRPr="005653F0">
              <w:rPr>
                <w:szCs w:val="24"/>
              </w:rPr>
              <w:t>P</w:t>
            </w:r>
          </w:p>
        </w:tc>
        <w:tc>
          <w:tcPr>
            <w:tcW w:w="5812" w:type="dxa"/>
            <w:shd w:val="clear" w:color="auto" w:fill="auto"/>
            <w:vAlign w:val="center"/>
          </w:tcPr>
          <w:p w:rsidR="006661D9" w:rsidRPr="005653F0" w:rsidRDefault="002057F4" w:rsidP="00D20BBB">
            <w:pPr>
              <w:spacing w:after="120" w:line="240" w:lineRule="auto"/>
              <w:contextualSpacing/>
              <w:rPr>
                <w:szCs w:val="24"/>
              </w:rPr>
            </w:pPr>
            <w:r w:rsidRPr="005653F0">
              <w:rPr>
                <w:rFonts w:eastAsia="Times New Roman"/>
                <w:bCs/>
                <w:iCs/>
              </w:rPr>
              <w:t>Videi draudzīga piegāde</w:t>
            </w:r>
          </w:p>
        </w:tc>
        <w:tc>
          <w:tcPr>
            <w:tcW w:w="1524" w:type="dxa"/>
            <w:shd w:val="clear" w:color="auto" w:fill="auto"/>
            <w:vAlign w:val="center"/>
          </w:tcPr>
          <w:p w:rsidR="006661D9" w:rsidRPr="005653F0" w:rsidRDefault="006E628C" w:rsidP="00D20BBB">
            <w:pPr>
              <w:spacing w:after="120" w:line="240" w:lineRule="auto"/>
              <w:contextualSpacing/>
              <w:jc w:val="center"/>
              <w:rPr>
                <w:szCs w:val="24"/>
              </w:rPr>
            </w:pPr>
            <w:r w:rsidRPr="005653F0">
              <w:rPr>
                <w:szCs w:val="24"/>
              </w:rPr>
              <w:t>15</w:t>
            </w:r>
          </w:p>
        </w:tc>
      </w:tr>
      <w:tr w:rsidR="006661D9" w:rsidRPr="005653F0" w:rsidTr="002057F4">
        <w:tc>
          <w:tcPr>
            <w:tcW w:w="1497" w:type="dxa"/>
            <w:shd w:val="clear" w:color="auto" w:fill="auto"/>
            <w:vAlign w:val="center"/>
          </w:tcPr>
          <w:p w:rsidR="006661D9" w:rsidRPr="005653F0" w:rsidRDefault="006661D9" w:rsidP="00D20BBB">
            <w:pPr>
              <w:spacing w:after="120" w:line="240" w:lineRule="auto"/>
              <w:contextualSpacing/>
              <w:jc w:val="center"/>
              <w:rPr>
                <w:szCs w:val="24"/>
              </w:rPr>
            </w:pPr>
          </w:p>
        </w:tc>
        <w:tc>
          <w:tcPr>
            <w:tcW w:w="5812" w:type="dxa"/>
            <w:shd w:val="clear" w:color="auto" w:fill="auto"/>
            <w:vAlign w:val="center"/>
          </w:tcPr>
          <w:p w:rsidR="006661D9" w:rsidRPr="005653F0" w:rsidRDefault="002057F4" w:rsidP="00D20BBB">
            <w:pPr>
              <w:spacing w:after="120" w:line="240" w:lineRule="auto"/>
              <w:contextualSpacing/>
              <w:jc w:val="right"/>
              <w:rPr>
                <w:szCs w:val="24"/>
              </w:rPr>
            </w:pPr>
            <w:r w:rsidRPr="005653F0">
              <w:rPr>
                <w:szCs w:val="24"/>
              </w:rPr>
              <w:t>Maksimālais iespējamais punktu skaits:</w:t>
            </w:r>
          </w:p>
        </w:tc>
        <w:tc>
          <w:tcPr>
            <w:tcW w:w="1524" w:type="dxa"/>
            <w:shd w:val="clear" w:color="auto" w:fill="auto"/>
            <w:vAlign w:val="center"/>
          </w:tcPr>
          <w:p w:rsidR="006661D9" w:rsidRPr="005653F0" w:rsidRDefault="002057F4" w:rsidP="00D20BBB">
            <w:pPr>
              <w:spacing w:after="120" w:line="240" w:lineRule="auto"/>
              <w:contextualSpacing/>
              <w:jc w:val="center"/>
              <w:rPr>
                <w:szCs w:val="24"/>
              </w:rPr>
            </w:pPr>
            <w:r w:rsidRPr="005653F0">
              <w:rPr>
                <w:szCs w:val="24"/>
              </w:rPr>
              <w:t>100</w:t>
            </w:r>
          </w:p>
        </w:tc>
      </w:tr>
    </w:tbl>
    <w:p w:rsidR="00F80D93" w:rsidRPr="005653F0" w:rsidRDefault="00F80D93" w:rsidP="00D20BBB">
      <w:pPr>
        <w:spacing w:after="120" w:line="240" w:lineRule="auto"/>
        <w:ind w:left="454"/>
        <w:contextualSpacing/>
        <w:jc w:val="both"/>
        <w:rPr>
          <w:szCs w:val="24"/>
        </w:rPr>
      </w:pPr>
    </w:p>
    <w:p w:rsidR="00665F1A" w:rsidRDefault="00665F1A" w:rsidP="00D20BBB">
      <w:pPr>
        <w:spacing w:after="120" w:line="240" w:lineRule="auto"/>
        <w:ind w:left="454"/>
        <w:contextualSpacing/>
        <w:jc w:val="both"/>
        <w:rPr>
          <w:szCs w:val="24"/>
        </w:rPr>
      </w:pPr>
      <w:r w:rsidRPr="005653F0">
        <w:rPr>
          <w:szCs w:val="24"/>
        </w:rPr>
        <w:t xml:space="preserve">Iegūtos punktus aprēķina summējot punktu skaitu, kas iegūti </w:t>
      </w:r>
      <w:r w:rsidR="00185CAF" w:rsidRPr="005653F0">
        <w:rPr>
          <w:szCs w:val="24"/>
        </w:rPr>
        <w:t>par katru vērtēšanas kritēriju.</w:t>
      </w:r>
    </w:p>
    <w:p w:rsidR="0083567B" w:rsidRPr="005653F0" w:rsidRDefault="0083567B" w:rsidP="00D20BBB">
      <w:pPr>
        <w:spacing w:after="120" w:line="240" w:lineRule="auto"/>
        <w:ind w:left="454"/>
        <w:contextualSpacing/>
        <w:jc w:val="both"/>
        <w:rPr>
          <w:szCs w:val="24"/>
        </w:rPr>
      </w:pPr>
    </w:p>
    <w:p w:rsidR="0083567B" w:rsidRDefault="00665F1A" w:rsidP="0083567B">
      <w:pPr>
        <w:spacing w:after="120" w:line="240" w:lineRule="auto"/>
        <w:ind w:left="454"/>
        <w:contextualSpacing/>
        <w:jc w:val="both"/>
        <w:rPr>
          <w:rFonts w:eastAsia="Times New Roman"/>
          <w:b/>
        </w:rPr>
      </w:pPr>
      <w:r w:rsidRPr="0083567B">
        <w:rPr>
          <w:b/>
          <w:szCs w:val="24"/>
        </w:rPr>
        <w:t xml:space="preserve">C - </w:t>
      </w:r>
      <w:r w:rsidRPr="0083567B">
        <w:rPr>
          <w:rFonts w:eastAsia="Times New Roman"/>
          <w:b/>
        </w:rPr>
        <w:t xml:space="preserve">Piedāvātā </w:t>
      </w:r>
      <w:r w:rsidR="004A4740" w:rsidRPr="0083567B">
        <w:rPr>
          <w:rFonts w:eastAsia="Times New Roman"/>
          <w:b/>
        </w:rPr>
        <w:t xml:space="preserve">kopējā ēdināšanas </w:t>
      </w:r>
      <w:r w:rsidR="00C635F9" w:rsidRPr="0083567B">
        <w:rPr>
          <w:rFonts w:eastAsia="Times New Roman"/>
          <w:b/>
        </w:rPr>
        <w:t>pakalpojuma cena 1 personai</w:t>
      </w:r>
      <w:r w:rsidRPr="0083567B">
        <w:rPr>
          <w:rFonts w:eastAsia="Times New Roman"/>
          <w:b/>
        </w:rPr>
        <w:t>, EUR bez PVN</w:t>
      </w:r>
      <w:r w:rsidR="004A4740" w:rsidRPr="0083567B">
        <w:rPr>
          <w:rFonts w:eastAsia="Times New Roman"/>
          <w:b/>
        </w:rPr>
        <w:t>, kas sastāv no</w:t>
      </w:r>
      <w:r w:rsidR="0083567B" w:rsidRPr="0083567B">
        <w:rPr>
          <w:rFonts w:eastAsia="Times New Roman"/>
          <w:b/>
        </w:rPr>
        <w:t>:</w:t>
      </w:r>
      <w:r w:rsidR="004A4740" w:rsidRPr="0083567B">
        <w:rPr>
          <w:rFonts w:eastAsia="Times New Roman"/>
          <w:b/>
        </w:rPr>
        <w:t xml:space="preserve"> cena 1 personai par Kafijas pauzi Nr.1. + cena 1 personai par Kafijas pauzi Nr.2. + cena 1 personai par Pieņemšanu + cena 1 personai par Pusdienām.</w:t>
      </w:r>
    </w:p>
    <w:p w:rsidR="0083567B" w:rsidRPr="0083567B" w:rsidRDefault="0083567B" w:rsidP="0083567B">
      <w:pPr>
        <w:spacing w:after="120" w:line="240" w:lineRule="auto"/>
        <w:contextualSpacing/>
        <w:jc w:val="both"/>
        <w:rPr>
          <w:rFonts w:eastAsia="Times New Roman"/>
          <w:b/>
        </w:rPr>
      </w:pPr>
    </w:p>
    <w:p w:rsidR="002057F4" w:rsidRPr="005653F0" w:rsidRDefault="002057F4" w:rsidP="00D20BBB">
      <w:pPr>
        <w:spacing w:after="0" w:line="240" w:lineRule="auto"/>
        <w:ind w:left="426"/>
        <w:contextualSpacing/>
        <w:jc w:val="both"/>
        <w:rPr>
          <w:rFonts w:eastAsia="Times New Roman"/>
        </w:rPr>
      </w:pPr>
      <w:r w:rsidRPr="005653F0">
        <w:rPr>
          <w:rFonts w:eastAsia="Times New Roman"/>
        </w:rPr>
        <w:t>Maksimālais punktu skaits (</w:t>
      </w:r>
      <w:r w:rsidR="006E628C" w:rsidRPr="005653F0">
        <w:rPr>
          <w:rFonts w:eastAsia="Times New Roman"/>
        </w:rPr>
        <w:t>70</w:t>
      </w:r>
      <w:r w:rsidRPr="005653F0">
        <w:rPr>
          <w:rFonts w:eastAsia="Times New Roman"/>
        </w:rPr>
        <w:t xml:space="preserve"> punkti) tiek piešķirts lētākajam piedāvājumam, bet pārējiem piedāvājumiem piešķirtie punkti tiek aprēķināti saskaņā ar formulu:</w:t>
      </w:r>
    </w:p>
    <w:p w:rsidR="002057F4" w:rsidRPr="005653F0" w:rsidRDefault="00665F1A" w:rsidP="00D20BBB">
      <w:pPr>
        <w:spacing w:after="0" w:line="240" w:lineRule="auto"/>
        <w:ind w:left="426"/>
        <w:contextualSpacing/>
        <w:jc w:val="center"/>
        <w:rPr>
          <w:rFonts w:eastAsia="Times New Roman"/>
        </w:rPr>
      </w:pPr>
      <w:r w:rsidRPr="005653F0">
        <w:rPr>
          <w:rFonts w:eastAsia="Times New Roman"/>
        </w:rPr>
        <w:t xml:space="preserve">C = </w:t>
      </w:r>
      <w:r w:rsidR="002057F4" w:rsidRPr="005653F0">
        <w:rPr>
          <w:rFonts w:eastAsia="Times New Roman"/>
        </w:rPr>
        <w:t>C</w:t>
      </w:r>
      <w:r w:rsidR="002057F4" w:rsidRPr="005653F0">
        <w:rPr>
          <w:rFonts w:eastAsia="Times New Roman"/>
          <w:vertAlign w:val="subscript"/>
        </w:rPr>
        <w:t>min</w:t>
      </w:r>
      <w:r w:rsidR="002057F4" w:rsidRPr="005653F0">
        <w:rPr>
          <w:rFonts w:eastAsia="Times New Roman"/>
        </w:rPr>
        <w:t>/C</w:t>
      </w:r>
      <w:r w:rsidRPr="005653F0">
        <w:rPr>
          <w:rFonts w:eastAsia="Times New Roman"/>
          <w:vertAlign w:val="subscript"/>
        </w:rPr>
        <w:t>pied</w:t>
      </w:r>
      <w:r w:rsidRPr="005653F0">
        <w:rPr>
          <w:rFonts w:eastAsia="Times New Roman"/>
        </w:rPr>
        <w:t xml:space="preserve"> x </w:t>
      </w:r>
      <w:r w:rsidR="006E628C" w:rsidRPr="005653F0">
        <w:rPr>
          <w:rFonts w:eastAsia="Times New Roman"/>
        </w:rPr>
        <w:t>7</w:t>
      </w:r>
      <w:r w:rsidR="005C4707" w:rsidRPr="005653F0">
        <w:rPr>
          <w:rFonts w:eastAsia="Times New Roman"/>
        </w:rPr>
        <w:t>0</w:t>
      </w:r>
      <w:r w:rsidR="002057F4" w:rsidRPr="005653F0">
        <w:rPr>
          <w:rFonts w:eastAsia="Times New Roman"/>
        </w:rPr>
        <w:t>, kur</w:t>
      </w:r>
    </w:p>
    <w:p w:rsidR="002057F4" w:rsidRPr="005653F0" w:rsidRDefault="00665F1A" w:rsidP="00D20BBB">
      <w:pPr>
        <w:spacing w:after="0" w:line="240" w:lineRule="auto"/>
        <w:ind w:left="426"/>
        <w:contextualSpacing/>
        <w:jc w:val="both"/>
        <w:rPr>
          <w:rFonts w:eastAsia="Times New Roman"/>
        </w:rPr>
      </w:pPr>
      <w:r w:rsidRPr="005653F0">
        <w:rPr>
          <w:rFonts w:eastAsia="Times New Roman"/>
        </w:rPr>
        <w:t>C</w:t>
      </w:r>
      <w:r w:rsidR="002057F4" w:rsidRPr="005653F0">
        <w:rPr>
          <w:rFonts w:eastAsia="Times New Roman"/>
        </w:rPr>
        <w:t xml:space="preserve"> – kritērija novērtējuma rezultāts;</w:t>
      </w:r>
    </w:p>
    <w:p w:rsidR="002057F4" w:rsidRPr="005653F0" w:rsidRDefault="002057F4" w:rsidP="00D20BBB">
      <w:pPr>
        <w:widowControl w:val="0"/>
        <w:tabs>
          <w:tab w:val="left" w:pos="3240"/>
        </w:tabs>
        <w:spacing w:after="0" w:line="240" w:lineRule="auto"/>
        <w:ind w:left="425"/>
        <w:contextualSpacing/>
        <w:rPr>
          <w:rFonts w:ascii="RimTimes" w:eastAsia="Times New Roman" w:hAnsi="RimTimes"/>
        </w:rPr>
      </w:pPr>
      <w:r w:rsidRPr="005653F0">
        <w:rPr>
          <w:rFonts w:ascii="RimTimes" w:eastAsia="Times New Roman" w:hAnsi="RimTimes"/>
        </w:rPr>
        <w:t>C</w:t>
      </w:r>
      <w:r w:rsidRPr="005653F0">
        <w:rPr>
          <w:rFonts w:ascii="RimTimes" w:eastAsia="Times New Roman" w:hAnsi="RimTimes"/>
          <w:vertAlign w:val="subscript"/>
        </w:rPr>
        <w:t>min</w:t>
      </w:r>
      <w:r w:rsidRPr="005653F0">
        <w:rPr>
          <w:rFonts w:ascii="RimTimes" w:eastAsia="Times New Roman" w:hAnsi="RimTimes"/>
        </w:rPr>
        <w:t xml:space="preserve"> - </w:t>
      </w:r>
      <w:r w:rsidR="00142B18" w:rsidRPr="005653F0">
        <w:rPr>
          <w:rFonts w:ascii="RimTimes" w:eastAsia="Times New Roman" w:hAnsi="RimTimes"/>
        </w:rPr>
        <w:t>zemākā</w:t>
      </w:r>
      <w:r w:rsidRPr="005653F0">
        <w:rPr>
          <w:rFonts w:ascii="RimTimes" w:eastAsia="Times New Roman" w:hAnsi="RimTimes"/>
        </w:rPr>
        <w:t xml:space="preserve"> no</w:t>
      </w:r>
      <w:r w:rsidR="00142B18" w:rsidRPr="005653F0">
        <w:rPr>
          <w:rFonts w:ascii="RimTimes" w:eastAsia="Times New Roman" w:hAnsi="RimTimes"/>
        </w:rPr>
        <w:t xml:space="preserve"> pretendentu</w:t>
      </w:r>
      <w:r w:rsidRPr="005653F0">
        <w:rPr>
          <w:rFonts w:ascii="RimTimes" w:eastAsia="Times New Roman" w:hAnsi="RimTimes"/>
        </w:rPr>
        <w:t xml:space="preserve"> </w:t>
      </w:r>
      <w:r w:rsidRPr="0083567B">
        <w:rPr>
          <w:rFonts w:ascii="RimTimes" w:eastAsia="Times New Roman" w:hAnsi="RimTimes"/>
        </w:rPr>
        <w:t>piedāvātā</w:t>
      </w:r>
      <w:r w:rsidR="00142B18" w:rsidRPr="0083567B">
        <w:rPr>
          <w:rFonts w:ascii="RimTimes" w:eastAsia="Times New Roman" w:hAnsi="RimTimes"/>
        </w:rPr>
        <w:t>s</w:t>
      </w:r>
      <w:r w:rsidRPr="0083567B">
        <w:rPr>
          <w:rFonts w:ascii="RimTimes" w:eastAsia="Times New Roman" w:hAnsi="RimTimes"/>
        </w:rPr>
        <w:t xml:space="preserve"> </w:t>
      </w:r>
      <w:r w:rsidR="004A4740" w:rsidRPr="0083567B">
        <w:rPr>
          <w:rFonts w:ascii="RimTimes" w:eastAsia="Times New Roman" w:hAnsi="RimTimes"/>
        </w:rPr>
        <w:t xml:space="preserve">kopējās ēdināšanas </w:t>
      </w:r>
      <w:r w:rsidR="00C635F9" w:rsidRPr="0083567B">
        <w:rPr>
          <w:rFonts w:ascii="RimTimes" w:eastAsia="Times New Roman" w:hAnsi="RimTimes"/>
        </w:rPr>
        <w:t>pakalpojuma cenas</w:t>
      </w:r>
      <w:r w:rsidR="004A4740" w:rsidRPr="0083567B">
        <w:rPr>
          <w:rFonts w:ascii="RimTimes" w:eastAsia="Times New Roman" w:hAnsi="RimTimes"/>
        </w:rPr>
        <w:t xml:space="preserve"> 1 personai</w:t>
      </w:r>
      <w:r w:rsidR="00142B18" w:rsidRPr="005653F0">
        <w:rPr>
          <w:rFonts w:ascii="RimTimes" w:eastAsia="Times New Roman" w:hAnsi="RimTimes"/>
        </w:rPr>
        <w:t>,</w:t>
      </w:r>
      <w:r w:rsidR="00C635F9" w:rsidRPr="005653F0">
        <w:rPr>
          <w:rFonts w:ascii="RimTimes" w:eastAsia="Times New Roman" w:hAnsi="RimTimes"/>
        </w:rPr>
        <w:t xml:space="preserve"> EUR bez PVN;</w:t>
      </w:r>
    </w:p>
    <w:p w:rsidR="00665F1A" w:rsidRPr="005653F0" w:rsidRDefault="00665F1A" w:rsidP="00D20BBB">
      <w:pPr>
        <w:spacing w:after="0" w:line="240" w:lineRule="auto"/>
        <w:ind w:left="426"/>
        <w:contextualSpacing/>
        <w:jc w:val="both"/>
        <w:rPr>
          <w:rFonts w:eastAsia="Times New Roman"/>
        </w:rPr>
      </w:pPr>
      <w:r w:rsidRPr="005653F0">
        <w:rPr>
          <w:rFonts w:eastAsia="Times New Roman"/>
        </w:rPr>
        <w:t>C</w:t>
      </w:r>
      <w:r w:rsidRPr="005653F0">
        <w:rPr>
          <w:rFonts w:eastAsia="Times New Roman"/>
          <w:vertAlign w:val="subscript"/>
        </w:rPr>
        <w:t>pied</w:t>
      </w:r>
      <w:r w:rsidR="00142B18" w:rsidRPr="005653F0">
        <w:rPr>
          <w:rFonts w:eastAsia="Times New Roman"/>
        </w:rPr>
        <w:t xml:space="preserve"> – vērtējamā piedāvājum</w:t>
      </w:r>
      <w:r w:rsidR="00C635F9" w:rsidRPr="005653F0">
        <w:rPr>
          <w:rFonts w:eastAsia="Times New Roman"/>
        </w:rPr>
        <w:t>ā</w:t>
      </w:r>
      <w:r w:rsidR="002057F4" w:rsidRPr="005653F0">
        <w:rPr>
          <w:rFonts w:eastAsia="Times New Roman"/>
        </w:rPr>
        <w:t xml:space="preserve"> noteiktā </w:t>
      </w:r>
      <w:r w:rsidR="004A4740" w:rsidRPr="0083567B">
        <w:rPr>
          <w:rFonts w:ascii="RimTimes" w:eastAsia="Times New Roman" w:hAnsi="RimTimes"/>
        </w:rPr>
        <w:t>kopējā ēdināšanas pakalpojuma cena 1 personai</w:t>
      </w:r>
      <w:r w:rsidR="00142B18" w:rsidRPr="005653F0">
        <w:rPr>
          <w:rFonts w:eastAsia="Times New Roman"/>
        </w:rPr>
        <w:t>,</w:t>
      </w:r>
      <w:r w:rsidR="002057F4" w:rsidRPr="005653F0">
        <w:rPr>
          <w:rFonts w:eastAsia="Times New Roman"/>
        </w:rPr>
        <w:t xml:space="preserve"> EUR bez PVN</w:t>
      </w:r>
      <w:r w:rsidR="00C635F9" w:rsidRPr="005653F0">
        <w:rPr>
          <w:rFonts w:eastAsia="Times New Roman"/>
        </w:rPr>
        <w:t>;</w:t>
      </w:r>
      <w:r w:rsidR="002057F4" w:rsidRPr="005653F0">
        <w:rPr>
          <w:rFonts w:eastAsia="Times New Roman"/>
        </w:rPr>
        <w:t xml:space="preserve"> </w:t>
      </w:r>
    </w:p>
    <w:p w:rsidR="00665F1A" w:rsidRPr="005653F0" w:rsidRDefault="006E628C" w:rsidP="00D20BBB">
      <w:pPr>
        <w:spacing w:after="0" w:line="240" w:lineRule="auto"/>
        <w:ind w:left="426"/>
        <w:contextualSpacing/>
        <w:jc w:val="both"/>
        <w:rPr>
          <w:rFonts w:eastAsia="Times New Roman"/>
        </w:rPr>
      </w:pPr>
      <w:r w:rsidRPr="005653F0">
        <w:rPr>
          <w:rFonts w:eastAsia="Times New Roman"/>
        </w:rPr>
        <w:t>7</w:t>
      </w:r>
      <w:r w:rsidR="005C4707" w:rsidRPr="005653F0">
        <w:rPr>
          <w:rFonts w:eastAsia="Times New Roman"/>
        </w:rPr>
        <w:t>0</w:t>
      </w:r>
      <w:r w:rsidR="00665F1A" w:rsidRPr="005653F0">
        <w:rPr>
          <w:rFonts w:eastAsia="Times New Roman"/>
        </w:rPr>
        <w:t>– kritērijam maksimālais noteiktais iegūstamo punktu skaits.</w:t>
      </w:r>
    </w:p>
    <w:p w:rsidR="00A66AF7" w:rsidRPr="005653F0" w:rsidRDefault="00A66AF7" w:rsidP="00D20BBB">
      <w:pPr>
        <w:spacing w:after="0" w:line="240" w:lineRule="auto"/>
        <w:contextualSpacing/>
        <w:jc w:val="both"/>
        <w:rPr>
          <w:rFonts w:eastAsia="Times New Roman"/>
        </w:rPr>
      </w:pPr>
    </w:p>
    <w:p w:rsidR="00A66AF7" w:rsidRPr="005653F0" w:rsidRDefault="00A66AF7" w:rsidP="00D20BBB">
      <w:pPr>
        <w:spacing w:after="0" w:line="240" w:lineRule="auto"/>
        <w:ind w:firstLine="426"/>
        <w:contextualSpacing/>
        <w:jc w:val="both"/>
        <w:rPr>
          <w:rFonts w:eastAsia="Times New Roman"/>
          <w:b/>
        </w:rPr>
      </w:pPr>
      <w:r w:rsidRPr="005653F0">
        <w:rPr>
          <w:rFonts w:eastAsia="Times New Roman"/>
          <w:b/>
        </w:rPr>
        <w:t>K -</w:t>
      </w:r>
      <w:r w:rsidRPr="005653F0">
        <w:rPr>
          <w:rFonts w:eastAsia="Times New Roman"/>
        </w:rPr>
        <w:t xml:space="preserve"> </w:t>
      </w:r>
      <w:r w:rsidRPr="005653F0">
        <w:rPr>
          <w:rFonts w:eastAsia="Times New Roman"/>
          <w:b/>
        </w:rPr>
        <w:t>Piedāvāto pārtikas produktu ar paaugstinātu kvalitātes līmeni daudzums</w:t>
      </w:r>
    </w:p>
    <w:p w:rsidR="00A66AF7" w:rsidRPr="005653F0" w:rsidRDefault="00A66AF7" w:rsidP="00D20BBB">
      <w:pPr>
        <w:spacing w:after="0" w:line="240" w:lineRule="auto"/>
        <w:ind w:firstLine="426"/>
        <w:contextualSpacing/>
        <w:jc w:val="both"/>
        <w:rPr>
          <w:rFonts w:eastAsia="Times New Roman"/>
          <w:b/>
        </w:rPr>
      </w:pPr>
    </w:p>
    <w:p w:rsidR="00D40C28" w:rsidRPr="005653F0" w:rsidRDefault="00A66AF7" w:rsidP="00D20BBB">
      <w:pPr>
        <w:spacing w:after="0" w:line="240" w:lineRule="auto"/>
        <w:ind w:firstLine="426"/>
        <w:contextualSpacing/>
        <w:jc w:val="both"/>
        <w:rPr>
          <w:rFonts w:eastAsia="Times New Roman"/>
          <w:b/>
        </w:rPr>
      </w:pPr>
      <w:r w:rsidRPr="005653F0">
        <w:rPr>
          <w:rFonts w:eastAsia="Times New Roman"/>
        </w:rPr>
        <w:t>Maksimālais punktu skaits (</w:t>
      </w:r>
      <w:r w:rsidR="006E628C" w:rsidRPr="005653F0">
        <w:rPr>
          <w:rFonts w:eastAsia="Times New Roman"/>
        </w:rPr>
        <w:t>15</w:t>
      </w:r>
      <w:r w:rsidRPr="005653F0">
        <w:rPr>
          <w:rFonts w:eastAsia="Times New Roman"/>
        </w:rPr>
        <w:t xml:space="preserve"> punkti)</w:t>
      </w:r>
      <w:r w:rsidR="00D40C28" w:rsidRPr="005653F0">
        <w:rPr>
          <w:rFonts w:eastAsia="Times New Roman"/>
          <w:b/>
        </w:rPr>
        <w:t>.</w:t>
      </w:r>
      <w:r w:rsidR="00D20BBB" w:rsidRPr="005653F0">
        <w:rPr>
          <w:rFonts w:eastAsia="Times New Roman"/>
          <w:b/>
        </w:rPr>
        <w:t xml:space="preserve"> </w:t>
      </w:r>
      <w:r w:rsidRPr="005653F0">
        <w:rPr>
          <w:rFonts w:eastAsia="Times New Roman"/>
        </w:rPr>
        <w:t>Piedāvājumam tiek piešķirti punkti, ja piedāvājumā ir ietverti produkti ar paaugstinātu kvalitātes līmeni.</w:t>
      </w:r>
      <w:r w:rsidR="00CF0E07" w:rsidRPr="005653F0">
        <w:rPr>
          <w:rFonts w:eastAsia="Times New Roman"/>
        </w:rPr>
        <w:t xml:space="preserve"> Par produktiem ar paaugstinātu kvalitātes līmeni šī kritērija ietvaros tiek uzskatīti produkti, kas sertificēti </w:t>
      </w:r>
      <w:r w:rsidR="00D40C28" w:rsidRPr="005653F0">
        <w:rPr>
          <w:rFonts w:eastAsia="Times New Roman"/>
          <w:b/>
        </w:rPr>
        <w:t>Nacionālajā pārtikas kvalitātes shēmā (NPKS) un bioloģisk</w:t>
      </w:r>
      <w:r w:rsidR="00CF0E07" w:rsidRPr="005653F0">
        <w:rPr>
          <w:rFonts w:eastAsia="Times New Roman"/>
          <w:b/>
        </w:rPr>
        <w:t>ās lauksaimniecības shēmā (BLS).</w:t>
      </w:r>
    </w:p>
    <w:p w:rsidR="00CF0E07" w:rsidRPr="005653F0" w:rsidRDefault="00CF0E07" w:rsidP="00D20BBB">
      <w:pPr>
        <w:tabs>
          <w:tab w:val="num" w:pos="426"/>
        </w:tabs>
        <w:spacing w:after="0" w:line="240" w:lineRule="auto"/>
        <w:ind w:left="426"/>
        <w:contextualSpacing/>
        <w:jc w:val="both"/>
        <w:rPr>
          <w:rFonts w:eastAsia="Times New Roman"/>
        </w:rPr>
      </w:pPr>
    </w:p>
    <w:p w:rsidR="00D40C28" w:rsidRPr="005653F0" w:rsidRDefault="00D40C28" w:rsidP="00D20BBB">
      <w:pPr>
        <w:tabs>
          <w:tab w:val="num" w:pos="426"/>
        </w:tabs>
        <w:spacing w:after="0" w:line="240" w:lineRule="auto"/>
        <w:ind w:left="426"/>
        <w:contextualSpacing/>
        <w:jc w:val="both"/>
        <w:rPr>
          <w:rFonts w:eastAsia="Times New Roman"/>
        </w:rPr>
      </w:pPr>
      <w:r w:rsidRPr="005653F0">
        <w:rPr>
          <w:rFonts w:eastAsia="Times New Roman"/>
        </w:rPr>
        <w:t>Maksimālais punktu skaits</w:t>
      </w:r>
      <w:r w:rsidR="00CF0E07" w:rsidRPr="005653F0">
        <w:rPr>
          <w:rFonts w:eastAsia="Times New Roman"/>
        </w:rPr>
        <w:t xml:space="preserve"> (15</w:t>
      </w:r>
      <w:r w:rsidRPr="005653F0">
        <w:rPr>
          <w:rFonts w:eastAsia="Times New Roman"/>
        </w:rPr>
        <w:t xml:space="preserve">) tiek piešķirts piedāvājumam, kurā ir iekļauti visvairāk produkti, kas ir sertificēti </w:t>
      </w:r>
      <w:r w:rsidRPr="005653F0">
        <w:rPr>
          <w:rFonts w:eastAsia="Times New Roman"/>
          <w:u w:val="single"/>
        </w:rPr>
        <w:t>NPKS vai BLS</w:t>
      </w:r>
      <w:r w:rsidRPr="005653F0">
        <w:rPr>
          <w:rFonts w:eastAsia="Times New Roman"/>
        </w:rPr>
        <w:t xml:space="preserve"> saskaņā ar Ministru kabineta 2014.gada 12.augusta noteikumiem Nr.461 „Prasības pārtikas kvalitātes shēmām, to ieviešanas, darbības, uzraudzības un kontroles kārtība”, bet pārējiem piedāvājumiem piešķirtie punkti tiek aprēķināti saskaņā ar formulu:</w:t>
      </w:r>
    </w:p>
    <w:p w:rsidR="00D40C28" w:rsidRPr="005653F0" w:rsidRDefault="00D40C28" w:rsidP="00D20BBB">
      <w:pPr>
        <w:spacing w:after="0" w:line="240" w:lineRule="auto"/>
        <w:ind w:left="426"/>
        <w:contextualSpacing/>
        <w:jc w:val="center"/>
        <w:rPr>
          <w:rFonts w:eastAsia="Times New Roman"/>
        </w:rPr>
      </w:pPr>
      <w:r w:rsidRPr="005653F0">
        <w:rPr>
          <w:rFonts w:eastAsia="Times New Roman"/>
        </w:rPr>
        <w:t>K = K</w:t>
      </w:r>
      <w:r w:rsidRPr="005653F0">
        <w:rPr>
          <w:rFonts w:eastAsia="Times New Roman"/>
          <w:vertAlign w:val="subscript"/>
        </w:rPr>
        <w:t>pied</w:t>
      </w:r>
      <w:r w:rsidRPr="005653F0">
        <w:rPr>
          <w:rFonts w:eastAsia="Times New Roman"/>
        </w:rPr>
        <w:t>/K</w:t>
      </w:r>
      <w:r w:rsidRPr="005653F0">
        <w:rPr>
          <w:rFonts w:eastAsia="Times New Roman"/>
          <w:vertAlign w:val="subscript"/>
        </w:rPr>
        <w:t xml:space="preserve">max </w:t>
      </w:r>
      <w:r w:rsidRPr="005653F0">
        <w:rPr>
          <w:rFonts w:eastAsia="Times New Roman"/>
        </w:rPr>
        <w:t xml:space="preserve">x </w:t>
      </w:r>
      <w:r w:rsidR="006E628C" w:rsidRPr="005653F0">
        <w:rPr>
          <w:rFonts w:eastAsia="Times New Roman"/>
        </w:rPr>
        <w:t>15</w:t>
      </w:r>
      <w:r w:rsidRPr="005653F0">
        <w:rPr>
          <w:rFonts w:eastAsia="Times New Roman"/>
        </w:rPr>
        <w:t>, kur</w:t>
      </w:r>
    </w:p>
    <w:p w:rsidR="00D40C28" w:rsidRPr="005653F0" w:rsidRDefault="00D40C28" w:rsidP="00D20BBB">
      <w:pPr>
        <w:spacing w:after="0" w:line="240" w:lineRule="auto"/>
        <w:ind w:left="426"/>
        <w:contextualSpacing/>
        <w:jc w:val="both"/>
        <w:rPr>
          <w:rFonts w:eastAsia="Times New Roman"/>
        </w:rPr>
      </w:pPr>
      <w:r w:rsidRPr="005653F0">
        <w:rPr>
          <w:rFonts w:eastAsia="Times New Roman"/>
        </w:rPr>
        <w:t>K – kritērija novērtējuma rezultāts;</w:t>
      </w:r>
    </w:p>
    <w:p w:rsidR="00D40C28" w:rsidRPr="005653F0" w:rsidRDefault="00D40C28" w:rsidP="00D20BBB">
      <w:pPr>
        <w:widowControl w:val="0"/>
        <w:tabs>
          <w:tab w:val="left" w:pos="3240"/>
        </w:tabs>
        <w:spacing w:after="0" w:line="240" w:lineRule="auto"/>
        <w:ind w:left="425"/>
        <w:contextualSpacing/>
        <w:rPr>
          <w:rFonts w:ascii="RimTimes" w:eastAsia="Times New Roman" w:hAnsi="RimTimes"/>
        </w:rPr>
      </w:pPr>
      <w:r w:rsidRPr="005653F0">
        <w:rPr>
          <w:rFonts w:eastAsia="Times New Roman"/>
        </w:rPr>
        <w:t>K</w:t>
      </w:r>
      <w:r w:rsidRPr="005653F0">
        <w:rPr>
          <w:rFonts w:eastAsia="Times New Roman"/>
          <w:vertAlign w:val="subscript"/>
        </w:rPr>
        <w:t>pied</w:t>
      </w:r>
      <w:r w:rsidRPr="005653F0">
        <w:rPr>
          <w:rFonts w:ascii="RimTimes" w:eastAsia="Times New Roman" w:hAnsi="RimTimes"/>
        </w:rPr>
        <w:t xml:space="preserve"> – vērtējamā pretendenta piedāvājumā piedāvātais produktu skaits, kas ir sertificēti </w:t>
      </w:r>
      <w:r w:rsidRPr="005653F0">
        <w:rPr>
          <w:rFonts w:ascii="RimTimes" w:eastAsia="Times New Roman" w:hAnsi="RimTimes"/>
        </w:rPr>
        <w:lastRenderedPageBreak/>
        <w:t>NPKS vai BLS;</w:t>
      </w:r>
    </w:p>
    <w:p w:rsidR="00D40C28" w:rsidRPr="005653F0" w:rsidRDefault="00D40C28" w:rsidP="00D20BBB">
      <w:pPr>
        <w:spacing w:after="0" w:line="240" w:lineRule="auto"/>
        <w:ind w:left="426"/>
        <w:contextualSpacing/>
        <w:jc w:val="both"/>
        <w:rPr>
          <w:rFonts w:eastAsia="Times New Roman"/>
        </w:rPr>
      </w:pPr>
      <w:r w:rsidRPr="005653F0">
        <w:rPr>
          <w:rFonts w:eastAsia="Times New Roman"/>
        </w:rPr>
        <w:t>K</w:t>
      </w:r>
      <w:r w:rsidRPr="005653F0">
        <w:rPr>
          <w:rFonts w:eastAsia="Times New Roman"/>
          <w:vertAlign w:val="subscript"/>
        </w:rPr>
        <w:t>max</w:t>
      </w:r>
      <w:r w:rsidRPr="005653F0">
        <w:rPr>
          <w:rFonts w:ascii="RimTimes" w:eastAsia="Times New Roman" w:hAnsi="RimTimes"/>
        </w:rPr>
        <w:t xml:space="preserve"> – lielākais no pretendentu piedāvājumā piedāvāto produktu skaita, kas sertificēti NPKS vai BLS.</w:t>
      </w:r>
      <w:r w:rsidRPr="005653F0">
        <w:rPr>
          <w:rFonts w:eastAsia="Times New Roman"/>
        </w:rPr>
        <w:t xml:space="preserve"> </w:t>
      </w:r>
    </w:p>
    <w:p w:rsidR="00D40C28" w:rsidRPr="005653F0" w:rsidRDefault="006E628C" w:rsidP="00D20BBB">
      <w:pPr>
        <w:spacing w:after="0" w:line="240" w:lineRule="auto"/>
        <w:ind w:left="425"/>
        <w:contextualSpacing/>
        <w:jc w:val="both"/>
        <w:rPr>
          <w:rFonts w:eastAsia="Times New Roman"/>
        </w:rPr>
      </w:pPr>
      <w:r w:rsidRPr="005653F0">
        <w:rPr>
          <w:rFonts w:eastAsia="Times New Roman"/>
        </w:rPr>
        <w:t>15</w:t>
      </w:r>
      <w:r w:rsidR="00D40C28" w:rsidRPr="005653F0">
        <w:rPr>
          <w:rFonts w:eastAsia="Times New Roman"/>
        </w:rPr>
        <w:t xml:space="preserve">– kritērijam maksimālais noteiktais iegūstamo punktu skaits. </w:t>
      </w:r>
    </w:p>
    <w:p w:rsidR="000C59EC" w:rsidRPr="005653F0" w:rsidRDefault="000C59EC" w:rsidP="00D20BBB">
      <w:pPr>
        <w:spacing w:after="0" w:line="240" w:lineRule="auto"/>
        <w:ind w:left="426"/>
        <w:contextualSpacing/>
        <w:jc w:val="both"/>
        <w:rPr>
          <w:rFonts w:eastAsia="Times New Roman"/>
          <w:u w:val="single"/>
        </w:rPr>
      </w:pPr>
    </w:p>
    <w:p w:rsidR="000C59EC" w:rsidRPr="005653F0" w:rsidRDefault="000C59EC" w:rsidP="00D20BBB">
      <w:pPr>
        <w:spacing w:after="0" w:line="240" w:lineRule="auto"/>
        <w:ind w:left="426"/>
        <w:contextualSpacing/>
        <w:jc w:val="both"/>
        <w:rPr>
          <w:rFonts w:eastAsia="Times New Roman"/>
          <w:u w:val="single"/>
        </w:rPr>
      </w:pPr>
      <w:r w:rsidRPr="005653F0">
        <w:rPr>
          <w:rFonts w:eastAsia="Times New Roman"/>
          <w:b/>
        </w:rPr>
        <w:t>P - Videi draudzīga piegāde</w:t>
      </w:r>
    </w:p>
    <w:p w:rsidR="00665F1A" w:rsidRPr="005653F0" w:rsidRDefault="00665F1A" w:rsidP="00D20BBB">
      <w:pPr>
        <w:spacing w:after="0" w:line="240" w:lineRule="auto"/>
        <w:ind w:left="426"/>
        <w:contextualSpacing/>
        <w:jc w:val="both"/>
        <w:rPr>
          <w:rFonts w:eastAsia="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233"/>
      </w:tblGrid>
      <w:tr w:rsidR="00FF1763" w:rsidRPr="005653F0" w:rsidTr="00FB566E">
        <w:tc>
          <w:tcPr>
            <w:tcW w:w="6628" w:type="dxa"/>
            <w:tcBorders>
              <w:bottom w:val="double" w:sz="4" w:space="0" w:color="auto"/>
            </w:tcBorders>
            <w:shd w:val="clear" w:color="auto" w:fill="auto"/>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both"/>
              <w:rPr>
                <w:rFonts w:eastAsia="Times New Roman"/>
              </w:rPr>
            </w:pPr>
            <w:r w:rsidRPr="005653F0">
              <w:rPr>
                <w:rFonts w:eastAsia="Times New Roman"/>
              </w:rPr>
              <w:t xml:space="preserve">Attālums no </w:t>
            </w:r>
            <w:r w:rsidR="006A43B4" w:rsidRPr="005653F0">
              <w:rPr>
                <w:rFonts w:eastAsia="Times New Roman"/>
              </w:rPr>
              <w:t>ēdināšanas pakalpojumu sniedzēja atrašanās vietas</w:t>
            </w:r>
            <w:r w:rsidRPr="005653F0">
              <w:rPr>
                <w:rFonts w:eastAsia="Times New Roman"/>
              </w:rPr>
              <w:t xml:space="preserve"> līdz Alojas novada domes atrašanās vietai (</w:t>
            </w:r>
            <w:r w:rsidRPr="005653F0">
              <w:rPr>
                <w:szCs w:val="24"/>
              </w:rPr>
              <w:t>Jūras ielā 13, Alojā, Alojas nov.)</w:t>
            </w:r>
          </w:p>
        </w:tc>
        <w:tc>
          <w:tcPr>
            <w:tcW w:w="2233" w:type="dxa"/>
            <w:tcBorders>
              <w:bottom w:val="double" w:sz="4" w:space="0" w:color="auto"/>
            </w:tcBorders>
            <w:shd w:val="clear" w:color="auto" w:fill="auto"/>
            <w:vAlign w:val="center"/>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Punktu skaits</w:t>
            </w:r>
          </w:p>
        </w:tc>
      </w:tr>
      <w:tr w:rsidR="00FF1763" w:rsidRPr="005653F0" w:rsidTr="00FB566E">
        <w:tc>
          <w:tcPr>
            <w:tcW w:w="6628" w:type="dxa"/>
            <w:tcBorders>
              <w:top w:val="double" w:sz="4" w:space="0" w:color="auto"/>
            </w:tcBorders>
            <w:shd w:val="clear" w:color="auto" w:fill="auto"/>
            <w:vAlign w:val="center"/>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0 – 30 km</w:t>
            </w:r>
          </w:p>
        </w:tc>
        <w:tc>
          <w:tcPr>
            <w:tcW w:w="2233" w:type="dxa"/>
            <w:tcBorders>
              <w:top w:val="double" w:sz="4" w:space="0" w:color="auto"/>
            </w:tcBorders>
            <w:shd w:val="clear" w:color="auto" w:fill="auto"/>
            <w:vAlign w:val="center"/>
          </w:tcPr>
          <w:p w:rsidR="00FF1763" w:rsidRPr="005653F0" w:rsidRDefault="006E628C"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10</w:t>
            </w:r>
          </w:p>
        </w:tc>
      </w:tr>
      <w:tr w:rsidR="00FF1763" w:rsidRPr="005653F0" w:rsidTr="00FB566E">
        <w:tc>
          <w:tcPr>
            <w:tcW w:w="6628" w:type="dxa"/>
            <w:shd w:val="clear" w:color="auto" w:fill="auto"/>
            <w:vAlign w:val="center"/>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 xml:space="preserve">31 – </w:t>
            </w:r>
            <w:r w:rsidR="006A43B4" w:rsidRPr="005653F0">
              <w:rPr>
                <w:rFonts w:eastAsia="Times New Roman"/>
              </w:rPr>
              <w:t>6</w:t>
            </w:r>
            <w:r w:rsidRPr="005653F0">
              <w:rPr>
                <w:rFonts w:eastAsia="Times New Roman"/>
              </w:rPr>
              <w:t>0 km</w:t>
            </w:r>
          </w:p>
        </w:tc>
        <w:tc>
          <w:tcPr>
            <w:tcW w:w="2233" w:type="dxa"/>
            <w:shd w:val="clear" w:color="auto" w:fill="auto"/>
            <w:vAlign w:val="center"/>
          </w:tcPr>
          <w:p w:rsidR="00FF1763" w:rsidRPr="005653F0" w:rsidRDefault="006E628C"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5</w:t>
            </w:r>
          </w:p>
        </w:tc>
      </w:tr>
      <w:tr w:rsidR="00FF1763" w:rsidRPr="005653F0" w:rsidTr="00FB566E">
        <w:tc>
          <w:tcPr>
            <w:tcW w:w="6628" w:type="dxa"/>
            <w:shd w:val="clear" w:color="auto" w:fill="auto"/>
            <w:vAlign w:val="center"/>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 xml:space="preserve">Vairāk par </w:t>
            </w:r>
            <w:r w:rsidR="006A43B4" w:rsidRPr="005653F0">
              <w:rPr>
                <w:rFonts w:eastAsia="Times New Roman"/>
              </w:rPr>
              <w:t>60</w:t>
            </w:r>
            <w:r w:rsidRPr="005653F0">
              <w:rPr>
                <w:rFonts w:eastAsia="Times New Roman"/>
              </w:rPr>
              <w:t xml:space="preserve"> km</w:t>
            </w:r>
          </w:p>
        </w:tc>
        <w:tc>
          <w:tcPr>
            <w:tcW w:w="2233" w:type="dxa"/>
            <w:shd w:val="clear" w:color="auto" w:fill="auto"/>
            <w:vAlign w:val="center"/>
          </w:tcPr>
          <w:p w:rsidR="00FF1763" w:rsidRPr="005653F0" w:rsidRDefault="00FF1763" w:rsidP="00D20BBB">
            <w:pPr>
              <w:widowControl w:val="0"/>
              <w:tabs>
                <w:tab w:val="center" w:pos="4153"/>
                <w:tab w:val="right" w:pos="8306"/>
              </w:tabs>
              <w:autoSpaceDE w:val="0"/>
              <w:autoSpaceDN w:val="0"/>
              <w:snapToGrid w:val="0"/>
              <w:spacing w:after="0" w:line="240" w:lineRule="auto"/>
              <w:contextualSpacing/>
              <w:jc w:val="center"/>
              <w:rPr>
                <w:rFonts w:eastAsia="Times New Roman"/>
              </w:rPr>
            </w:pPr>
            <w:r w:rsidRPr="005653F0">
              <w:rPr>
                <w:rFonts w:eastAsia="Times New Roman"/>
              </w:rPr>
              <w:t>0</w:t>
            </w:r>
          </w:p>
        </w:tc>
      </w:tr>
    </w:tbl>
    <w:p w:rsidR="00FF1763" w:rsidRPr="005653F0" w:rsidRDefault="00FF1763" w:rsidP="00D20BBB">
      <w:pPr>
        <w:spacing w:after="120" w:line="240" w:lineRule="auto"/>
        <w:contextualSpacing/>
        <w:jc w:val="both"/>
        <w:rPr>
          <w:szCs w:val="24"/>
        </w:rPr>
      </w:pPr>
    </w:p>
    <w:p w:rsidR="00DB6FF3" w:rsidRPr="005653F0" w:rsidRDefault="00DB6FF3" w:rsidP="00D20BBB">
      <w:pPr>
        <w:numPr>
          <w:ilvl w:val="1"/>
          <w:numId w:val="1"/>
        </w:numPr>
        <w:spacing w:after="0" w:line="240" w:lineRule="auto"/>
        <w:contextualSpacing/>
        <w:jc w:val="both"/>
        <w:rPr>
          <w:rFonts w:eastAsia="Times New Roman"/>
        </w:rPr>
      </w:pPr>
      <w:r w:rsidRPr="005653F0">
        <w:rPr>
          <w:rFonts w:eastAsia="Times New Roman"/>
        </w:rPr>
        <w:t>Par saimnieciski visizdevīgāko tiks atzīts piedāvājums, kurš summā ieguvis vislielāko punktu skaitu</w:t>
      </w:r>
      <w:r w:rsidR="002B072C">
        <w:rPr>
          <w:rFonts w:eastAsia="Times New Roman"/>
        </w:rPr>
        <w:t>.</w:t>
      </w:r>
      <w:r w:rsidR="00E61E96" w:rsidRPr="005653F0">
        <w:rPr>
          <w:rFonts w:eastAsia="Times New Roman"/>
        </w:rPr>
        <w:t xml:space="preserve"> </w:t>
      </w:r>
      <w:r w:rsidRPr="005653F0">
        <w:rPr>
          <w:rFonts w:eastAsia="Times New Roman"/>
        </w:rPr>
        <w:t xml:space="preserve">Maksimāli iespējamais iegūstamo punktu skaits ir </w:t>
      </w:r>
      <w:r w:rsidRPr="005653F0">
        <w:rPr>
          <w:rFonts w:eastAsia="Times New Roman"/>
          <w:u w:val="single"/>
        </w:rPr>
        <w:t>100 punkti</w:t>
      </w:r>
      <w:r w:rsidRPr="005653F0">
        <w:rPr>
          <w:rFonts w:eastAsia="Times New Roman"/>
        </w:rPr>
        <w:t>.</w:t>
      </w:r>
    </w:p>
    <w:p w:rsidR="00FF1763" w:rsidRPr="005653F0" w:rsidRDefault="00FF1763" w:rsidP="00D20BBB">
      <w:pPr>
        <w:spacing w:after="120" w:line="240" w:lineRule="auto"/>
        <w:contextualSpacing/>
        <w:jc w:val="both"/>
        <w:rPr>
          <w:szCs w:val="24"/>
        </w:rPr>
      </w:pPr>
    </w:p>
    <w:p w:rsidR="00934891" w:rsidRPr="005653F0" w:rsidRDefault="00B268BB" w:rsidP="00D20BBB">
      <w:pPr>
        <w:numPr>
          <w:ilvl w:val="0"/>
          <w:numId w:val="1"/>
        </w:numPr>
        <w:spacing w:line="240" w:lineRule="auto"/>
        <w:contextualSpacing/>
        <w:jc w:val="center"/>
        <w:rPr>
          <w:b/>
          <w:szCs w:val="24"/>
        </w:rPr>
      </w:pPr>
      <w:r w:rsidRPr="005653F0">
        <w:rPr>
          <w:b/>
          <w:szCs w:val="24"/>
        </w:rPr>
        <w:t>Vispārīgās vienošanās</w:t>
      </w:r>
      <w:r w:rsidR="005E319F" w:rsidRPr="005653F0">
        <w:rPr>
          <w:b/>
          <w:szCs w:val="24"/>
        </w:rPr>
        <w:t xml:space="preserve"> slēgšana</w:t>
      </w:r>
    </w:p>
    <w:p w:rsidR="00F854F3" w:rsidRPr="005653F0" w:rsidRDefault="00C76954" w:rsidP="005714DD">
      <w:pPr>
        <w:pStyle w:val="ListParagraph"/>
        <w:keepNext/>
        <w:widowControl w:val="0"/>
        <w:numPr>
          <w:ilvl w:val="1"/>
          <w:numId w:val="1"/>
        </w:numPr>
        <w:autoSpaceDE w:val="0"/>
        <w:autoSpaceDN w:val="0"/>
        <w:adjustRightInd w:val="0"/>
        <w:spacing w:before="240" w:after="120"/>
        <w:jc w:val="both"/>
        <w:rPr>
          <w:bCs/>
          <w:sz w:val="28"/>
          <w:lang w:val="lv-LV"/>
        </w:rPr>
      </w:pPr>
      <w:r w:rsidRPr="005653F0">
        <w:rPr>
          <w:lang w:val="lv-LV"/>
        </w:rPr>
        <w:t>Ar iepirkumā par uzvarētājiem atzītajiem 3 (trīs) pretendentiem tiks slēgta vispārīgā vienošanās</w:t>
      </w:r>
      <w:r w:rsidR="00700573">
        <w:rPr>
          <w:lang w:val="lv-LV"/>
        </w:rPr>
        <w:t>. Gadījumā, ja netiks saņemts pietiekošs skaits piedāvājumu, Pasūtītājs rīkojas saskaņā ar Publisko iepirkumu likumu.</w:t>
      </w:r>
    </w:p>
    <w:p w:rsidR="00286683" w:rsidRPr="005653F0" w:rsidRDefault="00C76954" w:rsidP="005714DD">
      <w:pPr>
        <w:pStyle w:val="ListParagraph"/>
        <w:keepNext/>
        <w:widowControl w:val="0"/>
        <w:numPr>
          <w:ilvl w:val="1"/>
          <w:numId w:val="1"/>
        </w:numPr>
        <w:autoSpaceDE w:val="0"/>
        <w:autoSpaceDN w:val="0"/>
        <w:adjustRightInd w:val="0"/>
        <w:spacing w:before="240" w:after="120"/>
        <w:jc w:val="both"/>
        <w:rPr>
          <w:bCs/>
          <w:sz w:val="28"/>
          <w:lang w:val="lv-LV"/>
        </w:rPr>
      </w:pPr>
      <w:r w:rsidRPr="005653F0">
        <w:rPr>
          <w:lang w:val="lv-LV"/>
        </w:rPr>
        <w:t>Pēc Pasūtīja pieprasījuma par katru konkrētu pasūtījuma reizi tiks</w:t>
      </w:r>
      <w:r w:rsidR="00D74F49">
        <w:rPr>
          <w:lang w:val="lv-LV"/>
        </w:rPr>
        <w:t xml:space="preserve"> veikta atsevišķa cenu aptauja, </w:t>
      </w:r>
      <w:r w:rsidR="00D74F49" w:rsidRPr="0083567B">
        <w:rPr>
          <w:lang w:val="lv-LV"/>
        </w:rPr>
        <w:t xml:space="preserve">nosūtot pieprasījumu uz pretendenta kontaktpersonas e-pastu. </w:t>
      </w:r>
      <w:r w:rsidRPr="005653F0">
        <w:rPr>
          <w:lang w:val="lv-LV"/>
        </w:rPr>
        <w:t>Ar pretendentu, kurš konkrētajam pasūtījumam piedāvās viszemāko cenu, tiks slēgts līgums par ēdināšanas pakalpojumu sniegšanu</w:t>
      </w:r>
      <w:r w:rsidR="00E10117" w:rsidRPr="005653F0">
        <w:rPr>
          <w:lang w:val="lv-LV"/>
        </w:rPr>
        <w:t xml:space="preserve"> konkrētajā pasākumā</w:t>
      </w:r>
      <w:r w:rsidRPr="005653F0">
        <w:rPr>
          <w:lang w:val="lv-LV"/>
        </w:rPr>
        <w:t xml:space="preserve">. Norādītā </w:t>
      </w:r>
      <w:r w:rsidRPr="0083567B">
        <w:rPr>
          <w:lang w:val="lv-LV"/>
        </w:rPr>
        <w:t xml:space="preserve">cena </w:t>
      </w:r>
      <w:r w:rsidR="00D74F49" w:rsidRPr="0083567B">
        <w:rPr>
          <w:lang w:val="lv-LV"/>
        </w:rPr>
        <w:t xml:space="preserve">nedrīkst </w:t>
      </w:r>
      <w:r w:rsidRPr="0083567B">
        <w:rPr>
          <w:lang w:val="lv-LV"/>
        </w:rPr>
        <w:t xml:space="preserve">pārsniegt </w:t>
      </w:r>
      <w:r w:rsidR="00D74F49" w:rsidRPr="0083567B">
        <w:rPr>
          <w:lang w:val="lv-LV"/>
        </w:rPr>
        <w:t xml:space="preserve">pretendenta </w:t>
      </w:r>
      <w:r w:rsidRPr="0083567B">
        <w:rPr>
          <w:lang w:val="lv-LV"/>
        </w:rPr>
        <w:t>finanšu piedāvājumā norādīto</w:t>
      </w:r>
      <w:r w:rsidR="00CF0E07" w:rsidRPr="0083567B">
        <w:rPr>
          <w:lang w:val="lv-LV"/>
        </w:rPr>
        <w:t xml:space="preserve"> pakalpojuma cenu</w:t>
      </w:r>
      <w:r w:rsidR="00D74F49" w:rsidRPr="0083567B">
        <w:rPr>
          <w:lang w:val="lv-LV"/>
        </w:rPr>
        <w:t xml:space="preserve"> </w:t>
      </w:r>
      <w:r w:rsidR="00E34372" w:rsidRPr="0083567B">
        <w:rPr>
          <w:lang w:val="lv-LV"/>
        </w:rPr>
        <w:t>atbilstošajā pozīcijā.</w:t>
      </w:r>
      <w:r w:rsidRPr="0083567B">
        <w:rPr>
          <w:lang w:val="lv-LV"/>
        </w:rPr>
        <w:t xml:space="preserve"> </w:t>
      </w:r>
    </w:p>
    <w:p w:rsidR="00286683" w:rsidRPr="005653F0" w:rsidRDefault="00E10117" w:rsidP="00D20BBB">
      <w:pPr>
        <w:pStyle w:val="ListParagraph"/>
        <w:keepNext/>
        <w:widowControl w:val="0"/>
        <w:numPr>
          <w:ilvl w:val="1"/>
          <w:numId w:val="1"/>
        </w:numPr>
        <w:autoSpaceDE w:val="0"/>
        <w:autoSpaceDN w:val="0"/>
        <w:adjustRightInd w:val="0"/>
        <w:spacing w:before="240" w:after="120"/>
        <w:jc w:val="both"/>
        <w:rPr>
          <w:bCs/>
          <w:sz w:val="28"/>
          <w:lang w:val="lv-LV"/>
        </w:rPr>
      </w:pPr>
      <w:r w:rsidRPr="005653F0">
        <w:rPr>
          <w:lang w:val="lv-LV"/>
        </w:rPr>
        <w:t xml:space="preserve">Par uzvarētājiem atzītajiem pretendentiem vispārīgā vienošanās jāparaksta </w:t>
      </w:r>
      <w:r w:rsidR="00561084" w:rsidRPr="005653F0">
        <w:rPr>
          <w:lang w:val="lv-LV"/>
        </w:rPr>
        <w:t>piecu</w:t>
      </w:r>
      <w:r w:rsidRPr="005653F0">
        <w:rPr>
          <w:lang w:val="lv-LV"/>
        </w:rPr>
        <w:t xml:space="preserve"> darba dienu laikā, no Pasūtītāja uzaicinājuma </w:t>
      </w:r>
      <w:r w:rsidR="00561084" w:rsidRPr="005653F0">
        <w:rPr>
          <w:lang w:val="lv-LV"/>
        </w:rPr>
        <w:t>saņemšanas dienas</w:t>
      </w:r>
      <w:r w:rsidRPr="005653F0">
        <w:rPr>
          <w:lang w:val="lv-LV"/>
        </w:rPr>
        <w:t>. Ja norādītajā termiņā uzvarētājs neparaksta vispārīgo vienošanos, tas tiek uzskatīts par atteikumu slēgt vispārīgo vienošanos un iepirkuma komisija rīkojas saskaņā ar Publisko iepirkumu likum</w:t>
      </w:r>
      <w:r w:rsidR="00D20BBB" w:rsidRPr="005653F0">
        <w:rPr>
          <w:lang w:val="lv-LV"/>
        </w:rPr>
        <w:t>a normām</w:t>
      </w:r>
      <w:r w:rsidRPr="005653F0">
        <w:rPr>
          <w:lang w:val="lv-LV"/>
        </w:rPr>
        <w:t xml:space="preserve">. </w:t>
      </w:r>
    </w:p>
    <w:p w:rsidR="00E10117" w:rsidRPr="005653F0" w:rsidRDefault="00E10117" w:rsidP="00D20BBB">
      <w:pPr>
        <w:pStyle w:val="ListParagraph"/>
        <w:keepNext/>
        <w:widowControl w:val="0"/>
        <w:numPr>
          <w:ilvl w:val="1"/>
          <w:numId w:val="1"/>
        </w:numPr>
        <w:autoSpaceDE w:val="0"/>
        <w:autoSpaceDN w:val="0"/>
        <w:adjustRightInd w:val="0"/>
        <w:spacing w:before="240" w:after="120"/>
        <w:jc w:val="both"/>
        <w:rPr>
          <w:bCs/>
          <w:sz w:val="28"/>
          <w:lang w:val="lv-LV"/>
        </w:rPr>
      </w:pPr>
      <w:r w:rsidRPr="005653F0">
        <w:rPr>
          <w:lang w:val="lv-LV"/>
        </w:rPr>
        <w:t>Vispārīgās vienošanās darbības laiks</w:t>
      </w:r>
      <w:r w:rsidR="00E34372">
        <w:rPr>
          <w:lang w:val="lv-LV"/>
        </w:rPr>
        <w:t xml:space="preserve"> </w:t>
      </w:r>
      <w:r w:rsidRPr="005653F0">
        <w:rPr>
          <w:lang w:val="lv-LV"/>
        </w:rPr>
        <w:t xml:space="preserve">- </w:t>
      </w:r>
      <w:r w:rsidR="00286683" w:rsidRPr="005653F0">
        <w:rPr>
          <w:b/>
          <w:lang w:val="lv-LV"/>
        </w:rPr>
        <w:t>36</w:t>
      </w:r>
      <w:r w:rsidRPr="005653F0">
        <w:rPr>
          <w:b/>
          <w:lang w:val="lv-LV"/>
        </w:rPr>
        <w:t xml:space="preserve"> mēneši</w:t>
      </w:r>
      <w:r w:rsidRPr="005653F0">
        <w:rPr>
          <w:lang w:val="lv-LV"/>
        </w:rPr>
        <w:t xml:space="preserve"> no vienošanās noslēgšanas dienas.</w:t>
      </w:r>
    </w:p>
    <w:p w:rsidR="00E10117" w:rsidRPr="005653F0" w:rsidRDefault="005653F0" w:rsidP="005653F0">
      <w:pPr>
        <w:pStyle w:val="ListParagraph"/>
        <w:keepNext/>
        <w:widowControl w:val="0"/>
        <w:numPr>
          <w:ilvl w:val="1"/>
          <w:numId w:val="1"/>
        </w:numPr>
        <w:autoSpaceDE w:val="0"/>
        <w:autoSpaceDN w:val="0"/>
        <w:adjustRightInd w:val="0"/>
        <w:spacing w:before="240" w:after="120"/>
        <w:jc w:val="both"/>
        <w:rPr>
          <w:bCs/>
          <w:sz w:val="28"/>
          <w:lang w:val="lv-LV"/>
        </w:rPr>
      </w:pPr>
      <w:r w:rsidRPr="005653F0">
        <w:rPr>
          <w:lang w:val="lv-LV"/>
        </w:rPr>
        <w:t xml:space="preserve">Vispārīgās vienošanās izpratnē Izpildītāji nevar paļauties, un tiem no Pasūtītāja puses netiek nodrošināts veicamo darbu konkrēts un/vai paredzams apjoms. Vispārīgās vienošanās izpildes laikā Pasūtītājs pakalpojumu izmanto pēc faktiskās nepieciešamības, saskaņā ar Pretendenta tehnisko piedāvājumu un </w:t>
      </w:r>
      <w:r w:rsidR="00E34372" w:rsidRPr="0083567B">
        <w:rPr>
          <w:lang w:val="lv-LV"/>
        </w:rPr>
        <w:t xml:space="preserve">iepirkuma </w:t>
      </w:r>
      <w:r w:rsidRPr="0083567B">
        <w:rPr>
          <w:lang w:val="lv-LV"/>
        </w:rPr>
        <w:t>n</w:t>
      </w:r>
      <w:r w:rsidRPr="005653F0">
        <w:rPr>
          <w:lang w:val="lv-LV"/>
        </w:rPr>
        <w:t xml:space="preserve">osacījumiem. </w:t>
      </w:r>
    </w:p>
    <w:p w:rsidR="005653F0" w:rsidRPr="005653F0" w:rsidRDefault="005653F0" w:rsidP="005653F0">
      <w:pPr>
        <w:pStyle w:val="ListParagraph"/>
        <w:keepNext/>
        <w:widowControl w:val="0"/>
        <w:autoSpaceDE w:val="0"/>
        <w:autoSpaceDN w:val="0"/>
        <w:adjustRightInd w:val="0"/>
        <w:spacing w:before="240" w:after="120"/>
        <w:ind w:left="454"/>
        <w:jc w:val="both"/>
        <w:rPr>
          <w:bCs/>
          <w:sz w:val="28"/>
          <w:lang w:val="lv-LV"/>
        </w:rPr>
      </w:pPr>
    </w:p>
    <w:p w:rsidR="005E319F" w:rsidRPr="005653F0" w:rsidRDefault="005E319F" w:rsidP="00F854F3">
      <w:pPr>
        <w:pStyle w:val="ListParagraph"/>
        <w:numPr>
          <w:ilvl w:val="0"/>
          <w:numId w:val="1"/>
        </w:numPr>
        <w:spacing w:after="120"/>
        <w:jc w:val="center"/>
        <w:rPr>
          <w:b/>
          <w:lang w:val="lv-LV"/>
        </w:rPr>
      </w:pPr>
      <w:r w:rsidRPr="005653F0">
        <w:rPr>
          <w:b/>
          <w:lang w:val="lv-LV"/>
        </w:rPr>
        <w:t>Iepirkum</w:t>
      </w:r>
      <w:r w:rsidR="005653F0" w:rsidRPr="005653F0">
        <w:rPr>
          <w:b/>
          <w:lang w:val="lv-LV"/>
        </w:rPr>
        <w:t>u</w:t>
      </w:r>
      <w:r w:rsidRPr="005653F0">
        <w:rPr>
          <w:b/>
          <w:lang w:val="lv-LV"/>
        </w:rPr>
        <w:t xml:space="preserve"> komisijas tiesības un pienākumi</w:t>
      </w:r>
    </w:p>
    <w:p w:rsidR="005E319F" w:rsidRPr="005653F0" w:rsidRDefault="005653F0" w:rsidP="00F854F3">
      <w:pPr>
        <w:pStyle w:val="ListParagraph"/>
        <w:numPr>
          <w:ilvl w:val="1"/>
          <w:numId w:val="1"/>
        </w:numPr>
        <w:spacing w:after="120"/>
        <w:jc w:val="both"/>
        <w:rPr>
          <w:lang w:val="lv-LV"/>
        </w:rPr>
      </w:pPr>
      <w:r w:rsidRPr="005653F0">
        <w:rPr>
          <w:lang w:val="lv-LV"/>
        </w:rPr>
        <w:t>Iepirkumu</w:t>
      </w:r>
      <w:r w:rsidR="005E319F" w:rsidRPr="005653F0">
        <w:rPr>
          <w:lang w:val="lv-LV"/>
        </w:rPr>
        <w:t xml:space="preserve"> komisijas tiesības:</w:t>
      </w:r>
    </w:p>
    <w:p w:rsidR="005E319F" w:rsidRPr="005653F0" w:rsidRDefault="005E319F" w:rsidP="00F854F3">
      <w:pPr>
        <w:numPr>
          <w:ilvl w:val="2"/>
          <w:numId w:val="1"/>
        </w:numPr>
        <w:spacing w:after="120" w:line="240" w:lineRule="auto"/>
        <w:contextualSpacing/>
        <w:jc w:val="both"/>
        <w:rPr>
          <w:szCs w:val="24"/>
        </w:rPr>
      </w:pPr>
      <w:r w:rsidRPr="005653F0">
        <w:rPr>
          <w:szCs w:val="24"/>
        </w:rPr>
        <w:t>Lemt par iepirkuma izbeigšanu vai pārtraukšanu.</w:t>
      </w:r>
    </w:p>
    <w:p w:rsidR="005E319F" w:rsidRPr="005653F0" w:rsidRDefault="005E319F" w:rsidP="00F854F3">
      <w:pPr>
        <w:numPr>
          <w:ilvl w:val="2"/>
          <w:numId w:val="1"/>
        </w:numPr>
        <w:spacing w:after="120" w:line="240" w:lineRule="auto"/>
        <w:contextualSpacing/>
        <w:jc w:val="both"/>
        <w:rPr>
          <w:szCs w:val="24"/>
        </w:rPr>
      </w:pPr>
      <w:r w:rsidRPr="005653F0">
        <w:rPr>
          <w:szCs w:val="24"/>
        </w:rPr>
        <w:t>Lemt par iepirkuma termiņa pagarināšanu.</w:t>
      </w:r>
    </w:p>
    <w:p w:rsidR="005E319F" w:rsidRPr="005653F0" w:rsidRDefault="005E319F" w:rsidP="00F854F3">
      <w:pPr>
        <w:numPr>
          <w:ilvl w:val="2"/>
          <w:numId w:val="1"/>
        </w:numPr>
        <w:spacing w:after="120" w:line="240" w:lineRule="auto"/>
        <w:contextualSpacing/>
        <w:jc w:val="both"/>
        <w:rPr>
          <w:szCs w:val="24"/>
        </w:rPr>
      </w:pPr>
      <w:r w:rsidRPr="005653F0">
        <w:rPr>
          <w:szCs w:val="24"/>
        </w:rPr>
        <w:t xml:space="preserve">Pieprasīt, lai pretendents precizētu informāciju par savu piedāvājumu, ja tas nepieciešams piedāvājumu noformējuma pārbaudei, pretendentu atlasei, </w:t>
      </w:r>
      <w:r w:rsidRPr="005653F0">
        <w:rPr>
          <w:szCs w:val="24"/>
        </w:rPr>
        <w:lastRenderedPageBreak/>
        <w:t>piedāvājumu atbilstības pārbaudei, kā arī piedāvājumu vērtēšanai un salīdzināšanai.</w:t>
      </w:r>
    </w:p>
    <w:p w:rsidR="005E319F" w:rsidRPr="005653F0" w:rsidRDefault="005E319F" w:rsidP="00F854F3">
      <w:pPr>
        <w:numPr>
          <w:ilvl w:val="2"/>
          <w:numId w:val="1"/>
        </w:numPr>
        <w:spacing w:after="120" w:line="240" w:lineRule="auto"/>
        <w:contextualSpacing/>
        <w:jc w:val="both"/>
        <w:rPr>
          <w:szCs w:val="24"/>
        </w:rPr>
      </w:pPr>
      <w:r w:rsidRPr="005653F0">
        <w:rPr>
          <w:szCs w:val="24"/>
        </w:rPr>
        <w:t>Lemt par piedāvājuma noformējuma atbilstību nolikumā minētajām prasībām.</w:t>
      </w:r>
    </w:p>
    <w:p w:rsidR="005E319F" w:rsidRPr="005653F0" w:rsidRDefault="005E319F" w:rsidP="00F854F3">
      <w:pPr>
        <w:numPr>
          <w:ilvl w:val="2"/>
          <w:numId w:val="1"/>
        </w:numPr>
        <w:spacing w:after="120" w:line="240" w:lineRule="auto"/>
        <w:contextualSpacing/>
        <w:jc w:val="both"/>
        <w:rPr>
          <w:szCs w:val="24"/>
        </w:rPr>
      </w:pPr>
      <w:r w:rsidRPr="005653F0">
        <w:rPr>
          <w:szCs w:val="24"/>
        </w:rPr>
        <w:t>Normatīvajos aktos noteiktajā kārtībā labot aritmētiskās kļūdas pretendentu finanšu piedāvājumos.</w:t>
      </w:r>
    </w:p>
    <w:p w:rsidR="005E319F" w:rsidRPr="005653F0" w:rsidRDefault="005E319F" w:rsidP="00F854F3">
      <w:pPr>
        <w:numPr>
          <w:ilvl w:val="2"/>
          <w:numId w:val="1"/>
        </w:numPr>
        <w:spacing w:after="120" w:line="240" w:lineRule="auto"/>
        <w:contextualSpacing/>
        <w:jc w:val="both"/>
        <w:rPr>
          <w:szCs w:val="24"/>
        </w:rPr>
      </w:pPr>
      <w:r w:rsidRPr="005653F0">
        <w:rPr>
          <w:szCs w:val="24"/>
        </w:rPr>
        <w:t>Pārbaudīt nepieciešamo informāciju kompetentās institūcijās, publiski pieejamās datu bāzēs, ja tas nepieciešams piedāvājumu atbilstības pārbaudei, pretendentu atlasei, piedāvājumu vērtēšanai un salīdzināšanai.</w:t>
      </w:r>
    </w:p>
    <w:p w:rsidR="005E319F" w:rsidRPr="005653F0" w:rsidRDefault="005E319F" w:rsidP="00F854F3">
      <w:pPr>
        <w:numPr>
          <w:ilvl w:val="2"/>
          <w:numId w:val="1"/>
        </w:numPr>
        <w:spacing w:after="120" w:line="240" w:lineRule="auto"/>
        <w:contextualSpacing/>
        <w:jc w:val="both"/>
        <w:rPr>
          <w:szCs w:val="24"/>
        </w:rPr>
      </w:pPr>
      <w:r w:rsidRPr="005653F0">
        <w:rPr>
          <w:szCs w:val="24"/>
        </w:rPr>
        <w:t>Pieaicināt ekspertus piedāvājumu noformējuma pārbaudē, pretendentu atlasē, piedāvājumu atbilstības pārbaudē un vērtēšanā.</w:t>
      </w:r>
    </w:p>
    <w:p w:rsidR="005E319F" w:rsidRPr="005653F0" w:rsidRDefault="005E319F" w:rsidP="00F854F3">
      <w:pPr>
        <w:numPr>
          <w:ilvl w:val="2"/>
          <w:numId w:val="1"/>
        </w:numPr>
        <w:spacing w:after="120" w:line="240" w:lineRule="auto"/>
        <w:contextualSpacing/>
        <w:jc w:val="both"/>
        <w:rPr>
          <w:szCs w:val="24"/>
        </w:rPr>
      </w:pPr>
      <w:r w:rsidRPr="005653F0">
        <w:rPr>
          <w:szCs w:val="24"/>
        </w:rPr>
        <w:t xml:space="preserve">Izvēlēties nākamo </w:t>
      </w:r>
      <w:r w:rsidR="00CC50ED" w:rsidRPr="005653F0">
        <w:rPr>
          <w:szCs w:val="24"/>
        </w:rPr>
        <w:t>saimnieciski visizdevīgāko</w:t>
      </w:r>
      <w:r w:rsidRPr="005653F0">
        <w:rPr>
          <w:szCs w:val="24"/>
        </w:rPr>
        <w:t xml:space="preserve"> piedāvājumu, ja izraudzītais pretendents atsakās slēgt </w:t>
      </w:r>
      <w:r w:rsidR="00C35975" w:rsidRPr="0083567B">
        <w:rPr>
          <w:szCs w:val="24"/>
        </w:rPr>
        <w:t xml:space="preserve">vispārīgo vienošanos </w:t>
      </w:r>
      <w:r w:rsidRPr="005653F0">
        <w:rPr>
          <w:szCs w:val="24"/>
        </w:rPr>
        <w:t>ar pasūtītāju.</w:t>
      </w:r>
    </w:p>
    <w:p w:rsidR="005E319F" w:rsidRPr="005653F0" w:rsidRDefault="008E74DA" w:rsidP="00F854F3">
      <w:pPr>
        <w:numPr>
          <w:ilvl w:val="1"/>
          <w:numId w:val="1"/>
        </w:numPr>
        <w:spacing w:after="120" w:line="240" w:lineRule="auto"/>
        <w:contextualSpacing/>
        <w:jc w:val="both"/>
        <w:rPr>
          <w:szCs w:val="24"/>
        </w:rPr>
      </w:pPr>
      <w:r w:rsidRPr="005653F0">
        <w:rPr>
          <w:szCs w:val="24"/>
        </w:rPr>
        <w:t>Iepirkumu komisijas pienākumi:</w:t>
      </w:r>
    </w:p>
    <w:p w:rsidR="005E319F" w:rsidRPr="005653F0" w:rsidRDefault="005E319F" w:rsidP="00F854F3">
      <w:pPr>
        <w:numPr>
          <w:ilvl w:val="2"/>
          <w:numId w:val="1"/>
        </w:numPr>
        <w:spacing w:after="120" w:line="240" w:lineRule="auto"/>
        <w:contextualSpacing/>
        <w:jc w:val="both"/>
        <w:rPr>
          <w:szCs w:val="24"/>
        </w:rPr>
      </w:pPr>
      <w:r w:rsidRPr="005653F0">
        <w:rPr>
          <w:szCs w:val="24"/>
        </w:rPr>
        <w:t>Nodrošināt iepirkuma procedūras norisi un dokumentēšanu.</w:t>
      </w:r>
    </w:p>
    <w:p w:rsidR="005E319F" w:rsidRPr="005653F0" w:rsidRDefault="005E319F" w:rsidP="00F854F3">
      <w:pPr>
        <w:numPr>
          <w:ilvl w:val="2"/>
          <w:numId w:val="1"/>
        </w:numPr>
        <w:spacing w:after="120" w:line="240" w:lineRule="auto"/>
        <w:contextualSpacing/>
        <w:jc w:val="both"/>
        <w:rPr>
          <w:szCs w:val="24"/>
        </w:rPr>
      </w:pPr>
      <w:r w:rsidRPr="005653F0">
        <w:rPr>
          <w:szCs w:val="24"/>
        </w:rPr>
        <w:t>Nodrošināt pretendentu brīvu konkurenci, kā arī vienlīdzīgu un taisnīgu attieksmi pret tiem.</w:t>
      </w:r>
    </w:p>
    <w:p w:rsidR="005E319F" w:rsidRPr="005653F0" w:rsidRDefault="005E319F" w:rsidP="00F854F3">
      <w:pPr>
        <w:numPr>
          <w:ilvl w:val="2"/>
          <w:numId w:val="1"/>
        </w:numPr>
        <w:spacing w:after="120" w:line="240" w:lineRule="auto"/>
        <w:contextualSpacing/>
        <w:jc w:val="both"/>
        <w:rPr>
          <w:szCs w:val="24"/>
        </w:rPr>
      </w:pPr>
      <w:r w:rsidRPr="005653F0">
        <w:rPr>
          <w:szCs w:val="24"/>
        </w:rPr>
        <w:t>Pēc ieinteresēto personu pieprasījuma normatīvajos aktos noteiktajā kārtībā sniegt informāciju par nolikumu.</w:t>
      </w:r>
    </w:p>
    <w:p w:rsidR="005E319F" w:rsidRPr="005653F0" w:rsidRDefault="005E319F" w:rsidP="00F854F3">
      <w:pPr>
        <w:numPr>
          <w:ilvl w:val="2"/>
          <w:numId w:val="1"/>
        </w:numPr>
        <w:spacing w:after="120" w:line="240" w:lineRule="auto"/>
        <w:contextualSpacing/>
        <w:jc w:val="both"/>
        <w:rPr>
          <w:szCs w:val="24"/>
        </w:rPr>
      </w:pPr>
      <w:r w:rsidRPr="005653F0">
        <w:rPr>
          <w:szCs w:val="24"/>
        </w:rPr>
        <w:t>Vērtēt pretendentus un to iesniegtos piedāvājumus saskaņā ar Publisko iepirkumu likumu, cit</w:t>
      </w:r>
      <w:r w:rsidR="00331850" w:rsidRPr="005653F0">
        <w:rPr>
          <w:szCs w:val="24"/>
        </w:rPr>
        <w:t>iem normatīvajiem aktiem un šo N</w:t>
      </w:r>
      <w:r w:rsidRPr="005653F0">
        <w:rPr>
          <w:szCs w:val="24"/>
        </w:rPr>
        <w:t>olikumu, izvēlēties piedāvājumu vai pieņemt lēmumu par iepirkuma izbeigšanu, neizvēloties nevienu piedāvājumu.</w:t>
      </w:r>
    </w:p>
    <w:p w:rsidR="00331850" w:rsidRPr="005653F0" w:rsidRDefault="002E4605" w:rsidP="00F854F3">
      <w:pPr>
        <w:numPr>
          <w:ilvl w:val="1"/>
          <w:numId w:val="1"/>
        </w:numPr>
        <w:spacing w:after="120" w:line="240" w:lineRule="auto"/>
        <w:contextualSpacing/>
        <w:jc w:val="both"/>
        <w:rPr>
          <w:szCs w:val="24"/>
        </w:rPr>
      </w:pPr>
      <w:r w:rsidRPr="005653F0">
        <w:rPr>
          <w:szCs w:val="24"/>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F854F3" w:rsidRPr="005653F0" w:rsidRDefault="00F854F3" w:rsidP="00F854F3">
      <w:pPr>
        <w:spacing w:after="120" w:line="240" w:lineRule="auto"/>
        <w:contextualSpacing/>
        <w:rPr>
          <w:szCs w:val="24"/>
        </w:rPr>
      </w:pPr>
    </w:p>
    <w:p w:rsidR="005E319F" w:rsidRPr="005653F0" w:rsidRDefault="005E319F" w:rsidP="00F854F3">
      <w:pPr>
        <w:pStyle w:val="ListParagraph"/>
        <w:numPr>
          <w:ilvl w:val="0"/>
          <w:numId w:val="1"/>
        </w:numPr>
        <w:spacing w:after="120"/>
        <w:jc w:val="center"/>
        <w:rPr>
          <w:b/>
          <w:lang w:val="lv-LV"/>
        </w:rPr>
      </w:pPr>
      <w:r w:rsidRPr="005653F0">
        <w:rPr>
          <w:b/>
          <w:lang w:val="lv-LV"/>
        </w:rPr>
        <w:t>Pretendenta tiesības un pienākumi.</w:t>
      </w:r>
    </w:p>
    <w:p w:rsidR="005E319F" w:rsidRPr="005653F0" w:rsidRDefault="005E319F" w:rsidP="00F854F3">
      <w:pPr>
        <w:numPr>
          <w:ilvl w:val="1"/>
          <w:numId w:val="1"/>
        </w:numPr>
        <w:spacing w:after="120" w:line="240" w:lineRule="auto"/>
        <w:contextualSpacing/>
        <w:jc w:val="both"/>
        <w:rPr>
          <w:szCs w:val="24"/>
        </w:rPr>
      </w:pPr>
      <w:r w:rsidRPr="005653F0">
        <w:rPr>
          <w:szCs w:val="24"/>
        </w:rPr>
        <w:t>Pretendenta  tiesības:</w:t>
      </w:r>
    </w:p>
    <w:p w:rsidR="005E319F" w:rsidRPr="005653F0" w:rsidRDefault="005E319F" w:rsidP="00F854F3">
      <w:pPr>
        <w:numPr>
          <w:ilvl w:val="2"/>
          <w:numId w:val="1"/>
        </w:numPr>
        <w:spacing w:after="120" w:line="240" w:lineRule="auto"/>
        <w:contextualSpacing/>
        <w:jc w:val="both"/>
        <w:rPr>
          <w:szCs w:val="24"/>
        </w:rPr>
      </w:pPr>
      <w:r w:rsidRPr="005653F0">
        <w:rPr>
          <w:szCs w:val="24"/>
        </w:rPr>
        <w:t>Apvienoties grupā ar citiem pretendentiem un iesniegt kopēju piedāvājumu.</w:t>
      </w:r>
    </w:p>
    <w:p w:rsidR="005E319F" w:rsidRPr="005653F0" w:rsidRDefault="005E319F" w:rsidP="00F854F3">
      <w:pPr>
        <w:numPr>
          <w:ilvl w:val="2"/>
          <w:numId w:val="1"/>
        </w:numPr>
        <w:spacing w:after="120" w:line="240" w:lineRule="auto"/>
        <w:contextualSpacing/>
        <w:jc w:val="both"/>
        <w:rPr>
          <w:szCs w:val="24"/>
        </w:rPr>
      </w:pPr>
      <w:r w:rsidRPr="005653F0">
        <w:rPr>
          <w:szCs w:val="24"/>
        </w:rPr>
        <w:t>Pirms piedāvājuma iesniegšanas termiņa beigām grozīt vai atsaukt iesniegto piedāvājumu.</w:t>
      </w:r>
    </w:p>
    <w:p w:rsidR="005E319F" w:rsidRPr="005653F0" w:rsidRDefault="005E319F" w:rsidP="00F854F3">
      <w:pPr>
        <w:numPr>
          <w:ilvl w:val="2"/>
          <w:numId w:val="1"/>
        </w:numPr>
        <w:spacing w:after="120" w:line="240" w:lineRule="auto"/>
        <w:contextualSpacing/>
        <w:jc w:val="both"/>
        <w:rPr>
          <w:szCs w:val="24"/>
        </w:rPr>
      </w:pPr>
      <w:r w:rsidRPr="005653F0">
        <w:rPr>
          <w:szCs w:val="24"/>
        </w:rPr>
        <w:t>Saņemt piedāvājuma sagatavošanai nepieciešamo dokumentāciju.</w:t>
      </w:r>
    </w:p>
    <w:p w:rsidR="005E319F" w:rsidRPr="005653F0" w:rsidRDefault="005E319F" w:rsidP="00F854F3">
      <w:pPr>
        <w:numPr>
          <w:ilvl w:val="2"/>
          <w:numId w:val="1"/>
        </w:numPr>
        <w:spacing w:after="120" w:line="240" w:lineRule="auto"/>
        <w:contextualSpacing/>
        <w:jc w:val="both"/>
        <w:rPr>
          <w:szCs w:val="24"/>
        </w:rPr>
      </w:pPr>
      <w:r w:rsidRPr="005653F0">
        <w:rPr>
          <w:szCs w:val="24"/>
        </w:rPr>
        <w:t>Likumā noteiktajā kārtībā pārsūdzēt iepirkumu komisijas pieņemto lēmumu.</w:t>
      </w:r>
    </w:p>
    <w:p w:rsidR="005E319F" w:rsidRPr="005653F0" w:rsidRDefault="005E319F" w:rsidP="00F854F3">
      <w:pPr>
        <w:numPr>
          <w:ilvl w:val="1"/>
          <w:numId w:val="1"/>
        </w:numPr>
        <w:spacing w:after="120" w:line="240" w:lineRule="auto"/>
        <w:contextualSpacing/>
        <w:jc w:val="both"/>
        <w:rPr>
          <w:szCs w:val="24"/>
        </w:rPr>
      </w:pPr>
      <w:r w:rsidRPr="005653F0">
        <w:rPr>
          <w:szCs w:val="24"/>
        </w:rPr>
        <w:t>Pretendenta pienākums:</w:t>
      </w:r>
    </w:p>
    <w:p w:rsidR="005E319F" w:rsidRPr="005653F0" w:rsidRDefault="005E319F" w:rsidP="00F854F3">
      <w:pPr>
        <w:numPr>
          <w:ilvl w:val="2"/>
          <w:numId w:val="1"/>
        </w:numPr>
        <w:spacing w:after="120" w:line="240" w:lineRule="auto"/>
        <w:contextualSpacing/>
        <w:jc w:val="both"/>
        <w:rPr>
          <w:szCs w:val="24"/>
        </w:rPr>
      </w:pPr>
      <w:r w:rsidRPr="005653F0">
        <w:rPr>
          <w:szCs w:val="24"/>
        </w:rPr>
        <w:t>Sagatavot piedāvājumu atbilstoši šī nolikuma prasībām.</w:t>
      </w:r>
    </w:p>
    <w:p w:rsidR="005E319F" w:rsidRPr="005653F0" w:rsidRDefault="005E319F" w:rsidP="00F854F3">
      <w:pPr>
        <w:numPr>
          <w:ilvl w:val="2"/>
          <w:numId w:val="1"/>
        </w:numPr>
        <w:spacing w:after="120" w:line="240" w:lineRule="auto"/>
        <w:contextualSpacing/>
        <w:jc w:val="both"/>
        <w:rPr>
          <w:szCs w:val="24"/>
        </w:rPr>
      </w:pPr>
      <w:r w:rsidRPr="005653F0">
        <w:rPr>
          <w:szCs w:val="24"/>
        </w:rPr>
        <w:t>Sniegt patiesu informāciju par savu kvalifikāciju un piedāvājumu.</w:t>
      </w:r>
    </w:p>
    <w:p w:rsidR="005E319F" w:rsidRPr="005653F0" w:rsidRDefault="005E319F" w:rsidP="00F854F3">
      <w:pPr>
        <w:numPr>
          <w:ilvl w:val="2"/>
          <w:numId w:val="1"/>
        </w:numPr>
        <w:spacing w:after="120" w:line="240" w:lineRule="auto"/>
        <w:contextualSpacing/>
        <w:jc w:val="both"/>
        <w:rPr>
          <w:szCs w:val="24"/>
        </w:rPr>
      </w:pPr>
      <w:r w:rsidRPr="005653F0">
        <w:rPr>
          <w:szCs w:val="24"/>
        </w:rPr>
        <w:t xml:space="preserve">Sniegt atbildes uz iepirkumu komisijas pieprasījumiem par papildu informāciju, kas nepieciešama piedāvājuma noformējuma pārbaudei, pretendentu atlasei, piedāvājumu atbilstības pārbaudei, salīdzināšanai un vērtēšanai. </w:t>
      </w:r>
    </w:p>
    <w:p w:rsidR="005E319F" w:rsidRPr="005653F0" w:rsidRDefault="005E319F" w:rsidP="00F854F3">
      <w:pPr>
        <w:numPr>
          <w:ilvl w:val="2"/>
          <w:numId w:val="1"/>
        </w:numPr>
        <w:spacing w:after="120" w:line="240" w:lineRule="auto"/>
        <w:contextualSpacing/>
        <w:jc w:val="both"/>
        <w:rPr>
          <w:szCs w:val="24"/>
        </w:rPr>
      </w:pPr>
      <w:r w:rsidRPr="005653F0">
        <w:rPr>
          <w:szCs w:val="24"/>
        </w:rPr>
        <w:t>Segt visas izmaksas, kas saistītas ar piedāvājumu sagatavošanu un iesniegšanu.</w:t>
      </w:r>
    </w:p>
    <w:p w:rsidR="00436D66" w:rsidRDefault="00436D66">
      <w:pPr>
        <w:spacing w:after="0" w:line="240" w:lineRule="auto"/>
        <w:rPr>
          <w:szCs w:val="24"/>
        </w:rPr>
      </w:pPr>
      <w:r>
        <w:rPr>
          <w:szCs w:val="24"/>
        </w:rPr>
        <w:br w:type="page"/>
      </w:r>
    </w:p>
    <w:p w:rsidR="00D20BBB" w:rsidRPr="005653F0" w:rsidRDefault="00D20BBB" w:rsidP="00D20BBB">
      <w:pPr>
        <w:spacing w:after="120" w:line="240" w:lineRule="auto"/>
        <w:ind w:left="1224"/>
        <w:contextualSpacing/>
        <w:jc w:val="both"/>
        <w:rPr>
          <w:szCs w:val="24"/>
        </w:rPr>
      </w:pPr>
    </w:p>
    <w:p w:rsidR="005E319F" w:rsidRPr="005653F0" w:rsidRDefault="005E319F" w:rsidP="00F854F3">
      <w:pPr>
        <w:numPr>
          <w:ilvl w:val="0"/>
          <w:numId w:val="1"/>
        </w:numPr>
        <w:spacing w:before="120" w:after="120" w:line="240" w:lineRule="auto"/>
        <w:contextualSpacing/>
        <w:jc w:val="center"/>
        <w:rPr>
          <w:b/>
          <w:szCs w:val="24"/>
        </w:rPr>
      </w:pPr>
      <w:r w:rsidRPr="005653F0">
        <w:rPr>
          <w:b/>
          <w:szCs w:val="24"/>
        </w:rPr>
        <w:t>Pielikumi</w:t>
      </w:r>
    </w:p>
    <w:p w:rsidR="005E319F" w:rsidRPr="005653F0" w:rsidRDefault="005E319F" w:rsidP="00F854F3">
      <w:pPr>
        <w:numPr>
          <w:ilvl w:val="1"/>
          <w:numId w:val="1"/>
        </w:numPr>
        <w:spacing w:line="240" w:lineRule="auto"/>
        <w:contextualSpacing/>
        <w:jc w:val="both"/>
        <w:rPr>
          <w:szCs w:val="24"/>
        </w:rPr>
      </w:pPr>
      <w:r w:rsidRPr="005653F0">
        <w:rPr>
          <w:szCs w:val="24"/>
        </w:rPr>
        <w:t>1.pielikums – Pretendenta pieteikums dalīb</w:t>
      </w:r>
      <w:r w:rsidR="004237B0" w:rsidRPr="005653F0">
        <w:rPr>
          <w:szCs w:val="24"/>
        </w:rPr>
        <w:t xml:space="preserve">ai iepirkumā uz </w:t>
      </w:r>
      <w:r w:rsidR="00746524" w:rsidRPr="005653F0">
        <w:rPr>
          <w:szCs w:val="24"/>
        </w:rPr>
        <w:t>1</w:t>
      </w:r>
      <w:r w:rsidRPr="005653F0">
        <w:rPr>
          <w:szCs w:val="24"/>
        </w:rPr>
        <w:t xml:space="preserve"> (</w:t>
      </w:r>
      <w:r w:rsidR="00746524" w:rsidRPr="005653F0">
        <w:rPr>
          <w:szCs w:val="24"/>
        </w:rPr>
        <w:t>vienas)</w:t>
      </w:r>
      <w:r w:rsidR="004237B0" w:rsidRPr="005653F0">
        <w:rPr>
          <w:szCs w:val="24"/>
        </w:rPr>
        <w:t xml:space="preserve"> lap</w:t>
      </w:r>
      <w:r w:rsidR="00746524" w:rsidRPr="005653F0">
        <w:rPr>
          <w:szCs w:val="24"/>
        </w:rPr>
        <w:t>as</w:t>
      </w:r>
      <w:r w:rsidRPr="005653F0">
        <w:rPr>
          <w:szCs w:val="24"/>
        </w:rPr>
        <w:t>.</w:t>
      </w:r>
    </w:p>
    <w:p w:rsidR="00C8160F" w:rsidRPr="005653F0" w:rsidRDefault="00746524" w:rsidP="00F854F3">
      <w:pPr>
        <w:numPr>
          <w:ilvl w:val="1"/>
          <w:numId w:val="1"/>
        </w:numPr>
        <w:spacing w:line="240" w:lineRule="auto"/>
        <w:contextualSpacing/>
        <w:jc w:val="both"/>
        <w:rPr>
          <w:szCs w:val="24"/>
        </w:rPr>
      </w:pPr>
      <w:r w:rsidRPr="005653F0">
        <w:rPr>
          <w:szCs w:val="24"/>
        </w:rPr>
        <w:t>2.pielikums – Pakalpojumu saraksts, kas apliecina pretendenta pieredzi līdzīgu darbu veikšanā uz 1 (vienas) lapas.</w:t>
      </w:r>
    </w:p>
    <w:p w:rsidR="005E319F" w:rsidRPr="005653F0" w:rsidRDefault="00746524" w:rsidP="00F854F3">
      <w:pPr>
        <w:numPr>
          <w:ilvl w:val="1"/>
          <w:numId w:val="1"/>
        </w:numPr>
        <w:spacing w:line="240" w:lineRule="auto"/>
        <w:contextualSpacing/>
        <w:jc w:val="both"/>
        <w:rPr>
          <w:szCs w:val="24"/>
        </w:rPr>
      </w:pPr>
      <w:r w:rsidRPr="005653F0">
        <w:rPr>
          <w:szCs w:val="24"/>
        </w:rPr>
        <w:t>3</w:t>
      </w:r>
      <w:r w:rsidR="005E319F" w:rsidRPr="005653F0">
        <w:rPr>
          <w:szCs w:val="24"/>
        </w:rPr>
        <w:t xml:space="preserve">.pielikums – Tehniskā specifikācija uz </w:t>
      </w:r>
      <w:r w:rsidRPr="005653F0">
        <w:rPr>
          <w:szCs w:val="24"/>
        </w:rPr>
        <w:t>2</w:t>
      </w:r>
      <w:r w:rsidR="005E319F" w:rsidRPr="005653F0">
        <w:rPr>
          <w:szCs w:val="24"/>
        </w:rPr>
        <w:t xml:space="preserve"> (</w:t>
      </w:r>
      <w:r w:rsidRPr="005653F0">
        <w:rPr>
          <w:szCs w:val="24"/>
        </w:rPr>
        <w:t>divām</w:t>
      </w:r>
      <w:r w:rsidR="005E319F" w:rsidRPr="005653F0">
        <w:rPr>
          <w:szCs w:val="24"/>
        </w:rPr>
        <w:t>) lapām.</w:t>
      </w:r>
    </w:p>
    <w:p w:rsidR="00331850" w:rsidRPr="005653F0" w:rsidRDefault="00746524" w:rsidP="00F854F3">
      <w:pPr>
        <w:numPr>
          <w:ilvl w:val="1"/>
          <w:numId w:val="1"/>
        </w:numPr>
        <w:spacing w:line="240" w:lineRule="auto"/>
        <w:contextualSpacing/>
        <w:jc w:val="both"/>
        <w:rPr>
          <w:szCs w:val="24"/>
        </w:rPr>
      </w:pPr>
      <w:r w:rsidRPr="005653F0">
        <w:rPr>
          <w:szCs w:val="24"/>
        </w:rPr>
        <w:t>4</w:t>
      </w:r>
      <w:r w:rsidR="005E319F" w:rsidRPr="005653F0">
        <w:rPr>
          <w:szCs w:val="24"/>
        </w:rPr>
        <w:t xml:space="preserve">.pielikums – </w:t>
      </w:r>
      <w:r w:rsidR="00331850" w:rsidRPr="005653F0">
        <w:rPr>
          <w:szCs w:val="24"/>
        </w:rPr>
        <w:t xml:space="preserve">Tehniskā piedāvājuma veidlapa uz  </w:t>
      </w:r>
      <w:r w:rsidR="009F1B92" w:rsidRPr="005653F0">
        <w:rPr>
          <w:szCs w:val="24"/>
        </w:rPr>
        <w:t>(</w:t>
      </w:r>
      <w:r w:rsidR="00700573">
        <w:rPr>
          <w:szCs w:val="24"/>
        </w:rPr>
        <w:t>trīs)</w:t>
      </w:r>
      <w:r w:rsidR="00331850" w:rsidRPr="005653F0">
        <w:rPr>
          <w:szCs w:val="24"/>
        </w:rPr>
        <w:t xml:space="preserve"> lap</w:t>
      </w:r>
      <w:r w:rsidR="00F21859" w:rsidRPr="005653F0">
        <w:rPr>
          <w:szCs w:val="24"/>
        </w:rPr>
        <w:t>ām</w:t>
      </w:r>
      <w:r w:rsidR="00331850" w:rsidRPr="005653F0">
        <w:rPr>
          <w:szCs w:val="24"/>
        </w:rPr>
        <w:t>;</w:t>
      </w:r>
    </w:p>
    <w:p w:rsidR="005E319F" w:rsidRPr="005653F0" w:rsidRDefault="00746524" w:rsidP="00F854F3">
      <w:pPr>
        <w:numPr>
          <w:ilvl w:val="1"/>
          <w:numId w:val="1"/>
        </w:numPr>
        <w:spacing w:line="240" w:lineRule="auto"/>
        <w:contextualSpacing/>
        <w:jc w:val="both"/>
        <w:rPr>
          <w:szCs w:val="24"/>
        </w:rPr>
      </w:pPr>
      <w:r w:rsidRPr="005653F0">
        <w:rPr>
          <w:szCs w:val="24"/>
        </w:rPr>
        <w:t>5</w:t>
      </w:r>
      <w:r w:rsidR="005E319F" w:rsidRPr="005653F0">
        <w:rPr>
          <w:szCs w:val="24"/>
        </w:rPr>
        <w:t xml:space="preserve">.pielikums – </w:t>
      </w:r>
      <w:r w:rsidR="00331850" w:rsidRPr="005653F0">
        <w:rPr>
          <w:szCs w:val="24"/>
        </w:rPr>
        <w:t xml:space="preserve">Finanšu piedāvājuma veidlapa uz </w:t>
      </w:r>
      <w:r w:rsidRPr="005653F0">
        <w:rPr>
          <w:szCs w:val="24"/>
        </w:rPr>
        <w:t>1</w:t>
      </w:r>
      <w:r w:rsidR="00331850" w:rsidRPr="005653F0">
        <w:rPr>
          <w:szCs w:val="24"/>
        </w:rPr>
        <w:t xml:space="preserve"> (</w:t>
      </w:r>
      <w:r w:rsidRPr="005653F0">
        <w:rPr>
          <w:szCs w:val="24"/>
        </w:rPr>
        <w:t>vienas</w:t>
      </w:r>
      <w:r w:rsidR="00331850" w:rsidRPr="005653F0">
        <w:rPr>
          <w:szCs w:val="24"/>
        </w:rPr>
        <w:t>) lap</w:t>
      </w:r>
      <w:r w:rsidRPr="005653F0">
        <w:rPr>
          <w:szCs w:val="24"/>
        </w:rPr>
        <w:t>as</w:t>
      </w:r>
      <w:r w:rsidR="00331850" w:rsidRPr="005653F0">
        <w:rPr>
          <w:szCs w:val="24"/>
        </w:rPr>
        <w:t>;</w:t>
      </w:r>
    </w:p>
    <w:p w:rsidR="005E319F" w:rsidRPr="005653F0" w:rsidRDefault="009E006C" w:rsidP="00F854F3">
      <w:pPr>
        <w:numPr>
          <w:ilvl w:val="1"/>
          <w:numId w:val="1"/>
        </w:numPr>
        <w:spacing w:line="240" w:lineRule="auto"/>
        <w:contextualSpacing/>
        <w:jc w:val="both"/>
        <w:rPr>
          <w:szCs w:val="24"/>
        </w:rPr>
      </w:pPr>
      <w:r w:rsidRPr="005653F0">
        <w:rPr>
          <w:szCs w:val="24"/>
        </w:rPr>
        <w:t>6</w:t>
      </w:r>
      <w:r w:rsidR="005E319F" w:rsidRPr="005653F0">
        <w:rPr>
          <w:szCs w:val="24"/>
        </w:rPr>
        <w:t xml:space="preserve">.pielikums – </w:t>
      </w:r>
      <w:r w:rsidR="00F854F3" w:rsidRPr="005653F0">
        <w:rPr>
          <w:szCs w:val="24"/>
        </w:rPr>
        <w:t>Vispārīgās vienošanās</w:t>
      </w:r>
      <w:r w:rsidR="0089123C" w:rsidRPr="005653F0">
        <w:rPr>
          <w:szCs w:val="24"/>
        </w:rPr>
        <w:t xml:space="preserve"> ar pielikumu</w:t>
      </w:r>
      <w:r w:rsidR="005E319F" w:rsidRPr="005653F0">
        <w:rPr>
          <w:szCs w:val="24"/>
        </w:rPr>
        <w:t xml:space="preserve"> projekts uz </w:t>
      </w:r>
      <w:r w:rsidR="0089123C" w:rsidRPr="005653F0">
        <w:rPr>
          <w:szCs w:val="24"/>
        </w:rPr>
        <w:t>8</w:t>
      </w:r>
      <w:r w:rsidR="005E319F" w:rsidRPr="005653F0">
        <w:rPr>
          <w:szCs w:val="24"/>
        </w:rPr>
        <w:t xml:space="preserve"> (</w:t>
      </w:r>
      <w:r w:rsidR="0089123C" w:rsidRPr="005653F0">
        <w:rPr>
          <w:szCs w:val="24"/>
        </w:rPr>
        <w:t>astoņām</w:t>
      </w:r>
      <w:r w:rsidR="005E319F" w:rsidRPr="005653F0">
        <w:rPr>
          <w:szCs w:val="24"/>
        </w:rPr>
        <w:t>) lapām.</w:t>
      </w:r>
    </w:p>
    <w:p w:rsidR="00331850" w:rsidRPr="005653F0" w:rsidRDefault="00331850" w:rsidP="00D20BBB">
      <w:pPr>
        <w:spacing w:after="0"/>
        <w:contextualSpacing/>
        <w:rPr>
          <w:szCs w:val="24"/>
        </w:rPr>
      </w:pPr>
    </w:p>
    <w:p w:rsidR="00331850" w:rsidRPr="005653F0" w:rsidRDefault="00331850" w:rsidP="00D20BBB">
      <w:pPr>
        <w:spacing w:after="0"/>
        <w:contextualSpacing/>
        <w:rPr>
          <w:szCs w:val="24"/>
        </w:rPr>
      </w:pPr>
    </w:p>
    <w:p w:rsidR="0089123C" w:rsidRPr="005653F0" w:rsidRDefault="0089123C" w:rsidP="00D20BBB">
      <w:pPr>
        <w:spacing w:after="0"/>
        <w:contextualSpacing/>
        <w:rPr>
          <w:szCs w:val="24"/>
        </w:rPr>
      </w:pPr>
    </w:p>
    <w:p w:rsidR="005E319F" w:rsidRPr="005653F0" w:rsidRDefault="005E319F" w:rsidP="00D20BBB">
      <w:pPr>
        <w:spacing w:after="0"/>
        <w:contextualSpacing/>
        <w:rPr>
          <w:szCs w:val="24"/>
        </w:rPr>
      </w:pPr>
      <w:r w:rsidRPr="005653F0">
        <w:rPr>
          <w:szCs w:val="24"/>
        </w:rPr>
        <w:t>Iepirkumu komis</w:t>
      </w:r>
      <w:r w:rsidR="00331850" w:rsidRPr="005653F0">
        <w:rPr>
          <w:szCs w:val="24"/>
        </w:rPr>
        <w:t>ijas priekšs</w:t>
      </w:r>
      <w:r w:rsidR="001C5467" w:rsidRPr="005653F0">
        <w:rPr>
          <w:szCs w:val="24"/>
        </w:rPr>
        <w:t>ēdētājs</w:t>
      </w:r>
      <w:r w:rsidR="001C5467" w:rsidRPr="005653F0">
        <w:rPr>
          <w:szCs w:val="24"/>
        </w:rPr>
        <w:tab/>
      </w:r>
      <w:r w:rsidR="001C5467" w:rsidRPr="005653F0">
        <w:rPr>
          <w:szCs w:val="24"/>
        </w:rPr>
        <w:tab/>
      </w:r>
      <w:r w:rsidR="001C5467" w:rsidRPr="005653F0">
        <w:rPr>
          <w:szCs w:val="24"/>
        </w:rPr>
        <w:tab/>
      </w:r>
      <w:r w:rsidR="001C5467" w:rsidRPr="005653F0">
        <w:rPr>
          <w:szCs w:val="24"/>
        </w:rPr>
        <w:tab/>
      </w:r>
      <w:r w:rsidR="001C5467" w:rsidRPr="005653F0">
        <w:rPr>
          <w:szCs w:val="24"/>
        </w:rPr>
        <w:tab/>
      </w:r>
      <w:r w:rsidR="001C5467" w:rsidRPr="005653F0">
        <w:rPr>
          <w:szCs w:val="24"/>
        </w:rPr>
        <w:tab/>
        <w:t>Māris Možvillo</w:t>
      </w:r>
      <w:r w:rsidR="00331850" w:rsidRPr="005653F0">
        <w:rPr>
          <w:szCs w:val="24"/>
        </w:rPr>
        <w:t xml:space="preserve"> </w:t>
      </w:r>
      <w:r w:rsidRPr="005653F0">
        <w:rPr>
          <w:szCs w:val="24"/>
        </w:rPr>
        <w:t xml:space="preserve">                                                      </w:t>
      </w:r>
    </w:p>
    <w:p w:rsidR="001F5B4F" w:rsidRPr="005653F0" w:rsidRDefault="001F5B4F" w:rsidP="00D20BBB">
      <w:pPr>
        <w:spacing w:after="0"/>
        <w:contextualSpacing/>
        <w:jc w:val="right"/>
        <w:rPr>
          <w:sz w:val="20"/>
          <w:szCs w:val="20"/>
        </w:rPr>
      </w:pPr>
    </w:p>
    <w:p w:rsidR="005E319F" w:rsidRPr="005653F0" w:rsidRDefault="00C8160F" w:rsidP="00D20BBB">
      <w:pPr>
        <w:spacing w:after="0"/>
        <w:contextualSpacing/>
        <w:jc w:val="right"/>
        <w:rPr>
          <w:sz w:val="20"/>
          <w:szCs w:val="20"/>
        </w:rPr>
      </w:pPr>
      <w:r w:rsidRPr="005653F0">
        <w:rPr>
          <w:sz w:val="20"/>
          <w:szCs w:val="20"/>
        </w:rPr>
        <w:br w:type="page"/>
      </w:r>
      <w:r w:rsidR="005E319F" w:rsidRPr="005653F0">
        <w:rPr>
          <w:sz w:val="20"/>
          <w:szCs w:val="20"/>
        </w:rPr>
        <w:lastRenderedPageBreak/>
        <w:t xml:space="preserve"> 1.pielikums </w:t>
      </w:r>
    </w:p>
    <w:p w:rsidR="005E319F" w:rsidRPr="005653F0" w:rsidRDefault="0041215D" w:rsidP="00D20BBB">
      <w:pPr>
        <w:spacing w:after="0"/>
        <w:contextualSpacing/>
        <w:jc w:val="right"/>
        <w:rPr>
          <w:b/>
          <w:sz w:val="20"/>
          <w:szCs w:val="20"/>
        </w:rPr>
      </w:pPr>
      <w:r w:rsidRPr="005653F0">
        <w:rPr>
          <w:sz w:val="20"/>
          <w:szCs w:val="20"/>
        </w:rPr>
        <w:t>Iepirkuma</w:t>
      </w:r>
      <w:r w:rsidR="00331850" w:rsidRPr="005653F0">
        <w:rPr>
          <w:sz w:val="20"/>
          <w:szCs w:val="20"/>
        </w:rPr>
        <w:t xml:space="preserve"> </w:t>
      </w:r>
      <w:r w:rsidR="005E319F" w:rsidRPr="005653F0">
        <w:rPr>
          <w:sz w:val="20"/>
          <w:szCs w:val="20"/>
        </w:rPr>
        <w:t xml:space="preserve"> nolikumam</w:t>
      </w:r>
      <w:r w:rsidR="005E319F" w:rsidRPr="005653F0">
        <w:rPr>
          <w:b/>
          <w:sz w:val="20"/>
          <w:szCs w:val="20"/>
        </w:rPr>
        <w:t xml:space="preserve"> </w:t>
      </w:r>
    </w:p>
    <w:p w:rsidR="005E319F" w:rsidRPr="005653F0" w:rsidRDefault="005E319F" w:rsidP="00D20BBB">
      <w:pPr>
        <w:spacing w:after="0"/>
        <w:contextualSpacing/>
        <w:jc w:val="right"/>
        <w:rPr>
          <w:sz w:val="20"/>
          <w:szCs w:val="20"/>
        </w:rPr>
      </w:pPr>
      <w:r w:rsidRPr="005653F0">
        <w:rPr>
          <w:sz w:val="20"/>
          <w:szCs w:val="20"/>
        </w:rPr>
        <w:t>„</w:t>
      </w:r>
      <w:r w:rsidR="00C8160F" w:rsidRPr="005653F0">
        <w:rPr>
          <w:sz w:val="20"/>
          <w:szCs w:val="20"/>
        </w:rPr>
        <w:t xml:space="preserve">Ēdināšanas pakalpojumu sniegšana Alojas novada </w:t>
      </w:r>
      <w:r w:rsidR="0089123C" w:rsidRPr="005653F0">
        <w:rPr>
          <w:sz w:val="20"/>
          <w:szCs w:val="20"/>
        </w:rPr>
        <w:t>domes rīkotajos pasākumos</w:t>
      </w:r>
      <w:r w:rsidRPr="005653F0">
        <w:rPr>
          <w:sz w:val="20"/>
          <w:szCs w:val="20"/>
        </w:rPr>
        <w:t>”</w:t>
      </w:r>
    </w:p>
    <w:p w:rsidR="005E319F" w:rsidRPr="005653F0" w:rsidRDefault="00141008" w:rsidP="00D20BBB">
      <w:pPr>
        <w:spacing w:after="0"/>
        <w:contextualSpacing/>
        <w:jc w:val="right"/>
        <w:rPr>
          <w:sz w:val="20"/>
          <w:szCs w:val="20"/>
        </w:rPr>
      </w:pPr>
      <w:r w:rsidRPr="00436D66">
        <w:rPr>
          <w:sz w:val="20"/>
          <w:szCs w:val="20"/>
        </w:rPr>
        <w:t>ID N</w:t>
      </w:r>
      <w:r w:rsidR="00D61CE2" w:rsidRPr="00436D66">
        <w:rPr>
          <w:sz w:val="20"/>
          <w:szCs w:val="20"/>
        </w:rPr>
        <w:t>r.</w:t>
      </w:r>
      <w:r w:rsidR="00675C1A" w:rsidRPr="00436D66">
        <w:rPr>
          <w:sz w:val="20"/>
          <w:szCs w:val="20"/>
        </w:rPr>
        <w:t xml:space="preserve"> </w:t>
      </w:r>
      <w:r w:rsidR="000E2BF2" w:rsidRPr="00436D66">
        <w:rPr>
          <w:sz w:val="20"/>
          <w:szCs w:val="20"/>
        </w:rPr>
        <w:t>AND/2015/</w:t>
      </w:r>
      <w:r w:rsidR="00436D66" w:rsidRPr="00436D66">
        <w:rPr>
          <w:sz w:val="20"/>
          <w:szCs w:val="20"/>
        </w:rPr>
        <w:t>21</w:t>
      </w:r>
    </w:p>
    <w:p w:rsidR="005E319F" w:rsidRPr="005653F0" w:rsidRDefault="005E319F" w:rsidP="00D20BBB">
      <w:pPr>
        <w:widowControl w:val="0"/>
        <w:suppressAutoHyphens/>
        <w:spacing w:after="0" w:line="240" w:lineRule="auto"/>
        <w:contextualSpacing/>
        <w:rPr>
          <w:rFonts w:eastAsia="Times New Roman"/>
          <w:b/>
          <w:caps/>
          <w:color w:val="000000"/>
          <w:sz w:val="20"/>
          <w:szCs w:val="20"/>
          <w:lang w:eastAsia="ar-SA"/>
        </w:rPr>
      </w:pPr>
    </w:p>
    <w:p w:rsidR="005E319F" w:rsidRPr="005653F0" w:rsidRDefault="005E319F" w:rsidP="00D20BBB">
      <w:pPr>
        <w:widowControl w:val="0"/>
        <w:suppressAutoHyphens/>
        <w:spacing w:after="0" w:line="240" w:lineRule="auto"/>
        <w:contextualSpacing/>
        <w:jc w:val="center"/>
        <w:rPr>
          <w:rFonts w:eastAsia="Times New Roman"/>
          <w:b/>
          <w:caps/>
          <w:color w:val="000000"/>
          <w:szCs w:val="24"/>
          <w:lang w:eastAsia="ar-SA"/>
        </w:rPr>
      </w:pPr>
      <w:r w:rsidRPr="005653F0">
        <w:rPr>
          <w:rFonts w:eastAsia="Times New Roman"/>
          <w:b/>
          <w:caps/>
          <w:color w:val="000000"/>
          <w:szCs w:val="24"/>
          <w:lang w:eastAsia="ar-SA"/>
        </w:rPr>
        <w:t xml:space="preserve">PIETEIKUMs DALĪBAI iepirkumā </w:t>
      </w:r>
    </w:p>
    <w:p w:rsidR="00F94A3D" w:rsidRPr="005653F0" w:rsidRDefault="00F94A3D" w:rsidP="00D20BBB">
      <w:pPr>
        <w:spacing w:after="0"/>
        <w:contextualSpacing/>
        <w:jc w:val="both"/>
        <w:rPr>
          <w:szCs w:val="24"/>
        </w:rPr>
      </w:pPr>
    </w:p>
    <w:p w:rsidR="00F94A3D" w:rsidRPr="005653F0" w:rsidRDefault="00F94A3D" w:rsidP="00D20BBB">
      <w:pPr>
        <w:spacing w:after="0"/>
        <w:contextualSpacing/>
        <w:jc w:val="both"/>
        <w:rPr>
          <w:szCs w:val="24"/>
        </w:rPr>
      </w:pPr>
      <w:r w:rsidRPr="005653F0">
        <w:rPr>
          <w:szCs w:val="24"/>
        </w:rPr>
        <w:t>_____________, 201</w:t>
      </w:r>
      <w:r w:rsidR="00824A2A" w:rsidRPr="005653F0">
        <w:rPr>
          <w:szCs w:val="24"/>
        </w:rPr>
        <w:t>5</w:t>
      </w:r>
      <w:r w:rsidRPr="005653F0">
        <w:rPr>
          <w:szCs w:val="24"/>
        </w:rPr>
        <w:t>.gada __.________________</w:t>
      </w:r>
    </w:p>
    <w:p w:rsidR="00F94A3D" w:rsidRPr="005653F0" w:rsidRDefault="00F94A3D" w:rsidP="00D20BBB">
      <w:pPr>
        <w:spacing w:after="0" w:line="240" w:lineRule="auto"/>
        <w:ind w:left="360"/>
        <w:contextualSpacing/>
      </w:pPr>
      <w:r w:rsidRPr="005653F0">
        <w:rPr>
          <w:sz w:val="16"/>
          <w:szCs w:val="16"/>
        </w:rPr>
        <w:t xml:space="preserve">            (vieta)</w:t>
      </w: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p>
    <w:p w:rsidR="00F94A3D" w:rsidRPr="005653F0" w:rsidRDefault="00F94A3D" w:rsidP="00D20BBB">
      <w:pPr>
        <w:spacing w:after="0" w:line="240" w:lineRule="auto"/>
        <w:contextualSpacing/>
        <w:jc w:val="both"/>
        <w:rPr>
          <w:szCs w:val="24"/>
        </w:rPr>
      </w:pPr>
      <w:r w:rsidRPr="005653F0">
        <w:t xml:space="preserve">Iepirkums </w:t>
      </w:r>
      <w:r w:rsidRPr="005653F0">
        <w:rPr>
          <w:b/>
          <w:szCs w:val="24"/>
        </w:rPr>
        <w:t>„</w:t>
      </w:r>
      <w:r w:rsidR="00C8160F" w:rsidRPr="005653F0">
        <w:rPr>
          <w:szCs w:val="24"/>
        </w:rPr>
        <w:t>Ēdināšanas pakalpojumu sniegšana Alojas novada</w:t>
      </w:r>
      <w:r w:rsidR="0089123C" w:rsidRPr="005653F0">
        <w:rPr>
          <w:szCs w:val="24"/>
        </w:rPr>
        <w:t xml:space="preserve"> domes</w:t>
      </w:r>
      <w:r w:rsidR="00C8160F" w:rsidRPr="005653F0">
        <w:rPr>
          <w:szCs w:val="24"/>
        </w:rPr>
        <w:t xml:space="preserve"> </w:t>
      </w:r>
      <w:r w:rsidR="00CF0E07" w:rsidRPr="005653F0">
        <w:rPr>
          <w:szCs w:val="24"/>
        </w:rPr>
        <w:t>rīkotajos pasākumos</w:t>
      </w:r>
      <w:r w:rsidRPr="005653F0">
        <w:rPr>
          <w:b/>
          <w:szCs w:val="24"/>
        </w:rPr>
        <w:t>”</w:t>
      </w:r>
      <w:r w:rsidR="00D61CE2" w:rsidRPr="005653F0">
        <w:rPr>
          <w:szCs w:val="24"/>
        </w:rPr>
        <w:t>, identifikācijas Nr.</w:t>
      </w:r>
      <w:r w:rsidR="00675C1A" w:rsidRPr="005653F0">
        <w:rPr>
          <w:szCs w:val="24"/>
        </w:rPr>
        <w:t xml:space="preserve"> </w:t>
      </w:r>
      <w:r w:rsidR="000E2BF2" w:rsidRPr="005653F0">
        <w:rPr>
          <w:szCs w:val="24"/>
        </w:rPr>
        <w:t>AND/2015/</w:t>
      </w:r>
      <w:r w:rsidR="00436D66">
        <w:rPr>
          <w:szCs w:val="24"/>
        </w:rPr>
        <w:t>21</w:t>
      </w:r>
    </w:p>
    <w:p w:rsidR="00F94A3D" w:rsidRPr="005653F0" w:rsidRDefault="00F94A3D" w:rsidP="00D20BBB">
      <w:pPr>
        <w:spacing w:after="0" w:line="240" w:lineRule="auto"/>
        <w:contextualSpacing/>
        <w:rPr>
          <w:szCs w:val="24"/>
        </w:rPr>
      </w:pPr>
      <w:r w:rsidRPr="005653F0">
        <w:rPr>
          <w:b/>
          <w:szCs w:val="24"/>
        </w:rPr>
        <w:t>Pasūtītājs</w:t>
      </w:r>
      <w:r w:rsidRPr="005653F0">
        <w:rPr>
          <w:szCs w:val="24"/>
        </w:rPr>
        <w:t xml:space="preserve"> – Alojas novada dome, Jūras iela 13, Aloja, Alojas novads, LV-4064</w:t>
      </w:r>
    </w:p>
    <w:p w:rsidR="00F94A3D" w:rsidRPr="005653F0" w:rsidRDefault="00F94A3D" w:rsidP="00D20BBB">
      <w:pPr>
        <w:spacing w:after="0" w:line="240" w:lineRule="auto"/>
        <w:ind w:left="360"/>
        <w:contextualSpacing/>
        <w:jc w:val="center"/>
        <w:rPr>
          <w:szCs w:val="24"/>
        </w:rPr>
      </w:pPr>
    </w:p>
    <w:p w:rsidR="00F94A3D" w:rsidRPr="005653F0" w:rsidRDefault="00F94A3D" w:rsidP="00D20BBB">
      <w:pPr>
        <w:spacing w:after="0" w:line="240" w:lineRule="auto"/>
        <w:contextualSpacing/>
        <w:jc w:val="both"/>
        <w:rPr>
          <w:szCs w:val="24"/>
        </w:rPr>
      </w:pPr>
      <w:r w:rsidRPr="005653F0">
        <w:rPr>
          <w:szCs w:val="24"/>
        </w:rPr>
        <w:t>________________________________________________________________________</w:t>
      </w:r>
    </w:p>
    <w:p w:rsidR="00F94A3D" w:rsidRPr="005653F0" w:rsidRDefault="00F94A3D" w:rsidP="00D20BBB">
      <w:pPr>
        <w:spacing w:after="0" w:line="240" w:lineRule="auto"/>
        <w:ind w:left="360"/>
        <w:contextualSpacing/>
        <w:jc w:val="center"/>
        <w:rPr>
          <w:sz w:val="20"/>
          <w:szCs w:val="20"/>
        </w:rPr>
      </w:pPr>
      <w:r w:rsidRPr="005653F0">
        <w:rPr>
          <w:sz w:val="20"/>
          <w:szCs w:val="20"/>
        </w:rPr>
        <w:t>(pretendenta nosaukums reģistrācijas Nr.)</w:t>
      </w:r>
    </w:p>
    <w:p w:rsidR="00F94A3D" w:rsidRPr="005653F0" w:rsidRDefault="00F94A3D" w:rsidP="00D20BBB">
      <w:pPr>
        <w:spacing w:after="120" w:line="240" w:lineRule="auto"/>
        <w:contextualSpacing/>
        <w:jc w:val="both"/>
        <w:rPr>
          <w:szCs w:val="24"/>
        </w:rPr>
      </w:pPr>
      <w:r w:rsidRPr="005653F0">
        <w:t xml:space="preserve">Iepazinušies ar atklāta konkursa </w:t>
      </w:r>
      <w:r w:rsidRPr="005653F0">
        <w:rPr>
          <w:szCs w:val="24"/>
        </w:rPr>
        <w:t>„</w:t>
      </w:r>
      <w:r w:rsidR="00C8160F" w:rsidRPr="005653F0">
        <w:rPr>
          <w:szCs w:val="24"/>
        </w:rPr>
        <w:t>Ēdināšanas pakalpojumu sniegšana Alojas novada</w:t>
      </w:r>
      <w:r w:rsidR="00CF0E07" w:rsidRPr="005653F0">
        <w:rPr>
          <w:szCs w:val="24"/>
        </w:rPr>
        <w:t xml:space="preserve"> domes rīkotajos pasākumos</w:t>
      </w:r>
      <w:r w:rsidR="00D61CE2" w:rsidRPr="005653F0">
        <w:rPr>
          <w:szCs w:val="24"/>
        </w:rPr>
        <w:t>” (identifikācijas Nr.</w:t>
      </w:r>
      <w:r w:rsidR="00675C1A" w:rsidRPr="005653F0">
        <w:rPr>
          <w:szCs w:val="24"/>
        </w:rPr>
        <w:t xml:space="preserve"> </w:t>
      </w:r>
      <w:r w:rsidR="000E2BF2" w:rsidRPr="005653F0">
        <w:rPr>
          <w:szCs w:val="24"/>
        </w:rPr>
        <w:t>AND/2015</w:t>
      </w:r>
      <w:r w:rsidR="00436D66">
        <w:rPr>
          <w:szCs w:val="24"/>
        </w:rPr>
        <w:t>/21</w:t>
      </w:r>
      <w:r w:rsidRPr="005653F0">
        <w:rPr>
          <w:szCs w:val="24"/>
        </w:rPr>
        <w:t xml:space="preserve">) dokumentiem, mēs piedāvājam </w:t>
      </w:r>
      <w:r w:rsidR="00C8160F" w:rsidRPr="005653F0">
        <w:rPr>
          <w:szCs w:val="24"/>
        </w:rPr>
        <w:t xml:space="preserve">sniegt ēdināšanas pakalpojumus Alojas novada </w:t>
      </w:r>
      <w:r w:rsidR="00CF0E07" w:rsidRPr="005653F0">
        <w:rPr>
          <w:szCs w:val="24"/>
        </w:rPr>
        <w:t>domes rīkotajos pasākumos</w:t>
      </w:r>
      <w:r w:rsidRPr="005653F0">
        <w:rPr>
          <w:szCs w:val="24"/>
        </w:rPr>
        <w:t>, saskaņā ar iepirkuma dokumentu prasībām un piekrītot visiem iepirkuma nolikum</w:t>
      </w:r>
      <w:r w:rsidR="00F154F5" w:rsidRPr="005653F0">
        <w:rPr>
          <w:szCs w:val="24"/>
        </w:rPr>
        <w:t>a noteikumiem.</w:t>
      </w:r>
    </w:p>
    <w:p w:rsidR="00456823" w:rsidRPr="005653F0" w:rsidRDefault="00456823" w:rsidP="00D20BBB">
      <w:pPr>
        <w:spacing w:before="120" w:after="120" w:line="240" w:lineRule="auto"/>
        <w:contextualSpacing/>
        <w:jc w:val="both"/>
        <w:rPr>
          <w:szCs w:val="24"/>
        </w:rPr>
      </w:pPr>
      <w:r w:rsidRPr="005653F0">
        <w:rPr>
          <w:szCs w:val="24"/>
        </w:rPr>
        <w:t>Ar šī pieteikuma i</w:t>
      </w:r>
      <w:r w:rsidR="00E21137" w:rsidRPr="005653F0">
        <w:rPr>
          <w:szCs w:val="24"/>
        </w:rPr>
        <w:t>esniegšanu a</w:t>
      </w:r>
      <w:r w:rsidR="004237B0" w:rsidRPr="005653F0">
        <w:rPr>
          <w:szCs w:val="24"/>
        </w:rPr>
        <w:t>pliecinām, ka:</w:t>
      </w:r>
    </w:p>
    <w:p w:rsidR="004237B0" w:rsidRPr="005653F0" w:rsidRDefault="004237B0" w:rsidP="00D20BBB">
      <w:pPr>
        <w:numPr>
          <w:ilvl w:val="0"/>
          <w:numId w:val="13"/>
        </w:numPr>
        <w:spacing w:after="0" w:line="240" w:lineRule="auto"/>
        <w:contextualSpacing/>
        <w:jc w:val="both"/>
        <w:rPr>
          <w:szCs w:val="24"/>
        </w:rPr>
      </w:pPr>
      <w:r w:rsidRPr="005653F0">
        <w:rPr>
          <w:szCs w:val="24"/>
        </w:rPr>
        <w:t>attiecībā uz pretendentu nepastāv Publisko iepirkumu likuma 39.</w:t>
      </w:r>
      <w:r w:rsidR="000E2A9E" w:rsidRPr="005653F0">
        <w:rPr>
          <w:szCs w:val="24"/>
          <w:vertAlign w:val="superscript"/>
        </w:rPr>
        <w:t>1</w:t>
      </w:r>
      <w:r w:rsidR="000E2A9E" w:rsidRPr="005653F0">
        <w:rPr>
          <w:szCs w:val="24"/>
        </w:rPr>
        <w:t xml:space="preserve"> pantā</w:t>
      </w:r>
      <w:r w:rsidRPr="005653F0">
        <w:rPr>
          <w:szCs w:val="24"/>
        </w:rPr>
        <w:t xml:space="preserve"> noteiktie pretendentu izslēgšanas no dalības iepirkumā noteikumi;</w:t>
      </w:r>
    </w:p>
    <w:p w:rsidR="004237B0" w:rsidRPr="005653F0" w:rsidRDefault="004237B0" w:rsidP="00D20BBB">
      <w:pPr>
        <w:numPr>
          <w:ilvl w:val="0"/>
          <w:numId w:val="13"/>
        </w:numPr>
        <w:spacing w:after="0" w:line="240" w:lineRule="auto"/>
        <w:contextualSpacing/>
        <w:jc w:val="both"/>
        <w:rPr>
          <w:szCs w:val="24"/>
        </w:rPr>
      </w:pPr>
      <w:r w:rsidRPr="005653F0">
        <w:rPr>
          <w:szCs w:val="24"/>
        </w:rPr>
        <w:t>pretendents nav sniedzis nepatiesu informāciju savas kvalifikācijas novērtēšanai;</w:t>
      </w:r>
    </w:p>
    <w:p w:rsidR="004237B0" w:rsidRPr="005653F0" w:rsidRDefault="004237B0" w:rsidP="00D20BBB">
      <w:pPr>
        <w:numPr>
          <w:ilvl w:val="0"/>
          <w:numId w:val="13"/>
        </w:numPr>
        <w:spacing w:after="0" w:line="240" w:lineRule="auto"/>
        <w:contextualSpacing/>
        <w:jc w:val="both"/>
        <w:rPr>
          <w:szCs w:val="24"/>
        </w:rPr>
      </w:pPr>
      <w:r w:rsidRPr="005653F0">
        <w:rPr>
          <w:szCs w:val="24"/>
        </w:rPr>
        <w:t>pretendents nekādā veidā nav ieinteresēts nevienā citā piedāvājumā, kas iesniegts šajā iepirkumā;</w:t>
      </w:r>
    </w:p>
    <w:p w:rsidR="005E319F" w:rsidRPr="005653F0" w:rsidRDefault="000E2A9E" w:rsidP="00D20BBB">
      <w:pPr>
        <w:numPr>
          <w:ilvl w:val="0"/>
          <w:numId w:val="13"/>
        </w:numPr>
        <w:spacing w:after="120" w:line="240" w:lineRule="auto"/>
        <w:contextualSpacing/>
        <w:jc w:val="both"/>
        <w:rPr>
          <w:szCs w:val="24"/>
        </w:rPr>
      </w:pPr>
      <w:r w:rsidRPr="005653F0">
        <w:rPr>
          <w:szCs w:val="24"/>
        </w:rPr>
        <w:t>e</w:t>
      </w:r>
      <w:r w:rsidR="004237B0" w:rsidRPr="005653F0">
        <w:rPr>
          <w:szCs w:val="24"/>
        </w:rPr>
        <w:t xml:space="preserve">sam iepazinušies ar sagatavoto </w:t>
      </w:r>
      <w:r w:rsidR="00CF0E07" w:rsidRPr="005653F0">
        <w:rPr>
          <w:szCs w:val="24"/>
        </w:rPr>
        <w:t>vispārīgās vienošanās projektu</w:t>
      </w:r>
      <w:r w:rsidR="004237B0" w:rsidRPr="005653F0">
        <w:rPr>
          <w:szCs w:val="24"/>
        </w:rPr>
        <w:t xml:space="preserve"> un piekrītam tā nosacījumiem. </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0"/>
        <w:gridCol w:w="5386"/>
      </w:tblGrid>
      <w:tr w:rsidR="005E319F" w:rsidRPr="005653F0" w:rsidTr="00E21137">
        <w:trPr>
          <w:trHeight w:val="361"/>
        </w:trPr>
        <w:tc>
          <w:tcPr>
            <w:tcW w:w="3970" w:type="dxa"/>
            <w:tcBorders>
              <w:top w:val="single" w:sz="6" w:space="0" w:color="auto"/>
              <w:left w:val="single" w:sz="6" w:space="0" w:color="auto"/>
              <w:bottom w:val="single" w:sz="6" w:space="0" w:color="auto"/>
              <w:right w:val="single" w:sz="6" w:space="0" w:color="auto"/>
            </w:tcBorders>
            <w:shd w:val="pct5" w:color="auto" w:fill="FFFFFF"/>
            <w:hideMark/>
          </w:tcPr>
          <w:p w:rsidR="005E319F" w:rsidRPr="005653F0" w:rsidRDefault="005E319F" w:rsidP="00D20BBB">
            <w:pPr>
              <w:widowControl w:val="0"/>
              <w:suppressAutoHyphens/>
              <w:spacing w:before="120" w:after="120" w:line="240" w:lineRule="auto"/>
              <w:contextualSpacing/>
              <w:rPr>
                <w:rFonts w:eastAsia="Times New Roman"/>
                <w:color w:val="000000"/>
                <w:szCs w:val="24"/>
              </w:rPr>
            </w:pPr>
            <w:r w:rsidRPr="005653F0">
              <w:rPr>
                <w:rFonts w:eastAsia="Times New Roman"/>
                <w:color w:val="000000"/>
                <w:szCs w:val="24"/>
              </w:rPr>
              <w:t>Pretendenta nosaukums</w:t>
            </w:r>
          </w:p>
        </w:tc>
        <w:tc>
          <w:tcPr>
            <w:tcW w:w="5386" w:type="dxa"/>
            <w:tcBorders>
              <w:top w:val="single" w:sz="6" w:space="0" w:color="auto"/>
              <w:left w:val="single" w:sz="6" w:space="0" w:color="auto"/>
              <w:bottom w:val="single" w:sz="6" w:space="0" w:color="auto"/>
              <w:right w:val="single" w:sz="6" w:space="0" w:color="auto"/>
            </w:tcBorders>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62"/>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0"/>
                <w:szCs w:val="24"/>
              </w:rPr>
              <w:t xml:space="preserve">Reģistrācijas  Nr. </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15"/>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zCs w:val="24"/>
              </w:rPr>
              <w:t>Juridiskā adrese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0"/>
                <w:szCs w:val="24"/>
              </w:rPr>
              <w:t>Faktiskā adrese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33204F" w:rsidRPr="005653F0" w:rsidTr="00E21137">
        <w:trPr>
          <w:trHeight w:val="397"/>
        </w:trPr>
        <w:tc>
          <w:tcPr>
            <w:tcW w:w="3970" w:type="dxa"/>
            <w:tcBorders>
              <w:top w:val="single" w:sz="6" w:space="0" w:color="auto"/>
              <w:left w:val="single" w:sz="6" w:space="0" w:color="auto"/>
              <w:bottom w:val="single" w:sz="6" w:space="0" w:color="auto"/>
              <w:right w:val="single" w:sz="6" w:space="0" w:color="auto"/>
            </w:tcBorders>
            <w:shd w:val="clear" w:color="auto" w:fill="F3F3F3"/>
            <w:vAlign w:val="center"/>
          </w:tcPr>
          <w:p w:rsidR="0033204F" w:rsidRPr="005653F0" w:rsidRDefault="0033204F" w:rsidP="00D20BBB">
            <w:pPr>
              <w:widowControl w:val="0"/>
              <w:suppressAutoHyphens/>
              <w:spacing w:after="0" w:line="240" w:lineRule="auto"/>
              <w:contextualSpacing/>
              <w:rPr>
                <w:rFonts w:eastAsia="Times New Roman"/>
                <w:color w:val="000000"/>
                <w:spacing w:val="-11"/>
                <w:szCs w:val="24"/>
                <w:shd w:val="clear" w:color="auto" w:fill="F3F3F3"/>
              </w:rPr>
            </w:pPr>
            <w:r w:rsidRPr="005653F0">
              <w:rPr>
                <w:rFonts w:eastAsia="Times New Roman"/>
                <w:color w:val="000000"/>
                <w:spacing w:val="-11"/>
                <w:szCs w:val="24"/>
                <w:shd w:val="clear" w:color="auto" w:fill="F3F3F3"/>
              </w:rPr>
              <w:t>Pretendenta e-pasta adrese</w:t>
            </w:r>
          </w:p>
        </w:tc>
        <w:tc>
          <w:tcPr>
            <w:tcW w:w="5386" w:type="dxa"/>
            <w:tcBorders>
              <w:top w:val="single" w:sz="6" w:space="0" w:color="auto"/>
              <w:left w:val="single" w:sz="6" w:space="0" w:color="auto"/>
              <w:bottom w:val="single" w:sz="6" w:space="0" w:color="auto"/>
              <w:right w:val="single" w:sz="6" w:space="0" w:color="auto"/>
            </w:tcBorders>
            <w:vAlign w:val="center"/>
          </w:tcPr>
          <w:p w:rsidR="0033204F" w:rsidRPr="005653F0" w:rsidRDefault="0033204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97"/>
        </w:trPr>
        <w:tc>
          <w:tcPr>
            <w:tcW w:w="397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1"/>
                <w:szCs w:val="24"/>
                <w:shd w:val="clear" w:color="auto" w:fill="F3F3F3"/>
              </w:rPr>
              <w:t>Kontaktpersona</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zCs w:val="24"/>
              </w:rPr>
              <w:t>Kontaktpersonas tālr./fakss, e-pasts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203"/>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1"/>
                <w:szCs w:val="24"/>
              </w:rPr>
              <w:t>Bankas nosaukums, filiāle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1"/>
                <w:szCs w:val="24"/>
              </w:rPr>
              <w:t>Bankas kods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86"/>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5653F0" w:rsidRDefault="005E319F" w:rsidP="00D20BBB">
            <w:pPr>
              <w:widowControl w:val="0"/>
              <w:suppressAutoHyphens/>
              <w:spacing w:after="0" w:line="240" w:lineRule="auto"/>
              <w:contextualSpacing/>
              <w:rPr>
                <w:rFonts w:eastAsia="Times New Roman"/>
                <w:color w:val="000000"/>
                <w:szCs w:val="24"/>
              </w:rPr>
            </w:pPr>
            <w:r w:rsidRPr="005653F0">
              <w:rPr>
                <w:rFonts w:eastAsia="Times New Roman"/>
                <w:color w:val="000000"/>
                <w:spacing w:val="-11"/>
                <w:szCs w:val="24"/>
              </w:rPr>
              <w:t>Norēķinu konts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r w:rsidR="005E319F" w:rsidRPr="005653F0" w:rsidTr="00E21137">
        <w:trPr>
          <w:trHeight w:val="386"/>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tcPr>
          <w:p w:rsidR="005E319F" w:rsidRPr="005653F0" w:rsidRDefault="005E319F" w:rsidP="00D20BBB">
            <w:pPr>
              <w:widowControl w:val="0"/>
              <w:suppressAutoHyphens/>
              <w:spacing w:after="0" w:line="240" w:lineRule="auto"/>
              <w:contextualSpacing/>
              <w:rPr>
                <w:rFonts w:eastAsia="Times New Roman"/>
                <w:color w:val="000000"/>
                <w:spacing w:val="-11"/>
                <w:szCs w:val="24"/>
              </w:rPr>
            </w:pPr>
            <w:r w:rsidRPr="005653F0">
              <w:rPr>
                <w:rFonts w:eastAsia="Times New Roman"/>
                <w:color w:val="000000"/>
                <w:spacing w:val="-11"/>
                <w:szCs w:val="24"/>
              </w:rPr>
              <w:t>Pilnvarotā persona, kas būs tiesīga parakstīt līgumu</w:t>
            </w:r>
            <w:r w:rsidR="001967E0" w:rsidRPr="005653F0">
              <w:rPr>
                <w:rFonts w:eastAsia="Times New Roman"/>
                <w:color w:val="000000"/>
                <w:spacing w:val="-11"/>
                <w:szCs w:val="24"/>
              </w:rPr>
              <w:t>, pilnvarotās personas amats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5653F0" w:rsidRDefault="005E319F" w:rsidP="00D20BBB">
            <w:pPr>
              <w:widowControl w:val="0"/>
              <w:suppressAutoHyphens/>
              <w:spacing w:before="120" w:after="0" w:line="240" w:lineRule="auto"/>
              <w:contextualSpacing/>
              <w:rPr>
                <w:rFonts w:eastAsia="Times New Roman"/>
                <w:color w:val="000000"/>
                <w:szCs w:val="24"/>
              </w:rPr>
            </w:pPr>
          </w:p>
        </w:tc>
      </w:tr>
    </w:tbl>
    <w:p w:rsidR="001855E9" w:rsidRPr="005653F0" w:rsidRDefault="001855E9" w:rsidP="00D20BBB">
      <w:pPr>
        <w:spacing w:after="0" w:line="240" w:lineRule="auto"/>
        <w:contextualSpacing/>
        <w:jc w:val="both"/>
        <w:rPr>
          <w:rFonts w:eastAsia="Times New Roman"/>
          <w:color w:val="000000"/>
          <w:szCs w:val="24"/>
        </w:rPr>
      </w:pPr>
    </w:p>
    <w:p w:rsidR="005E319F" w:rsidRPr="005653F0" w:rsidRDefault="005E319F" w:rsidP="00D20BBB">
      <w:pPr>
        <w:spacing w:after="0" w:line="240" w:lineRule="auto"/>
        <w:contextualSpacing/>
        <w:jc w:val="both"/>
        <w:rPr>
          <w:rFonts w:eastAsia="Times New Roman"/>
          <w:color w:val="000000"/>
          <w:szCs w:val="24"/>
        </w:rPr>
      </w:pPr>
      <w:r w:rsidRPr="005653F0">
        <w:rPr>
          <w:rFonts w:eastAsia="Times New Roman"/>
          <w:color w:val="000000"/>
          <w:szCs w:val="24"/>
        </w:rPr>
        <w:t>201</w:t>
      </w:r>
      <w:r w:rsidR="00824A2A" w:rsidRPr="005653F0">
        <w:rPr>
          <w:rFonts w:eastAsia="Times New Roman"/>
          <w:color w:val="000000"/>
          <w:szCs w:val="24"/>
        </w:rPr>
        <w:t>5</w:t>
      </w:r>
      <w:r w:rsidRPr="005653F0">
        <w:rPr>
          <w:rFonts w:eastAsia="Times New Roman"/>
          <w:color w:val="000000"/>
          <w:szCs w:val="24"/>
        </w:rPr>
        <w:t>.gada __.___________________</w:t>
      </w:r>
    </w:p>
    <w:p w:rsidR="00D20BBB" w:rsidRPr="005653F0" w:rsidRDefault="00D20BBB" w:rsidP="00D20BBB">
      <w:pPr>
        <w:spacing w:after="0" w:line="240" w:lineRule="auto"/>
        <w:contextualSpacing/>
        <w:jc w:val="both"/>
        <w:rPr>
          <w:rFonts w:eastAsia="Times New Roman"/>
          <w:color w:val="000000"/>
          <w:szCs w:val="24"/>
        </w:rPr>
      </w:pPr>
    </w:p>
    <w:p w:rsidR="005E319F" w:rsidRPr="005653F0" w:rsidRDefault="005E319F" w:rsidP="00D20BBB">
      <w:pPr>
        <w:spacing w:after="0" w:line="240" w:lineRule="auto"/>
        <w:contextualSpacing/>
        <w:jc w:val="both"/>
        <w:rPr>
          <w:rFonts w:eastAsia="Times New Roman"/>
          <w:color w:val="000000"/>
          <w:szCs w:val="24"/>
        </w:rPr>
      </w:pPr>
      <w:r w:rsidRPr="005653F0">
        <w:rPr>
          <w:rFonts w:eastAsia="Times New Roman"/>
          <w:color w:val="000000"/>
          <w:szCs w:val="24"/>
        </w:rPr>
        <w:t>__________________________________________________________________________</w:t>
      </w:r>
    </w:p>
    <w:p w:rsidR="005E319F" w:rsidRPr="005653F0" w:rsidRDefault="005E319F" w:rsidP="00D20BBB">
      <w:pPr>
        <w:spacing w:after="0" w:line="240" w:lineRule="auto"/>
        <w:contextualSpacing/>
        <w:jc w:val="center"/>
        <w:rPr>
          <w:rFonts w:eastAsia="Times New Roman"/>
          <w:color w:val="000000"/>
          <w:szCs w:val="24"/>
        </w:rPr>
      </w:pPr>
      <w:r w:rsidRPr="005653F0">
        <w:rPr>
          <w:rFonts w:eastAsia="Times New Roman"/>
          <w:color w:val="000000"/>
          <w:szCs w:val="24"/>
        </w:rPr>
        <w:t>Pretendenta likumīgā pārstāvja vai pilnvarotās personas paraksts, tā atšifrējums</w:t>
      </w:r>
    </w:p>
    <w:p w:rsidR="005E319F" w:rsidRPr="005653F0" w:rsidRDefault="005E319F" w:rsidP="00D20BBB">
      <w:pPr>
        <w:spacing w:after="0" w:line="240" w:lineRule="auto"/>
        <w:contextualSpacing/>
        <w:rPr>
          <w:rFonts w:eastAsia="Times New Roman"/>
          <w:color w:val="000000"/>
          <w:szCs w:val="24"/>
        </w:rPr>
      </w:pPr>
      <w:r w:rsidRPr="005653F0">
        <w:rPr>
          <w:rFonts w:eastAsia="Times New Roman"/>
          <w:color w:val="000000"/>
          <w:szCs w:val="24"/>
        </w:rPr>
        <w:t>Z.v.</w:t>
      </w:r>
    </w:p>
    <w:p w:rsidR="00DA2C39" w:rsidRPr="005653F0" w:rsidRDefault="00DA2C39" w:rsidP="00D20BBB">
      <w:pPr>
        <w:spacing w:after="0"/>
        <w:contextualSpacing/>
        <w:jc w:val="right"/>
        <w:rPr>
          <w:sz w:val="20"/>
          <w:szCs w:val="20"/>
        </w:rPr>
        <w:sectPr w:rsidR="00DA2C39" w:rsidRPr="005653F0" w:rsidSect="008870DB">
          <w:footerReference w:type="default" r:id="rId13"/>
          <w:pgSz w:w="11906" w:h="16838"/>
          <w:pgMar w:top="1134" w:right="1134" w:bottom="993" w:left="1701" w:header="709" w:footer="709" w:gutter="0"/>
          <w:cols w:space="708"/>
          <w:titlePg/>
          <w:docGrid w:linePitch="360"/>
        </w:sectPr>
      </w:pPr>
    </w:p>
    <w:p w:rsidR="001967E0" w:rsidRPr="005653F0" w:rsidRDefault="00346E08" w:rsidP="00D20BBB">
      <w:pPr>
        <w:spacing w:after="0"/>
        <w:contextualSpacing/>
        <w:jc w:val="right"/>
        <w:rPr>
          <w:sz w:val="20"/>
          <w:szCs w:val="20"/>
        </w:rPr>
      </w:pPr>
      <w:r w:rsidRPr="005653F0">
        <w:rPr>
          <w:sz w:val="20"/>
          <w:szCs w:val="20"/>
        </w:rPr>
        <w:lastRenderedPageBreak/>
        <w:t>2</w:t>
      </w:r>
      <w:r w:rsidR="001967E0" w:rsidRPr="005653F0">
        <w:rPr>
          <w:sz w:val="20"/>
          <w:szCs w:val="20"/>
        </w:rPr>
        <w:t>.pielikums</w:t>
      </w:r>
    </w:p>
    <w:p w:rsidR="00F1223E" w:rsidRPr="005653F0" w:rsidRDefault="0041215D" w:rsidP="00D20BBB">
      <w:pPr>
        <w:spacing w:after="0"/>
        <w:contextualSpacing/>
        <w:jc w:val="right"/>
        <w:rPr>
          <w:b/>
          <w:sz w:val="20"/>
          <w:szCs w:val="20"/>
        </w:rPr>
      </w:pPr>
      <w:r w:rsidRPr="005653F0">
        <w:rPr>
          <w:sz w:val="20"/>
          <w:szCs w:val="20"/>
        </w:rPr>
        <w:t>Iepirkuma</w:t>
      </w:r>
      <w:r w:rsidR="00F1223E" w:rsidRPr="005653F0">
        <w:rPr>
          <w:sz w:val="20"/>
          <w:szCs w:val="20"/>
        </w:rPr>
        <w:t xml:space="preserve">  nolikumam</w:t>
      </w:r>
      <w:r w:rsidR="00F1223E" w:rsidRPr="005653F0">
        <w:rPr>
          <w:b/>
          <w:sz w:val="20"/>
          <w:szCs w:val="20"/>
        </w:rPr>
        <w:t xml:space="preserve"> </w:t>
      </w:r>
    </w:p>
    <w:p w:rsidR="00F1223E" w:rsidRPr="005653F0" w:rsidRDefault="00F1223E" w:rsidP="00D20BBB">
      <w:pPr>
        <w:spacing w:after="0"/>
        <w:contextualSpacing/>
        <w:jc w:val="right"/>
        <w:rPr>
          <w:sz w:val="20"/>
          <w:szCs w:val="20"/>
        </w:rPr>
      </w:pPr>
      <w:r w:rsidRPr="005653F0">
        <w:rPr>
          <w:sz w:val="20"/>
          <w:szCs w:val="20"/>
        </w:rPr>
        <w:t xml:space="preserve">„Ēdināšanas pakalpojumu sniegšana Alojas novada </w:t>
      </w:r>
      <w:r w:rsidR="0089123C" w:rsidRPr="005653F0">
        <w:rPr>
          <w:sz w:val="20"/>
          <w:szCs w:val="20"/>
        </w:rPr>
        <w:t>domes rīkotajos pasākumos</w:t>
      </w:r>
      <w:r w:rsidRPr="005653F0">
        <w:rPr>
          <w:sz w:val="20"/>
          <w:szCs w:val="20"/>
        </w:rPr>
        <w:t>”</w:t>
      </w:r>
    </w:p>
    <w:p w:rsidR="00712792" w:rsidRPr="005653F0" w:rsidRDefault="00F1223E" w:rsidP="00D20BBB">
      <w:pPr>
        <w:spacing w:after="0"/>
        <w:contextualSpacing/>
        <w:jc w:val="right"/>
        <w:rPr>
          <w:sz w:val="20"/>
          <w:szCs w:val="20"/>
        </w:rPr>
      </w:pPr>
      <w:r w:rsidRPr="00436D66">
        <w:rPr>
          <w:sz w:val="20"/>
          <w:szCs w:val="20"/>
        </w:rPr>
        <w:t>ID Nr.</w:t>
      </w:r>
      <w:r w:rsidR="00842DDB" w:rsidRPr="00436D66">
        <w:rPr>
          <w:sz w:val="20"/>
          <w:szCs w:val="20"/>
        </w:rPr>
        <w:t xml:space="preserve"> </w:t>
      </w:r>
      <w:r w:rsidR="00C604BA" w:rsidRPr="00436D66">
        <w:rPr>
          <w:sz w:val="20"/>
          <w:szCs w:val="20"/>
        </w:rPr>
        <w:t>AND/2015/</w:t>
      </w:r>
      <w:r w:rsidR="00436D66" w:rsidRPr="00436D66">
        <w:rPr>
          <w:sz w:val="20"/>
          <w:szCs w:val="20"/>
        </w:rPr>
        <w:t>21</w:t>
      </w:r>
    </w:p>
    <w:p w:rsidR="00DA2C39" w:rsidRPr="005653F0" w:rsidRDefault="00DA2C39" w:rsidP="00D20BBB">
      <w:pPr>
        <w:spacing w:after="0"/>
        <w:contextualSpacing/>
        <w:jc w:val="right"/>
        <w:rPr>
          <w:b/>
          <w:sz w:val="20"/>
          <w:szCs w:val="20"/>
        </w:rPr>
      </w:pPr>
    </w:p>
    <w:p w:rsidR="00DA2C39" w:rsidRPr="005653F0" w:rsidRDefault="00DA2C39" w:rsidP="00D20BBB">
      <w:pPr>
        <w:spacing w:after="0" w:line="240" w:lineRule="auto"/>
        <w:ind w:left="360"/>
        <w:contextualSpacing/>
        <w:jc w:val="right"/>
      </w:pPr>
    </w:p>
    <w:p w:rsidR="00DA2C39" w:rsidRPr="005653F0" w:rsidRDefault="00DA2C39" w:rsidP="00D20BBB">
      <w:pPr>
        <w:spacing w:after="0" w:line="240" w:lineRule="auto"/>
        <w:ind w:left="360"/>
        <w:contextualSpacing/>
        <w:jc w:val="center"/>
        <w:rPr>
          <w:b/>
        </w:rPr>
      </w:pPr>
      <w:r w:rsidRPr="005653F0">
        <w:rPr>
          <w:b/>
        </w:rPr>
        <w:t>PAKALPOJUMU SARAKSTS, KAS APLIECINA PRETENDENTA PIEREDZI LĪDZĪGU DARBU VEIKŠANĀ</w:t>
      </w:r>
    </w:p>
    <w:p w:rsidR="00DA2C39" w:rsidRPr="005653F0" w:rsidRDefault="00DA2C39" w:rsidP="00D20BBB">
      <w:pPr>
        <w:spacing w:after="0" w:line="240" w:lineRule="auto"/>
        <w:ind w:left="360"/>
        <w:contextualSpacing/>
        <w:jc w:val="both"/>
        <w:rPr>
          <w:szCs w:val="24"/>
        </w:rPr>
      </w:pPr>
    </w:p>
    <w:p w:rsidR="00DA2C39" w:rsidRPr="005653F0" w:rsidRDefault="00DA2C39" w:rsidP="00D20BBB">
      <w:pPr>
        <w:spacing w:after="0" w:line="240" w:lineRule="auto"/>
        <w:ind w:left="360"/>
        <w:contextualSpacing/>
        <w:jc w:val="both"/>
        <w:rPr>
          <w:szCs w:val="24"/>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344"/>
        <w:gridCol w:w="5528"/>
        <w:gridCol w:w="1984"/>
      </w:tblGrid>
      <w:tr w:rsidR="00DA2C39" w:rsidRPr="005653F0" w:rsidTr="00DA2C39">
        <w:tc>
          <w:tcPr>
            <w:tcW w:w="882"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Nr.</w:t>
            </w:r>
          </w:p>
        </w:tc>
        <w:tc>
          <w:tcPr>
            <w:tcW w:w="5344"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Pakalpojuma apraksts</w:t>
            </w:r>
          </w:p>
        </w:tc>
        <w:tc>
          <w:tcPr>
            <w:tcW w:w="5528" w:type="dxa"/>
            <w:tcBorders>
              <w:top w:val="single" w:sz="4" w:space="0" w:color="auto"/>
              <w:left w:val="single" w:sz="4" w:space="0" w:color="auto"/>
              <w:bottom w:val="single" w:sz="4" w:space="0" w:color="auto"/>
              <w:right w:val="single" w:sz="4" w:space="0" w:color="auto"/>
            </w:tcBorders>
            <w:hideMark/>
          </w:tcPr>
          <w:p w:rsidR="00DA2C39" w:rsidRPr="005653F0" w:rsidRDefault="00C35975" w:rsidP="00D20BBB">
            <w:pPr>
              <w:spacing w:after="0" w:line="240" w:lineRule="auto"/>
              <w:contextualSpacing/>
              <w:jc w:val="both"/>
            </w:pPr>
            <w:r>
              <w:t xml:space="preserve">Pasūtītāja nosaukums, </w:t>
            </w:r>
            <w:r w:rsidRPr="0083567B">
              <w:t>adrese</w:t>
            </w:r>
            <w:r w:rsidR="00DA2C39" w:rsidRPr="0083567B">
              <w:t>,</w:t>
            </w:r>
            <w:r w:rsidR="00DA2C39" w:rsidRPr="00C35975">
              <w:rPr>
                <w:color w:val="FF0000"/>
              </w:rPr>
              <w:t xml:space="preserve"> </w:t>
            </w:r>
            <w:r w:rsidR="00DA2C39" w:rsidRPr="005653F0">
              <w:t>kontaktpersona</w:t>
            </w:r>
          </w:p>
        </w:tc>
        <w:tc>
          <w:tcPr>
            <w:tcW w:w="1984"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Līguma summa (EUR bez PVN)</w:t>
            </w:r>
          </w:p>
        </w:tc>
      </w:tr>
      <w:tr w:rsidR="00DA2C39" w:rsidRPr="005653F0" w:rsidTr="00DA2C39">
        <w:tc>
          <w:tcPr>
            <w:tcW w:w="882"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1.</w:t>
            </w:r>
          </w:p>
        </w:tc>
        <w:tc>
          <w:tcPr>
            <w:tcW w:w="534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5528"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198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r>
      <w:tr w:rsidR="00DA2C39" w:rsidRPr="005653F0" w:rsidTr="00DA2C39">
        <w:tc>
          <w:tcPr>
            <w:tcW w:w="882"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2.</w:t>
            </w:r>
          </w:p>
        </w:tc>
        <w:tc>
          <w:tcPr>
            <w:tcW w:w="534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5528"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198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r>
      <w:tr w:rsidR="00DA2C39" w:rsidRPr="005653F0" w:rsidTr="00DA2C39">
        <w:tc>
          <w:tcPr>
            <w:tcW w:w="882" w:type="dxa"/>
            <w:tcBorders>
              <w:top w:val="single" w:sz="4" w:space="0" w:color="auto"/>
              <w:left w:val="single" w:sz="4" w:space="0" w:color="auto"/>
              <w:bottom w:val="single" w:sz="4" w:space="0" w:color="auto"/>
              <w:right w:val="single" w:sz="4" w:space="0" w:color="auto"/>
            </w:tcBorders>
            <w:hideMark/>
          </w:tcPr>
          <w:p w:rsidR="00DA2C39" w:rsidRPr="005653F0" w:rsidRDefault="00DA2C39" w:rsidP="00D20BBB">
            <w:pPr>
              <w:spacing w:after="0" w:line="240" w:lineRule="auto"/>
              <w:contextualSpacing/>
              <w:jc w:val="both"/>
            </w:pPr>
            <w:r w:rsidRPr="005653F0">
              <w:t>3.</w:t>
            </w:r>
          </w:p>
        </w:tc>
        <w:tc>
          <w:tcPr>
            <w:tcW w:w="534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5528"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c>
          <w:tcPr>
            <w:tcW w:w="1984" w:type="dxa"/>
            <w:tcBorders>
              <w:top w:val="single" w:sz="4" w:space="0" w:color="auto"/>
              <w:left w:val="single" w:sz="4" w:space="0" w:color="auto"/>
              <w:bottom w:val="single" w:sz="4" w:space="0" w:color="auto"/>
              <w:right w:val="single" w:sz="4" w:space="0" w:color="auto"/>
            </w:tcBorders>
          </w:tcPr>
          <w:p w:rsidR="00DA2C39" w:rsidRPr="005653F0" w:rsidRDefault="00DA2C39" w:rsidP="00D20BBB">
            <w:pPr>
              <w:spacing w:after="0" w:line="240" w:lineRule="auto"/>
              <w:contextualSpacing/>
              <w:jc w:val="both"/>
            </w:pPr>
          </w:p>
        </w:tc>
      </w:tr>
    </w:tbl>
    <w:p w:rsidR="00DA2C39" w:rsidRPr="005653F0" w:rsidRDefault="00DA2C39" w:rsidP="00D20BBB">
      <w:pPr>
        <w:spacing w:after="0" w:line="240" w:lineRule="auto"/>
        <w:ind w:left="360"/>
        <w:contextualSpacing/>
        <w:jc w:val="both"/>
      </w:pPr>
    </w:p>
    <w:p w:rsidR="00DA2C39" w:rsidRPr="005653F0" w:rsidRDefault="00DA2C39" w:rsidP="00D20BBB">
      <w:pPr>
        <w:spacing w:after="0"/>
        <w:ind w:left="360"/>
        <w:contextualSpacing/>
        <w:jc w:val="both"/>
      </w:pPr>
      <w:r w:rsidRPr="005653F0">
        <w:t>Pielikumā:</w:t>
      </w:r>
    </w:p>
    <w:p w:rsidR="00DA2C39" w:rsidRPr="005653F0" w:rsidRDefault="00DA2C39" w:rsidP="00D20BBB">
      <w:pPr>
        <w:numPr>
          <w:ilvl w:val="0"/>
          <w:numId w:val="27"/>
        </w:numPr>
        <w:spacing w:after="0"/>
        <w:contextualSpacing/>
        <w:jc w:val="both"/>
      </w:pPr>
      <w:r w:rsidRPr="005653F0">
        <w:t>_________  atsauksme;</w:t>
      </w:r>
    </w:p>
    <w:p w:rsidR="00DA2C39" w:rsidRPr="005653F0" w:rsidRDefault="00D20BBB" w:rsidP="00D20BBB">
      <w:pPr>
        <w:numPr>
          <w:ilvl w:val="0"/>
          <w:numId w:val="27"/>
        </w:numPr>
        <w:spacing w:after="0"/>
        <w:contextualSpacing/>
        <w:jc w:val="both"/>
      </w:pPr>
      <w:r w:rsidRPr="005653F0">
        <w:t>_________ atsauksme</w:t>
      </w:r>
      <w:r w:rsidR="00F854F3" w:rsidRPr="005653F0">
        <w:t>.</w:t>
      </w:r>
    </w:p>
    <w:p w:rsidR="00DA2C39" w:rsidRPr="005653F0" w:rsidRDefault="00DA2C39" w:rsidP="00D20BBB">
      <w:pPr>
        <w:spacing w:after="0"/>
        <w:contextualSpacing/>
        <w:jc w:val="both"/>
      </w:pPr>
    </w:p>
    <w:p w:rsidR="00DA2C39" w:rsidRPr="005653F0" w:rsidRDefault="00DA2C39" w:rsidP="00D20BBB">
      <w:pPr>
        <w:spacing w:after="0"/>
        <w:contextualSpacing/>
        <w:jc w:val="both"/>
      </w:pPr>
    </w:p>
    <w:p w:rsidR="00DA2C39" w:rsidRPr="005653F0" w:rsidRDefault="00DA2C39" w:rsidP="00D20BBB">
      <w:pPr>
        <w:spacing w:after="0"/>
        <w:contextualSpacing/>
        <w:jc w:val="both"/>
      </w:pPr>
    </w:p>
    <w:p w:rsidR="00DA2C39" w:rsidRPr="005653F0" w:rsidRDefault="00DA2C39" w:rsidP="00AE6552">
      <w:pPr>
        <w:spacing w:after="0" w:line="240" w:lineRule="auto"/>
        <w:ind w:left="426"/>
        <w:contextualSpacing/>
        <w:jc w:val="both"/>
        <w:rPr>
          <w:rFonts w:eastAsia="Times New Roman"/>
          <w:color w:val="000000"/>
          <w:szCs w:val="24"/>
        </w:rPr>
      </w:pPr>
      <w:r w:rsidRPr="005653F0">
        <w:rPr>
          <w:rFonts w:eastAsia="Times New Roman"/>
          <w:color w:val="000000"/>
          <w:szCs w:val="24"/>
        </w:rPr>
        <w:t>2015.gada __.___________________</w:t>
      </w:r>
    </w:p>
    <w:p w:rsidR="00DA2C39" w:rsidRPr="005653F0" w:rsidRDefault="00DA2C39" w:rsidP="00AE6552">
      <w:pPr>
        <w:spacing w:after="0" w:line="240" w:lineRule="auto"/>
        <w:ind w:left="426"/>
        <w:contextualSpacing/>
        <w:jc w:val="both"/>
        <w:rPr>
          <w:rFonts w:eastAsia="Times New Roman"/>
          <w:color w:val="000000"/>
          <w:szCs w:val="24"/>
        </w:rPr>
      </w:pPr>
    </w:p>
    <w:p w:rsidR="00DA2C39" w:rsidRPr="005653F0" w:rsidRDefault="00DA2C39" w:rsidP="00AE6552">
      <w:pPr>
        <w:spacing w:after="0" w:line="240" w:lineRule="auto"/>
        <w:ind w:left="426"/>
        <w:contextualSpacing/>
        <w:jc w:val="both"/>
        <w:rPr>
          <w:rFonts w:eastAsia="Times New Roman"/>
          <w:color w:val="000000"/>
          <w:szCs w:val="24"/>
        </w:rPr>
      </w:pPr>
      <w:r w:rsidRPr="005653F0">
        <w:rPr>
          <w:rFonts w:eastAsia="Times New Roman"/>
          <w:color w:val="000000"/>
          <w:szCs w:val="24"/>
        </w:rPr>
        <w:t>___________________________________________________________________________</w:t>
      </w:r>
    </w:p>
    <w:p w:rsidR="00DA2C39" w:rsidRPr="005653F0" w:rsidRDefault="00DA2C39" w:rsidP="00AE6552">
      <w:pPr>
        <w:spacing w:after="0" w:line="240" w:lineRule="auto"/>
        <w:ind w:left="426"/>
        <w:contextualSpacing/>
        <w:rPr>
          <w:rFonts w:eastAsia="Times New Roman"/>
          <w:color w:val="000000"/>
          <w:szCs w:val="24"/>
        </w:rPr>
      </w:pPr>
      <w:r w:rsidRPr="005653F0">
        <w:rPr>
          <w:rFonts w:eastAsia="Times New Roman"/>
          <w:color w:val="000000"/>
          <w:szCs w:val="24"/>
        </w:rPr>
        <w:t>Pretendenta likumīgā pārstāvja vai pilnvarotās personas paraksts, tā atšifrējums</w:t>
      </w:r>
    </w:p>
    <w:p w:rsidR="00DA2C39" w:rsidRPr="005653F0" w:rsidRDefault="00DA2C39" w:rsidP="00AE6552">
      <w:pPr>
        <w:spacing w:after="0" w:line="240" w:lineRule="auto"/>
        <w:ind w:left="426"/>
        <w:contextualSpacing/>
        <w:rPr>
          <w:rFonts w:eastAsia="Times New Roman"/>
          <w:color w:val="000000"/>
          <w:szCs w:val="24"/>
        </w:rPr>
      </w:pPr>
    </w:p>
    <w:p w:rsidR="00DA2C39" w:rsidRPr="005653F0" w:rsidRDefault="00DA2C39" w:rsidP="00AE6552">
      <w:pPr>
        <w:spacing w:after="0" w:line="240" w:lineRule="auto"/>
        <w:ind w:left="426"/>
        <w:contextualSpacing/>
        <w:rPr>
          <w:rFonts w:eastAsia="Times New Roman"/>
          <w:color w:val="000000"/>
          <w:szCs w:val="24"/>
        </w:rPr>
      </w:pPr>
      <w:r w:rsidRPr="005653F0">
        <w:rPr>
          <w:rFonts w:eastAsia="Times New Roman"/>
          <w:color w:val="000000"/>
          <w:szCs w:val="24"/>
        </w:rPr>
        <w:t>Z.v.</w:t>
      </w:r>
    </w:p>
    <w:p w:rsidR="00712792" w:rsidRPr="005653F0" w:rsidRDefault="00712792" w:rsidP="00D20BBB">
      <w:pPr>
        <w:spacing w:after="0" w:line="240" w:lineRule="auto"/>
        <w:contextualSpacing/>
        <w:rPr>
          <w:sz w:val="20"/>
          <w:szCs w:val="20"/>
        </w:rPr>
      </w:pPr>
    </w:p>
    <w:p w:rsidR="00DA2C39" w:rsidRPr="005653F0" w:rsidRDefault="00DA2C39" w:rsidP="00D20BBB">
      <w:pPr>
        <w:spacing w:after="0" w:line="240" w:lineRule="auto"/>
        <w:contextualSpacing/>
        <w:rPr>
          <w:sz w:val="20"/>
          <w:szCs w:val="20"/>
        </w:rPr>
      </w:pPr>
      <w:r w:rsidRPr="005653F0">
        <w:rPr>
          <w:sz w:val="20"/>
          <w:szCs w:val="20"/>
        </w:rPr>
        <w:br w:type="page"/>
      </w:r>
    </w:p>
    <w:p w:rsidR="00DA2C39" w:rsidRPr="005653F0" w:rsidRDefault="00DA2C39" w:rsidP="00D20BBB">
      <w:pPr>
        <w:spacing w:after="0"/>
        <w:contextualSpacing/>
        <w:jc w:val="right"/>
        <w:rPr>
          <w:sz w:val="20"/>
          <w:szCs w:val="20"/>
        </w:rPr>
        <w:sectPr w:rsidR="00DA2C39" w:rsidRPr="005653F0" w:rsidSect="00DA2C39">
          <w:pgSz w:w="16838" w:h="11906" w:orient="landscape"/>
          <w:pgMar w:top="1701" w:right="1134" w:bottom="1134" w:left="992" w:header="709" w:footer="709" w:gutter="0"/>
          <w:cols w:space="708"/>
          <w:titlePg/>
          <w:docGrid w:linePitch="360"/>
        </w:sectPr>
      </w:pPr>
    </w:p>
    <w:p w:rsidR="0023475A" w:rsidRPr="005653F0" w:rsidRDefault="0023475A" w:rsidP="00D20BBB">
      <w:pPr>
        <w:spacing w:after="0"/>
        <w:contextualSpacing/>
        <w:jc w:val="right"/>
        <w:rPr>
          <w:sz w:val="20"/>
          <w:szCs w:val="20"/>
        </w:rPr>
      </w:pPr>
      <w:r w:rsidRPr="005653F0">
        <w:rPr>
          <w:sz w:val="20"/>
          <w:szCs w:val="20"/>
        </w:rPr>
        <w:lastRenderedPageBreak/>
        <w:t>3.pielikums</w:t>
      </w:r>
    </w:p>
    <w:p w:rsidR="0023475A" w:rsidRPr="005653F0" w:rsidRDefault="0023475A" w:rsidP="00D20BBB">
      <w:pPr>
        <w:spacing w:after="0"/>
        <w:contextualSpacing/>
        <w:jc w:val="right"/>
        <w:rPr>
          <w:b/>
          <w:sz w:val="20"/>
          <w:szCs w:val="20"/>
        </w:rPr>
      </w:pPr>
      <w:r w:rsidRPr="005653F0">
        <w:rPr>
          <w:sz w:val="20"/>
          <w:szCs w:val="20"/>
        </w:rPr>
        <w:t>Iepirkuma  nolikumam</w:t>
      </w:r>
      <w:r w:rsidRPr="005653F0">
        <w:rPr>
          <w:b/>
          <w:sz w:val="20"/>
          <w:szCs w:val="20"/>
        </w:rPr>
        <w:t xml:space="preserve"> </w:t>
      </w:r>
    </w:p>
    <w:p w:rsidR="0023475A" w:rsidRPr="005653F0" w:rsidRDefault="0023475A" w:rsidP="00D20BBB">
      <w:pPr>
        <w:spacing w:after="0"/>
        <w:contextualSpacing/>
        <w:jc w:val="right"/>
        <w:rPr>
          <w:sz w:val="20"/>
          <w:szCs w:val="20"/>
        </w:rPr>
      </w:pPr>
      <w:r w:rsidRPr="005653F0">
        <w:rPr>
          <w:sz w:val="20"/>
          <w:szCs w:val="20"/>
        </w:rPr>
        <w:t xml:space="preserve">„Ēdināšanas pakalpojumu sniegšana Alojas novada </w:t>
      </w:r>
      <w:r w:rsidR="0089123C" w:rsidRPr="005653F0">
        <w:rPr>
          <w:sz w:val="20"/>
          <w:szCs w:val="20"/>
        </w:rPr>
        <w:t>domes rīkotajos pasākumos</w:t>
      </w:r>
      <w:r w:rsidRPr="005653F0">
        <w:rPr>
          <w:sz w:val="20"/>
          <w:szCs w:val="20"/>
        </w:rPr>
        <w:t>”</w:t>
      </w:r>
    </w:p>
    <w:p w:rsidR="0023475A" w:rsidRPr="005653F0" w:rsidRDefault="00C604BA" w:rsidP="00D20BBB">
      <w:pPr>
        <w:spacing w:after="0"/>
        <w:contextualSpacing/>
        <w:jc w:val="right"/>
        <w:rPr>
          <w:sz w:val="20"/>
          <w:szCs w:val="20"/>
        </w:rPr>
      </w:pPr>
      <w:r w:rsidRPr="00436D66">
        <w:rPr>
          <w:sz w:val="20"/>
          <w:szCs w:val="20"/>
        </w:rPr>
        <w:t>ID Nr. AND/2015/</w:t>
      </w:r>
      <w:r w:rsidR="00436D66" w:rsidRPr="00436D66">
        <w:rPr>
          <w:sz w:val="20"/>
          <w:szCs w:val="20"/>
        </w:rPr>
        <w:t>21</w:t>
      </w:r>
    </w:p>
    <w:p w:rsidR="0023475A" w:rsidRPr="005653F0" w:rsidRDefault="0023475A" w:rsidP="00D20BBB">
      <w:pPr>
        <w:spacing w:after="0"/>
        <w:contextualSpacing/>
      </w:pPr>
    </w:p>
    <w:p w:rsidR="0023475A" w:rsidRPr="005653F0" w:rsidRDefault="0023475A" w:rsidP="00D20BBB">
      <w:pPr>
        <w:spacing w:after="120"/>
        <w:contextualSpacing/>
        <w:jc w:val="center"/>
        <w:rPr>
          <w:b/>
        </w:rPr>
      </w:pPr>
      <w:r w:rsidRPr="005653F0">
        <w:rPr>
          <w:b/>
        </w:rPr>
        <w:t>TEHNISKĀ SPECIFIKĀCIJA</w:t>
      </w:r>
    </w:p>
    <w:p w:rsidR="00E10117" w:rsidRPr="005653F0" w:rsidRDefault="00E10117" w:rsidP="00D20BBB">
      <w:pPr>
        <w:spacing w:after="120"/>
        <w:contextualSpacing/>
        <w:jc w:val="center"/>
        <w:rPr>
          <w:b/>
        </w:rPr>
      </w:pPr>
      <w:r w:rsidRPr="005653F0">
        <w:rPr>
          <w:b/>
        </w:rPr>
        <w:t xml:space="preserve">Iepirkumam “Ēdināšanas pakalpojumu sniegšana Alojas novada domes rīkotajos pasākumos”, </w:t>
      </w:r>
      <w:r w:rsidR="005653F0" w:rsidRPr="00436D66">
        <w:rPr>
          <w:b/>
        </w:rPr>
        <w:t>ID Nr. AND/2015/</w:t>
      </w:r>
      <w:r w:rsidR="00436D66" w:rsidRPr="00436D66">
        <w:rPr>
          <w:b/>
        </w:rPr>
        <w:t>21</w:t>
      </w:r>
    </w:p>
    <w:p w:rsidR="00D20BBB" w:rsidRPr="005653F0" w:rsidRDefault="00D20BBB" w:rsidP="00D20BBB">
      <w:pPr>
        <w:spacing w:after="0"/>
        <w:rPr>
          <w:sz w:val="20"/>
          <w:szCs w:val="20"/>
        </w:rPr>
      </w:pPr>
    </w:p>
    <w:p w:rsidR="00D20BBB" w:rsidRPr="005653F0" w:rsidRDefault="00D20BBB" w:rsidP="00D20BBB">
      <w:pPr>
        <w:spacing w:after="0"/>
        <w:jc w:val="right"/>
      </w:pPr>
    </w:p>
    <w:p w:rsidR="00D20BBB" w:rsidRPr="005653F0" w:rsidRDefault="00D20BBB" w:rsidP="00D20BBB">
      <w:pPr>
        <w:spacing w:after="120"/>
        <w:jc w:val="center"/>
        <w:rPr>
          <w:b/>
        </w:rPr>
      </w:pPr>
      <w:r w:rsidRPr="005653F0">
        <w:rPr>
          <w:b/>
        </w:rPr>
        <w:t>TEHNISKĀ SPECIFIKĀCIJA</w:t>
      </w:r>
    </w:p>
    <w:tbl>
      <w:tblPr>
        <w:tblW w:w="91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5614"/>
      </w:tblGrid>
      <w:tr w:rsidR="00D20BBB" w:rsidRPr="005653F0" w:rsidTr="00436D66">
        <w:tc>
          <w:tcPr>
            <w:tcW w:w="3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BBB" w:rsidRPr="005653F0" w:rsidRDefault="00D20BBB" w:rsidP="005714DD">
            <w:pPr>
              <w:spacing w:after="0" w:line="240" w:lineRule="auto"/>
              <w:rPr>
                <w:rFonts w:eastAsia="Times New Roman"/>
                <w:b/>
                <w:szCs w:val="24"/>
              </w:rPr>
            </w:pPr>
            <w:r w:rsidRPr="005653F0">
              <w:rPr>
                <w:rFonts w:eastAsia="Times New Roman"/>
                <w:b/>
                <w:szCs w:val="24"/>
              </w:rPr>
              <w:t>Pakalpojums</w:t>
            </w:r>
          </w:p>
        </w:tc>
        <w:tc>
          <w:tcPr>
            <w:tcW w:w="5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BBB" w:rsidRPr="005653F0" w:rsidRDefault="00D20BBB" w:rsidP="005714DD">
            <w:pPr>
              <w:spacing w:after="0" w:line="240" w:lineRule="auto"/>
              <w:rPr>
                <w:rFonts w:eastAsia="Times New Roman"/>
                <w:b/>
                <w:szCs w:val="24"/>
              </w:rPr>
            </w:pPr>
            <w:r w:rsidRPr="005653F0">
              <w:rPr>
                <w:rFonts w:eastAsia="Times New Roman"/>
                <w:b/>
                <w:szCs w:val="24"/>
              </w:rPr>
              <w:t>Pasūtītāja prasības/pakalpojuma apjoms</w:t>
            </w:r>
          </w:p>
        </w:tc>
      </w:tr>
      <w:tr w:rsidR="00D20BBB" w:rsidRPr="005653F0" w:rsidTr="00436D66">
        <w:tc>
          <w:tcPr>
            <w:tcW w:w="3541"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jc w:val="both"/>
              <w:rPr>
                <w:rFonts w:eastAsia="Times New Roman"/>
                <w:szCs w:val="24"/>
              </w:rPr>
            </w:pPr>
          </w:p>
          <w:p w:rsidR="00D20BBB" w:rsidRPr="005653F0" w:rsidRDefault="00D20BBB" w:rsidP="005714DD">
            <w:pPr>
              <w:spacing w:after="0" w:line="240" w:lineRule="auto"/>
              <w:jc w:val="both"/>
              <w:rPr>
                <w:rFonts w:eastAsia="Times New Roman"/>
                <w:szCs w:val="24"/>
              </w:rPr>
            </w:pPr>
            <w:r w:rsidRPr="005653F0">
              <w:rPr>
                <w:rFonts w:eastAsia="Times New Roman"/>
                <w:szCs w:val="24"/>
              </w:rPr>
              <w:t>1. Kafijas pauze Nr.1</w:t>
            </w:r>
          </w:p>
        </w:tc>
        <w:tc>
          <w:tcPr>
            <w:tcW w:w="5614"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rPr>
                <w:rFonts w:eastAsia="Times New Roman"/>
                <w:szCs w:val="24"/>
              </w:rPr>
            </w:pPr>
          </w:p>
          <w:p w:rsidR="00D20BBB" w:rsidRPr="005653F0" w:rsidRDefault="00D20BBB" w:rsidP="005714DD">
            <w:pPr>
              <w:spacing w:after="0" w:line="240" w:lineRule="auto"/>
              <w:jc w:val="both"/>
              <w:rPr>
                <w:rFonts w:eastAsia="Times New Roman"/>
                <w:szCs w:val="24"/>
              </w:rPr>
            </w:pPr>
            <w:r w:rsidRPr="005653F0">
              <w:rPr>
                <w:rFonts w:eastAsia="Times New Roman"/>
                <w:szCs w:val="24"/>
                <w:u w:val="single"/>
              </w:rPr>
              <w:t>ēdienkarte</w:t>
            </w:r>
            <w:r w:rsidRPr="005653F0">
              <w:rPr>
                <w:rFonts w:eastAsia="Times New Roman"/>
                <w:szCs w:val="24"/>
              </w:rPr>
              <w:t>: kafija</w:t>
            </w:r>
            <w:r w:rsidRPr="00C74A7A">
              <w:rPr>
                <w:rFonts w:eastAsia="Times New Roman"/>
                <w:szCs w:val="24"/>
              </w:rPr>
              <w:t xml:space="preserve"> </w:t>
            </w:r>
            <w:r w:rsidR="00C74A7A">
              <w:rPr>
                <w:rFonts w:eastAsia="Times New Roman"/>
                <w:szCs w:val="24"/>
              </w:rPr>
              <w:t>(</w:t>
            </w:r>
            <w:r w:rsidRPr="00C74A7A">
              <w:rPr>
                <w:rFonts w:eastAsia="Times New Roman"/>
                <w:szCs w:val="24"/>
              </w:rPr>
              <w:t>ne mazāk kā 150ml 1 personai</w:t>
            </w:r>
            <w:r w:rsidR="00C74A7A">
              <w:rPr>
                <w:rFonts w:eastAsia="Times New Roman"/>
                <w:szCs w:val="24"/>
              </w:rPr>
              <w:t>)</w:t>
            </w:r>
            <w:r w:rsidRPr="005653F0">
              <w:rPr>
                <w:rFonts w:eastAsia="Times New Roman"/>
                <w:szCs w:val="24"/>
              </w:rPr>
              <w:t>, tēja</w:t>
            </w:r>
            <w:r w:rsidR="00C74A7A">
              <w:rPr>
                <w:rFonts w:eastAsia="Times New Roman"/>
                <w:szCs w:val="24"/>
              </w:rPr>
              <w:t xml:space="preserve"> ( ne mazāk kā 150ml 1 personai)</w:t>
            </w:r>
            <w:r w:rsidRPr="005653F0">
              <w:rPr>
                <w:rFonts w:eastAsia="Times New Roman"/>
                <w:szCs w:val="24"/>
              </w:rPr>
              <w:t>, cukurs, kafijas krējums, citrons, konditorejas iz</w:t>
            </w:r>
            <w:r w:rsidR="00C74A7A">
              <w:rPr>
                <w:rFonts w:eastAsia="Times New Roman"/>
                <w:szCs w:val="24"/>
              </w:rPr>
              <w:t xml:space="preserve">strādājumi (gan sāļi, gan saldi, </w:t>
            </w:r>
            <w:r w:rsidRPr="005653F0">
              <w:rPr>
                <w:rFonts w:eastAsia="Times New Roman"/>
                <w:szCs w:val="24"/>
              </w:rPr>
              <w:t>ne mazāk kā 150g 1 personai</w:t>
            </w:r>
            <w:r w:rsidR="00C74A7A">
              <w:rPr>
                <w:rFonts w:eastAsia="Times New Roman"/>
                <w:szCs w:val="24"/>
              </w:rPr>
              <w:t>)</w:t>
            </w:r>
            <w:r w:rsidRPr="005653F0">
              <w:rPr>
                <w:rFonts w:eastAsia="Times New Roman"/>
                <w:szCs w:val="24"/>
              </w:rPr>
              <w:t>, minerālūdens gāzēts/negāzēts (ne mazāk kā 150ml 1 personai).</w:t>
            </w:r>
          </w:p>
          <w:p w:rsidR="00D20BBB" w:rsidRPr="005653F0" w:rsidRDefault="00D20BBB" w:rsidP="005714DD">
            <w:pPr>
              <w:spacing w:after="0" w:line="240" w:lineRule="auto"/>
              <w:ind w:left="252"/>
              <w:rPr>
                <w:rFonts w:eastAsia="Times New Roman"/>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szCs w:val="24"/>
              </w:rPr>
              <w:t>pašapkalpošanās.</w:t>
            </w:r>
          </w:p>
        </w:tc>
      </w:tr>
      <w:tr w:rsidR="00D20BBB" w:rsidRPr="005653F0" w:rsidTr="00436D66">
        <w:tc>
          <w:tcPr>
            <w:tcW w:w="3541"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jc w:val="both"/>
              <w:rPr>
                <w:rFonts w:eastAsia="Times New Roman"/>
                <w:szCs w:val="24"/>
              </w:rPr>
            </w:pPr>
          </w:p>
          <w:p w:rsidR="00D20BBB" w:rsidRPr="005653F0" w:rsidRDefault="00D20BBB" w:rsidP="005714DD">
            <w:pPr>
              <w:spacing w:after="0" w:line="240" w:lineRule="auto"/>
              <w:jc w:val="both"/>
              <w:rPr>
                <w:rFonts w:eastAsia="Times New Roman"/>
                <w:szCs w:val="24"/>
              </w:rPr>
            </w:pPr>
            <w:r w:rsidRPr="005653F0">
              <w:rPr>
                <w:rFonts w:eastAsia="Times New Roman"/>
                <w:szCs w:val="24"/>
              </w:rPr>
              <w:t>2. Kafijas pauze Nr.2</w:t>
            </w:r>
          </w:p>
          <w:p w:rsidR="00D20BBB" w:rsidRPr="005653F0" w:rsidRDefault="00D20BBB" w:rsidP="005714DD">
            <w:pPr>
              <w:spacing w:after="0" w:line="240" w:lineRule="auto"/>
              <w:jc w:val="both"/>
              <w:rPr>
                <w:rFonts w:eastAsia="Times New Roman"/>
                <w:szCs w:val="24"/>
              </w:rPr>
            </w:pPr>
          </w:p>
          <w:p w:rsidR="00D20BBB" w:rsidRPr="005653F0" w:rsidRDefault="00D20BBB" w:rsidP="005714DD">
            <w:pPr>
              <w:spacing w:after="0" w:line="240" w:lineRule="auto"/>
              <w:jc w:val="both"/>
              <w:rPr>
                <w:rFonts w:eastAsia="Times New Roman"/>
                <w:szCs w:val="24"/>
              </w:rPr>
            </w:pPr>
          </w:p>
        </w:tc>
        <w:tc>
          <w:tcPr>
            <w:tcW w:w="5614"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jc w:val="both"/>
              <w:rPr>
                <w:rFonts w:eastAsia="Times New Roman"/>
                <w:szCs w:val="24"/>
                <w:u w:val="single"/>
              </w:rPr>
            </w:pPr>
            <w:r w:rsidRPr="005653F0">
              <w:rPr>
                <w:rFonts w:eastAsia="Times New Roman"/>
                <w:szCs w:val="24"/>
              </w:rPr>
              <w:t>kafija (ne mazāk kā 150m 1 personai), tēja (ne mazāk kā 150ml 1 personai), cukurs, kafijas krējums, citrons, gaļas vai pēc uzturvērtības līdzvērtīgi salāti (ne mazāk kā 150g 1 personai), konditorejas izst</w:t>
            </w:r>
            <w:r w:rsidR="00C74A7A">
              <w:rPr>
                <w:rFonts w:eastAsia="Times New Roman"/>
                <w:szCs w:val="24"/>
              </w:rPr>
              <w:t xml:space="preserve">rādājumi (gan sāļi, gan saldi, </w:t>
            </w:r>
            <w:r w:rsidRPr="005653F0">
              <w:rPr>
                <w:rFonts w:eastAsia="Times New Roman"/>
                <w:szCs w:val="24"/>
              </w:rPr>
              <w:t>ne mazāk kā 150g 1 personai, minerālūdens gāzēts/negāzēts (ne mazāk kā 150 ml 1 personai).</w:t>
            </w:r>
          </w:p>
          <w:p w:rsidR="00D20BBB" w:rsidRPr="005653F0" w:rsidRDefault="00D20BBB" w:rsidP="005714DD">
            <w:pPr>
              <w:spacing w:after="0" w:line="240" w:lineRule="auto"/>
              <w:jc w:val="both"/>
              <w:rPr>
                <w:rFonts w:eastAsia="Times New Roman"/>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szCs w:val="24"/>
              </w:rPr>
              <w:t>pašapkalpošanās.</w:t>
            </w:r>
          </w:p>
        </w:tc>
      </w:tr>
      <w:tr w:rsidR="00D20BBB" w:rsidRPr="005653F0" w:rsidTr="00436D66">
        <w:tc>
          <w:tcPr>
            <w:tcW w:w="3541"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jc w:val="both"/>
              <w:rPr>
                <w:rFonts w:eastAsia="Times New Roman"/>
                <w:szCs w:val="24"/>
              </w:rPr>
            </w:pPr>
          </w:p>
          <w:p w:rsidR="00D20BBB" w:rsidRPr="005653F0" w:rsidRDefault="00D20BBB" w:rsidP="005714DD">
            <w:pPr>
              <w:spacing w:after="0" w:line="240" w:lineRule="auto"/>
              <w:jc w:val="both"/>
              <w:rPr>
                <w:rFonts w:eastAsia="Times New Roman"/>
                <w:szCs w:val="24"/>
              </w:rPr>
            </w:pPr>
            <w:r w:rsidRPr="005653F0">
              <w:rPr>
                <w:rFonts w:eastAsia="Times New Roman"/>
                <w:szCs w:val="24"/>
              </w:rPr>
              <w:t>3. Pieņemšana</w:t>
            </w:r>
          </w:p>
        </w:tc>
        <w:tc>
          <w:tcPr>
            <w:tcW w:w="5614" w:type="dxa"/>
            <w:tcBorders>
              <w:top w:val="single" w:sz="4" w:space="0" w:color="auto"/>
              <w:left w:val="single" w:sz="4" w:space="0" w:color="auto"/>
              <w:bottom w:val="single" w:sz="4" w:space="0" w:color="auto"/>
              <w:right w:val="single" w:sz="4" w:space="0" w:color="auto"/>
            </w:tcBorders>
          </w:tcPr>
          <w:p w:rsidR="00D20BBB" w:rsidRPr="003F20E2" w:rsidRDefault="00D20BBB" w:rsidP="005714DD">
            <w:pPr>
              <w:spacing w:after="0" w:line="240" w:lineRule="auto"/>
              <w:jc w:val="both"/>
              <w:rPr>
                <w:rFonts w:eastAsia="Times New Roman"/>
                <w:color w:val="FF0000"/>
                <w:szCs w:val="24"/>
                <w:u w:val="single"/>
              </w:rPr>
            </w:pPr>
            <w:r w:rsidRPr="005653F0">
              <w:rPr>
                <w:rFonts w:eastAsia="Times New Roman"/>
                <w:szCs w:val="24"/>
                <w:u w:val="single"/>
              </w:rPr>
              <w:t>ēdienkarte</w:t>
            </w:r>
            <w:r w:rsidRPr="005653F0">
              <w:rPr>
                <w:rFonts w:eastAsia="Times New Roman"/>
                <w:szCs w:val="24"/>
              </w:rPr>
              <w:t xml:space="preserve">: gaļas uzkodu plate (ne mazāk kā 4 veidu gaļas uzkodas) (ne mazāk kā 200g 1 personai), dārzeņu plate ar </w:t>
            </w:r>
            <w:r w:rsidR="00D84CDC" w:rsidRPr="005653F0">
              <w:rPr>
                <w:rFonts w:eastAsia="Times New Roman"/>
                <w:szCs w:val="24"/>
              </w:rPr>
              <w:t>zaļumu</w:t>
            </w:r>
            <w:r w:rsidRPr="005653F0">
              <w:rPr>
                <w:rFonts w:eastAsia="Times New Roman"/>
                <w:szCs w:val="24"/>
              </w:rPr>
              <w:t xml:space="preserve"> mērci (ne mazāk kā 200g 1 personai), augļu plate (ne mazāk kā 4 veidu augļi) (ne mazāk kā 100g 1 personai), salāti (divu veidu) (ne mazāk kā 200g 1 personai), sulas dzēriens (ne mazāk kā 500ml 1 personai), maize (2 veidi), </w:t>
            </w:r>
            <w:r w:rsidR="005366D9" w:rsidRPr="005653F0">
              <w:rPr>
                <w:rFonts w:eastAsia="Times New Roman"/>
                <w:szCs w:val="24"/>
              </w:rPr>
              <w:t xml:space="preserve">kafija (85 % no plānotā  personu skaita, ne mazāk kā 150m 1 personai), tēja (15 % no plānotā  personu skaita, ne mazāk kā 150ml 1 personai), cukurs, kafijas krējums, citrons, </w:t>
            </w:r>
            <w:r w:rsidR="00D84CDC" w:rsidRPr="003F20E2">
              <w:rPr>
                <w:rFonts w:eastAsia="Times New Roman"/>
                <w:color w:val="FF0000"/>
                <w:szCs w:val="24"/>
              </w:rPr>
              <w:t xml:space="preserve"> </w:t>
            </w:r>
            <w:r w:rsidR="00D84CDC" w:rsidRPr="005366D9">
              <w:rPr>
                <w:rFonts w:eastAsia="Times New Roman"/>
                <w:szCs w:val="24"/>
              </w:rPr>
              <w:t>saldie un sāļie konditorejas izstrādājumi</w:t>
            </w:r>
            <w:r w:rsidR="005366D9" w:rsidRPr="005366D9">
              <w:rPr>
                <w:rFonts w:eastAsia="Times New Roman"/>
                <w:szCs w:val="24"/>
              </w:rPr>
              <w:t xml:space="preserve"> (ne mazāk kā 150 g 1 personai</w:t>
            </w:r>
            <w:r w:rsidRPr="005366D9">
              <w:rPr>
                <w:rFonts w:eastAsia="Times New Roman"/>
                <w:szCs w:val="24"/>
              </w:rPr>
              <w:t>.</w:t>
            </w:r>
            <w:r w:rsidR="003F20E2">
              <w:rPr>
                <w:rFonts w:eastAsia="Times New Roman"/>
                <w:color w:val="FF0000"/>
                <w:szCs w:val="24"/>
              </w:rPr>
              <w:t xml:space="preserve"> </w:t>
            </w:r>
          </w:p>
          <w:p w:rsidR="00D20BBB" w:rsidRPr="005653F0" w:rsidRDefault="00D20BBB" w:rsidP="005714DD">
            <w:pPr>
              <w:spacing w:after="0" w:line="240" w:lineRule="auto"/>
              <w:jc w:val="both"/>
              <w:rPr>
                <w:rFonts w:eastAsia="Times New Roman"/>
                <w:b/>
                <w:bCs/>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bCs/>
                <w:szCs w:val="24"/>
              </w:rPr>
              <w:t>pašapkalpošanās.</w:t>
            </w:r>
          </w:p>
        </w:tc>
      </w:tr>
      <w:tr w:rsidR="00D20BBB" w:rsidRPr="005653F0" w:rsidTr="00436D66">
        <w:tc>
          <w:tcPr>
            <w:tcW w:w="3541" w:type="dxa"/>
            <w:tcBorders>
              <w:top w:val="single" w:sz="4" w:space="0" w:color="auto"/>
              <w:left w:val="single" w:sz="4" w:space="0" w:color="auto"/>
              <w:bottom w:val="single" w:sz="4" w:space="0" w:color="auto"/>
              <w:right w:val="single" w:sz="4" w:space="0" w:color="auto"/>
            </w:tcBorders>
          </w:tcPr>
          <w:p w:rsidR="00D20BBB" w:rsidRPr="005653F0" w:rsidRDefault="00D20BBB" w:rsidP="005714DD">
            <w:pPr>
              <w:spacing w:after="0" w:line="240" w:lineRule="auto"/>
              <w:jc w:val="both"/>
              <w:rPr>
                <w:rFonts w:eastAsia="Times New Roman"/>
                <w:szCs w:val="24"/>
              </w:rPr>
            </w:pPr>
            <w:r w:rsidRPr="005653F0">
              <w:rPr>
                <w:rFonts w:eastAsia="Times New Roman"/>
                <w:szCs w:val="24"/>
              </w:rPr>
              <w:t>4.Pusdienas</w:t>
            </w:r>
          </w:p>
        </w:tc>
        <w:tc>
          <w:tcPr>
            <w:tcW w:w="5614" w:type="dxa"/>
            <w:tcBorders>
              <w:top w:val="single" w:sz="4" w:space="0" w:color="auto"/>
              <w:left w:val="single" w:sz="4" w:space="0" w:color="auto"/>
              <w:bottom w:val="single" w:sz="4" w:space="0" w:color="auto"/>
              <w:right w:val="single" w:sz="4" w:space="0" w:color="auto"/>
            </w:tcBorders>
          </w:tcPr>
          <w:p w:rsidR="00C74A7A" w:rsidRPr="00FA05FE" w:rsidRDefault="00D20BBB" w:rsidP="00700573">
            <w:pPr>
              <w:suppressAutoHyphens/>
              <w:spacing w:line="240" w:lineRule="auto"/>
              <w:contextualSpacing/>
              <w:rPr>
                <w:rFonts w:eastAsia="Times New Roman"/>
                <w:szCs w:val="24"/>
              </w:rPr>
            </w:pPr>
            <w:r w:rsidRPr="00FA05FE">
              <w:rPr>
                <w:rFonts w:eastAsia="Times New Roman"/>
                <w:szCs w:val="24"/>
                <w:u w:val="single"/>
              </w:rPr>
              <w:t>ēdienkarte:</w:t>
            </w:r>
            <w:r w:rsidR="009A4A24" w:rsidRPr="00FA05FE">
              <w:rPr>
                <w:rFonts w:eastAsia="Times New Roman"/>
                <w:szCs w:val="24"/>
              </w:rPr>
              <w:t xml:space="preserve"> zupa</w:t>
            </w:r>
            <w:r w:rsidR="00C74A7A" w:rsidRPr="00FA05FE">
              <w:rPr>
                <w:rFonts w:eastAsia="Times New Roman"/>
                <w:szCs w:val="24"/>
              </w:rPr>
              <w:t xml:space="preserve"> </w:t>
            </w:r>
            <w:r w:rsidR="00026FE0" w:rsidRPr="00FA05FE">
              <w:rPr>
                <w:rFonts w:eastAsia="Times New Roman"/>
                <w:szCs w:val="24"/>
              </w:rPr>
              <w:t>(</w:t>
            </w:r>
            <w:r w:rsidR="00C74A7A" w:rsidRPr="00FA05FE">
              <w:rPr>
                <w:rFonts w:eastAsia="Times New Roman"/>
                <w:szCs w:val="24"/>
              </w:rPr>
              <w:t>ne mazāk kā</w:t>
            </w:r>
            <w:r w:rsidR="009A4A24" w:rsidRPr="00FA05FE">
              <w:rPr>
                <w:rFonts w:eastAsia="Times New Roman"/>
                <w:szCs w:val="24"/>
              </w:rPr>
              <w:t xml:space="preserve"> 250 ml/personai</w:t>
            </w:r>
            <w:r w:rsidR="00026FE0" w:rsidRPr="00FA05FE">
              <w:rPr>
                <w:rFonts w:eastAsia="Times New Roman"/>
                <w:szCs w:val="24"/>
              </w:rPr>
              <w:t>)</w:t>
            </w:r>
            <w:r w:rsidRPr="00FA05FE">
              <w:rPr>
                <w:rFonts w:eastAsia="Times New Roman"/>
                <w:szCs w:val="24"/>
              </w:rPr>
              <w:t xml:space="preserve">, siltais pamatēdiens (vismaz trīs veidi, no tiem viens ar gaļu, viens ar zivi, viens </w:t>
            </w:r>
            <w:r w:rsidR="00026FE0" w:rsidRPr="00FA05FE">
              <w:rPr>
                <w:rFonts w:eastAsia="Times New Roman"/>
                <w:szCs w:val="24"/>
              </w:rPr>
              <w:t>veģetārs, ne</w:t>
            </w:r>
            <w:r w:rsidR="00C74A7A" w:rsidRPr="00FA05FE">
              <w:rPr>
                <w:rFonts w:eastAsia="Times New Roman"/>
                <w:szCs w:val="24"/>
              </w:rPr>
              <w:t xml:space="preserve"> mazāk kā 100 g 1 personai, veģetārais- ne mazāk kā 200 g 1 personai</w:t>
            </w:r>
            <w:r w:rsidRPr="00FA05FE">
              <w:rPr>
                <w:rFonts w:eastAsia="Times New Roman"/>
                <w:szCs w:val="24"/>
              </w:rPr>
              <w:t>), piedevas pamatēdienam (vismaz trīs veidi, no tiem vien</w:t>
            </w:r>
            <w:r w:rsidR="00700573">
              <w:rPr>
                <w:rFonts w:eastAsia="Times New Roman"/>
                <w:szCs w:val="24"/>
              </w:rPr>
              <w:t>a</w:t>
            </w:r>
            <w:r w:rsidRPr="00FA05FE">
              <w:rPr>
                <w:rFonts w:eastAsia="Times New Roman"/>
                <w:szCs w:val="24"/>
              </w:rPr>
              <w:t>s dārzeņu piedevas</w:t>
            </w:r>
            <w:r w:rsidR="00C74A7A" w:rsidRPr="00FA05FE">
              <w:rPr>
                <w:rFonts w:eastAsia="Times New Roman"/>
                <w:szCs w:val="24"/>
              </w:rPr>
              <w:t>, ne mazāk kā 200 g 1 personai</w:t>
            </w:r>
            <w:r w:rsidRPr="00FA05FE">
              <w:rPr>
                <w:rFonts w:eastAsia="Times New Roman"/>
                <w:szCs w:val="24"/>
              </w:rPr>
              <w:t>),</w:t>
            </w:r>
            <w:r w:rsidR="00C74A7A" w:rsidRPr="00FA05FE">
              <w:rPr>
                <w:rFonts w:eastAsia="Times New Roman"/>
                <w:szCs w:val="24"/>
              </w:rPr>
              <w:t xml:space="preserve"> </w:t>
            </w:r>
            <w:r w:rsidR="00C74A7A" w:rsidRPr="00FA05FE">
              <w:rPr>
                <w:sz w:val="22"/>
                <w:lang w:eastAsia="ar-SA"/>
              </w:rPr>
              <w:t xml:space="preserve">svaigu dārzeņu salāti ar mērci </w:t>
            </w:r>
            <w:r w:rsidR="00026FE0" w:rsidRPr="00FA05FE">
              <w:rPr>
                <w:sz w:val="22"/>
                <w:lang w:eastAsia="ar-SA"/>
              </w:rPr>
              <w:t>(</w:t>
            </w:r>
            <w:r w:rsidR="00C74A7A" w:rsidRPr="00FA05FE">
              <w:rPr>
                <w:sz w:val="22"/>
                <w:lang w:eastAsia="ar-SA"/>
              </w:rPr>
              <w:t>ne mazāk kā 150 g 1 personai</w:t>
            </w:r>
            <w:r w:rsidR="00026FE0" w:rsidRPr="00FA05FE">
              <w:rPr>
                <w:sz w:val="22"/>
                <w:lang w:eastAsia="ar-SA"/>
              </w:rPr>
              <w:t>)</w:t>
            </w:r>
            <w:r w:rsidR="00C74A7A" w:rsidRPr="00FA05FE">
              <w:rPr>
                <w:sz w:val="22"/>
                <w:lang w:eastAsia="ar-SA"/>
              </w:rPr>
              <w:t>,</w:t>
            </w:r>
            <w:r w:rsidRPr="00FA05FE">
              <w:rPr>
                <w:rFonts w:eastAsia="Times New Roman"/>
                <w:szCs w:val="24"/>
              </w:rPr>
              <w:t xml:space="preserve"> d</w:t>
            </w:r>
            <w:r w:rsidRPr="00FA05FE">
              <w:rPr>
                <w:sz w:val="22"/>
                <w:lang w:eastAsia="ar-SA"/>
              </w:rPr>
              <w:t>eserts (vismaz divi veidi, var būt konditorejas izstrādājumi vai deserts trauciņos</w:t>
            </w:r>
            <w:r w:rsidR="00026FE0" w:rsidRPr="00FA05FE">
              <w:rPr>
                <w:sz w:val="22"/>
                <w:lang w:eastAsia="ar-SA"/>
              </w:rPr>
              <w:t xml:space="preserve">, ne mazāk kā 250 g 1 </w:t>
            </w:r>
            <w:r w:rsidR="00026FE0" w:rsidRPr="00FA05FE">
              <w:rPr>
                <w:sz w:val="22"/>
                <w:lang w:eastAsia="ar-SA"/>
              </w:rPr>
              <w:lastRenderedPageBreak/>
              <w:t>personai</w:t>
            </w:r>
            <w:r w:rsidRPr="00FA05FE">
              <w:rPr>
                <w:sz w:val="22"/>
                <w:lang w:eastAsia="ar-SA"/>
              </w:rPr>
              <w:t>) ūdens vai sulas dzēriens izlejamā traukā 300ml</w:t>
            </w:r>
            <w:r w:rsidR="00C74A7A" w:rsidRPr="00FA05FE">
              <w:rPr>
                <w:sz w:val="22"/>
                <w:lang w:eastAsia="ar-SA"/>
              </w:rPr>
              <w:t xml:space="preserve"> 1 personai</w:t>
            </w:r>
            <w:r w:rsidRPr="00FA05FE">
              <w:rPr>
                <w:sz w:val="22"/>
                <w:lang w:eastAsia="ar-SA"/>
              </w:rPr>
              <w:t>, maize (2 veidi)</w:t>
            </w:r>
            <w:r w:rsidR="00C74A7A" w:rsidRPr="00FA05FE">
              <w:rPr>
                <w:rFonts w:eastAsia="Times New Roman"/>
                <w:szCs w:val="24"/>
              </w:rPr>
              <w:t xml:space="preserve">, kafija </w:t>
            </w:r>
            <w:r w:rsidR="00026FE0" w:rsidRPr="00FA05FE">
              <w:rPr>
                <w:rFonts w:eastAsia="Times New Roman"/>
                <w:szCs w:val="24"/>
              </w:rPr>
              <w:t>(</w:t>
            </w:r>
            <w:r w:rsidR="00C74A7A" w:rsidRPr="00FA05FE">
              <w:rPr>
                <w:rFonts w:eastAsia="Times New Roman"/>
                <w:szCs w:val="24"/>
              </w:rPr>
              <w:t>ne mazāk kā 150m</w:t>
            </w:r>
            <w:r w:rsidR="00026FE0" w:rsidRPr="00FA05FE">
              <w:rPr>
                <w:rFonts w:eastAsia="Times New Roman"/>
                <w:szCs w:val="24"/>
              </w:rPr>
              <w:t>l</w:t>
            </w:r>
            <w:r w:rsidR="00C74A7A" w:rsidRPr="00FA05FE">
              <w:rPr>
                <w:rFonts w:eastAsia="Times New Roman"/>
                <w:szCs w:val="24"/>
              </w:rPr>
              <w:t xml:space="preserve"> 1 personai), tēja (ne mazāk kā 150ml 1 personai), cukurs, kafijas krējums. </w:t>
            </w:r>
          </w:p>
        </w:tc>
      </w:tr>
    </w:tbl>
    <w:p w:rsidR="00D20BBB" w:rsidRPr="005653F0" w:rsidRDefault="00D20BBB" w:rsidP="00D20BBB">
      <w:pPr>
        <w:pStyle w:val="ListParagraph"/>
        <w:spacing w:line="259" w:lineRule="auto"/>
        <w:ind w:left="227"/>
        <w:jc w:val="both"/>
        <w:rPr>
          <w:lang w:val="lv-LV"/>
        </w:rPr>
      </w:pPr>
    </w:p>
    <w:p w:rsidR="00D20BBB" w:rsidRPr="005653F0" w:rsidRDefault="00D20BBB" w:rsidP="00D20BBB">
      <w:pPr>
        <w:pStyle w:val="ListParagraph"/>
        <w:numPr>
          <w:ilvl w:val="0"/>
          <w:numId w:val="9"/>
        </w:numPr>
        <w:spacing w:before="40"/>
        <w:jc w:val="both"/>
        <w:rPr>
          <w:lang w:val="lv-LV"/>
        </w:rPr>
      </w:pPr>
      <w:r w:rsidRPr="005653F0">
        <w:rPr>
          <w:rFonts w:cs="Tahoma"/>
          <w:lang w:val="lv-LV"/>
        </w:rPr>
        <w:t>Izpildītājs par kafijas paužu, pusdienu datumiem, laiku</w:t>
      </w:r>
      <w:r w:rsidR="00FA05FE">
        <w:rPr>
          <w:rFonts w:cs="Tahoma"/>
          <w:lang w:val="lv-LV"/>
        </w:rPr>
        <w:t xml:space="preserve"> un konkrētu</w:t>
      </w:r>
      <w:r w:rsidRPr="005653F0">
        <w:rPr>
          <w:rFonts w:cs="Tahoma"/>
          <w:lang w:val="lv-LV"/>
        </w:rPr>
        <w:t xml:space="preserve"> ēdienkarti tiek informēts ne vēlāk kā 5 darba dienas iepriekš</w:t>
      </w:r>
      <w:r w:rsidR="00D1700E">
        <w:rPr>
          <w:rFonts w:cs="Tahoma"/>
          <w:lang w:val="lv-LV"/>
        </w:rPr>
        <w:t>, par pieņemšanu laiku ne vēlāk</w:t>
      </w:r>
      <w:r w:rsidRPr="005653F0">
        <w:rPr>
          <w:rFonts w:cs="Tahoma"/>
          <w:lang w:val="lv-LV"/>
        </w:rPr>
        <w:t xml:space="preserve"> kā </w:t>
      </w:r>
      <w:r w:rsidR="00677256" w:rsidRPr="005653F0">
        <w:rPr>
          <w:rFonts w:cs="Tahoma"/>
          <w:lang w:val="lv-LV"/>
        </w:rPr>
        <w:t>1</w:t>
      </w:r>
      <w:r w:rsidRPr="005653F0">
        <w:rPr>
          <w:rFonts w:cs="Tahoma"/>
          <w:lang w:val="lv-LV"/>
        </w:rPr>
        <w:t>0</w:t>
      </w:r>
      <w:r w:rsidR="00677256" w:rsidRPr="005653F0">
        <w:rPr>
          <w:rFonts w:cs="Tahoma"/>
          <w:lang w:val="lv-LV"/>
        </w:rPr>
        <w:t xml:space="preserve"> (desmit)</w:t>
      </w:r>
      <w:r w:rsidRPr="005653F0">
        <w:rPr>
          <w:rFonts w:cs="Tahoma"/>
          <w:lang w:val="lv-LV"/>
        </w:rPr>
        <w:t xml:space="preserve"> dienas pirms pasākuma norises.</w:t>
      </w:r>
    </w:p>
    <w:p w:rsidR="00D20BBB" w:rsidRPr="005653F0" w:rsidRDefault="00D20BBB" w:rsidP="00D20BBB">
      <w:pPr>
        <w:pStyle w:val="ListParagraph"/>
        <w:numPr>
          <w:ilvl w:val="0"/>
          <w:numId w:val="9"/>
        </w:numPr>
        <w:spacing w:line="259" w:lineRule="auto"/>
        <w:jc w:val="both"/>
        <w:rPr>
          <w:lang w:val="lv-LV"/>
        </w:rPr>
      </w:pPr>
      <w:r w:rsidRPr="005653F0">
        <w:rPr>
          <w:lang w:val="lv-LV"/>
        </w:rPr>
        <w:t>Precīzs dalībnieku skaits tiek saskaņots ar Izpildītāju ne vēlāk kā 3 dienas pirms pasākuma norises.</w:t>
      </w:r>
    </w:p>
    <w:p w:rsidR="00D20BBB" w:rsidRPr="0083567B" w:rsidRDefault="00D20BBB" w:rsidP="00D20BBB">
      <w:pPr>
        <w:pStyle w:val="ListParagraph"/>
        <w:numPr>
          <w:ilvl w:val="0"/>
          <w:numId w:val="9"/>
        </w:numPr>
        <w:jc w:val="both"/>
        <w:rPr>
          <w:lang w:val="lv-LV"/>
        </w:rPr>
      </w:pPr>
      <w:r w:rsidRPr="0083567B">
        <w:rPr>
          <w:lang w:val="lv-LV"/>
        </w:rPr>
        <w:t>Izpildītājam jāspēj katru pakalpojumu</w:t>
      </w:r>
      <w:r w:rsidR="00D1700E" w:rsidRPr="0083567B">
        <w:rPr>
          <w:lang w:val="lv-LV"/>
        </w:rPr>
        <w:t xml:space="preserve"> (izņemot </w:t>
      </w:r>
      <w:r w:rsidR="00FF2EB0" w:rsidRPr="0083567B">
        <w:rPr>
          <w:lang w:val="lv-LV"/>
        </w:rPr>
        <w:t>„</w:t>
      </w:r>
      <w:r w:rsidR="00D1700E" w:rsidRPr="0083567B">
        <w:rPr>
          <w:lang w:val="lv-LV"/>
        </w:rPr>
        <w:t>Pusdienas</w:t>
      </w:r>
      <w:r w:rsidR="00FF2EB0" w:rsidRPr="0083567B">
        <w:rPr>
          <w:lang w:val="lv-LV"/>
        </w:rPr>
        <w:t>”</w:t>
      </w:r>
      <w:r w:rsidR="00D1700E" w:rsidRPr="0083567B">
        <w:rPr>
          <w:lang w:val="lv-LV"/>
        </w:rPr>
        <w:t>)</w:t>
      </w:r>
      <w:r w:rsidRPr="0083567B">
        <w:rPr>
          <w:lang w:val="lv-LV"/>
        </w:rPr>
        <w:t xml:space="preserve"> nodrošināt</w:t>
      </w:r>
      <w:r w:rsidR="007974F4" w:rsidRPr="0083567B">
        <w:rPr>
          <w:lang w:val="lv-LV"/>
        </w:rPr>
        <w:t xml:space="preserve"> apjomā</w:t>
      </w:r>
      <w:r w:rsidR="00D84CDC" w:rsidRPr="0083567B">
        <w:rPr>
          <w:lang w:val="lv-LV"/>
        </w:rPr>
        <w:t xml:space="preserve"> līdz</w:t>
      </w:r>
      <w:r w:rsidR="00D1700E" w:rsidRPr="0083567B">
        <w:rPr>
          <w:lang w:val="lv-LV"/>
        </w:rPr>
        <w:t xml:space="preserve"> 400 personām, ja nepieciešams.</w:t>
      </w:r>
    </w:p>
    <w:p w:rsidR="00B778C4" w:rsidRDefault="00D20BBB" w:rsidP="00027A10">
      <w:pPr>
        <w:pStyle w:val="ListParagraph"/>
        <w:numPr>
          <w:ilvl w:val="0"/>
          <w:numId w:val="9"/>
        </w:numPr>
        <w:jc w:val="both"/>
        <w:rPr>
          <w:rFonts w:cs="Tahoma"/>
          <w:lang w:val="lv-LV"/>
        </w:rPr>
      </w:pPr>
      <w:r w:rsidRPr="005653F0">
        <w:rPr>
          <w:lang w:val="lv-LV"/>
        </w:rPr>
        <w:t xml:space="preserve">Ēdināšanas pakalpojumi sniedzami Pasūtītāja telpās, kā arī nepieciešamības gadījumā Izpildītājam jānodrošina pakalpojuma “Pusdienas” sniegšana savās telpās. </w:t>
      </w:r>
      <w:r w:rsidRPr="005653F0">
        <w:rPr>
          <w:rFonts w:eastAsia="Lucida Sans Unicode"/>
          <w:lang w:val="lv-LV" w:eastAsia="ar-SA"/>
        </w:rPr>
        <w:t xml:space="preserve">Telpām jābūt aprīkotām ar ēdināšanas pakalpojuma sniegšanai nepieciešamajām iekārtām (galdi, krēsli, </w:t>
      </w:r>
      <w:r w:rsidRPr="005653F0">
        <w:rPr>
          <w:rFonts w:cs="Tahoma"/>
          <w:lang w:val="lv-LV"/>
        </w:rPr>
        <w:t xml:space="preserve">labierīcības u.c.), un jāatrodas Alojas novada administratīvās teritorijas robežās. Izpildītāja telpās pakalpojumu “Pusdienas” jāspēj nodrošināt </w:t>
      </w:r>
      <w:r w:rsidR="007974F4" w:rsidRPr="005653F0">
        <w:rPr>
          <w:rFonts w:cs="Tahoma"/>
          <w:lang w:val="lv-LV"/>
        </w:rPr>
        <w:t xml:space="preserve">apjomā </w:t>
      </w:r>
      <w:r w:rsidR="00677256" w:rsidRPr="005653F0">
        <w:rPr>
          <w:rFonts w:cs="Tahoma"/>
          <w:lang w:val="lv-LV"/>
        </w:rPr>
        <w:t>līdz 30 personām.</w:t>
      </w:r>
    </w:p>
    <w:p w:rsidR="00700573" w:rsidRPr="00027A10" w:rsidRDefault="00700573" w:rsidP="00027A10">
      <w:pPr>
        <w:pStyle w:val="ListParagraph"/>
        <w:numPr>
          <w:ilvl w:val="0"/>
          <w:numId w:val="9"/>
        </w:numPr>
        <w:jc w:val="both"/>
        <w:rPr>
          <w:rFonts w:cs="Tahoma"/>
          <w:lang w:val="lv-LV"/>
        </w:rPr>
      </w:pPr>
      <w:r>
        <w:rPr>
          <w:rFonts w:cs="Tahoma"/>
          <w:lang w:val="lv-LV"/>
        </w:rPr>
        <w:t>Finanšu piedāvājumā izpildītājs norāda 1 (vienu) pakalpojuma “Pusdienas” cenu vienai personai, ņemot vērā to, ka Pasūtītājam var būt nepieciešamas dažādas siltā pamatēdiena un pamatēdiena piedevu kombinācijas.</w:t>
      </w:r>
    </w:p>
    <w:p w:rsidR="00D20BBB" w:rsidRPr="005653F0" w:rsidRDefault="00D20BBB" w:rsidP="00D20BBB">
      <w:pPr>
        <w:pStyle w:val="ListParagraph"/>
        <w:numPr>
          <w:ilvl w:val="0"/>
          <w:numId w:val="9"/>
        </w:numPr>
        <w:jc w:val="both"/>
        <w:rPr>
          <w:rFonts w:cs="Tahoma"/>
          <w:lang w:val="lv-LV"/>
        </w:rPr>
      </w:pPr>
      <w:r w:rsidRPr="005653F0">
        <w:rPr>
          <w:rFonts w:cs="Tahoma"/>
          <w:lang w:val="lv-LV"/>
        </w:rPr>
        <w:t>Izpildītājam jāpiedāvā veselīgi ēdieni, kas nesatur daļēji hidrogenētus augu taukus, vairākkārt karsētas taukvielas, krējuma un siera izstrādājumus, augu eļļu, kas ir ražota no ģenētiski modificētām izejvielām.</w:t>
      </w:r>
    </w:p>
    <w:p w:rsidR="00D20BBB" w:rsidRPr="005653F0" w:rsidRDefault="00D20BBB" w:rsidP="00D20BBB">
      <w:pPr>
        <w:pStyle w:val="ListParagraph"/>
        <w:numPr>
          <w:ilvl w:val="0"/>
          <w:numId w:val="9"/>
        </w:numPr>
        <w:spacing w:line="259" w:lineRule="auto"/>
        <w:jc w:val="both"/>
        <w:rPr>
          <w:lang w:val="lv-LV"/>
        </w:rPr>
      </w:pPr>
      <w:r w:rsidRPr="005653F0">
        <w:rPr>
          <w:lang w:val="lv-LV"/>
        </w:rPr>
        <w:t>Ēdināšanas pakalpojumā izmanto pārtikas produktus, kas nesatur ģenētiski modificētus organismus, nesastāv no tiem un nav ražoti no tiem.</w:t>
      </w:r>
    </w:p>
    <w:p w:rsidR="00D20BBB" w:rsidRPr="005653F0" w:rsidRDefault="00D20BBB" w:rsidP="00D20BBB">
      <w:pPr>
        <w:pStyle w:val="ListParagraph"/>
        <w:numPr>
          <w:ilvl w:val="0"/>
          <w:numId w:val="9"/>
        </w:numPr>
        <w:spacing w:line="259" w:lineRule="auto"/>
        <w:jc w:val="both"/>
        <w:rPr>
          <w:lang w:val="lv-LV"/>
        </w:rPr>
      </w:pPr>
      <w:r w:rsidRPr="005653F0">
        <w:rPr>
          <w:lang w:val="lv-LV"/>
        </w:rPr>
        <w:t>Piedāvātās sulas un nektāri ir bez konservantiem, no dabīgām izejvielām, bez stabilizētāju pievienošanos.</w:t>
      </w:r>
    </w:p>
    <w:p w:rsidR="00700573" w:rsidRPr="00700573" w:rsidRDefault="00D20BBB" w:rsidP="00700573">
      <w:pPr>
        <w:pStyle w:val="ListParagraph"/>
        <w:numPr>
          <w:ilvl w:val="0"/>
          <w:numId w:val="9"/>
        </w:numPr>
        <w:spacing w:line="259" w:lineRule="auto"/>
        <w:jc w:val="both"/>
        <w:rPr>
          <w:lang w:val="lv-LV"/>
        </w:rPr>
      </w:pPr>
      <w:r w:rsidRPr="005653F0">
        <w:rPr>
          <w:lang w:val="lv-LV"/>
        </w:rPr>
        <w:t>Augļi un ogas</w:t>
      </w:r>
      <w:r w:rsidR="00700573">
        <w:rPr>
          <w:lang w:val="lv-LV"/>
        </w:rPr>
        <w:t xml:space="preserve"> jāpiedāvā</w:t>
      </w:r>
      <w:r w:rsidRPr="005653F0">
        <w:rPr>
          <w:lang w:val="lv-LV"/>
        </w:rPr>
        <w:t xml:space="preserve"> atbilstoši sezonai. </w:t>
      </w:r>
    </w:p>
    <w:p w:rsidR="00D20BBB" w:rsidRPr="005653F0" w:rsidRDefault="00D20BBB" w:rsidP="00D20BBB">
      <w:pPr>
        <w:pStyle w:val="ListParagraph"/>
        <w:numPr>
          <w:ilvl w:val="0"/>
          <w:numId w:val="9"/>
        </w:numPr>
        <w:spacing w:line="259" w:lineRule="auto"/>
        <w:jc w:val="both"/>
        <w:rPr>
          <w:lang w:val="lv-LV"/>
        </w:rPr>
      </w:pPr>
      <w:r w:rsidRPr="005653F0">
        <w:rPr>
          <w:lang w:val="lv-LV"/>
        </w:rPr>
        <w:t>Ēdienu piegādi līdz pakalpojuma sniegšanas vietai Izpildītājs veic ar saviem spēkiem un līdzekļiem. Pakalpojuma sniegšanas vietā un laikā, ja nepieciešams, Izpildītājs nodrošina vismaz vienu viesmīli.</w:t>
      </w:r>
    </w:p>
    <w:p w:rsidR="00D20BBB" w:rsidRPr="005653F0" w:rsidRDefault="00D20BBB" w:rsidP="00D20BBB">
      <w:pPr>
        <w:pStyle w:val="ListParagraph"/>
        <w:numPr>
          <w:ilvl w:val="0"/>
          <w:numId w:val="9"/>
        </w:numPr>
        <w:spacing w:before="40"/>
        <w:jc w:val="both"/>
        <w:rPr>
          <w:lang w:val="lv-LV"/>
        </w:rPr>
      </w:pPr>
      <w:r w:rsidRPr="005653F0">
        <w:rPr>
          <w:lang w:val="lv-LV"/>
        </w:rPr>
        <w:t xml:space="preserve">Pretendents nodrošina ēdiena servēšanu un pasniegšanu,  servēšanā izmantojot </w:t>
      </w:r>
      <w:r w:rsidR="00FF2EB0" w:rsidRPr="0083567B">
        <w:rPr>
          <w:lang w:val="lv-LV"/>
        </w:rPr>
        <w:t>vairākkārt</w:t>
      </w:r>
      <w:r w:rsidRPr="005653F0">
        <w:rPr>
          <w:lang w:val="lv-LV"/>
        </w:rPr>
        <w:t xml:space="preserve"> lietojamos galda piederumus un galdautus, pēc katras ēdienreizes nodrošina izlietoto trauku, piederumu un ēdienu atlieku savākšanu un aizvešanu no pakalpojumu sniegšanas vietas.</w:t>
      </w:r>
    </w:p>
    <w:p w:rsidR="00D20BBB" w:rsidRDefault="00D20BBB" w:rsidP="00D20BBB">
      <w:pPr>
        <w:pStyle w:val="ListParagraph"/>
        <w:numPr>
          <w:ilvl w:val="0"/>
          <w:numId w:val="9"/>
        </w:numPr>
        <w:spacing w:before="40"/>
        <w:jc w:val="both"/>
        <w:rPr>
          <w:lang w:val="lv-LV"/>
        </w:rPr>
      </w:pPr>
      <w:r w:rsidRPr="005653F0">
        <w:rPr>
          <w:lang w:val="lv-LV"/>
        </w:rPr>
        <w:t>Visām izmaksām, kas saistītas ar ēdināšanas nodrošināšanu</w:t>
      </w:r>
      <w:r w:rsidR="00677256" w:rsidRPr="005653F0">
        <w:rPr>
          <w:lang w:val="lv-LV"/>
        </w:rPr>
        <w:t>,</w:t>
      </w:r>
      <w:r w:rsidRPr="005653F0">
        <w:rPr>
          <w:lang w:val="lv-LV"/>
        </w:rPr>
        <w:t xml:space="preserve"> jābūt iekļautām Pakalpojuma cenā.</w:t>
      </w:r>
    </w:p>
    <w:p w:rsidR="00B778C4" w:rsidRPr="00B778C4" w:rsidRDefault="00B778C4" w:rsidP="00B778C4">
      <w:pPr>
        <w:spacing w:before="40"/>
        <w:jc w:val="both"/>
      </w:pPr>
    </w:p>
    <w:p w:rsidR="00D20BBB" w:rsidRDefault="00D20BBB" w:rsidP="00D20BBB">
      <w:pPr>
        <w:pStyle w:val="ListParagraph"/>
        <w:spacing w:before="40"/>
        <w:jc w:val="both"/>
        <w:rPr>
          <w:lang w:val="lv-LV"/>
        </w:rPr>
      </w:pPr>
    </w:p>
    <w:p w:rsidR="00556B07" w:rsidRDefault="00556B07" w:rsidP="00D20BBB">
      <w:pPr>
        <w:pStyle w:val="ListParagraph"/>
        <w:spacing w:before="40"/>
        <w:jc w:val="both"/>
        <w:rPr>
          <w:lang w:val="lv-LV"/>
        </w:rPr>
      </w:pPr>
    </w:p>
    <w:p w:rsidR="00556B07" w:rsidRDefault="00556B07" w:rsidP="00D20BBB">
      <w:pPr>
        <w:pStyle w:val="ListParagraph"/>
        <w:spacing w:before="40"/>
        <w:jc w:val="both"/>
        <w:rPr>
          <w:lang w:val="lv-LV"/>
        </w:rPr>
      </w:pPr>
    </w:p>
    <w:p w:rsidR="00700573" w:rsidRDefault="00700573" w:rsidP="00D20BBB">
      <w:pPr>
        <w:pStyle w:val="ListParagraph"/>
        <w:spacing w:before="40"/>
        <w:jc w:val="both"/>
        <w:rPr>
          <w:lang w:val="lv-LV"/>
        </w:rPr>
      </w:pPr>
    </w:p>
    <w:p w:rsidR="00700573" w:rsidRDefault="00700573" w:rsidP="00D20BBB">
      <w:pPr>
        <w:pStyle w:val="ListParagraph"/>
        <w:spacing w:before="40"/>
        <w:jc w:val="both"/>
        <w:rPr>
          <w:lang w:val="lv-LV"/>
        </w:rPr>
      </w:pPr>
    </w:p>
    <w:p w:rsidR="00556B07" w:rsidRDefault="00556B07" w:rsidP="00D20BBB">
      <w:pPr>
        <w:pStyle w:val="ListParagraph"/>
        <w:spacing w:before="40"/>
        <w:jc w:val="both"/>
        <w:rPr>
          <w:lang w:val="lv-LV"/>
        </w:rPr>
      </w:pPr>
    </w:p>
    <w:p w:rsidR="00B778C4" w:rsidRDefault="00B778C4" w:rsidP="00B778C4">
      <w:pPr>
        <w:spacing w:after="120"/>
        <w:contextualSpacing/>
        <w:rPr>
          <w:rFonts w:eastAsia="Times New Roman"/>
          <w:szCs w:val="24"/>
          <w:lang w:eastAsia="en-US"/>
        </w:rPr>
      </w:pPr>
    </w:p>
    <w:p w:rsidR="0083582A" w:rsidRPr="005653F0" w:rsidRDefault="0083582A" w:rsidP="00B778C4">
      <w:pPr>
        <w:spacing w:after="120"/>
        <w:contextualSpacing/>
        <w:rPr>
          <w:b/>
        </w:rPr>
      </w:pPr>
    </w:p>
    <w:p w:rsidR="00374F4E" w:rsidRPr="005653F0" w:rsidRDefault="005B3F16" w:rsidP="00D20BBB">
      <w:pPr>
        <w:spacing w:after="0"/>
        <w:contextualSpacing/>
        <w:jc w:val="right"/>
        <w:rPr>
          <w:sz w:val="20"/>
          <w:szCs w:val="20"/>
        </w:rPr>
      </w:pPr>
      <w:r w:rsidRPr="005653F0">
        <w:rPr>
          <w:sz w:val="20"/>
          <w:szCs w:val="20"/>
        </w:rPr>
        <w:lastRenderedPageBreak/>
        <w:t>4</w:t>
      </w:r>
      <w:r w:rsidR="00374F4E" w:rsidRPr="005653F0">
        <w:rPr>
          <w:sz w:val="20"/>
          <w:szCs w:val="20"/>
        </w:rPr>
        <w:t>.pielikums</w:t>
      </w:r>
    </w:p>
    <w:p w:rsidR="00374F4E" w:rsidRPr="005653F0" w:rsidRDefault="0041215D" w:rsidP="00D20BBB">
      <w:pPr>
        <w:spacing w:after="0"/>
        <w:contextualSpacing/>
        <w:jc w:val="right"/>
        <w:rPr>
          <w:b/>
          <w:sz w:val="20"/>
          <w:szCs w:val="20"/>
        </w:rPr>
      </w:pPr>
      <w:r w:rsidRPr="005653F0">
        <w:rPr>
          <w:sz w:val="20"/>
          <w:szCs w:val="20"/>
        </w:rPr>
        <w:t>Iepirkuma</w:t>
      </w:r>
      <w:r w:rsidR="00374F4E" w:rsidRPr="005653F0">
        <w:rPr>
          <w:sz w:val="20"/>
          <w:szCs w:val="20"/>
        </w:rPr>
        <w:t xml:space="preserve">  nolikumam</w:t>
      </w:r>
      <w:r w:rsidR="00374F4E" w:rsidRPr="005653F0">
        <w:rPr>
          <w:b/>
          <w:sz w:val="20"/>
          <w:szCs w:val="20"/>
        </w:rPr>
        <w:t xml:space="preserve"> </w:t>
      </w:r>
    </w:p>
    <w:p w:rsidR="00374F4E" w:rsidRPr="005653F0" w:rsidRDefault="00374F4E" w:rsidP="00D20BBB">
      <w:pPr>
        <w:spacing w:after="0"/>
        <w:contextualSpacing/>
        <w:jc w:val="right"/>
        <w:rPr>
          <w:sz w:val="20"/>
          <w:szCs w:val="20"/>
        </w:rPr>
      </w:pPr>
      <w:r w:rsidRPr="005653F0">
        <w:rPr>
          <w:sz w:val="20"/>
          <w:szCs w:val="20"/>
        </w:rPr>
        <w:t xml:space="preserve">„Ēdināšanas pakalpojumu sniegšana Alojas novada </w:t>
      </w:r>
      <w:r w:rsidR="00842DDB" w:rsidRPr="005653F0">
        <w:rPr>
          <w:sz w:val="20"/>
          <w:szCs w:val="20"/>
        </w:rPr>
        <w:t>d</w:t>
      </w:r>
      <w:r w:rsidR="0089123C" w:rsidRPr="005653F0">
        <w:rPr>
          <w:sz w:val="20"/>
          <w:szCs w:val="20"/>
        </w:rPr>
        <w:t>omes rīkotajos pasākumos</w:t>
      </w:r>
      <w:r w:rsidRPr="005653F0">
        <w:rPr>
          <w:sz w:val="20"/>
          <w:szCs w:val="20"/>
        </w:rPr>
        <w:t>”</w:t>
      </w:r>
    </w:p>
    <w:p w:rsidR="00374F4E" w:rsidRPr="005653F0" w:rsidRDefault="00374F4E" w:rsidP="00D20BBB">
      <w:pPr>
        <w:spacing w:after="0"/>
        <w:contextualSpacing/>
        <w:jc w:val="right"/>
        <w:rPr>
          <w:sz w:val="20"/>
          <w:szCs w:val="20"/>
        </w:rPr>
      </w:pPr>
      <w:r w:rsidRPr="00436D66">
        <w:rPr>
          <w:sz w:val="20"/>
          <w:szCs w:val="20"/>
        </w:rPr>
        <w:t>ID Nr.</w:t>
      </w:r>
      <w:r w:rsidR="00842DDB" w:rsidRPr="00436D66">
        <w:rPr>
          <w:sz w:val="20"/>
          <w:szCs w:val="20"/>
        </w:rPr>
        <w:t xml:space="preserve"> </w:t>
      </w:r>
      <w:r w:rsidR="00C604BA" w:rsidRPr="00436D66">
        <w:rPr>
          <w:sz w:val="20"/>
          <w:szCs w:val="20"/>
        </w:rPr>
        <w:t>AND/2015/</w:t>
      </w:r>
      <w:r w:rsidR="00436D66" w:rsidRPr="00436D66">
        <w:rPr>
          <w:sz w:val="20"/>
          <w:szCs w:val="20"/>
        </w:rPr>
        <w:t>21</w:t>
      </w:r>
    </w:p>
    <w:p w:rsidR="00374F4E" w:rsidRPr="005653F0" w:rsidRDefault="00374F4E" w:rsidP="0089123C">
      <w:pPr>
        <w:spacing w:after="0" w:line="240" w:lineRule="auto"/>
        <w:contextualSpacing/>
        <w:rPr>
          <w:b/>
        </w:rPr>
      </w:pPr>
    </w:p>
    <w:p w:rsidR="00DC7DEB" w:rsidRPr="005653F0" w:rsidRDefault="00DC7DEB" w:rsidP="00D20BBB">
      <w:pPr>
        <w:spacing w:after="0"/>
        <w:contextualSpacing/>
        <w:jc w:val="center"/>
        <w:rPr>
          <w:b/>
          <w:szCs w:val="24"/>
        </w:rPr>
      </w:pPr>
      <w:r w:rsidRPr="005653F0">
        <w:rPr>
          <w:b/>
          <w:szCs w:val="24"/>
        </w:rPr>
        <w:t>TEHNISKAIS PIEDĀVĀJUMS</w:t>
      </w:r>
    </w:p>
    <w:p w:rsidR="00DC7DEB" w:rsidRPr="005653F0" w:rsidRDefault="00DC7DEB" w:rsidP="00D20BBB">
      <w:pPr>
        <w:spacing w:after="0"/>
        <w:contextualSpacing/>
        <w:jc w:val="center"/>
        <w:rPr>
          <w:b/>
          <w:szCs w:val="24"/>
        </w:rPr>
      </w:pPr>
    </w:p>
    <w:p w:rsidR="00DC7DEB" w:rsidRPr="005653F0" w:rsidRDefault="00DC7DEB" w:rsidP="00D20BBB">
      <w:pPr>
        <w:spacing w:after="0"/>
        <w:contextualSpacing/>
        <w:jc w:val="both"/>
        <w:rPr>
          <w:szCs w:val="24"/>
        </w:rPr>
      </w:pPr>
      <w:r w:rsidRPr="005653F0">
        <w:rPr>
          <w:szCs w:val="24"/>
        </w:rPr>
        <w:t>_____________, 2015.gada __.________________</w:t>
      </w:r>
    </w:p>
    <w:p w:rsidR="0089123C" w:rsidRPr="005653F0" w:rsidRDefault="0089123C" w:rsidP="00D20BBB">
      <w:pPr>
        <w:spacing w:after="0"/>
        <w:contextualSpacing/>
        <w:jc w:val="both"/>
        <w:rPr>
          <w:sz w:val="16"/>
          <w:szCs w:val="16"/>
        </w:rPr>
      </w:pPr>
      <w:r w:rsidRPr="005653F0">
        <w:rPr>
          <w:sz w:val="16"/>
          <w:szCs w:val="16"/>
        </w:rPr>
        <w:t xml:space="preserve">            (vieta)</w:t>
      </w:r>
    </w:p>
    <w:p w:rsidR="00DC7DEB" w:rsidRPr="005653F0" w:rsidRDefault="0089123C" w:rsidP="00D20BBB">
      <w:pPr>
        <w:spacing w:after="0"/>
        <w:contextualSpacing/>
        <w:jc w:val="both"/>
        <w:rPr>
          <w:sz w:val="16"/>
          <w:szCs w:val="16"/>
        </w:rPr>
      </w:pP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p>
    <w:p w:rsidR="00DC7DEB" w:rsidRPr="005653F0" w:rsidRDefault="00DC7DEB" w:rsidP="00D20BBB">
      <w:pPr>
        <w:spacing w:after="0" w:line="240" w:lineRule="auto"/>
        <w:contextualSpacing/>
        <w:jc w:val="both"/>
        <w:rPr>
          <w:szCs w:val="24"/>
        </w:rPr>
      </w:pPr>
      <w:r w:rsidRPr="005653F0">
        <w:t xml:space="preserve">Iepirkums </w:t>
      </w:r>
      <w:r w:rsidRPr="005653F0">
        <w:rPr>
          <w:szCs w:val="24"/>
        </w:rPr>
        <w:t xml:space="preserve">„Ēdināšanas pakalpojumu sniegšana Alojas novada </w:t>
      </w:r>
      <w:r w:rsidR="00173209" w:rsidRPr="005653F0">
        <w:rPr>
          <w:szCs w:val="24"/>
        </w:rPr>
        <w:t>domes rīkotajos pasākumos</w:t>
      </w:r>
      <w:r w:rsidRPr="005653F0">
        <w:rPr>
          <w:szCs w:val="24"/>
        </w:rPr>
        <w:t xml:space="preserve">”, identifikācijas Nr. </w:t>
      </w:r>
      <w:r w:rsidR="00173209" w:rsidRPr="005653F0">
        <w:rPr>
          <w:szCs w:val="24"/>
        </w:rPr>
        <w:t>AND/2015/</w:t>
      </w:r>
      <w:r w:rsidR="00436D66">
        <w:rPr>
          <w:szCs w:val="24"/>
        </w:rPr>
        <w:t>21</w:t>
      </w:r>
    </w:p>
    <w:p w:rsidR="00DC7DEB" w:rsidRPr="005653F0" w:rsidRDefault="00DC7DEB" w:rsidP="00D20BBB">
      <w:pPr>
        <w:spacing w:after="0" w:line="240" w:lineRule="auto"/>
        <w:ind w:left="360"/>
        <w:contextualSpacing/>
        <w:jc w:val="center"/>
        <w:rPr>
          <w:szCs w:val="24"/>
        </w:rPr>
      </w:pPr>
    </w:p>
    <w:p w:rsidR="00DC7DEB" w:rsidRPr="005653F0" w:rsidRDefault="00DC7DEB" w:rsidP="00D20BBB">
      <w:pPr>
        <w:spacing w:after="0" w:line="240" w:lineRule="auto"/>
        <w:contextualSpacing/>
        <w:jc w:val="both"/>
        <w:rPr>
          <w:szCs w:val="24"/>
        </w:rPr>
      </w:pPr>
      <w:r w:rsidRPr="005653F0">
        <w:rPr>
          <w:szCs w:val="24"/>
        </w:rPr>
        <w:t>Pasūtītājs – Alojas novada dome, Jūras iela 13, Aloja, Alojas novads, LV-4064</w:t>
      </w:r>
    </w:p>
    <w:p w:rsidR="00DC7DEB" w:rsidRPr="005653F0" w:rsidRDefault="00DC7DEB" w:rsidP="00D20BBB">
      <w:pPr>
        <w:spacing w:after="0" w:line="240" w:lineRule="auto"/>
        <w:ind w:left="360"/>
        <w:contextualSpacing/>
        <w:jc w:val="center"/>
        <w:rPr>
          <w:szCs w:val="24"/>
        </w:rPr>
      </w:pPr>
    </w:p>
    <w:p w:rsidR="00DC7DEB" w:rsidRPr="005653F0" w:rsidRDefault="00DC7DEB" w:rsidP="00D20BBB">
      <w:pPr>
        <w:spacing w:after="0" w:line="240" w:lineRule="auto"/>
        <w:contextualSpacing/>
        <w:jc w:val="both"/>
        <w:rPr>
          <w:szCs w:val="24"/>
        </w:rPr>
      </w:pPr>
      <w:r w:rsidRPr="005653F0">
        <w:rPr>
          <w:szCs w:val="24"/>
        </w:rPr>
        <w:t>________________________________________</w:t>
      </w:r>
      <w:r w:rsidR="00677256" w:rsidRPr="005653F0">
        <w:rPr>
          <w:szCs w:val="24"/>
        </w:rPr>
        <w:t>_____________________________</w:t>
      </w:r>
    </w:p>
    <w:p w:rsidR="00DC7DEB" w:rsidRPr="005653F0" w:rsidRDefault="00DC7DEB" w:rsidP="00D20BBB">
      <w:pPr>
        <w:spacing w:after="0" w:line="240" w:lineRule="auto"/>
        <w:ind w:left="2520"/>
        <w:contextualSpacing/>
        <w:rPr>
          <w:sz w:val="20"/>
          <w:szCs w:val="20"/>
        </w:rPr>
      </w:pPr>
      <w:r w:rsidRPr="005653F0">
        <w:rPr>
          <w:sz w:val="20"/>
          <w:szCs w:val="20"/>
        </w:rPr>
        <w:t xml:space="preserve">  (pretendenta nosaukums reģistrācijas Nr.)</w:t>
      </w:r>
    </w:p>
    <w:p w:rsidR="004171F8" w:rsidRPr="005653F0" w:rsidRDefault="004171F8" w:rsidP="00D20BBB">
      <w:pPr>
        <w:spacing w:after="0" w:line="240" w:lineRule="auto"/>
        <w:ind w:left="2520"/>
        <w:contextualSpacing/>
        <w:rPr>
          <w:sz w:val="20"/>
          <w:szCs w:val="20"/>
        </w:rPr>
      </w:pPr>
    </w:p>
    <w:p w:rsidR="00A12DCC" w:rsidRPr="005653F0" w:rsidRDefault="004171F8" w:rsidP="0089123C">
      <w:pPr>
        <w:spacing w:after="0" w:line="240" w:lineRule="auto"/>
        <w:contextualSpacing/>
        <w:rPr>
          <w:rFonts w:eastAsia="Times New Roman"/>
          <w:color w:val="000000"/>
          <w:szCs w:val="24"/>
        </w:rPr>
      </w:pPr>
      <w:r w:rsidRPr="005653F0">
        <w:rPr>
          <w:rFonts w:eastAsia="Times New Roman"/>
          <w:color w:val="000000"/>
          <w:szCs w:val="24"/>
        </w:rPr>
        <w:t>Pretendenta adrese________________________________________________________</w:t>
      </w:r>
    </w:p>
    <w:p w:rsidR="0089123C" w:rsidRPr="005653F0" w:rsidRDefault="0089123C" w:rsidP="0089123C">
      <w:pPr>
        <w:spacing w:after="0" w:line="240" w:lineRule="auto"/>
        <w:contextualSpacing/>
        <w:rPr>
          <w:sz w:val="20"/>
          <w:szCs w:val="20"/>
        </w:rPr>
      </w:pPr>
    </w:p>
    <w:p w:rsidR="00DC7DEB" w:rsidRPr="005653F0" w:rsidRDefault="00DC7DEB" w:rsidP="00D20BBB">
      <w:pPr>
        <w:spacing w:after="0" w:line="240" w:lineRule="auto"/>
        <w:contextualSpacing/>
        <w:rPr>
          <w:szCs w:val="24"/>
        </w:rPr>
      </w:pPr>
      <w:r w:rsidRPr="005653F0">
        <w:rPr>
          <w:szCs w:val="24"/>
        </w:rPr>
        <w:t>Piedāvājam veikt ēdināšanas pakalpojumu sniegšanu saskaņā ar atklāta konkursa nolikuma prasībām.</w:t>
      </w:r>
    </w:p>
    <w:p w:rsidR="0089123C" w:rsidRPr="005653F0" w:rsidRDefault="0089123C" w:rsidP="00D20BBB">
      <w:pPr>
        <w:spacing w:after="0" w:line="240" w:lineRule="auto"/>
        <w:contextualSpacing/>
        <w:rPr>
          <w:szCs w:val="24"/>
        </w:rPr>
      </w:pPr>
    </w:p>
    <w:tbl>
      <w:tblPr>
        <w:tblW w:w="889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839"/>
        <w:gridCol w:w="3492"/>
      </w:tblGrid>
      <w:tr w:rsidR="00D84CDC" w:rsidRPr="005653F0" w:rsidTr="00D84CD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4CDC" w:rsidRPr="005653F0" w:rsidRDefault="00D84CDC" w:rsidP="005714DD">
            <w:pPr>
              <w:spacing w:after="0" w:line="240" w:lineRule="auto"/>
              <w:rPr>
                <w:rFonts w:eastAsia="Times New Roman"/>
                <w:b/>
                <w:szCs w:val="24"/>
              </w:rPr>
            </w:pPr>
            <w:r w:rsidRPr="005653F0">
              <w:rPr>
                <w:rFonts w:eastAsia="Times New Roman"/>
                <w:b/>
                <w:szCs w:val="24"/>
              </w:rPr>
              <w:t>Pakalpojums</w:t>
            </w:r>
          </w:p>
        </w:tc>
        <w:tc>
          <w:tcPr>
            <w:tcW w:w="3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4CDC" w:rsidRPr="005653F0" w:rsidRDefault="00D84CDC" w:rsidP="005714DD">
            <w:pPr>
              <w:spacing w:after="0" w:line="240" w:lineRule="auto"/>
              <w:rPr>
                <w:rFonts w:eastAsia="Times New Roman"/>
                <w:b/>
                <w:szCs w:val="24"/>
              </w:rPr>
            </w:pPr>
            <w:r w:rsidRPr="005653F0">
              <w:rPr>
                <w:rFonts w:eastAsia="Times New Roman"/>
                <w:b/>
                <w:szCs w:val="24"/>
              </w:rPr>
              <w:t>Pasūtītāja prasības/pakalpojuma apjoms</w:t>
            </w:r>
          </w:p>
        </w:tc>
        <w:tc>
          <w:tcPr>
            <w:tcW w:w="3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4CDC" w:rsidRPr="005653F0" w:rsidRDefault="00D84CDC" w:rsidP="005714DD">
            <w:pPr>
              <w:spacing w:after="0" w:line="240" w:lineRule="auto"/>
              <w:rPr>
                <w:rFonts w:eastAsia="Times New Roman"/>
                <w:b/>
                <w:szCs w:val="24"/>
              </w:rPr>
            </w:pPr>
          </w:p>
        </w:tc>
      </w:tr>
      <w:tr w:rsidR="00FA05FE" w:rsidRPr="005653F0" w:rsidTr="00D84CDC">
        <w:tc>
          <w:tcPr>
            <w:tcW w:w="1563"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rPr>
            </w:pPr>
          </w:p>
          <w:p w:rsidR="00FA05FE" w:rsidRPr="005653F0" w:rsidRDefault="00FA05FE" w:rsidP="00FA05FE">
            <w:pPr>
              <w:spacing w:after="0" w:line="240" w:lineRule="auto"/>
              <w:jc w:val="both"/>
              <w:rPr>
                <w:rFonts w:eastAsia="Times New Roman"/>
                <w:szCs w:val="24"/>
              </w:rPr>
            </w:pPr>
            <w:r w:rsidRPr="005653F0">
              <w:rPr>
                <w:rFonts w:eastAsia="Times New Roman"/>
                <w:szCs w:val="24"/>
              </w:rPr>
              <w:t>1. Kafijas pauze Nr.1</w:t>
            </w:r>
          </w:p>
        </w:tc>
        <w:tc>
          <w:tcPr>
            <w:tcW w:w="3839"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rPr>
                <w:rFonts w:eastAsia="Times New Roman"/>
                <w:szCs w:val="24"/>
              </w:rPr>
            </w:pPr>
          </w:p>
          <w:p w:rsidR="00FA05FE" w:rsidRPr="005653F0" w:rsidRDefault="00FA05FE" w:rsidP="00FA05FE">
            <w:pPr>
              <w:spacing w:after="0" w:line="240" w:lineRule="auto"/>
              <w:jc w:val="both"/>
              <w:rPr>
                <w:rFonts w:eastAsia="Times New Roman"/>
                <w:szCs w:val="24"/>
              </w:rPr>
            </w:pPr>
            <w:r w:rsidRPr="005653F0">
              <w:rPr>
                <w:rFonts w:eastAsia="Times New Roman"/>
                <w:szCs w:val="24"/>
                <w:u w:val="single"/>
              </w:rPr>
              <w:t>ēdienkarte</w:t>
            </w:r>
            <w:r w:rsidRPr="005653F0">
              <w:rPr>
                <w:rFonts w:eastAsia="Times New Roman"/>
                <w:szCs w:val="24"/>
              </w:rPr>
              <w:t>: kafija</w:t>
            </w:r>
            <w:r w:rsidRPr="00C74A7A">
              <w:rPr>
                <w:rFonts w:eastAsia="Times New Roman"/>
                <w:szCs w:val="24"/>
              </w:rPr>
              <w:t xml:space="preserve"> </w:t>
            </w:r>
            <w:r>
              <w:rPr>
                <w:rFonts w:eastAsia="Times New Roman"/>
                <w:szCs w:val="24"/>
              </w:rPr>
              <w:t>(</w:t>
            </w:r>
            <w:r w:rsidRPr="00C74A7A">
              <w:rPr>
                <w:rFonts w:eastAsia="Times New Roman"/>
                <w:szCs w:val="24"/>
              </w:rPr>
              <w:t>ne mazāk kā 150ml 1 personai</w:t>
            </w:r>
            <w:r>
              <w:rPr>
                <w:rFonts w:eastAsia="Times New Roman"/>
                <w:szCs w:val="24"/>
              </w:rPr>
              <w:t>)</w:t>
            </w:r>
            <w:r w:rsidRPr="005653F0">
              <w:rPr>
                <w:rFonts w:eastAsia="Times New Roman"/>
                <w:szCs w:val="24"/>
              </w:rPr>
              <w:t>, tēja</w:t>
            </w:r>
            <w:r>
              <w:rPr>
                <w:rFonts w:eastAsia="Times New Roman"/>
                <w:szCs w:val="24"/>
              </w:rPr>
              <w:t xml:space="preserve"> ( ne mazāk kā 150ml 1 personai)</w:t>
            </w:r>
            <w:r w:rsidRPr="005653F0">
              <w:rPr>
                <w:rFonts w:eastAsia="Times New Roman"/>
                <w:szCs w:val="24"/>
              </w:rPr>
              <w:t>, cukurs, kafijas krējums, citrons, konditorejas iz</w:t>
            </w:r>
            <w:r>
              <w:rPr>
                <w:rFonts w:eastAsia="Times New Roman"/>
                <w:szCs w:val="24"/>
              </w:rPr>
              <w:t xml:space="preserve">strādājumi (gan sāļi, gan saldi, </w:t>
            </w:r>
            <w:r w:rsidRPr="005653F0">
              <w:rPr>
                <w:rFonts w:eastAsia="Times New Roman"/>
                <w:szCs w:val="24"/>
              </w:rPr>
              <w:t>ne mazāk kā 150g 1 personai</w:t>
            </w:r>
            <w:r>
              <w:rPr>
                <w:rFonts w:eastAsia="Times New Roman"/>
                <w:szCs w:val="24"/>
              </w:rPr>
              <w:t>)</w:t>
            </w:r>
            <w:r w:rsidRPr="005653F0">
              <w:rPr>
                <w:rFonts w:eastAsia="Times New Roman"/>
                <w:szCs w:val="24"/>
              </w:rPr>
              <w:t>, minerālūdens gāzēts/negāzēts (ne mazāk kā 150ml 1 personai).</w:t>
            </w:r>
          </w:p>
          <w:p w:rsidR="00FA05FE" w:rsidRPr="005653F0" w:rsidRDefault="00FA05FE" w:rsidP="00FA05FE">
            <w:pPr>
              <w:spacing w:after="0" w:line="240" w:lineRule="auto"/>
              <w:ind w:left="252"/>
              <w:rPr>
                <w:rFonts w:eastAsia="Times New Roman"/>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szCs w:val="24"/>
              </w:rPr>
              <w:t>pašapkalpošanās.</w:t>
            </w:r>
          </w:p>
        </w:tc>
        <w:tc>
          <w:tcPr>
            <w:tcW w:w="3492"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rPr>
                <w:rFonts w:eastAsia="Times New Roman"/>
                <w:szCs w:val="24"/>
              </w:rPr>
            </w:pPr>
          </w:p>
        </w:tc>
      </w:tr>
      <w:tr w:rsidR="00FA05FE" w:rsidRPr="005653F0" w:rsidTr="00D84CDC">
        <w:tc>
          <w:tcPr>
            <w:tcW w:w="1563"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rPr>
            </w:pPr>
          </w:p>
          <w:p w:rsidR="00FA05FE" w:rsidRPr="005653F0" w:rsidRDefault="00FA05FE" w:rsidP="00FA05FE">
            <w:pPr>
              <w:spacing w:after="0" w:line="240" w:lineRule="auto"/>
              <w:jc w:val="both"/>
              <w:rPr>
                <w:rFonts w:eastAsia="Times New Roman"/>
                <w:szCs w:val="24"/>
              </w:rPr>
            </w:pPr>
            <w:r w:rsidRPr="005653F0">
              <w:rPr>
                <w:rFonts w:eastAsia="Times New Roman"/>
                <w:szCs w:val="24"/>
              </w:rPr>
              <w:t>2. Kafijas pauze Nr.2</w:t>
            </w:r>
          </w:p>
          <w:p w:rsidR="00FA05FE" w:rsidRPr="005653F0" w:rsidRDefault="00FA05FE" w:rsidP="00FA05FE">
            <w:pPr>
              <w:spacing w:after="0" w:line="240" w:lineRule="auto"/>
              <w:jc w:val="both"/>
              <w:rPr>
                <w:rFonts w:eastAsia="Times New Roman"/>
                <w:szCs w:val="24"/>
              </w:rPr>
            </w:pPr>
          </w:p>
          <w:p w:rsidR="00FA05FE" w:rsidRPr="005653F0" w:rsidRDefault="00FA05FE" w:rsidP="00FA05FE">
            <w:pPr>
              <w:spacing w:after="0" w:line="240" w:lineRule="auto"/>
              <w:jc w:val="both"/>
              <w:rPr>
                <w:rFonts w:eastAsia="Times New Roman"/>
                <w:szCs w:val="24"/>
              </w:rPr>
            </w:pPr>
          </w:p>
        </w:tc>
        <w:tc>
          <w:tcPr>
            <w:tcW w:w="3839"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u w:val="single"/>
              </w:rPr>
            </w:pPr>
            <w:r w:rsidRPr="005653F0">
              <w:rPr>
                <w:rFonts w:eastAsia="Times New Roman"/>
                <w:szCs w:val="24"/>
              </w:rPr>
              <w:t>kafija (ne mazāk kā 150m 1 personai), tēja (ne mazāk kā 150ml 1 personai), cukurs, kafijas krējums, citrons, gaļas vai pēc uzturvērtības līdzvērtīgi salāti (ne mazāk kā 150g 1 personai), konditorejas izst</w:t>
            </w:r>
            <w:r>
              <w:rPr>
                <w:rFonts w:eastAsia="Times New Roman"/>
                <w:szCs w:val="24"/>
              </w:rPr>
              <w:t xml:space="preserve">rādājumi (gan sāļi, gan saldi, </w:t>
            </w:r>
            <w:r w:rsidRPr="005653F0">
              <w:rPr>
                <w:rFonts w:eastAsia="Times New Roman"/>
                <w:szCs w:val="24"/>
              </w:rPr>
              <w:t>ne mazāk kā 150g 1 personai, minerālūdens gāzēts/negāzēts (ne mazāk kā 150 ml 1 personai).</w:t>
            </w:r>
          </w:p>
          <w:p w:rsidR="00FA05FE" w:rsidRPr="005653F0" w:rsidRDefault="00FA05FE" w:rsidP="00FA05FE">
            <w:pPr>
              <w:spacing w:after="0" w:line="240" w:lineRule="auto"/>
              <w:jc w:val="both"/>
              <w:rPr>
                <w:rFonts w:eastAsia="Times New Roman"/>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szCs w:val="24"/>
              </w:rPr>
              <w:t>pašapkalpošanās.</w:t>
            </w:r>
          </w:p>
        </w:tc>
        <w:tc>
          <w:tcPr>
            <w:tcW w:w="3492"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rPr>
            </w:pPr>
          </w:p>
        </w:tc>
      </w:tr>
      <w:tr w:rsidR="00FA05FE" w:rsidRPr="005653F0" w:rsidTr="00D84CDC">
        <w:tc>
          <w:tcPr>
            <w:tcW w:w="1563"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rPr>
            </w:pPr>
          </w:p>
          <w:p w:rsidR="00FA05FE" w:rsidRPr="005653F0" w:rsidRDefault="00FA05FE" w:rsidP="00FA05FE">
            <w:pPr>
              <w:spacing w:after="0" w:line="240" w:lineRule="auto"/>
              <w:jc w:val="both"/>
              <w:rPr>
                <w:rFonts w:eastAsia="Times New Roman"/>
                <w:szCs w:val="24"/>
              </w:rPr>
            </w:pPr>
            <w:r w:rsidRPr="005653F0">
              <w:rPr>
                <w:rFonts w:eastAsia="Times New Roman"/>
                <w:szCs w:val="24"/>
              </w:rPr>
              <w:t>3. Pieņemšana</w:t>
            </w:r>
          </w:p>
        </w:tc>
        <w:tc>
          <w:tcPr>
            <w:tcW w:w="3839" w:type="dxa"/>
            <w:tcBorders>
              <w:top w:val="single" w:sz="4" w:space="0" w:color="auto"/>
              <w:left w:val="single" w:sz="4" w:space="0" w:color="auto"/>
              <w:bottom w:val="single" w:sz="4" w:space="0" w:color="auto"/>
              <w:right w:val="single" w:sz="4" w:space="0" w:color="auto"/>
            </w:tcBorders>
          </w:tcPr>
          <w:p w:rsidR="00FA05FE" w:rsidRPr="003F20E2" w:rsidRDefault="00FA05FE" w:rsidP="00FA05FE">
            <w:pPr>
              <w:spacing w:after="0" w:line="240" w:lineRule="auto"/>
              <w:jc w:val="both"/>
              <w:rPr>
                <w:rFonts w:eastAsia="Times New Roman"/>
                <w:color w:val="FF0000"/>
                <w:szCs w:val="24"/>
                <w:u w:val="single"/>
              </w:rPr>
            </w:pPr>
            <w:r w:rsidRPr="005653F0">
              <w:rPr>
                <w:rFonts w:eastAsia="Times New Roman"/>
                <w:szCs w:val="24"/>
                <w:u w:val="single"/>
              </w:rPr>
              <w:t>ēdienkarte</w:t>
            </w:r>
            <w:r w:rsidRPr="005653F0">
              <w:rPr>
                <w:rFonts w:eastAsia="Times New Roman"/>
                <w:szCs w:val="24"/>
              </w:rPr>
              <w:t xml:space="preserve">: gaļas uzkodu plate (ne mazāk kā 4 veidu gaļas uzkodas) (ne mazāk kā 200g 1 personai), dārzeņu plate ar zaļumu mērci (ne mazāk kā 200g 1 personai), augļu plate (ne mazāk kā 4 veidu augļi) (ne mazāk kā 100g 1 personai), salāti (divu veidu) (ne mazāk kā 200g 1 personai), sulas dzēriens (ne mazāk kā 500ml 1 personai), maize (2 veidi), kafija (85 % no plānotā  personu skaita, ne mazāk kā 150m 1 personai), tēja (15 % no plānotā  personu skaita, ne mazāk kā 150ml 1 personai), cukurs, kafijas krējums, citrons, </w:t>
            </w:r>
            <w:r w:rsidRPr="003F20E2">
              <w:rPr>
                <w:rFonts w:eastAsia="Times New Roman"/>
                <w:color w:val="FF0000"/>
                <w:szCs w:val="24"/>
              </w:rPr>
              <w:t xml:space="preserve"> </w:t>
            </w:r>
            <w:r w:rsidRPr="005366D9">
              <w:rPr>
                <w:rFonts w:eastAsia="Times New Roman"/>
                <w:szCs w:val="24"/>
              </w:rPr>
              <w:t>saldie un sāļie konditorejas izstrādājumi (ne mazāk kā 150 g 1 personai.</w:t>
            </w:r>
            <w:r>
              <w:rPr>
                <w:rFonts w:eastAsia="Times New Roman"/>
                <w:color w:val="FF0000"/>
                <w:szCs w:val="24"/>
              </w:rPr>
              <w:t xml:space="preserve"> </w:t>
            </w:r>
          </w:p>
          <w:p w:rsidR="00FA05FE" w:rsidRPr="005653F0" w:rsidRDefault="00FA05FE" w:rsidP="00FA05FE">
            <w:pPr>
              <w:spacing w:after="0" w:line="240" w:lineRule="auto"/>
              <w:jc w:val="both"/>
              <w:rPr>
                <w:rFonts w:eastAsia="Times New Roman"/>
                <w:b/>
                <w:bCs/>
                <w:szCs w:val="24"/>
              </w:rPr>
            </w:pPr>
            <w:r w:rsidRPr="005653F0">
              <w:rPr>
                <w:rFonts w:eastAsia="Times New Roman"/>
                <w:szCs w:val="24"/>
                <w:u w:val="single"/>
              </w:rPr>
              <w:t>pakalpojuma sniegšanas veids</w:t>
            </w:r>
            <w:r w:rsidRPr="005653F0">
              <w:rPr>
                <w:rFonts w:eastAsia="Times New Roman"/>
                <w:szCs w:val="24"/>
              </w:rPr>
              <w:t xml:space="preserve">: </w:t>
            </w:r>
            <w:r w:rsidRPr="005653F0">
              <w:rPr>
                <w:rFonts w:eastAsia="Times New Roman"/>
                <w:b/>
                <w:bCs/>
                <w:szCs w:val="24"/>
              </w:rPr>
              <w:t>pašapkalpošanās.</w:t>
            </w:r>
          </w:p>
        </w:tc>
        <w:tc>
          <w:tcPr>
            <w:tcW w:w="3492"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u w:val="single"/>
              </w:rPr>
            </w:pPr>
          </w:p>
        </w:tc>
      </w:tr>
      <w:tr w:rsidR="00FA05FE" w:rsidRPr="005653F0" w:rsidTr="00D84CDC">
        <w:tc>
          <w:tcPr>
            <w:tcW w:w="1563"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pacing w:after="0" w:line="240" w:lineRule="auto"/>
              <w:jc w:val="both"/>
              <w:rPr>
                <w:rFonts w:eastAsia="Times New Roman"/>
                <w:szCs w:val="24"/>
              </w:rPr>
            </w:pPr>
            <w:r w:rsidRPr="005653F0">
              <w:rPr>
                <w:rFonts w:eastAsia="Times New Roman"/>
                <w:szCs w:val="24"/>
              </w:rPr>
              <w:t>4.Pusdienas</w:t>
            </w:r>
          </w:p>
        </w:tc>
        <w:tc>
          <w:tcPr>
            <w:tcW w:w="3839" w:type="dxa"/>
            <w:tcBorders>
              <w:top w:val="single" w:sz="4" w:space="0" w:color="auto"/>
              <w:left w:val="single" w:sz="4" w:space="0" w:color="auto"/>
              <w:bottom w:val="single" w:sz="4" w:space="0" w:color="auto"/>
              <w:right w:val="single" w:sz="4" w:space="0" w:color="auto"/>
            </w:tcBorders>
          </w:tcPr>
          <w:p w:rsidR="00027A10" w:rsidRPr="00700573" w:rsidRDefault="00FA05FE" w:rsidP="00027A10">
            <w:pPr>
              <w:suppressAutoHyphens/>
              <w:spacing w:line="240" w:lineRule="auto"/>
              <w:contextualSpacing/>
              <w:rPr>
                <w:rFonts w:eastAsia="Times New Roman"/>
                <w:szCs w:val="24"/>
              </w:rPr>
            </w:pPr>
            <w:r w:rsidRPr="00FA05FE">
              <w:rPr>
                <w:rFonts w:eastAsia="Times New Roman"/>
                <w:szCs w:val="24"/>
                <w:u w:val="single"/>
              </w:rPr>
              <w:t>ēdienkarte:</w:t>
            </w:r>
            <w:r w:rsidRPr="00FA05FE">
              <w:rPr>
                <w:rFonts w:eastAsia="Times New Roman"/>
                <w:szCs w:val="24"/>
              </w:rPr>
              <w:t xml:space="preserve"> zupa (ne mazāk kā 250 ml/personai), siltais pamatēdiens (vismaz trīs veidi, no tiem viens ar gaļu, viens ar zivi, viens veģetārs, ne mazāk kā 100 g 1 personai, veģetārais- ne mazāk kā 200 g 1 personai), piedevas pamatēdienam (vismaz trīs veidi, no tiem vien</w:t>
            </w:r>
            <w:r w:rsidR="00700573">
              <w:rPr>
                <w:rFonts w:eastAsia="Times New Roman"/>
                <w:szCs w:val="24"/>
              </w:rPr>
              <w:t>a</w:t>
            </w:r>
            <w:r w:rsidRPr="00FA05FE">
              <w:rPr>
                <w:rFonts w:eastAsia="Times New Roman"/>
                <w:szCs w:val="24"/>
              </w:rPr>
              <w:t xml:space="preserve">s dārzeņu piedevas, ne mazāk kā 200 g 1 personai), </w:t>
            </w:r>
            <w:r w:rsidRPr="00FA05FE">
              <w:rPr>
                <w:sz w:val="22"/>
                <w:lang w:eastAsia="ar-SA"/>
              </w:rPr>
              <w:t>svaigu dārzeņu salāti ar mērci (ne mazāk kā 150 g 1 personai),</w:t>
            </w:r>
            <w:r w:rsidRPr="00FA05FE">
              <w:rPr>
                <w:rFonts w:eastAsia="Times New Roman"/>
                <w:szCs w:val="24"/>
              </w:rPr>
              <w:t xml:space="preserve"> d</w:t>
            </w:r>
            <w:r w:rsidRPr="00FA05FE">
              <w:rPr>
                <w:sz w:val="22"/>
                <w:lang w:eastAsia="ar-SA"/>
              </w:rPr>
              <w:t>eserts (vismaz divi veidi, var būt konditorejas izstrādājumi vai deserts trauciņos, ne mazāk kā 250 g 1 personai) ūdens vai sulas dzēriens izlejamā traukā 300ml 1 personai, maize (2 veidi)</w:t>
            </w:r>
            <w:r w:rsidRPr="00FA05FE">
              <w:rPr>
                <w:rFonts w:eastAsia="Times New Roman"/>
                <w:szCs w:val="24"/>
              </w:rPr>
              <w:t xml:space="preserve">, kafija (ne mazāk kā 150ml 1 personai), tēja (ne mazāk kā 150ml 1 personai), cukurs, kafijas krējums. </w:t>
            </w:r>
          </w:p>
        </w:tc>
        <w:tc>
          <w:tcPr>
            <w:tcW w:w="3492" w:type="dxa"/>
            <w:tcBorders>
              <w:top w:val="single" w:sz="4" w:space="0" w:color="auto"/>
              <w:left w:val="single" w:sz="4" w:space="0" w:color="auto"/>
              <w:bottom w:val="single" w:sz="4" w:space="0" w:color="auto"/>
              <w:right w:val="single" w:sz="4" w:space="0" w:color="auto"/>
            </w:tcBorders>
          </w:tcPr>
          <w:p w:rsidR="00FA05FE" w:rsidRPr="005653F0" w:rsidRDefault="00FA05FE" w:rsidP="00FA05FE">
            <w:pPr>
              <w:suppressAutoHyphens/>
              <w:spacing w:line="240" w:lineRule="auto"/>
              <w:contextualSpacing/>
              <w:rPr>
                <w:rFonts w:eastAsia="Times New Roman"/>
                <w:szCs w:val="24"/>
                <w:u w:val="single"/>
              </w:rPr>
            </w:pPr>
          </w:p>
        </w:tc>
      </w:tr>
      <w:tr w:rsidR="00D84CDC" w:rsidRPr="005653F0" w:rsidTr="00D84CDC">
        <w:tc>
          <w:tcPr>
            <w:tcW w:w="1563" w:type="dxa"/>
            <w:tcBorders>
              <w:top w:val="single" w:sz="4" w:space="0" w:color="auto"/>
              <w:left w:val="single" w:sz="4" w:space="0" w:color="auto"/>
              <w:bottom w:val="single" w:sz="4" w:space="0" w:color="auto"/>
              <w:right w:val="single" w:sz="4" w:space="0" w:color="auto"/>
            </w:tcBorders>
          </w:tcPr>
          <w:p w:rsidR="00D84CDC" w:rsidRPr="005653F0" w:rsidRDefault="00D84CDC" w:rsidP="005714DD">
            <w:pPr>
              <w:spacing w:after="0" w:line="240" w:lineRule="auto"/>
              <w:jc w:val="both"/>
              <w:rPr>
                <w:rFonts w:eastAsia="Times New Roman"/>
                <w:szCs w:val="24"/>
              </w:rPr>
            </w:pPr>
            <w:r w:rsidRPr="005653F0">
              <w:rPr>
                <w:rFonts w:eastAsia="Times New Roman"/>
                <w:szCs w:val="24"/>
              </w:rPr>
              <w:t>Citas prasības</w:t>
            </w:r>
          </w:p>
        </w:tc>
        <w:tc>
          <w:tcPr>
            <w:tcW w:w="3839" w:type="dxa"/>
            <w:tcBorders>
              <w:top w:val="single" w:sz="4" w:space="0" w:color="auto"/>
              <w:left w:val="single" w:sz="4" w:space="0" w:color="auto"/>
              <w:bottom w:val="single" w:sz="4" w:space="0" w:color="auto"/>
              <w:right w:val="single" w:sz="4" w:space="0" w:color="auto"/>
            </w:tcBorders>
          </w:tcPr>
          <w:p w:rsidR="00D84CDC" w:rsidRPr="005653F0" w:rsidRDefault="00D84CDC" w:rsidP="00D84CDC">
            <w:pPr>
              <w:pStyle w:val="ListParagraph"/>
              <w:spacing w:line="256" w:lineRule="auto"/>
              <w:ind w:left="34"/>
              <w:rPr>
                <w:lang w:val="lv-LV" w:eastAsia="lv-LV"/>
              </w:rPr>
            </w:pPr>
            <w:r w:rsidRPr="005653F0">
              <w:rPr>
                <w:sz w:val="20"/>
                <w:szCs w:val="20"/>
                <w:lang w:val="lv-LV" w:eastAsia="lv-LV"/>
              </w:rPr>
              <w:t>-</w:t>
            </w:r>
            <w:r w:rsidRPr="005653F0">
              <w:rPr>
                <w:lang w:val="lv-LV" w:eastAsia="lv-LV"/>
              </w:rPr>
              <w:t>nepieciešamības gadījumā pretendents pakalpojuma sniegšanas vietā un laikā nodrošina vismaz vienu viesmīli.</w:t>
            </w:r>
          </w:p>
          <w:p w:rsidR="00D84CDC" w:rsidRPr="0083567B" w:rsidRDefault="00D84CDC" w:rsidP="00D84CDC">
            <w:pPr>
              <w:pStyle w:val="ListParagraph"/>
              <w:spacing w:line="256" w:lineRule="auto"/>
              <w:ind w:left="34"/>
              <w:rPr>
                <w:lang w:val="lv-LV" w:eastAsia="lv-LV"/>
              </w:rPr>
            </w:pPr>
            <w:r w:rsidRPr="005653F0">
              <w:rPr>
                <w:lang w:val="lv-LV" w:eastAsia="lv-LV"/>
              </w:rPr>
              <w:t xml:space="preserve">-pretendents spēj nodrošināt katru pakalpojumu </w:t>
            </w:r>
            <w:r w:rsidR="00573490" w:rsidRPr="0083567B">
              <w:rPr>
                <w:lang w:val="lv-LV"/>
              </w:rPr>
              <w:t xml:space="preserve">(izņemot „Pusdienas”) </w:t>
            </w:r>
            <w:r w:rsidRPr="005653F0">
              <w:rPr>
                <w:lang w:val="lv-LV" w:eastAsia="lv-LV"/>
              </w:rPr>
              <w:t>apjomā līdz 400 personām</w:t>
            </w:r>
            <w:r w:rsidR="00573490">
              <w:rPr>
                <w:lang w:val="lv-LV" w:eastAsia="lv-LV"/>
              </w:rPr>
              <w:t xml:space="preserve">, </w:t>
            </w:r>
            <w:r w:rsidR="00573490" w:rsidRPr="0083567B">
              <w:rPr>
                <w:lang w:val="lv-LV" w:eastAsia="lv-LV"/>
              </w:rPr>
              <w:t>ja nepieciešams</w:t>
            </w:r>
            <w:r w:rsidRPr="0083567B">
              <w:rPr>
                <w:lang w:val="lv-LV" w:eastAsia="lv-LV"/>
              </w:rPr>
              <w:t>.</w:t>
            </w:r>
          </w:p>
          <w:p w:rsidR="00D84CDC" w:rsidRPr="005653F0" w:rsidRDefault="00D84CDC" w:rsidP="00D84CDC">
            <w:pPr>
              <w:spacing w:before="40" w:after="0" w:line="240" w:lineRule="auto"/>
              <w:ind w:left="34"/>
              <w:rPr>
                <w:rFonts w:eastAsia="Times New Roman"/>
                <w:szCs w:val="24"/>
              </w:rPr>
            </w:pPr>
            <w:r w:rsidRPr="005653F0">
              <w:rPr>
                <w:rFonts w:eastAsia="Times New Roman"/>
                <w:szCs w:val="24"/>
              </w:rPr>
              <w:t xml:space="preserve">-pretendents pēc katras ēdienreizes </w:t>
            </w:r>
            <w:r w:rsidRPr="005653F0">
              <w:rPr>
                <w:rFonts w:eastAsia="Times New Roman"/>
                <w:szCs w:val="24"/>
              </w:rPr>
              <w:lastRenderedPageBreak/>
              <w:t>nodrošina izlietoto trauku, piederumu un ēdienu atlieku savākšanu un aizvešanu no pakalpojumu sniegšanas vietas;</w:t>
            </w:r>
          </w:p>
          <w:p w:rsidR="00D84CDC" w:rsidRPr="005653F0" w:rsidRDefault="00D84CDC" w:rsidP="00D84CDC">
            <w:pPr>
              <w:spacing w:before="40" w:after="0" w:line="240" w:lineRule="auto"/>
              <w:ind w:left="34"/>
              <w:rPr>
                <w:rFonts w:eastAsia="Times New Roman"/>
                <w:szCs w:val="24"/>
              </w:rPr>
            </w:pPr>
            <w:r w:rsidRPr="005653F0">
              <w:rPr>
                <w:rFonts w:eastAsia="Times New Roman"/>
                <w:szCs w:val="24"/>
              </w:rPr>
              <w:t xml:space="preserve">-visās ēdienreizēs apkalpojamām personām nodrošināti ēdienreizei </w:t>
            </w:r>
            <w:r w:rsidRPr="0083567B">
              <w:rPr>
                <w:rFonts w:eastAsia="Times New Roman"/>
                <w:szCs w:val="24"/>
              </w:rPr>
              <w:t>atbilstoši v</w:t>
            </w:r>
            <w:r w:rsidR="00573490" w:rsidRPr="0083567B">
              <w:rPr>
                <w:rFonts w:eastAsia="Times New Roman"/>
                <w:szCs w:val="24"/>
              </w:rPr>
              <w:t>airākkārt</w:t>
            </w:r>
            <w:r w:rsidRPr="0083567B">
              <w:rPr>
                <w:rFonts w:eastAsia="Times New Roman"/>
                <w:szCs w:val="24"/>
              </w:rPr>
              <w:t xml:space="preserve"> </w:t>
            </w:r>
            <w:r w:rsidRPr="005653F0">
              <w:rPr>
                <w:rFonts w:eastAsia="Times New Roman"/>
                <w:szCs w:val="24"/>
              </w:rPr>
              <w:t>lietojamie trauki un galda piederumi.</w:t>
            </w:r>
          </w:p>
          <w:p w:rsidR="00D84CDC" w:rsidRPr="005653F0" w:rsidRDefault="00D84CDC" w:rsidP="00D84CDC">
            <w:pPr>
              <w:spacing w:before="40" w:after="0" w:line="240" w:lineRule="auto"/>
              <w:ind w:left="34"/>
              <w:rPr>
                <w:rFonts w:eastAsia="Times New Roman"/>
                <w:sz w:val="20"/>
                <w:szCs w:val="20"/>
              </w:rPr>
            </w:pPr>
            <w:r w:rsidRPr="005653F0">
              <w:rPr>
                <w:rFonts w:eastAsia="Times New Roman"/>
                <w:szCs w:val="24"/>
              </w:rPr>
              <w:t>-nepieciešamības gadījumā, pakalpojumu “Pusdienas”</w:t>
            </w:r>
            <w:r w:rsidR="007974F4" w:rsidRPr="005653F0">
              <w:rPr>
                <w:rFonts w:eastAsia="Times New Roman"/>
                <w:szCs w:val="24"/>
              </w:rPr>
              <w:t xml:space="preserve"> apjomā</w:t>
            </w:r>
            <w:r w:rsidRPr="005653F0">
              <w:rPr>
                <w:rFonts w:eastAsia="Times New Roman"/>
                <w:szCs w:val="24"/>
              </w:rPr>
              <w:t xml:space="preserve"> līdz 30 personām pretendents nodrošina savās telpās, Alojas novada administratīvās teritorijas robežās, kas atbilstoši aprīkotas.</w:t>
            </w:r>
          </w:p>
        </w:tc>
        <w:tc>
          <w:tcPr>
            <w:tcW w:w="3492" w:type="dxa"/>
            <w:tcBorders>
              <w:top w:val="single" w:sz="4" w:space="0" w:color="auto"/>
              <w:left w:val="single" w:sz="4" w:space="0" w:color="auto"/>
              <w:bottom w:val="single" w:sz="4" w:space="0" w:color="auto"/>
              <w:right w:val="single" w:sz="4" w:space="0" w:color="auto"/>
            </w:tcBorders>
          </w:tcPr>
          <w:p w:rsidR="00D84CDC" w:rsidRPr="005653F0" w:rsidRDefault="00D84CDC" w:rsidP="00D84CDC">
            <w:pPr>
              <w:pStyle w:val="ListParagraph"/>
              <w:spacing w:line="256" w:lineRule="auto"/>
              <w:ind w:left="34"/>
              <w:jc w:val="both"/>
              <w:rPr>
                <w:sz w:val="20"/>
                <w:szCs w:val="20"/>
                <w:lang w:val="lv-LV" w:eastAsia="lv-LV"/>
              </w:rPr>
            </w:pPr>
          </w:p>
        </w:tc>
      </w:tr>
    </w:tbl>
    <w:p w:rsidR="00D20BBB" w:rsidRDefault="00D20BBB" w:rsidP="00D20BBB">
      <w:pPr>
        <w:spacing w:after="0" w:line="240" w:lineRule="auto"/>
        <w:contextualSpacing/>
        <w:jc w:val="both"/>
        <w:rPr>
          <w:rFonts w:eastAsia="Times New Roman"/>
        </w:rPr>
      </w:pPr>
    </w:p>
    <w:p w:rsidR="00AE6552" w:rsidRPr="005653F0" w:rsidRDefault="00AE6552" w:rsidP="00D20BBB">
      <w:pPr>
        <w:spacing w:after="0" w:line="240" w:lineRule="auto"/>
        <w:contextualSpacing/>
        <w:jc w:val="both"/>
        <w:rPr>
          <w:rFonts w:eastAsia="Times New Roman"/>
        </w:rPr>
      </w:pPr>
    </w:p>
    <w:p w:rsidR="004171F8" w:rsidRPr="005653F0" w:rsidRDefault="004171F8" w:rsidP="00D20BBB">
      <w:pPr>
        <w:spacing w:after="0" w:line="240" w:lineRule="auto"/>
        <w:contextualSpacing/>
        <w:jc w:val="both"/>
        <w:rPr>
          <w:rFonts w:eastAsia="Times New Roman"/>
          <w:color w:val="000000"/>
          <w:szCs w:val="24"/>
        </w:rPr>
      </w:pPr>
      <w:r w:rsidRPr="005653F0">
        <w:rPr>
          <w:rFonts w:eastAsia="Times New Roman"/>
        </w:rPr>
        <w:t>Attālums no ēdināšanas pakalpojumu sniedzēja atrašanās vietas līdz Alojas novada domes atrašanās vietai</w:t>
      </w:r>
      <w:r w:rsidR="00926775" w:rsidRPr="005653F0">
        <w:rPr>
          <w:rFonts w:eastAsia="Times New Roman"/>
        </w:rPr>
        <w:t xml:space="preserve"> (Jūras iela 13, Aloja) </w:t>
      </w:r>
      <w:r w:rsidRPr="005653F0">
        <w:rPr>
          <w:rFonts w:eastAsia="Times New Roman"/>
        </w:rPr>
        <w:t>____________________ km</w:t>
      </w:r>
      <w:r w:rsidR="00573490">
        <w:rPr>
          <w:rFonts w:eastAsia="Times New Roman"/>
        </w:rPr>
        <w:t>.</w:t>
      </w:r>
    </w:p>
    <w:p w:rsidR="004171F8" w:rsidRPr="005653F0" w:rsidRDefault="004171F8" w:rsidP="00D20BBB">
      <w:pPr>
        <w:spacing w:after="0" w:line="240" w:lineRule="auto"/>
        <w:contextualSpacing/>
        <w:jc w:val="both"/>
        <w:rPr>
          <w:rFonts w:eastAsia="Times New Roman"/>
          <w:color w:val="000000"/>
          <w:szCs w:val="24"/>
        </w:rPr>
      </w:pPr>
    </w:p>
    <w:p w:rsidR="00DC7DEB" w:rsidRPr="005653F0" w:rsidRDefault="00DC7DEB" w:rsidP="00D20BBB">
      <w:pPr>
        <w:spacing w:after="0" w:line="240" w:lineRule="auto"/>
        <w:contextualSpacing/>
        <w:jc w:val="both"/>
        <w:rPr>
          <w:rFonts w:eastAsia="Times New Roman"/>
          <w:color w:val="000000"/>
          <w:szCs w:val="24"/>
        </w:rPr>
      </w:pPr>
      <w:r w:rsidRPr="005653F0">
        <w:rPr>
          <w:rFonts w:eastAsia="Times New Roman"/>
          <w:color w:val="000000"/>
          <w:szCs w:val="24"/>
        </w:rPr>
        <w:t>2015.gada __.___________________</w:t>
      </w:r>
    </w:p>
    <w:p w:rsidR="00DC7DEB" w:rsidRPr="005653F0" w:rsidRDefault="00DC7DEB" w:rsidP="00D20BBB">
      <w:pPr>
        <w:spacing w:after="0" w:line="240" w:lineRule="auto"/>
        <w:contextualSpacing/>
        <w:jc w:val="both"/>
        <w:rPr>
          <w:rFonts w:eastAsia="Times New Roman"/>
          <w:color w:val="000000"/>
          <w:szCs w:val="24"/>
        </w:rPr>
      </w:pPr>
    </w:p>
    <w:p w:rsidR="00DC7DEB" w:rsidRPr="005653F0" w:rsidRDefault="00DC7DEB" w:rsidP="00D20BBB">
      <w:pPr>
        <w:spacing w:after="0" w:line="240" w:lineRule="auto"/>
        <w:contextualSpacing/>
        <w:jc w:val="both"/>
        <w:rPr>
          <w:rFonts w:eastAsia="Times New Roman"/>
          <w:color w:val="000000"/>
          <w:szCs w:val="24"/>
        </w:rPr>
      </w:pPr>
      <w:r w:rsidRPr="005653F0">
        <w:rPr>
          <w:rFonts w:eastAsia="Times New Roman"/>
          <w:color w:val="000000"/>
          <w:szCs w:val="24"/>
        </w:rPr>
        <w:t>___________________________________________</w:t>
      </w:r>
      <w:r w:rsidR="00AE6552">
        <w:rPr>
          <w:rFonts w:eastAsia="Times New Roman"/>
          <w:color w:val="000000"/>
          <w:szCs w:val="24"/>
        </w:rPr>
        <w:t>__________________________</w:t>
      </w:r>
    </w:p>
    <w:p w:rsidR="00DC7DEB" w:rsidRPr="005653F0" w:rsidRDefault="00DC7DEB" w:rsidP="00D20BBB">
      <w:pPr>
        <w:spacing w:after="0" w:line="240" w:lineRule="auto"/>
        <w:contextualSpacing/>
        <w:jc w:val="center"/>
        <w:rPr>
          <w:rFonts w:eastAsia="Times New Roman"/>
          <w:color w:val="000000"/>
          <w:szCs w:val="24"/>
        </w:rPr>
      </w:pPr>
      <w:r w:rsidRPr="005653F0">
        <w:rPr>
          <w:rFonts w:eastAsia="Times New Roman"/>
          <w:color w:val="000000"/>
          <w:szCs w:val="24"/>
        </w:rPr>
        <w:t>Pretendenta likumīgā pārstāvja vai pilnvarotās personas paraksts, tā atšifrējums</w:t>
      </w:r>
    </w:p>
    <w:p w:rsidR="00DC7DEB" w:rsidRPr="005653F0" w:rsidRDefault="00DC7DEB" w:rsidP="00D20BBB">
      <w:pPr>
        <w:spacing w:after="0" w:line="240" w:lineRule="auto"/>
        <w:contextualSpacing/>
        <w:rPr>
          <w:rFonts w:eastAsia="Times New Roman"/>
          <w:color w:val="000000"/>
          <w:szCs w:val="24"/>
        </w:rPr>
      </w:pPr>
      <w:r w:rsidRPr="005653F0">
        <w:rPr>
          <w:rFonts w:eastAsia="Times New Roman"/>
          <w:color w:val="000000"/>
          <w:szCs w:val="24"/>
        </w:rPr>
        <w:t>Z.v.</w:t>
      </w:r>
    </w:p>
    <w:p w:rsidR="00374F4E" w:rsidRPr="005653F0" w:rsidRDefault="00DC7DEB" w:rsidP="00D20BBB">
      <w:pPr>
        <w:spacing w:after="0" w:line="240" w:lineRule="auto"/>
        <w:contextualSpacing/>
        <w:jc w:val="center"/>
        <w:rPr>
          <w:sz w:val="20"/>
          <w:szCs w:val="20"/>
        </w:rPr>
      </w:pPr>
      <w:r w:rsidRPr="005653F0">
        <w:rPr>
          <w:sz w:val="20"/>
          <w:szCs w:val="20"/>
        </w:rPr>
        <w:t xml:space="preserve"> </w:t>
      </w:r>
      <w:r w:rsidR="00374F4E" w:rsidRPr="005653F0">
        <w:rPr>
          <w:sz w:val="20"/>
          <w:szCs w:val="20"/>
        </w:rPr>
        <w:br w:type="page"/>
      </w:r>
    </w:p>
    <w:p w:rsidR="00DC7DEB" w:rsidRPr="005653F0" w:rsidRDefault="005B3F16" w:rsidP="00D20BBB">
      <w:pPr>
        <w:spacing w:after="0"/>
        <w:contextualSpacing/>
        <w:jc w:val="right"/>
        <w:rPr>
          <w:sz w:val="20"/>
          <w:szCs w:val="20"/>
        </w:rPr>
      </w:pPr>
      <w:r w:rsidRPr="005653F0">
        <w:rPr>
          <w:sz w:val="20"/>
          <w:szCs w:val="20"/>
        </w:rPr>
        <w:lastRenderedPageBreak/>
        <w:t>5</w:t>
      </w:r>
      <w:r w:rsidR="00DC7DEB" w:rsidRPr="005653F0">
        <w:rPr>
          <w:sz w:val="20"/>
          <w:szCs w:val="20"/>
        </w:rPr>
        <w:t>.pielikums</w:t>
      </w:r>
    </w:p>
    <w:p w:rsidR="00DC7DEB" w:rsidRPr="005653F0" w:rsidRDefault="0041215D" w:rsidP="00D20BBB">
      <w:pPr>
        <w:spacing w:after="0"/>
        <w:contextualSpacing/>
        <w:jc w:val="right"/>
        <w:rPr>
          <w:b/>
          <w:sz w:val="20"/>
          <w:szCs w:val="20"/>
        </w:rPr>
      </w:pPr>
      <w:r w:rsidRPr="005653F0">
        <w:rPr>
          <w:sz w:val="20"/>
          <w:szCs w:val="20"/>
        </w:rPr>
        <w:t>Iepirkuma</w:t>
      </w:r>
      <w:r w:rsidR="00DC7DEB" w:rsidRPr="005653F0">
        <w:rPr>
          <w:sz w:val="20"/>
          <w:szCs w:val="20"/>
        </w:rPr>
        <w:t xml:space="preserve">  nolikumam</w:t>
      </w:r>
      <w:r w:rsidR="00DC7DEB" w:rsidRPr="005653F0">
        <w:rPr>
          <w:b/>
          <w:sz w:val="20"/>
          <w:szCs w:val="20"/>
        </w:rPr>
        <w:t xml:space="preserve"> </w:t>
      </w:r>
    </w:p>
    <w:p w:rsidR="00DC7DEB" w:rsidRPr="005653F0" w:rsidRDefault="00DC7DEB" w:rsidP="00D20BBB">
      <w:pPr>
        <w:spacing w:after="0"/>
        <w:contextualSpacing/>
        <w:jc w:val="right"/>
        <w:rPr>
          <w:sz w:val="20"/>
          <w:szCs w:val="20"/>
        </w:rPr>
      </w:pPr>
      <w:r w:rsidRPr="005653F0">
        <w:rPr>
          <w:sz w:val="20"/>
          <w:szCs w:val="20"/>
        </w:rPr>
        <w:t xml:space="preserve">„Ēdināšanas pakalpojumu sniegšana Alojas novada </w:t>
      </w:r>
      <w:r w:rsidR="0089123C" w:rsidRPr="005653F0">
        <w:rPr>
          <w:sz w:val="20"/>
          <w:szCs w:val="20"/>
        </w:rPr>
        <w:t>domes rīkotajos pasākumos</w:t>
      </w:r>
      <w:r w:rsidRPr="005653F0">
        <w:rPr>
          <w:sz w:val="20"/>
          <w:szCs w:val="20"/>
        </w:rPr>
        <w:t>”</w:t>
      </w:r>
    </w:p>
    <w:p w:rsidR="00DC7DEB" w:rsidRPr="005653F0" w:rsidRDefault="00DC7DEB" w:rsidP="00D20BBB">
      <w:pPr>
        <w:spacing w:after="0"/>
        <w:contextualSpacing/>
        <w:jc w:val="right"/>
        <w:rPr>
          <w:sz w:val="20"/>
          <w:szCs w:val="20"/>
        </w:rPr>
      </w:pPr>
      <w:r w:rsidRPr="00436D66">
        <w:rPr>
          <w:sz w:val="20"/>
          <w:szCs w:val="20"/>
        </w:rPr>
        <w:t>ID Nr.</w:t>
      </w:r>
      <w:r w:rsidR="0041215D" w:rsidRPr="00436D66">
        <w:rPr>
          <w:sz w:val="20"/>
          <w:szCs w:val="20"/>
        </w:rPr>
        <w:t xml:space="preserve"> </w:t>
      </w:r>
      <w:r w:rsidR="00C604BA" w:rsidRPr="00436D66">
        <w:rPr>
          <w:sz w:val="20"/>
          <w:szCs w:val="20"/>
        </w:rPr>
        <w:t>AND/2015/</w:t>
      </w:r>
      <w:r w:rsidR="00436D66" w:rsidRPr="00436D66">
        <w:rPr>
          <w:sz w:val="20"/>
          <w:szCs w:val="20"/>
        </w:rPr>
        <w:t>21</w:t>
      </w:r>
    </w:p>
    <w:p w:rsidR="00DC7DEB" w:rsidRPr="005653F0" w:rsidRDefault="00DC7DEB" w:rsidP="00D20BBB">
      <w:pPr>
        <w:pStyle w:val="Default"/>
        <w:contextualSpacing/>
        <w:jc w:val="center"/>
        <w:rPr>
          <w:b/>
          <w:bCs/>
          <w:sz w:val="23"/>
          <w:szCs w:val="23"/>
        </w:rPr>
      </w:pPr>
    </w:p>
    <w:p w:rsidR="00DC7DEB" w:rsidRPr="005653F0" w:rsidRDefault="00DC7DEB" w:rsidP="00D20BBB">
      <w:pPr>
        <w:spacing w:after="0" w:line="240" w:lineRule="auto"/>
        <w:contextualSpacing/>
        <w:jc w:val="center"/>
        <w:rPr>
          <w:b/>
        </w:rPr>
      </w:pPr>
    </w:p>
    <w:p w:rsidR="00DC7DEB" w:rsidRPr="005653F0" w:rsidRDefault="00DC7DEB" w:rsidP="00D20BBB">
      <w:pPr>
        <w:spacing w:after="0"/>
        <w:contextualSpacing/>
        <w:jc w:val="center"/>
        <w:rPr>
          <w:b/>
          <w:szCs w:val="24"/>
        </w:rPr>
      </w:pPr>
      <w:r w:rsidRPr="005653F0">
        <w:rPr>
          <w:b/>
          <w:szCs w:val="24"/>
        </w:rPr>
        <w:t>FINANŠU PIEDĀVĀJUMS</w:t>
      </w:r>
    </w:p>
    <w:p w:rsidR="00DC7DEB" w:rsidRPr="005653F0" w:rsidRDefault="00DC7DEB" w:rsidP="00D20BBB">
      <w:pPr>
        <w:spacing w:after="0" w:line="240" w:lineRule="auto"/>
        <w:contextualSpacing/>
        <w:rPr>
          <w:sz w:val="20"/>
          <w:szCs w:val="20"/>
        </w:rPr>
      </w:pPr>
    </w:p>
    <w:p w:rsidR="00DC7DEB" w:rsidRPr="005653F0" w:rsidRDefault="00DC7DEB" w:rsidP="00D20BBB">
      <w:pPr>
        <w:spacing w:after="0"/>
        <w:contextualSpacing/>
        <w:jc w:val="both"/>
        <w:rPr>
          <w:szCs w:val="24"/>
        </w:rPr>
      </w:pPr>
      <w:r w:rsidRPr="005653F0">
        <w:rPr>
          <w:szCs w:val="24"/>
        </w:rPr>
        <w:t>_____________, 2015.gada __.________________</w:t>
      </w:r>
    </w:p>
    <w:p w:rsidR="00DC7DEB" w:rsidRPr="005653F0" w:rsidRDefault="00DC7DEB" w:rsidP="00D20BBB">
      <w:pPr>
        <w:spacing w:after="0" w:line="240" w:lineRule="auto"/>
        <w:ind w:left="360"/>
        <w:contextualSpacing/>
      </w:pPr>
      <w:r w:rsidRPr="005653F0">
        <w:rPr>
          <w:sz w:val="16"/>
          <w:szCs w:val="16"/>
        </w:rPr>
        <w:t xml:space="preserve">            (vieta)</w:t>
      </w: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r w:rsidRPr="005653F0">
        <w:rPr>
          <w:sz w:val="16"/>
          <w:szCs w:val="16"/>
        </w:rPr>
        <w:tab/>
      </w:r>
    </w:p>
    <w:p w:rsidR="00DC7DEB" w:rsidRPr="005653F0" w:rsidRDefault="00DC7DEB" w:rsidP="00D20BBB">
      <w:pPr>
        <w:spacing w:after="0" w:line="240" w:lineRule="auto"/>
        <w:contextualSpacing/>
      </w:pPr>
    </w:p>
    <w:p w:rsidR="00DC7DEB" w:rsidRPr="005653F0" w:rsidRDefault="00DC7DEB" w:rsidP="00D20BBB">
      <w:pPr>
        <w:spacing w:after="0" w:line="240" w:lineRule="auto"/>
        <w:contextualSpacing/>
        <w:jc w:val="both"/>
        <w:rPr>
          <w:szCs w:val="24"/>
        </w:rPr>
      </w:pPr>
      <w:r w:rsidRPr="005653F0">
        <w:t xml:space="preserve">Iepirkums </w:t>
      </w:r>
      <w:r w:rsidRPr="005653F0">
        <w:rPr>
          <w:b/>
          <w:szCs w:val="24"/>
        </w:rPr>
        <w:t>„</w:t>
      </w:r>
      <w:r w:rsidRPr="005653F0">
        <w:rPr>
          <w:szCs w:val="24"/>
        </w:rPr>
        <w:t xml:space="preserve">Ēdināšanas pakalpojumu sniegšana Alojas novada </w:t>
      </w:r>
      <w:r w:rsidR="00173209" w:rsidRPr="005653F0">
        <w:rPr>
          <w:szCs w:val="24"/>
        </w:rPr>
        <w:t>domes rīkotajos pasākumos</w:t>
      </w:r>
      <w:r w:rsidRPr="005653F0">
        <w:rPr>
          <w:b/>
          <w:szCs w:val="24"/>
        </w:rPr>
        <w:t>”</w:t>
      </w:r>
      <w:r w:rsidRPr="005653F0">
        <w:rPr>
          <w:szCs w:val="24"/>
        </w:rPr>
        <w:t>, identifikācijas Nr</w:t>
      </w:r>
      <w:r w:rsidRPr="00436D66">
        <w:rPr>
          <w:szCs w:val="24"/>
        </w:rPr>
        <w:t>. AND/2015/</w:t>
      </w:r>
      <w:r w:rsidR="00436D66" w:rsidRPr="00436D66">
        <w:rPr>
          <w:szCs w:val="24"/>
        </w:rPr>
        <w:t>21</w:t>
      </w:r>
    </w:p>
    <w:p w:rsidR="00DC7DEB" w:rsidRPr="005653F0" w:rsidRDefault="00DC7DEB" w:rsidP="00D20BBB">
      <w:pPr>
        <w:spacing w:after="0" w:line="240" w:lineRule="auto"/>
        <w:ind w:left="360"/>
        <w:contextualSpacing/>
        <w:jc w:val="center"/>
        <w:rPr>
          <w:szCs w:val="24"/>
        </w:rPr>
      </w:pPr>
    </w:p>
    <w:p w:rsidR="00DC7DEB" w:rsidRPr="005653F0" w:rsidRDefault="00DC7DEB" w:rsidP="00D20BBB">
      <w:pPr>
        <w:spacing w:after="0" w:line="240" w:lineRule="auto"/>
        <w:contextualSpacing/>
        <w:rPr>
          <w:szCs w:val="24"/>
        </w:rPr>
      </w:pPr>
      <w:r w:rsidRPr="005653F0">
        <w:rPr>
          <w:szCs w:val="24"/>
        </w:rPr>
        <w:t>Pasūtītājs – Alojas novada dome, Jūras iela 13, Aloja, Alojas novads, LV-4064</w:t>
      </w:r>
    </w:p>
    <w:p w:rsidR="00DC7DEB" w:rsidRPr="005653F0" w:rsidRDefault="00DC7DEB" w:rsidP="00D20BBB">
      <w:pPr>
        <w:spacing w:after="0" w:line="240" w:lineRule="auto"/>
        <w:ind w:left="360"/>
        <w:contextualSpacing/>
        <w:jc w:val="center"/>
        <w:rPr>
          <w:szCs w:val="24"/>
        </w:rPr>
      </w:pPr>
    </w:p>
    <w:p w:rsidR="00DC7DEB" w:rsidRPr="005653F0" w:rsidRDefault="00DC7DEB" w:rsidP="00D20BBB">
      <w:pPr>
        <w:spacing w:after="0" w:line="240" w:lineRule="auto"/>
        <w:contextualSpacing/>
        <w:jc w:val="both"/>
        <w:rPr>
          <w:szCs w:val="24"/>
        </w:rPr>
      </w:pPr>
      <w:r w:rsidRPr="005653F0">
        <w:rPr>
          <w:szCs w:val="24"/>
        </w:rPr>
        <w:t>________________________________________</w:t>
      </w:r>
      <w:r w:rsidR="0089123C" w:rsidRPr="005653F0">
        <w:rPr>
          <w:szCs w:val="24"/>
        </w:rPr>
        <w:t>_____________________________</w:t>
      </w:r>
    </w:p>
    <w:p w:rsidR="00DC7DEB" w:rsidRPr="005653F0" w:rsidRDefault="00DC7DEB" w:rsidP="00D20BBB">
      <w:pPr>
        <w:spacing w:after="0" w:line="240" w:lineRule="auto"/>
        <w:ind w:left="360"/>
        <w:contextualSpacing/>
        <w:jc w:val="center"/>
        <w:rPr>
          <w:sz w:val="20"/>
          <w:szCs w:val="20"/>
        </w:rPr>
      </w:pPr>
      <w:r w:rsidRPr="005653F0">
        <w:rPr>
          <w:sz w:val="20"/>
          <w:szCs w:val="20"/>
        </w:rPr>
        <w:t>(pretendenta nosaukums reģistrācijas Nr.)</w:t>
      </w:r>
    </w:p>
    <w:p w:rsidR="00DC7DEB" w:rsidRPr="005653F0" w:rsidRDefault="00DC7DEB" w:rsidP="00D20BBB">
      <w:pPr>
        <w:spacing w:after="120" w:line="240" w:lineRule="auto"/>
        <w:ind w:left="360"/>
        <w:contextualSpacing/>
        <w:jc w:val="both"/>
      </w:pPr>
    </w:p>
    <w:p w:rsidR="00DC7DEB" w:rsidRPr="005653F0" w:rsidRDefault="00DC7DEB" w:rsidP="00D20BBB">
      <w:pPr>
        <w:spacing w:after="120" w:line="240" w:lineRule="auto"/>
        <w:contextualSpacing/>
        <w:jc w:val="both"/>
        <w:rPr>
          <w:szCs w:val="24"/>
        </w:rPr>
      </w:pPr>
      <w:r w:rsidRPr="005653F0">
        <w:t xml:space="preserve">Iepazinušies ar atklāta konkursa </w:t>
      </w:r>
      <w:r w:rsidRPr="005653F0">
        <w:rPr>
          <w:szCs w:val="24"/>
        </w:rPr>
        <w:t xml:space="preserve">„Ēdināšanas pakalpojumu sniegšana Alojas novada </w:t>
      </w:r>
      <w:r w:rsidR="00173209" w:rsidRPr="005653F0">
        <w:rPr>
          <w:szCs w:val="24"/>
        </w:rPr>
        <w:t>domes rīkotajos pasākumos</w:t>
      </w:r>
      <w:r w:rsidRPr="005653F0">
        <w:rPr>
          <w:szCs w:val="24"/>
        </w:rPr>
        <w:t>” (identifikācijas Nr. AND/2015/</w:t>
      </w:r>
      <w:r w:rsidR="00436D66">
        <w:rPr>
          <w:szCs w:val="24"/>
        </w:rPr>
        <w:t>21</w:t>
      </w:r>
      <w:r w:rsidRPr="005653F0">
        <w:rPr>
          <w:szCs w:val="24"/>
        </w:rPr>
        <w:t>)</w:t>
      </w:r>
      <w:r w:rsidR="00173209" w:rsidRPr="005653F0">
        <w:rPr>
          <w:szCs w:val="24"/>
        </w:rPr>
        <w:t xml:space="preserve"> dokumentiem,</w:t>
      </w:r>
      <w:r w:rsidRPr="005653F0">
        <w:rPr>
          <w:szCs w:val="24"/>
        </w:rPr>
        <w:t xml:space="preserve"> piedāvājam sniegt ēdināšanas pakalpojumus saskaņā ar iepirkuma dokumentu prasībām un piekrītot visiem iepirkuma nolikuma noteikumiem.</w:t>
      </w:r>
    </w:p>
    <w:p w:rsidR="00CD178B" w:rsidRPr="005653F0" w:rsidRDefault="00CD178B" w:rsidP="00D20BBB">
      <w:pPr>
        <w:spacing w:after="120" w:line="240" w:lineRule="auto"/>
        <w:contextualSpacing/>
        <w:jc w:val="both"/>
        <w:rPr>
          <w:szCs w:val="24"/>
        </w:rPr>
      </w:pPr>
    </w:p>
    <w:tbl>
      <w:tblPr>
        <w:tblStyle w:val="TableGrid"/>
        <w:tblW w:w="0" w:type="auto"/>
        <w:tblLook w:val="04A0" w:firstRow="1" w:lastRow="0" w:firstColumn="1" w:lastColumn="0" w:noHBand="0" w:noVBand="1"/>
      </w:tblPr>
      <w:tblGrid>
        <w:gridCol w:w="3269"/>
        <w:gridCol w:w="1827"/>
        <w:gridCol w:w="1667"/>
        <w:gridCol w:w="1759"/>
      </w:tblGrid>
      <w:tr w:rsidR="0083567B" w:rsidRPr="0083567B" w:rsidTr="005E62CD">
        <w:tc>
          <w:tcPr>
            <w:tcW w:w="3427" w:type="dxa"/>
            <w:shd w:val="clear" w:color="auto" w:fill="D9D9D9" w:themeFill="background1" w:themeFillShade="D9"/>
          </w:tcPr>
          <w:p w:rsidR="005E62CD" w:rsidRPr="0083567B" w:rsidRDefault="005E62CD" w:rsidP="00D20BBB">
            <w:pPr>
              <w:spacing w:after="0" w:line="240" w:lineRule="auto"/>
              <w:contextualSpacing/>
              <w:jc w:val="both"/>
              <w:rPr>
                <w:szCs w:val="24"/>
              </w:rPr>
            </w:pPr>
            <w:r w:rsidRPr="0083567B">
              <w:rPr>
                <w:szCs w:val="24"/>
              </w:rPr>
              <w:t>Pakalpojuma nosaukums</w:t>
            </w:r>
          </w:p>
        </w:tc>
        <w:tc>
          <w:tcPr>
            <w:tcW w:w="1932" w:type="dxa"/>
            <w:shd w:val="clear" w:color="auto" w:fill="D9D9D9" w:themeFill="background1" w:themeFillShade="D9"/>
          </w:tcPr>
          <w:p w:rsidR="005E62CD" w:rsidRPr="0083567B" w:rsidRDefault="00E45A49" w:rsidP="00D20BBB">
            <w:pPr>
              <w:spacing w:after="0" w:line="240" w:lineRule="auto"/>
              <w:contextualSpacing/>
              <w:rPr>
                <w:b/>
                <w:szCs w:val="24"/>
              </w:rPr>
            </w:pPr>
            <w:r w:rsidRPr="0083567B">
              <w:rPr>
                <w:b/>
                <w:szCs w:val="24"/>
              </w:rPr>
              <w:t>Cena</w:t>
            </w:r>
            <w:r w:rsidR="005E62CD" w:rsidRPr="0083567B">
              <w:rPr>
                <w:b/>
                <w:szCs w:val="24"/>
              </w:rPr>
              <w:t xml:space="preserve"> 1 personai bez PVN/EUR</w:t>
            </w:r>
          </w:p>
        </w:tc>
        <w:tc>
          <w:tcPr>
            <w:tcW w:w="1851" w:type="dxa"/>
            <w:shd w:val="clear" w:color="auto" w:fill="D9D9D9" w:themeFill="background1" w:themeFillShade="D9"/>
          </w:tcPr>
          <w:p w:rsidR="005E62CD" w:rsidRPr="0083567B" w:rsidRDefault="005E62CD" w:rsidP="00D20BBB">
            <w:pPr>
              <w:spacing w:after="0" w:line="240" w:lineRule="auto"/>
              <w:contextualSpacing/>
              <w:jc w:val="center"/>
              <w:rPr>
                <w:b/>
                <w:szCs w:val="24"/>
              </w:rPr>
            </w:pPr>
            <w:r w:rsidRPr="0083567B">
              <w:rPr>
                <w:b/>
                <w:szCs w:val="24"/>
              </w:rPr>
              <w:t>PVN 21 %</w:t>
            </w:r>
          </w:p>
        </w:tc>
        <w:tc>
          <w:tcPr>
            <w:tcW w:w="1851" w:type="dxa"/>
            <w:shd w:val="clear" w:color="auto" w:fill="D9D9D9" w:themeFill="background1" w:themeFillShade="D9"/>
          </w:tcPr>
          <w:p w:rsidR="005E62CD" w:rsidRPr="0083567B" w:rsidRDefault="00E45A49" w:rsidP="00D20BBB">
            <w:pPr>
              <w:spacing w:after="0" w:line="240" w:lineRule="auto"/>
              <w:contextualSpacing/>
              <w:rPr>
                <w:b/>
                <w:szCs w:val="24"/>
              </w:rPr>
            </w:pPr>
            <w:r w:rsidRPr="0083567B">
              <w:rPr>
                <w:b/>
                <w:szCs w:val="24"/>
              </w:rPr>
              <w:t>Cena</w:t>
            </w:r>
            <w:r w:rsidR="005E62CD" w:rsidRPr="0083567B">
              <w:rPr>
                <w:b/>
                <w:szCs w:val="24"/>
              </w:rPr>
              <w:t xml:space="preserve"> 1 personai ar PVN/EUR</w:t>
            </w:r>
          </w:p>
        </w:tc>
      </w:tr>
      <w:tr w:rsidR="0083567B" w:rsidRPr="0083567B" w:rsidTr="005E62CD">
        <w:tc>
          <w:tcPr>
            <w:tcW w:w="3427" w:type="dxa"/>
            <w:shd w:val="clear" w:color="auto" w:fill="auto"/>
          </w:tcPr>
          <w:p w:rsidR="005E62CD" w:rsidRPr="0083567B" w:rsidRDefault="005E62CD" w:rsidP="00D20BBB">
            <w:pPr>
              <w:pStyle w:val="ListParagraph"/>
              <w:numPr>
                <w:ilvl w:val="0"/>
                <w:numId w:val="24"/>
              </w:numPr>
              <w:jc w:val="both"/>
              <w:rPr>
                <w:lang w:val="lv-LV"/>
              </w:rPr>
            </w:pPr>
            <w:r w:rsidRPr="0083567B">
              <w:rPr>
                <w:lang w:val="lv-LV"/>
              </w:rPr>
              <w:t xml:space="preserve">Kafijas pauze </w:t>
            </w:r>
            <w:r w:rsidR="00926775" w:rsidRPr="0083567B">
              <w:rPr>
                <w:lang w:val="lv-LV"/>
              </w:rPr>
              <w:t>Nr. 1</w:t>
            </w:r>
          </w:p>
        </w:tc>
        <w:tc>
          <w:tcPr>
            <w:tcW w:w="1932"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r>
      <w:tr w:rsidR="0083567B" w:rsidRPr="0083567B" w:rsidTr="005E62CD">
        <w:tc>
          <w:tcPr>
            <w:tcW w:w="3427" w:type="dxa"/>
            <w:shd w:val="clear" w:color="auto" w:fill="auto"/>
          </w:tcPr>
          <w:p w:rsidR="00926775" w:rsidRPr="0083567B" w:rsidRDefault="00926775" w:rsidP="00D20BBB">
            <w:pPr>
              <w:pStyle w:val="ListParagraph"/>
              <w:numPr>
                <w:ilvl w:val="0"/>
                <w:numId w:val="24"/>
              </w:numPr>
              <w:jc w:val="both"/>
              <w:rPr>
                <w:lang w:val="lv-LV"/>
              </w:rPr>
            </w:pPr>
            <w:r w:rsidRPr="0083567B">
              <w:rPr>
                <w:lang w:val="lv-LV"/>
              </w:rPr>
              <w:t>Kafijas pauze Nr. 2</w:t>
            </w:r>
          </w:p>
        </w:tc>
        <w:tc>
          <w:tcPr>
            <w:tcW w:w="1932" w:type="dxa"/>
          </w:tcPr>
          <w:p w:rsidR="00926775" w:rsidRPr="0083567B" w:rsidRDefault="00926775" w:rsidP="00D20BBB">
            <w:pPr>
              <w:spacing w:after="0" w:line="240" w:lineRule="auto"/>
              <w:contextualSpacing/>
              <w:jc w:val="both"/>
              <w:rPr>
                <w:szCs w:val="24"/>
              </w:rPr>
            </w:pPr>
          </w:p>
        </w:tc>
        <w:tc>
          <w:tcPr>
            <w:tcW w:w="1851" w:type="dxa"/>
          </w:tcPr>
          <w:p w:rsidR="00926775" w:rsidRPr="0083567B" w:rsidRDefault="00926775" w:rsidP="00D20BBB">
            <w:pPr>
              <w:spacing w:after="0" w:line="240" w:lineRule="auto"/>
              <w:contextualSpacing/>
              <w:jc w:val="both"/>
              <w:rPr>
                <w:szCs w:val="24"/>
              </w:rPr>
            </w:pPr>
          </w:p>
        </w:tc>
        <w:tc>
          <w:tcPr>
            <w:tcW w:w="1851" w:type="dxa"/>
          </w:tcPr>
          <w:p w:rsidR="00926775" w:rsidRPr="0083567B" w:rsidRDefault="00926775" w:rsidP="00D20BBB">
            <w:pPr>
              <w:spacing w:after="0" w:line="240" w:lineRule="auto"/>
              <w:contextualSpacing/>
              <w:jc w:val="both"/>
              <w:rPr>
                <w:szCs w:val="24"/>
              </w:rPr>
            </w:pPr>
          </w:p>
        </w:tc>
      </w:tr>
      <w:tr w:rsidR="0083567B" w:rsidRPr="0083567B" w:rsidTr="005E62CD">
        <w:tc>
          <w:tcPr>
            <w:tcW w:w="3427" w:type="dxa"/>
            <w:shd w:val="clear" w:color="auto" w:fill="auto"/>
          </w:tcPr>
          <w:p w:rsidR="005E62CD" w:rsidRPr="0083567B" w:rsidRDefault="005E62CD" w:rsidP="00D20BBB">
            <w:pPr>
              <w:pStyle w:val="ListParagraph"/>
              <w:numPr>
                <w:ilvl w:val="0"/>
                <w:numId w:val="24"/>
              </w:numPr>
              <w:jc w:val="both"/>
              <w:rPr>
                <w:lang w:val="lv-LV"/>
              </w:rPr>
            </w:pPr>
            <w:r w:rsidRPr="0083567B">
              <w:rPr>
                <w:lang w:val="lv-LV"/>
              </w:rPr>
              <w:t>Pieņemšana</w:t>
            </w:r>
          </w:p>
        </w:tc>
        <w:tc>
          <w:tcPr>
            <w:tcW w:w="1932"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r>
      <w:tr w:rsidR="0083567B" w:rsidRPr="0083567B" w:rsidTr="005E62CD">
        <w:tc>
          <w:tcPr>
            <w:tcW w:w="3427" w:type="dxa"/>
          </w:tcPr>
          <w:p w:rsidR="005E62CD" w:rsidRPr="0083567B" w:rsidRDefault="005E62CD" w:rsidP="00D20BBB">
            <w:pPr>
              <w:pStyle w:val="ListParagraph"/>
              <w:numPr>
                <w:ilvl w:val="0"/>
                <w:numId w:val="24"/>
              </w:numPr>
              <w:jc w:val="both"/>
              <w:rPr>
                <w:lang w:val="lv-LV"/>
              </w:rPr>
            </w:pPr>
            <w:r w:rsidRPr="0083567B">
              <w:rPr>
                <w:lang w:val="lv-LV"/>
              </w:rPr>
              <w:t>Pusdienas</w:t>
            </w:r>
          </w:p>
        </w:tc>
        <w:tc>
          <w:tcPr>
            <w:tcW w:w="1932"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c>
          <w:tcPr>
            <w:tcW w:w="1851" w:type="dxa"/>
          </w:tcPr>
          <w:p w:rsidR="005E62CD" w:rsidRPr="0083567B" w:rsidRDefault="005E62CD" w:rsidP="00D20BBB">
            <w:pPr>
              <w:spacing w:after="0" w:line="240" w:lineRule="auto"/>
              <w:contextualSpacing/>
              <w:jc w:val="both"/>
              <w:rPr>
                <w:szCs w:val="24"/>
              </w:rPr>
            </w:pPr>
          </w:p>
        </w:tc>
      </w:tr>
      <w:tr w:rsidR="0083567B" w:rsidRPr="0083567B" w:rsidTr="005E62CD">
        <w:tc>
          <w:tcPr>
            <w:tcW w:w="3427" w:type="dxa"/>
          </w:tcPr>
          <w:p w:rsidR="00E45A49" w:rsidRPr="0083567B" w:rsidRDefault="00E45A49" w:rsidP="00E45A49">
            <w:pPr>
              <w:pStyle w:val="ListParagraph"/>
              <w:jc w:val="right"/>
              <w:rPr>
                <w:b/>
                <w:lang w:val="lv-LV"/>
              </w:rPr>
            </w:pPr>
            <w:r w:rsidRPr="0083567B">
              <w:rPr>
                <w:b/>
                <w:lang w:val="lv-LV"/>
              </w:rPr>
              <w:t>Kopā (1.+2.+3.+4.):</w:t>
            </w:r>
          </w:p>
        </w:tc>
        <w:tc>
          <w:tcPr>
            <w:tcW w:w="1932" w:type="dxa"/>
          </w:tcPr>
          <w:p w:rsidR="00E45A49" w:rsidRPr="0083567B" w:rsidRDefault="00E45A49" w:rsidP="00D20BBB">
            <w:pPr>
              <w:spacing w:after="0" w:line="240" w:lineRule="auto"/>
              <w:contextualSpacing/>
              <w:jc w:val="both"/>
              <w:rPr>
                <w:szCs w:val="24"/>
              </w:rPr>
            </w:pPr>
          </w:p>
        </w:tc>
        <w:tc>
          <w:tcPr>
            <w:tcW w:w="1851" w:type="dxa"/>
          </w:tcPr>
          <w:p w:rsidR="00E45A49" w:rsidRPr="0083567B" w:rsidRDefault="00E45A49" w:rsidP="00D20BBB">
            <w:pPr>
              <w:spacing w:after="0" w:line="240" w:lineRule="auto"/>
              <w:contextualSpacing/>
              <w:jc w:val="both"/>
              <w:rPr>
                <w:szCs w:val="24"/>
              </w:rPr>
            </w:pPr>
          </w:p>
        </w:tc>
        <w:tc>
          <w:tcPr>
            <w:tcW w:w="1851" w:type="dxa"/>
          </w:tcPr>
          <w:p w:rsidR="00E45A49" w:rsidRPr="0083567B" w:rsidRDefault="00E45A49" w:rsidP="00D20BBB">
            <w:pPr>
              <w:spacing w:after="0" w:line="240" w:lineRule="auto"/>
              <w:contextualSpacing/>
              <w:jc w:val="both"/>
              <w:rPr>
                <w:szCs w:val="24"/>
              </w:rPr>
            </w:pPr>
          </w:p>
        </w:tc>
      </w:tr>
    </w:tbl>
    <w:p w:rsidR="00CD178B" w:rsidRPr="005653F0" w:rsidRDefault="00CD178B" w:rsidP="00D20BBB">
      <w:pPr>
        <w:spacing w:after="120" w:line="240" w:lineRule="auto"/>
        <w:contextualSpacing/>
        <w:jc w:val="both"/>
        <w:rPr>
          <w:szCs w:val="24"/>
        </w:rPr>
      </w:pPr>
    </w:p>
    <w:p w:rsidR="00CD178B" w:rsidRPr="0083567B" w:rsidRDefault="00CD178B" w:rsidP="00D20BBB">
      <w:pPr>
        <w:spacing w:after="0" w:line="240" w:lineRule="auto"/>
        <w:contextualSpacing/>
        <w:jc w:val="both"/>
        <w:rPr>
          <w:szCs w:val="24"/>
        </w:rPr>
      </w:pPr>
      <w:r w:rsidRPr="0083567B">
        <w:rPr>
          <w:szCs w:val="24"/>
        </w:rPr>
        <w:t xml:space="preserve">Ar šo mēs apstiprinām, ka mūsu piedāvājums ir spēkā līdz </w:t>
      </w:r>
      <w:r w:rsidR="007974F4" w:rsidRPr="0083567B">
        <w:rPr>
          <w:szCs w:val="24"/>
        </w:rPr>
        <w:t>vispārīgās vienošanās</w:t>
      </w:r>
      <w:r w:rsidRPr="0083567B">
        <w:rPr>
          <w:szCs w:val="24"/>
        </w:rPr>
        <w:t xml:space="preserve"> noslēgšanai vai paziņojumam par iepirkuma izbeigšanu bez rezultāta</w:t>
      </w:r>
      <w:r w:rsidR="00173209" w:rsidRPr="0083567B">
        <w:rPr>
          <w:szCs w:val="24"/>
        </w:rPr>
        <w:t>. Vispārīgās vienošanās</w:t>
      </w:r>
      <w:r w:rsidRPr="0083567B">
        <w:rPr>
          <w:szCs w:val="24"/>
        </w:rPr>
        <w:t xml:space="preserve"> slēgšanas tiesību piešķiršanas gadījumā piedāvājums ir spēkā visu </w:t>
      </w:r>
      <w:r w:rsidR="00E45A49" w:rsidRPr="0083567B">
        <w:rPr>
          <w:szCs w:val="24"/>
        </w:rPr>
        <w:t>vispārīgās vienošanās</w:t>
      </w:r>
      <w:r w:rsidRPr="0083567B">
        <w:rPr>
          <w:szCs w:val="24"/>
        </w:rPr>
        <w:t xml:space="preserve"> darbības laiku. Apliecinām, ka piedāvātajā kopējā cenā ir iekļautas visas izmaksas, kas saistītas ar pakalpojumu sniegšanu. Apliecinām, ka piekrītam iepirkuma nolikumam pievienotā</w:t>
      </w:r>
      <w:r w:rsidR="00173209" w:rsidRPr="0083567B">
        <w:rPr>
          <w:szCs w:val="24"/>
        </w:rPr>
        <w:t>s</w:t>
      </w:r>
      <w:r w:rsidRPr="0083567B">
        <w:rPr>
          <w:szCs w:val="24"/>
        </w:rPr>
        <w:t xml:space="preserve"> </w:t>
      </w:r>
      <w:r w:rsidR="00173209" w:rsidRPr="0083567B">
        <w:rPr>
          <w:szCs w:val="24"/>
        </w:rPr>
        <w:t>vispārīgās vienošanās un tās pielikuma pro</w:t>
      </w:r>
      <w:r w:rsidRPr="0083567B">
        <w:rPr>
          <w:szCs w:val="24"/>
        </w:rPr>
        <w:t xml:space="preserve">jekta noteikumiem, un </w:t>
      </w:r>
      <w:r w:rsidR="00E45A49" w:rsidRPr="0083567B">
        <w:rPr>
          <w:szCs w:val="24"/>
        </w:rPr>
        <w:t>vispārīgās</w:t>
      </w:r>
      <w:r w:rsidR="00173209" w:rsidRPr="0083567B">
        <w:rPr>
          <w:szCs w:val="24"/>
        </w:rPr>
        <w:t xml:space="preserve"> vienošanās</w:t>
      </w:r>
      <w:r w:rsidRPr="0083567B">
        <w:rPr>
          <w:szCs w:val="24"/>
        </w:rPr>
        <w:t xml:space="preserve"> slēgšanas tiesību piešķiršanas gadījumā piekrītam slēgt </w:t>
      </w:r>
      <w:r w:rsidR="00E45A49" w:rsidRPr="0083567B">
        <w:rPr>
          <w:szCs w:val="24"/>
        </w:rPr>
        <w:t>vispārīgo</w:t>
      </w:r>
      <w:r w:rsidR="00173209" w:rsidRPr="0083567B">
        <w:rPr>
          <w:szCs w:val="24"/>
        </w:rPr>
        <w:t xml:space="preserve"> vienošanos</w:t>
      </w:r>
      <w:r w:rsidRPr="0083567B">
        <w:rPr>
          <w:szCs w:val="24"/>
        </w:rPr>
        <w:t xml:space="preserve"> saskaņā ar šo </w:t>
      </w:r>
      <w:r w:rsidR="00E45A49" w:rsidRPr="0083567B">
        <w:rPr>
          <w:szCs w:val="24"/>
        </w:rPr>
        <w:t>vispārīgās vienošanās</w:t>
      </w:r>
      <w:r w:rsidRPr="0083567B">
        <w:rPr>
          <w:szCs w:val="24"/>
        </w:rPr>
        <w:t xml:space="preserve"> projektu. </w:t>
      </w:r>
    </w:p>
    <w:p w:rsidR="00DC7DEB" w:rsidRPr="005653F0" w:rsidRDefault="00DC7DEB" w:rsidP="00D20BBB">
      <w:pPr>
        <w:spacing w:after="0" w:line="240" w:lineRule="auto"/>
        <w:contextualSpacing/>
        <w:rPr>
          <w:sz w:val="20"/>
          <w:szCs w:val="20"/>
        </w:rPr>
      </w:pPr>
    </w:p>
    <w:p w:rsidR="00CD178B" w:rsidRPr="005653F0" w:rsidRDefault="00CD178B" w:rsidP="00D20BBB">
      <w:pPr>
        <w:spacing w:after="0" w:line="240" w:lineRule="auto"/>
        <w:contextualSpacing/>
        <w:jc w:val="both"/>
        <w:rPr>
          <w:rFonts w:eastAsia="Times New Roman"/>
          <w:color w:val="000000"/>
          <w:szCs w:val="24"/>
        </w:rPr>
      </w:pPr>
    </w:p>
    <w:p w:rsidR="00CD178B" w:rsidRPr="005653F0" w:rsidRDefault="00CD178B" w:rsidP="00D20BBB">
      <w:pPr>
        <w:spacing w:after="0" w:line="240" w:lineRule="auto"/>
        <w:contextualSpacing/>
        <w:jc w:val="both"/>
        <w:rPr>
          <w:rFonts w:eastAsia="Times New Roman"/>
          <w:color w:val="000000"/>
          <w:szCs w:val="24"/>
        </w:rPr>
      </w:pPr>
      <w:r w:rsidRPr="005653F0">
        <w:rPr>
          <w:rFonts w:eastAsia="Times New Roman"/>
          <w:color w:val="000000"/>
          <w:szCs w:val="24"/>
        </w:rPr>
        <w:t>2015.gada __.___________________</w:t>
      </w:r>
    </w:p>
    <w:p w:rsidR="00CD178B" w:rsidRPr="005653F0" w:rsidRDefault="00CD178B" w:rsidP="00D20BBB">
      <w:pPr>
        <w:spacing w:after="0" w:line="240" w:lineRule="auto"/>
        <w:contextualSpacing/>
        <w:jc w:val="both"/>
        <w:rPr>
          <w:rFonts w:eastAsia="Times New Roman"/>
          <w:color w:val="000000"/>
          <w:szCs w:val="24"/>
        </w:rPr>
      </w:pPr>
    </w:p>
    <w:p w:rsidR="00CD178B" w:rsidRPr="005653F0" w:rsidRDefault="00CD178B" w:rsidP="00D20BBB">
      <w:pPr>
        <w:spacing w:after="0" w:line="240" w:lineRule="auto"/>
        <w:contextualSpacing/>
        <w:jc w:val="both"/>
        <w:rPr>
          <w:rFonts w:eastAsia="Times New Roman"/>
          <w:color w:val="000000"/>
          <w:szCs w:val="24"/>
        </w:rPr>
      </w:pPr>
      <w:r w:rsidRPr="005653F0">
        <w:rPr>
          <w:rFonts w:eastAsia="Times New Roman"/>
          <w:color w:val="000000"/>
          <w:szCs w:val="24"/>
        </w:rPr>
        <w:t>___________________________________________</w:t>
      </w:r>
      <w:r w:rsidR="00677256" w:rsidRPr="005653F0">
        <w:rPr>
          <w:rFonts w:eastAsia="Times New Roman"/>
          <w:color w:val="000000"/>
          <w:szCs w:val="24"/>
        </w:rPr>
        <w:t>__________________________</w:t>
      </w:r>
    </w:p>
    <w:p w:rsidR="00CD178B" w:rsidRPr="005653F0" w:rsidRDefault="00CD178B" w:rsidP="00D20BBB">
      <w:pPr>
        <w:spacing w:after="0" w:line="240" w:lineRule="auto"/>
        <w:contextualSpacing/>
        <w:jc w:val="center"/>
        <w:rPr>
          <w:rFonts w:eastAsia="Times New Roman"/>
          <w:color w:val="000000"/>
          <w:szCs w:val="24"/>
        </w:rPr>
      </w:pPr>
      <w:r w:rsidRPr="005653F0">
        <w:rPr>
          <w:rFonts w:eastAsia="Times New Roman"/>
          <w:color w:val="000000"/>
          <w:szCs w:val="24"/>
        </w:rPr>
        <w:t>Pretendenta likumīgā pārstāvja vai pilnvarotās personas paraksts, tā atšifrējums</w:t>
      </w:r>
    </w:p>
    <w:p w:rsidR="00CD178B" w:rsidRPr="005653F0" w:rsidRDefault="00CD178B" w:rsidP="00D20BBB">
      <w:pPr>
        <w:spacing w:after="0" w:line="240" w:lineRule="auto"/>
        <w:contextualSpacing/>
        <w:rPr>
          <w:rFonts w:eastAsia="Times New Roman"/>
          <w:color w:val="000000"/>
          <w:szCs w:val="24"/>
        </w:rPr>
      </w:pPr>
      <w:r w:rsidRPr="005653F0">
        <w:rPr>
          <w:rFonts w:eastAsia="Times New Roman"/>
          <w:color w:val="000000"/>
          <w:szCs w:val="24"/>
        </w:rPr>
        <w:t>Z.v.</w:t>
      </w:r>
    </w:p>
    <w:p w:rsidR="00CD178B" w:rsidRPr="005653F0" w:rsidRDefault="00CD178B" w:rsidP="00D20BBB">
      <w:pPr>
        <w:spacing w:after="0" w:line="240" w:lineRule="auto"/>
        <w:contextualSpacing/>
        <w:rPr>
          <w:sz w:val="20"/>
          <w:szCs w:val="20"/>
        </w:rPr>
      </w:pPr>
      <w:r w:rsidRPr="005653F0">
        <w:rPr>
          <w:sz w:val="20"/>
          <w:szCs w:val="20"/>
        </w:rPr>
        <w:br w:type="page"/>
      </w:r>
    </w:p>
    <w:p w:rsidR="006F5B57" w:rsidRPr="005653F0" w:rsidRDefault="009E006C" w:rsidP="00D20BBB">
      <w:pPr>
        <w:spacing w:after="0"/>
        <w:contextualSpacing/>
        <w:jc w:val="right"/>
        <w:rPr>
          <w:sz w:val="20"/>
          <w:szCs w:val="20"/>
        </w:rPr>
      </w:pPr>
      <w:r w:rsidRPr="005653F0">
        <w:rPr>
          <w:sz w:val="20"/>
          <w:szCs w:val="20"/>
        </w:rPr>
        <w:lastRenderedPageBreak/>
        <w:t>6</w:t>
      </w:r>
      <w:r w:rsidR="006F5B57" w:rsidRPr="005653F0">
        <w:rPr>
          <w:sz w:val="20"/>
          <w:szCs w:val="20"/>
        </w:rPr>
        <w:t>.pielikums</w:t>
      </w:r>
    </w:p>
    <w:p w:rsidR="006F5B57" w:rsidRPr="005653F0" w:rsidRDefault="0041215D" w:rsidP="00D20BBB">
      <w:pPr>
        <w:spacing w:after="0"/>
        <w:contextualSpacing/>
        <w:jc w:val="right"/>
        <w:rPr>
          <w:b/>
          <w:sz w:val="20"/>
          <w:szCs w:val="20"/>
        </w:rPr>
      </w:pPr>
      <w:r w:rsidRPr="005653F0">
        <w:rPr>
          <w:sz w:val="20"/>
          <w:szCs w:val="20"/>
        </w:rPr>
        <w:t>Iepirkuma</w:t>
      </w:r>
      <w:r w:rsidR="006F5B57" w:rsidRPr="005653F0">
        <w:rPr>
          <w:sz w:val="20"/>
          <w:szCs w:val="20"/>
        </w:rPr>
        <w:t xml:space="preserve">  nolikumam</w:t>
      </w:r>
      <w:r w:rsidR="006F5B57" w:rsidRPr="005653F0">
        <w:rPr>
          <w:b/>
          <w:sz w:val="20"/>
          <w:szCs w:val="20"/>
        </w:rPr>
        <w:t xml:space="preserve"> </w:t>
      </w:r>
    </w:p>
    <w:p w:rsidR="008A3492" w:rsidRPr="005653F0" w:rsidRDefault="008A3492" w:rsidP="00D20BBB">
      <w:pPr>
        <w:spacing w:after="0"/>
        <w:contextualSpacing/>
        <w:jc w:val="right"/>
        <w:rPr>
          <w:sz w:val="20"/>
          <w:szCs w:val="20"/>
        </w:rPr>
      </w:pPr>
      <w:r w:rsidRPr="005653F0">
        <w:rPr>
          <w:sz w:val="20"/>
          <w:szCs w:val="20"/>
        </w:rPr>
        <w:t xml:space="preserve">„Ēdināšanas pakalpojumu sniegšana Alojas novada </w:t>
      </w:r>
      <w:r w:rsidR="0089123C" w:rsidRPr="005653F0">
        <w:rPr>
          <w:sz w:val="20"/>
          <w:szCs w:val="20"/>
        </w:rPr>
        <w:t>domes rīkotajos pasākumos</w:t>
      </w:r>
      <w:r w:rsidRPr="005653F0">
        <w:rPr>
          <w:sz w:val="20"/>
          <w:szCs w:val="20"/>
        </w:rPr>
        <w:t>”</w:t>
      </w:r>
    </w:p>
    <w:p w:rsidR="008A3492" w:rsidRPr="005653F0" w:rsidRDefault="008A3492" w:rsidP="00D20BBB">
      <w:pPr>
        <w:spacing w:after="0"/>
        <w:contextualSpacing/>
        <w:jc w:val="right"/>
        <w:rPr>
          <w:sz w:val="20"/>
          <w:szCs w:val="20"/>
        </w:rPr>
      </w:pPr>
      <w:r w:rsidRPr="00436D66">
        <w:rPr>
          <w:sz w:val="20"/>
          <w:szCs w:val="20"/>
        </w:rPr>
        <w:t>ID Nr.</w:t>
      </w:r>
      <w:r w:rsidR="0041215D" w:rsidRPr="00436D66">
        <w:rPr>
          <w:sz w:val="20"/>
          <w:szCs w:val="20"/>
        </w:rPr>
        <w:t xml:space="preserve"> </w:t>
      </w:r>
      <w:r w:rsidR="00C604BA" w:rsidRPr="00436D66">
        <w:rPr>
          <w:sz w:val="20"/>
          <w:szCs w:val="20"/>
        </w:rPr>
        <w:t>AND/2015/</w:t>
      </w:r>
      <w:r w:rsidR="00436D66" w:rsidRPr="00436D66">
        <w:rPr>
          <w:sz w:val="20"/>
          <w:szCs w:val="20"/>
        </w:rPr>
        <w:t>21</w:t>
      </w:r>
    </w:p>
    <w:p w:rsidR="006F5B57" w:rsidRPr="005653F0" w:rsidRDefault="006F5B57" w:rsidP="00D20BBB">
      <w:pPr>
        <w:spacing w:after="120" w:line="240" w:lineRule="auto"/>
        <w:contextualSpacing/>
        <w:jc w:val="right"/>
        <w:rPr>
          <w:szCs w:val="24"/>
        </w:rPr>
      </w:pPr>
    </w:p>
    <w:p w:rsidR="006F5B57" w:rsidRPr="005653F0" w:rsidRDefault="001737A1" w:rsidP="00D20BBB">
      <w:pPr>
        <w:spacing w:after="0"/>
        <w:contextualSpacing/>
        <w:jc w:val="center"/>
        <w:rPr>
          <w:rFonts w:eastAsia="Times New Roman"/>
          <w:b/>
          <w:noProof/>
          <w:szCs w:val="24"/>
          <w:lang w:eastAsia="en-US"/>
        </w:rPr>
      </w:pPr>
      <w:r w:rsidRPr="005653F0">
        <w:rPr>
          <w:rFonts w:eastAsia="Times New Roman"/>
          <w:b/>
          <w:noProof/>
          <w:szCs w:val="24"/>
          <w:lang w:eastAsia="en-US"/>
        </w:rPr>
        <w:t>VISPĀRĪGĀS VIENOŠANĀS PROJEKTS</w:t>
      </w:r>
    </w:p>
    <w:p w:rsidR="006F5B57" w:rsidRPr="005653F0" w:rsidRDefault="006F5B57" w:rsidP="00D20BBB">
      <w:pPr>
        <w:spacing w:after="0"/>
        <w:ind w:left="360"/>
        <w:contextualSpacing/>
        <w:jc w:val="center"/>
        <w:rPr>
          <w:rFonts w:eastAsia="SimSun" w:cs="Calibri"/>
          <w:noProof/>
          <w:kern w:val="3"/>
          <w:szCs w:val="24"/>
          <w:lang w:eastAsia="en-US"/>
        </w:rPr>
      </w:pPr>
      <w:r w:rsidRPr="005653F0">
        <w:rPr>
          <w:rFonts w:eastAsia="SimSun" w:cs="Calibri"/>
          <w:noProof/>
          <w:kern w:val="3"/>
          <w:szCs w:val="24"/>
          <w:lang w:eastAsia="en-US"/>
        </w:rPr>
        <w:t xml:space="preserve">Iepirkumam </w:t>
      </w:r>
      <w:r w:rsidRPr="005653F0">
        <w:rPr>
          <w:rFonts w:eastAsia="SimSun" w:cs="Calibri"/>
          <w:b/>
          <w:noProof/>
          <w:kern w:val="3"/>
          <w:szCs w:val="24"/>
          <w:lang w:eastAsia="en-US"/>
        </w:rPr>
        <w:t>„</w:t>
      </w:r>
      <w:r w:rsidR="008A3492" w:rsidRPr="005653F0">
        <w:rPr>
          <w:rFonts w:eastAsia="Times New Roman"/>
          <w:noProof/>
          <w:szCs w:val="24"/>
          <w:lang w:eastAsia="en-US"/>
        </w:rPr>
        <w:t>Ēdināšanas pakalpojumu sniegša</w:t>
      </w:r>
      <w:r w:rsidR="0041215D" w:rsidRPr="005653F0">
        <w:rPr>
          <w:rFonts w:eastAsia="Times New Roman"/>
          <w:noProof/>
          <w:szCs w:val="24"/>
          <w:lang w:eastAsia="en-US"/>
        </w:rPr>
        <w:t xml:space="preserve">na Alojas novada </w:t>
      </w:r>
      <w:r w:rsidR="001737A1" w:rsidRPr="005653F0">
        <w:rPr>
          <w:rFonts w:eastAsia="Times New Roman"/>
          <w:noProof/>
          <w:szCs w:val="24"/>
          <w:lang w:eastAsia="en-US"/>
        </w:rPr>
        <w:t>domes rīkotajos pasākumos</w:t>
      </w:r>
      <w:r w:rsidRPr="005653F0">
        <w:rPr>
          <w:rFonts w:eastAsia="SimSun" w:cs="Calibri"/>
          <w:b/>
          <w:noProof/>
          <w:kern w:val="3"/>
          <w:szCs w:val="24"/>
          <w:lang w:eastAsia="en-US"/>
        </w:rPr>
        <w:t>”</w:t>
      </w:r>
      <w:r w:rsidRPr="005653F0">
        <w:rPr>
          <w:rFonts w:eastAsia="SimSun" w:cs="Calibri"/>
          <w:noProof/>
          <w:kern w:val="3"/>
          <w:szCs w:val="24"/>
          <w:lang w:eastAsia="en-US"/>
        </w:rPr>
        <w:t>,</w:t>
      </w:r>
      <w:r w:rsidR="00B05BD7" w:rsidRPr="005653F0">
        <w:rPr>
          <w:rFonts w:eastAsia="SimSun" w:cs="Calibri"/>
          <w:noProof/>
          <w:kern w:val="3"/>
          <w:szCs w:val="24"/>
          <w:lang w:eastAsia="en-US"/>
        </w:rPr>
        <w:t xml:space="preserve"> id</w:t>
      </w:r>
      <w:r w:rsidR="00842EC1" w:rsidRPr="005653F0">
        <w:rPr>
          <w:rFonts w:eastAsia="SimSun" w:cs="Calibri"/>
          <w:noProof/>
          <w:kern w:val="3"/>
          <w:szCs w:val="24"/>
          <w:lang w:eastAsia="en-US"/>
        </w:rPr>
        <w:t>entifikācijas Nr.</w:t>
      </w:r>
      <w:r w:rsidR="0041215D" w:rsidRPr="005653F0">
        <w:rPr>
          <w:rFonts w:eastAsia="SimSun" w:cs="Calibri"/>
          <w:noProof/>
          <w:kern w:val="3"/>
          <w:szCs w:val="24"/>
          <w:lang w:eastAsia="en-US"/>
        </w:rPr>
        <w:t xml:space="preserve"> </w:t>
      </w:r>
      <w:r w:rsidR="001737A1" w:rsidRPr="005653F0">
        <w:rPr>
          <w:szCs w:val="24"/>
        </w:rPr>
        <w:t>AND/</w:t>
      </w:r>
      <w:r w:rsidR="001737A1" w:rsidRPr="00436D66">
        <w:rPr>
          <w:szCs w:val="24"/>
        </w:rPr>
        <w:t>2015/</w:t>
      </w:r>
      <w:r w:rsidR="00436D66" w:rsidRPr="00436D66">
        <w:rPr>
          <w:szCs w:val="24"/>
        </w:rPr>
        <w:t>21</w:t>
      </w:r>
    </w:p>
    <w:p w:rsidR="006F5B57" w:rsidRPr="005653F0" w:rsidRDefault="006F5B57" w:rsidP="00D20BBB">
      <w:pPr>
        <w:suppressAutoHyphens/>
        <w:autoSpaceDN w:val="0"/>
        <w:spacing w:after="0"/>
        <w:contextualSpacing/>
        <w:textAlignment w:val="baseline"/>
        <w:rPr>
          <w:rFonts w:eastAsia="SimSun" w:cs="Calibri"/>
          <w:noProof/>
          <w:kern w:val="3"/>
          <w:szCs w:val="24"/>
          <w:lang w:eastAsia="en-US"/>
        </w:rPr>
      </w:pPr>
    </w:p>
    <w:p w:rsidR="006F5B57" w:rsidRPr="005653F0" w:rsidRDefault="006F5B57" w:rsidP="00D20BBB">
      <w:pPr>
        <w:spacing w:after="120"/>
        <w:contextualSpacing/>
        <w:jc w:val="both"/>
        <w:rPr>
          <w:rFonts w:eastAsia="SimSun" w:cs="Calibri"/>
          <w:noProof/>
          <w:kern w:val="3"/>
          <w:szCs w:val="24"/>
          <w:lang w:eastAsia="en-US"/>
        </w:rPr>
      </w:pPr>
      <w:r w:rsidRPr="005653F0">
        <w:rPr>
          <w:rFonts w:eastAsia="SimSun" w:cs="Calibri"/>
          <w:noProof/>
          <w:kern w:val="3"/>
          <w:szCs w:val="24"/>
          <w:lang w:eastAsia="en-US"/>
        </w:rPr>
        <w:t xml:space="preserve">Alojā,                                                                           </w:t>
      </w:r>
      <w:r w:rsidR="008501D4">
        <w:rPr>
          <w:rFonts w:eastAsia="SimSun" w:cs="Calibri"/>
          <w:noProof/>
          <w:kern w:val="3"/>
          <w:szCs w:val="24"/>
          <w:lang w:eastAsia="en-US"/>
        </w:rPr>
        <w:t xml:space="preserve">             </w:t>
      </w:r>
      <w:r w:rsidRPr="005653F0">
        <w:rPr>
          <w:rFonts w:eastAsia="SimSun" w:cs="Calibri"/>
          <w:noProof/>
          <w:kern w:val="3"/>
          <w:szCs w:val="24"/>
          <w:lang w:eastAsia="en-US"/>
        </w:rPr>
        <w:t>201</w:t>
      </w:r>
      <w:r w:rsidR="00842EC1" w:rsidRPr="005653F0">
        <w:rPr>
          <w:rFonts w:eastAsia="SimSun" w:cs="Calibri"/>
          <w:noProof/>
          <w:kern w:val="3"/>
          <w:szCs w:val="24"/>
          <w:lang w:eastAsia="en-US"/>
        </w:rPr>
        <w:t>5</w:t>
      </w:r>
      <w:r w:rsidR="008501D4">
        <w:rPr>
          <w:rFonts w:eastAsia="SimSun" w:cs="Calibri"/>
          <w:noProof/>
          <w:kern w:val="3"/>
          <w:szCs w:val="24"/>
          <w:lang w:eastAsia="en-US"/>
        </w:rPr>
        <w:t>.gada ___._______</w:t>
      </w:r>
    </w:p>
    <w:p w:rsidR="00D00E6C" w:rsidRPr="005653F0" w:rsidRDefault="00D00E6C" w:rsidP="00D20BBB">
      <w:pPr>
        <w:spacing w:after="120"/>
        <w:contextualSpacing/>
        <w:jc w:val="both"/>
        <w:rPr>
          <w:szCs w:val="24"/>
        </w:rPr>
      </w:pPr>
    </w:p>
    <w:p w:rsidR="001737A1" w:rsidRPr="005653F0" w:rsidRDefault="006F5B57" w:rsidP="00D20BBB">
      <w:pPr>
        <w:ind w:firstLine="720"/>
        <w:contextualSpacing/>
        <w:jc w:val="both"/>
        <w:rPr>
          <w:szCs w:val="24"/>
        </w:rPr>
      </w:pPr>
      <w:r w:rsidRPr="005653F0">
        <w:rPr>
          <w:b/>
          <w:bCs/>
          <w:szCs w:val="24"/>
        </w:rPr>
        <w:t>Alojas novada dome</w:t>
      </w:r>
      <w:r w:rsidRPr="005653F0">
        <w:rPr>
          <w:szCs w:val="24"/>
        </w:rPr>
        <w:t>,</w:t>
      </w:r>
      <w:r w:rsidRPr="005653F0">
        <w:rPr>
          <w:b/>
          <w:bCs/>
          <w:szCs w:val="24"/>
        </w:rPr>
        <w:t xml:space="preserve"> </w:t>
      </w:r>
      <w:r w:rsidRPr="005653F0">
        <w:rPr>
          <w:szCs w:val="24"/>
        </w:rPr>
        <w:t>reģistrācijas Nr.</w:t>
      </w:r>
      <w:r w:rsidRPr="005653F0">
        <w:rPr>
          <w:color w:val="000000"/>
          <w:szCs w:val="24"/>
        </w:rPr>
        <w:t>90000060032</w:t>
      </w:r>
      <w:r w:rsidRPr="005653F0">
        <w:rPr>
          <w:bCs/>
          <w:szCs w:val="24"/>
        </w:rPr>
        <w:t>, juridiskā adrese:</w:t>
      </w:r>
      <w:r w:rsidRPr="005653F0">
        <w:rPr>
          <w:szCs w:val="24"/>
        </w:rPr>
        <w:t xml:space="preserve"> Jūras iela 13, Aloja, Alojas novads, LV-4064, </w:t>
      </w:r>
      <w:r w:rsidRPr="005653F0">
        <w:rPr>
          <w:bCs/>
          <w:szCs w:val="24"/>
        </w:rPr>
        <w:t>tās priekšsēdētāja Valda Bārdas personā, kurš rīkojas saskaņā ar</w:t>
      </w:r>
      <w:r w:rsidR="0089123C" w:rsidRPr="005653F0">
        <w:rPr>
          <w:bCs/>
          <w:szCs w:val="24"/>
        </w:rPr>
        <w:t xml:space="preserve"> pašvaldības nolikumu un</w:t>
      </w:r>
      <w:r w:rsidRPr="005653F0">
        <w:rPr>
          <w:bCs/>
          <w:szCs w:val="24"/>
        </w:rPr>
        <w:t xml:space="preserve"> likumu „Par pašvaldībām”, </w:t>
      </w:r>
      <w:r w:rsidR="0089123C" w:rsidRPr="005653F0">
        <w:rPr>
          <w:szCs w:val="24"/>
        </w:rPr>
        <w:t>turpmāk</w:t>
      </w:r>
      <w:r w:rsidRPr="005653F0">
        <w:rPr>
          <w:szCs w:val="24"/>
        </w:rPr>
        <w:t xml:space="preserve"> – </w:t>
      </w:r>
      <w:r w:rsidRPr="005653F0">
        <w:rPr>
          <w:b/>
          <w:bCs/>
          <w:szCs w:val="24"/>
        </w:rPr>
        <w:t>Pasūtītājs</w:t>
      </w:r>
      <w:r w:rsidR="001737A1" w:rsidRPr="005653F0">
        <w:rPr>
          <w:szCs w:val="24"/>
        </w:rPr>
        <w:t>, no vienas puses, un</w:t>
      </w:r>
    </w:p>
    <w:p w:rsidR="001737A1" w:rsidRPr="005653F0" w:rsidRDefault="001737A1" w:rsidP="00D20BBB">
      <w:pPr>
        <w:ind w:firstLine="720"/>
        <w:contextualSpacing/>
        <w:jc w:val="both"/>
        <w:rPr>
          <w:szCs w:val="24"/>
        </w:rPr>
      </w:pPr>
      <w:r w:rsidRPr="005653F0">
        <w:rPr>
          <w:szCs w:val="24"/>
        </w:rPr>
        <w:t xml:space="preserve">__________________________________, reģ.Nr.____________, tās _______________ personā, kas rīkojas uz </w:t>
      </w:r>
      <w:r w:rsidR="005653F0">
        <w:rPr>
          <w:szCs w:val="24"/>
        </w:rPr>
        <w:t>_________</w:t>
      </w:r>
      <w:r w:rsidRPr="005653F0">
        <w:rPr>
          <w:szCs w:val="24"/>
        </w:rPr>
        <w:t xml:space="preserve"> pamata, </w:t>
      </w:r>
    </w:p>
    <w:p w:rsidR="001737A1" w:rsidRPr="005653F0" w:rsidRDefault="001737A1" w:rsidP="00D20BBB">
      <w:pPr>
        <w:spacing w:after="120"/>
        <w:ind w:firstLine="720"/>
        <w:contextualSpacing/>
        <w:jc w:val="both"/>
        <w:rPr>
          <w:szCs w:val="24"/>
        </w:rPr>
      </w:pPr>
      <w:r w:rsidRPr="005653F0">
        <w:rPr>
          <w:szCs w:val="24"/>
        </w:rPr>
        <w:t xml:space="preserve">__________________________________, reģ.Nr.__________, juridiskā adrese______, </w:t>
      </w:r>
      <w:r w:rsidR="005653F0">
        <w:rPr>
          <w:szCs w:val="24"/>
        </w:rPr>
        <w:t>______ personā, kas rīkojas uz ____________</w:t>
      </w:r>
      <w:r w:rsidRPr="005653F0">
        <w:rPr>
          <w:szCs w:val="24"/>
        </w:rPr>
        <w:t xml:space="preserve">pamata, </w:t>
      </w:r>
    </w:p>
    <w:p w:rsidR="001737A1" w:rsidRPr="005653F0" w:rsidRDefault="001737A1" w:rsidP="00D20BBB">
      <w:pPr>
        <w:spacing w:after="120"/>
        <w:ind w:firstLine="720"/>
        <w:contextualSpacing/>
        <w:jc w:val="both"/>
        <w:rPr>
          <w:szCs w:val="24"/>
        </w:rPr>
      </w:pPr>
      <w:r w:rsidRPr="005653F0">
        <w:rPr>
          <w:szCs w:val="24"/>
        </w:rPr>
        <w:t xml:space="preserve">__________________________________, reģ.Nr.__________, juridiskā adrese______, ______ personā, kas rīkojas uz </w:t>
      </w:r>
      <w:r w:rsidR="005653F0">
        <w:rPr>
          <w:szCs w:val="24"/>
        </w:rPr>
        <w:t xml:space="preserve">______ pamata,  turpmāk visi kopā-Izpildītāji, </w:t>
      </w:r>
      <w:r w:rsidR="0017343D" w:rsidRPr="005653F0">
        <w:rPr>
          <w:szCs w:val="24"/>
        </w:rPr>
        <w:t>katrs atsevišķi</w:t>
      </w:r>
      <w:r w:rsidRPr="005653F0">
        <w:rPr>
          <w:bCs/>
          <w:szCs w:val="24"/>
        </w:rPr>
        <w:t>– Izpildītāj</w:t>
      </w:r>
      <w:r w:rsidR="0017343D" w:rsidRPr="005653F0">
        <w:rPr>
          <w:bCs/>
          <w:szCs w:val="24"/>
        </w:rPr>
        <w:t>s</w:t>
      </w:r>
      <w:r w:rsidRPr="005653F0">
        <w:rPr>
          <w:bCs/>
          <w:szCs w:val="24"/>
        </w:rPr>
        <w:t>,</w:t>
      </w:r>
      <w:r w:rsidRPr="005653F0">
        <w:rPr>
          <w:b/>
          <w:bCs/>
          <w:i/>
          <w:szCs w:val="24"/>
        </w:rPr>
        <w:t xml:space="preserve"> </w:t>
      </w:r>
      <w:r w:rsidRPr="005653F0">
        <w:rPr>
          <w:szCs w:val="24"/>
        </w:rPr>
        <w:t>no otras puses</w:t>
      </w:r>
      <w:r w:rsidRPr="005653F0">
        <w:rPr>
          <w:bCs/>
          <w:szCs w:val="24"/>
        </w:rPr>
        <w:t>,</w:t>
      </w:r>
    </w:p>
    <w:p w:rsidR="001737A1" w:rsidRPr="005653F0" w:rsidRDefault="001737A1" w:rsidP="00D00712">
      <w:pPr>
        <w:spacing w:after="120"/>
        <w:ind w:firstLine="720"/>
        <w:contextualSpacing/>
        <w:jc w:val="both"/>
        <w:rPr>
          <w:bCs/>
          <w:szCs w:val="24"/>
        </w:rPr>
      </w:pPr>
      <w:r w:rsidRPr="005653F0">
        <w:rPr>
          <w:szCs w:val="24"/>
        </w:rPr>
        <w:t xml:space="preserve"> </w:t>
      </w:r>
      <w:r w:rsidR="005653F0">
        <w:rPr>
          <w:bCs/>
          <w:szCs w:val="24"/>
        </w:rPr>
        <w:t>pamatojoties uz Izpildītāja</w:t>
      </w:r>
      <w:r w:rsidRPr="005653F0">
        <w:rPr>
          <w:bCs/>
          <w:szCs w:val="24"/>
        </w:rPr>
        <w:t xml:space="preserve"> iepirkumam „Ē</w:t>
      </w:r>
      <w:r w:rsidRPr="005653F0">
        <w:rPr>
          <w:szCs w:val="24"/>
        </w:rPr>
        <w:t xml:space="preserve">dināšanas pakalpojumu sniegšana Alojas novada domes rīkotajos pasākumos” (iepirkuma identifikācijas numurs </w:t>
      </w:r>
      <w:r w:rsidRPr="00436D66">
        <w:rPr>
          <w:szCs w:val="24"/>
        </w:rPr>
        <w:t>AND/2015/</w:t>
      </w:r>
      <w:r w:rsidR="00436D66" w:rsidRPr="00436D66">
        <w:rPr>
          <w:szCs w:val="24"/>
        </w:rPr>
        <w:t>21</w:t>
      </w:r>
      <w:r w:rsidRPr="005653F0">
        <w:rPr>
          <w:szCs w:val="24"/>
        </w:rPr>
        <w:t xml:space="preserve">)  (turpmāk – iepirkums) </w:t>
      </w:r>
      <w:r w:rsidR="00D00712" w:rsidRPr="005653F0">
        <w:rPr>
          <w:bCs/>
          <w:szCs w:val="24"/>
        </w:rPr>
        <w:t xml:space="preserve">iesniegto piedāvājumu, </w:t>
      </w:r>
      <w:r w:rsidRPr="005653F0">
        <w:rPr>
          <w:bCs/>
          <w:szCs w:val="24"/>
        </w:rPr>
        <w:t>ņemot vērā i</w:t>
      </w:r>
      <w:r w:rsidR="00D00712" w:rsidRPr="005653F0">
        <w:rPr>
          <w:bCs/>
          <w:szCs w:val="24"/>
        </w:rPr>
        <w:t>epirkumu</w:t>
      </w:r>
      <w:r w:rsidRPr="005653F0">
        <w:rPr>
          <w:bCs/>
          <w:szCs w:val="24"/>
        </w:rPr>
        <w:t xml:space="preserve"> komisijas 201</w:t>
      </w:r>
      <w:r w:rsidR="00173209" w:rsidRPr="005653F0">
        <w:rPr>
          <w:bCs/>
          <w:szCs w:val="24"/>
        </w:rPr>
        <w:t>5</w:t>
      </w:r>
      <w:r w:rsidR="00D00712" w:rsidRPr="005653F0">
        <w:rPr>
          <w:bCs/>
          <w:szCs w:val="24"/>
        </w:rPr>
        <w:t>.gada ____._________ lēmumu</w:t>
      </w:r>
      <w:r w:rsidRPr="005653F0">
        <w:rPr>
          <w:bCs/>
          <w:szCs w:val="24"/>
        </w:rPr>
        <w:t xml:space="preserve">, </w:t>
      </w:r>
      <w:r w:rsidRPr="005653F0">
        <w:rPr>
          <w:szCs w:val="24"/>
        </w:rPr>
        <w:t xml:space="preserve">Publisko iepirkumu likuma 1. panta 15. punktu un 65. pantu, noslēdz Vispārīgo vienošanos (turpmāk – </w:t>
      </w:r>
      <w:r w:rsidRPr="005653F0">
        <w:rPr>
          <w:iCs/>
          <w:szCs w:val="24"/>
        </w:rPr>
        <w:t>Vienošanās)</w:t>
      </w:r>
      <w:r w:rsidRPr="005653F0">
        <w:rPr>
          <w:szCs w:val="24"/>
        </w:rPr>
        <w:t xml:space="preserve"> par turpmāk minēto:</w:t>
      </w:r>
    </w:p>
    <w:p w:rsidR="0089123C" w:rsidRPr="005653F0" w:rsidRDefault="0089123C" w:rsidP="0089123C">
      <w:pPr>
        <w:spacing w:after="120"/>
        <w:contextualSpacing/>
        <w:jc w:val="both"/>
        <w:rPr>
          <w:szCs w:val="24"/>
        </w:rPr>
      </w:pPr>
    </w:p>
    <w:p w:rsidR="001737A1" w:rsidRPr="005653F0" w:rsidRDefault="001737A1" w:rsidP="00D20BBB">
      <w:pPr>
        <w:spacing w:before="240" w:after="240"/>
        <w:contextualSpacing/>
        <w:jc w:val="center"/>
        <w:rPr>
          <w:b/>
          <w:szCs w:val="24"/>
        </w:rPr>
      </w:pPr>
      <w:r w:rsidRPr="005653F0">
        <w:rPr>
          <w:b/>
          <w:szCs w:val="24"/>
        </w:rPr>
        <w:t>I. Vienošanās priekšmets</w:t>
      </w:r>
    </w:p>
    <w:p w:rsidR="001737A1" w:rsidRPr="005653F0" w:rsidRDefault="001737A1" w:rsidP="00D20BBB">
      <w:pPr>
        <w:numPr>
          <w:ilvl w:val="0"/>
          <w:numId w:val="35"/>
        </w:numPr>
        <w:tabs>
          <w:tab w:val="clear" w:pos="510"/>
        </w:tabs>
        <w:spacing w:after="120" w:line="240" w:lineRule="auto"/>
        <w:ind w:left="425" w:hanging="425"/>
        <w:contextualSpacing/>
        <w:jc w:val="both"/>
        <w:rPr>
          <w:szCs w:val="24"/>
        </w:rPr>
      </w:pPr>
      <w:r w:rsidRPr="005653F0">
        <w:rPr>
          <w:szCs w:val="24"/>
        </w:rPr>
        <w:t>Vienošanās priekšmets ir ēdināšanas pakalpojumu sniegšana Alojas novada domes rīkotajos pasākumos</w:t>
      </w:r>
      <w:r w:rsidRPr="005653F0">
        <w:rPr>
          <w:bCs/>
          <w:szCs w:val="24"/>
        </w:rPr>
        <w:t xml:space="preserve">. </w:t>
      </w:r>
    </w:p>
    <w:p w:rsidR="001D5E78" w:rsidRPr="005653F0" w:rsidRDefault="001737A1" w:rsidP="00D20BBB">
      <w:pPr>
        <w:numPr>
          <w:ilvl w:val="0"/>
          <w:numId w:val="35"/>
        </w:numPr>
        <w:tabs>
          <w:tab w:val="clear" w:pos="510"/>
        </w:tabs>
        <w:spacing w:after="120" w:line="240" w:lineRule="auto"/>
        <w:ind w:left="425" w:hanging="425"/>
        <w:contextualSpacing/>
        <w:jc w:val="both"/>
        <w:rPr>
          <w:szCs w:val="24"/>
        </w:rPr>
      </w:pPr>
      <w:r w:rsidRPr="005653F0">
        <w:rPr>
          <w:bCs/>
          <w:szCs w:val="24"/>
        </w:rPr>
        <w:t>Parakstot Vienošanos, Izpildītāji</w:t>
      </w:r>
      <w:r w:rsidR="008501D4">
        <w:rPr>
          <w:bCs/>
          <w:szCs w:val="24"/>
        </w:rPr>
        <w:t>, Vienošanās noteiktajā kārtībā</w:t>
      </w:r>
      <w:r w:rsidRPr="005653F0">
        <w:rPr>
          <w:bCs/>
          <w:szCs w:val="24"/>
        </w:rPr>
        <w:t>,</w:t>
      </w:r>
      <w:r w:rsidR="008501D4">
        <w:rPr>
          <w:bCs/>
          <w:szCs w:val="24"/>
        </w:rPr>
        <w:t xml:space="preserve"> </w:t>
      </w:r>
      <w:r w:rsidRPr="005653F0">
        <w:rPr>
          <w:bCs/>
          <w:szCs w:val="24"/>
        </w:rPr>
        <w:t>iegūst tiesības slēgt atsevišķus ēdināšanas pakalpojumu līgumus par ēdināšanas pakalpojumu sniegšanu Pasūtītāja rīkotajos pasākumos par cenām, kas nav lielākas par</w:t>
      </w:r>
      <w:r w:rsidR="002F139E" w:rsidRPr="005653F0">
        <w:rPr>
          <w:bCs/>
          <w:szCs w:val="24"/>
        </w:rPr>
        <w:t xml:space="preserve"> attiecīgā Izpildītāja</w:t>
      </w:r>
      <w:r w:rsidRPr="005653F0">
        <w:rPr>
          <w:bCs/>
          <w:szCs w:val="24"/>
        </w:rPr>
        <w:t xml:space="preserve"> iepirkuma piedāvājumā noteiktajiem </w:t>
      </w:r>
      <w:r w:rsidR="007D510C" w:rsidRPr="005653F0">
        <w:rPr>
          <w:bCs/>
          <w:szCs w:val="24"/>
        </w:rPr>
        <w:t>konkrēto pakalpojumu</w:t>
      </w:r>
      <w:r w:rsidRPr="005653F0">
        <w:rPr>
          <w:bCs/>
          <w:szCs w:val="24"/>
        </w:rPr>
        <w:t xml:space="preserve"> izcenojumiem</w:t>
      </w:r>
      <w:r w:rsidR="00D00712" w:rsidRPr="005653F0">
        <w:rPr>
          <w:bCs/>
          <w:szCs w:val="24"/>
        </w:rPr>
        <w:t xml:space="preserve"> vienai personai</w:t>
      </w:r>
      <w:r w:rsidRPr="005653F0">
        <w:rPr>
          <w:bCs/>
          <w:szCs w:val="24"/>
        </w:rPr>
        <w:t>. Pasākumu skaitu</w:t>
      </w:r>
      <w:r w:rsidR="002F139E" w:rsidRPr="005653F0">
        <w:rPr>
          <w:bCs/>
          <w:szCs w:val="24"/>
        </w:rPr>
        <w:t xml:space="preserve"> un </w:t>
      </w:r>
      <w:r w:rsidRPr="005653F0">
        <w:rPr>
          <w:bCs/>
          <w:szCs w:val="24"/>
        </w:rPr>
        <w:t xml:space="preserve">regularitāti nosaka </w:t>
      </w:r>
      <w:r w:rsidR="002F139E" w:rsidRPr="005653F0">
        <w:rPr>
          <w:bCs/>
          <w:szCs w:val="24"/>
        </w:rPr>
        <w:t>Pasūtītājs pēc savām vajadzībām.</w:t>
      </w:r>
    </w:p>
    <w:p w:rsidR="001D5E78" w:rsidRPr="005653F0" w:rsidRDefault="001D5E78" w:rsidP="00D20BBB">
      <w:pPr>
        <w:numPr>
          <w:ilvl w:val="0"/>
          <w:numId w:val="35"/>
        </w:numPr>
        <w:tabs>
          <w:tab w:val="clear" w:pos="510"/>
        </w:tabs>
        <w:spacing w:after="120" w:line="240" w:lineRule="auto"/>
        <w:ind w:left="425" w:hanging="425"/>
        <w:contextualSpacing/>
        <w:jc w:val="both"/>
        <w:rPr>
          <w:szCs w:val="24"/>
        </w:rPr>
      </w:pPr>
      <w:r w:rsidRPr="005653F0">
        <w:rPr>
          <w:szCs w:val="24"/>
          <w:lang w:eastAsia="en-US"/>
        </w:rPr>
        <w:t>Šīs Vienošanās izpratnē Izpildītāji nevar paļauties, un tiem no Pasūtītāja puses netiek nodrošināts veicamo darbu konkrēts un/vai paredzams apjoms. Pasūtītājs veic darbības saskaņā ar Vienošanās</w:t>
      </w:r>
      <w:r w:rsidRPr="005653F0">
        <w:rPr>
          <w:color w:val="FF0000"/>
          <w:szCs w:val="24"/>
          <w:lang w:eastAsia="en-US"/>
        </w:rPr>
        <w:t xml:space="preserve"> </w:t>
      </w:r>
      <w:r w:rsidR="0048086C" w:rsidRPr="005653F0">
        <w:rPr>
          <w:szCs w:val="24"/>
          <w:lang w:eastAsia="en-US"/>
        </w:rPr>
        <w:t>III. nodaļu</w:t>
      </w:r>
      <w:r w:rsidRPr="005653F0">
        <w:rPr>
          <w:szCs w:val="24"/>
          <w:lang w:eastAsia="en-US"/>
        </w:rPr>
        <w:t xml:space="preserve">, izvērtējot </w:t>
      </w:r>
      <w:r w:rsidR="0048086C" w:rsidRPr="005653F0">
        <w:rPr>
          <w:szCs w:val="24"/>
          <w:lang w:eastAsia="en-US"/>
        </w:rPr>
        <w:t>Pasūtītāja vajadzībām atbilstošāko</w:t>
      </w:r>
      <w:r w:rsidRPr="005653F0">
        <w:rPr>
          <w:szCs w:val="24"/>
          <w:lang w:eastAsia="en-US"/>
        </w:rPr>
        <w:t xml:space="preserve"> pakalpojumu.</w:t>
      </w:r>
    </w:p>
    <w:p w:rsidR="00F865B0" w:rsidRPr="005653F0" w:rsidRDefault="001737A1" w:rsidP="002F139E">
      <w:pPr>
        <w:numPr>
          <w:ilvl w:val="0"/>
          <w:numId w:val="35"/>
        </w:numPr>
        <w:tabs>
          <w:tab w:val="clear" w:pos="510"/>
        </w:tabs>
        <w:spacing w:after="120" w:line="240" w:lineRule="auto"/>
        <w:ind w:left="425" w:hanging="425"/>
        <w:contextualSpacing/>
        <w:jc w:val="both"/>
        <w:rPr>
          <w:szCs w:val="24"/>
        </w:rPr>
      </w:pPr>
      <w:r w:rsidRPr="005653F0">
        <w:rPr>
          <w:bCs/>
          <w:szCs w:val="24"/>
        </w:rPr>
        <w:t>Ēdināšanas pakalpojumi sniedzami Pasūtītāja telpās</w:t>
      </w:r>
      <w:r w:rsidR="0017343D" w:rsidRPr="005653F0">
        <w:rPr>
          <w:bCs/>
          <w:szCs w:val="24"/>
        </w:rPr>
        <w:t>, kā arī nepieciešamības gadījumā Izpildītājam jānodrošina pakalpojuma</w:t>
      </w:r>
      <w:r w:rsidR="00606A1F" w:rsidRPr="005653F0">
        <w:rPr>
          <w:bCs/>
          <w:szCs w:val="24"/>
        </w:rPr>
        <w:t xml:space="preserve"> “Pusdienas”</w:t>
      </w:r>
      <w:r w:rsidR="002F139E" w:rsidRPr="005653F0">
        <w:rPr>
          <w:bCs/>
          <w:szCs w:val="24"/>
        </w:rPr>
        <w:t xml:space="preserve"> apjomā</w:t>
      </w:r>
      <w:r w:rsidR="00606A1F" w:rsidRPr="005653F0">
        <w:rPr>
          <w:bCs/>
          <w:szCs w:val="24"/>
        </w:rPr>
        <w:t xml:space="preserve"> līdz 30 cilvēkiem</w:t>
      </w:r>
      <w:r w:rsidR="00C6098F" w:rsidRPr="005653F0">
        <w:rPr>
          <w:bCs/>
          <w:szCs w:val="24"/>
        </w:rPr>
        <w:t xml:space="preserve"> </w:t>
      </w:r>
      <w:r w:rsidR="0017343D" w:rsidRPr="005653F0">
        <w:rPr>
          <w:bCs/>
          <w:szCs w:val="24"/>
        </w:rPr>
        <w:t>sniegšana savās telpās</w:t>
      </w:r>
      <w:r w:rsidRPr="005653F0">
        <w:rPr>
          <w:bCs/>
          <w:szCs w:val="24"/>
        </w:rPr>
        <w:t>.</w:t>
      </w:r>
    </w:p>
    <w:p w:rsidR="001737A1" w:rsidRPr="005653F0" w:rsidRDefault="0017343D" w:rsidP="00D20BBB">
      <w:pPr>
        <w:spacing w:before="240" w:after="240"/>
        <w:contextualSpacing/>
        <w:jc w:val="center"/>
        <w:rPr>
          <w:szCs w:val="24"/>
        </w:rPr>
      </w:pPr>
      <w:r w:rsidRPr="005653F0">
        <w:rPr>
          <w:b/>
          <w:szCs w:val="24"/>
        </w:rPr>
        <w:lastRenderedPageBreak/>
        <w:t>II.</w:t>
      </w:r>
      <w:r w:rsidR="001737A1" w:rsidRPr="005653F0">
        <w:rPr>
          <w:b/>
          <w:szCs w:val="24"/>
        </w:rPr>
        <w:t xml:space="preserve"> </w:t>
      </w:r>
      <w:r w:rsidR="001737A1" w:rsidRPr="005653F0">
        <w:rPr>
          <w:b/>
          <w:bCs/>
          <w:szCs w:val="24"/>
        </w:rPr>
        <w:t>Vienošanās darbības laiks</w:t>
      </w:r>
    </w:p>
    <w:p w:rsidR="001737A1" w:rsidRPr="005653F0" w:rsidRDefault="001737A1" w:rsidP="00D20BBB">
      <w:pPr>
        <w:numPr>
          <w:ilvl w:val="0"/>
          <w:numId w:val="35"/>
        </w:numPr>
        <w:tabs>
          <w:tab w:val="clear" w:pos="510"/>
        </w:tabs>
        <w:spacing w:after="120" w:line="240" w:lineRule="auto"/>
        <w:ind w:left="426" w:hanging="426"/>
        <w:contextualSpacing/>
        <w:jc w:val="both"/>
        <w:rPr>
          <w:szCs w:val="24"/>
        </w:rPr>
      </w:pPr>
      <w:r w:rsidRPr="005653F0">
        <w:rPr>
          <w:color w:val="000000"/>
          <w:szCs w:val="24"/>
        </w:rPr>
        <w:t>Vienošanās stājas spēkā brīdī, kad to parakstījuši visi Līdzēji.</w:t>
      </w:r>
    </w:p>
    <w:p w:rsidR="002F139E" w:rsidRPr="005653F0" w:rsidRDefault="001737A1" w:rsidP="002F139E">
      <w:pPr>
        <w:numPr>
          <w:ilvl w:val="0"/>
          <w:numId w:val="35"/>
        </w:numPr>
        <w:tabs>
          <w:tab w:val="clear" w:pos="510"/>
        </w:tabs>
        <w:spacing w:after="120" w:line="240" w:lineRule="auto"/>
        <w:ind w:left="426" w:hanging="426"/>
        <w:contextualSpacing/>
        <w:jc w:val="both"/>
        <w:rPr>
          <w:szCs w:val="24"/>
        </w:rPr>
      </w:pPr>
      <w:r w:rsidRPr="005653F0">
        <w:rPr>
          <w:color w:val="000000"/>
          <w:szCs w:val="24"/>
        </w:rPr>
        <w:t xml:space="preserve">Vienošanās darbības laiks ir </w:t>
      </w:r>
      <w:r w:rsidR="00C6098F" w:rsidRPr="005653F0">
        <w:rPr>
          <w:b/>
          <w:color w:val="000000"/>
          <w:szCs w:val="24"/>
        </w:rPr>
        <w:t>36</w:t>
      </w:r>
      <w:r w:rsidRPr="005653F0">
        <w:rPr>
          <w:b/>
          <w:color w:val="000000"/>
          <w:szCs w:val="24"/>
        </w:rPr>
        <w:t xml:space="preserve"> (</w:t>
      </w:r>
      <w:r w:rsidR="00C6098F" w:rsidRPr="005653F0">
        <w:rPr>
          <w:b/>
          <w:color w:val="000000"/>
          <w:szCs w:val="24"/>
        </w:rPr>
        <w:t>trīsdesmit seši</w:t>
      </w:r>
      <w:r w:rsidRPr="005653F0">
        <w:rPr>
          <w:b/>
          <w:color w:val="000000"/>
          <w:szCs w:val="24"/>
        </w:rPr>
        <w:t>) mēneši</w:t>
      </w:r>
      <w:r w:rsidRPr="005653F0">
        <w:rPr>
          <w:color w:val="000000"/>
          <w:szCs w:val="24"/>
        </w:rPr>
        <w:t xml:space="preserve"> </w:t>
      </w:r>
      <w:r w:rsidR="0017343D" w:rsidRPr="005653F0">
        <w:rPr>
          <w:color w:val="000000"/>
          <w:szCs w:val="24"/>
        </w:rPr>
        <w:t xml:space="preserve">no Vienošanās noslēgšanas brīža. </w:t>
      </w:r>
      <w:r w:rsidRPr="005653F0">
        <w:rPr>
          <w:bCs/>
          <w:szCs w:val="24"/>
        </w:rPr>
        <w:t xml:space="preserve">Atsevišķo pakalpojumu līgumu </w:t>
      </w:r>
      <w:r w:rsidRPr="005653F0">
        <w:rPr>
          <w:bCs/>
          <w:color w:val="000000"/>
          <w:szCs w:val="24"/>
        </w:rPr>
        <w:t>izpilde var tikt pabeigta arī pēc Vienošanās darbības termiņa beigām.</w:t>
      </w:r>
    </w:p>
    <w:p w:rsidR="0089123C" w:rsidRPr="005653F0" w:rsidRDefault="0089123C" w:rsidP="0089123C">
      <w:pPr>
        <w:spacing w:after="120" w:line="240" w:lineRule="auto"/>
        <w:ind w:left="426"/>
        <w:contextualSpacing/>
        <w:jc w:val="both"/>
        <w:rPr>
          <w:szCs w:val="24"/>
        </w:rPr>
      </w:pPr>
    </w:p>
    <w:p w:rsidR="001737A1" w:rsidRPr="005653F0" w:rsidRDefault="001737A1" w:rsidP="00D20BBB">
      <w:pPr>
        <w:spacing w:before="240" w:after="240"/>
        <w:contextualSpacing/>
        <w:jc w:val="center"/>
        <w:rPr>
          <w:szCs w:val="24"/>
        </w:rPr>
      </w:pPr>
      <w:r w:rsidRPr="005653F0">
        <w:rPr>
          <w:b/>
          <w:szCs w:val="24"/>
        </w:rPr>
        <w:t>I</w:t>
      </w:r>
      <w:r w:rsidR="0048086C" w:rsidRPr="005653F0">
        <w:rPr>
          <w:b/>
          <w:szCs w:val="24"/>
        </w:rPr>
        <w:t>II</w:t>
      </w:r>
      <w:r w:rsidRPr="005653F0">
        <w:rPr>
          <w:b/>
          <w:szCs w:val="24"/>
        </w:rPr>
        <w:t>. Pakalpojumu līgumu slēgšanas kārtība</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 xml:space="preserve">Lai noslēgtu līgumu par ēdināšanas pakalpojumu sniegšanu konkrētā pasākumā, Pasūtītājs nosūta </w:t>
      </w:r>
      <w:r w:rsidRPr="005653F0">
        <w:rPr>
          <w:szCs w:val="24"/>
        </w:rPr>
        <w:t>Izpildītājiem</w:t>
      </w:r>
      <w:r w:rsidRPr="005653F0">
        <w:rPr>
          <w:bCs/>
          <w:szCs w:val="24"/>
        </w:rPr>
        <w:t xml:space="preserve"> </w:t>
      </w:r>
      <w:r w:rsidR="00185CAF" w:rsidRPr="005653F0">
        <w:rPr>
          <w:bCs/>
          <w:szCs w:val="24"/>
        </w:rPr>
        <w:t>Uzaicinājumu</w:t>
      </w:r>
      <w:r w:rsidRPr="005653F0">
        <w:rPr>
          <w:bCs/>
          <w:szCs w:val="24"/>
        </w:rPr>
        <w:t xml:space="preserve"> iesniegt piedāvājumus ēdināšanas pakalpojumu līguma noslēgšanai</w:t>
      </w:r>
      <w:r w:rsidR="008501D4">
        <w:rPr>
          <w:bCs/>
          <w:szCs w:val="24"/>
        </w:rPr>
        <w:t>.</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 xml:space="preserve">Uzaicinājums tiek nosūtīts elektroniskā formā. Uzaicinājums elektroniski tiek sūtīts uz </w:t>
      </w:r>
      <w:r w:rsidRPr="005653F0">
        <w:rPr>
          <w:szCs w:val="24"/>
        </w:rPr>
        <w:t>Izpildītāja</w:t>
      </w:r>
      <w:r w:rsidR="00E910B6" w:rsidRPr="005653F0">
        <w:rPr>
          <w:szCs w:val="24"/>
        </w:rPr>
        <w:t xml:space="preserve"> kontaktpersonas</w:t>
      </w:r>
      <w:r w:rsidRPr="005653F0">
        <w:rPr>
          <w:szCs w:val="24"/>
        </w:rPr>
        <w:t xml:space="preserve"> </w:t>
      </w:r>
      <w:r w:rsidRPr="005653F0">
        <w:rPr>
          <w:bCs/>
          <w:szCs w:val="24"/>
        </w:rPr>
        <w:t xml:space="preserve"> norādīto e – pasta adresi.</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 xml:space="preserve">Uzaicinājumā Pasūtītājs norāda </w:t>
      </w:r>
      <w:r w:rsidR="007D510C" w:rsidRPr="005653F0">
        <w:rPr>
          <w:bCs/>
          <w:szCs w:val="24"/>
        </w:rPr>
        <w:t>pakalpojuma</w:t>
      </w:r>
      <w:r w:rsidRPr="005653F0">
        <w:rPr>
          <w:bCs/>
          <w:szCs w:val="24"/>
        </w:rPr>
        <w:t xml:space="preserve"> nosaukumu, </w:t>
      </w:r>
      <w:r w:rsidR="007D510C" w:rsidRPr="005653F0">
        <w:rPr>
          <w:bCs/>
          <w:szCs w:val="24"/>
        </w:rPr>
        <w:t>plānoto dalībnieku skaitu</w:t>
      </w:r>
      <w:r w:rsidRPr="005653F0">
        <w:rPr>
          <w:bCs/>
          <w:szCs w:val="24"/>
        </w:rPr>
        <w:t xml:space="preserve">, </w:t>
      </w:r>
      <w:r w:rsidR="007D510C" w:rsidRPr="005653F0">
        <w:rPr>
          <w:bCs/>
          <w:szCs w:val="24"/>
        </w:rPr>
        <w:t>pasākuma norises vietu un aptuveno laiku</w:t>
      </w:r>
      <w:r w:rsidRPr="005653F0">
        <w:rPr>
          <w:bCs/>
          <w:szCs w:val="24"/>
        </w:rPr>
        <w:t>, kā arī piedāvājumu iesniegšanas termiņu un e – pasta adresi, uz kuru ir jānosūta Piedāvājums. Uzaicinājumā v</w:t>
      </w:r>
      <w:r w:rsidR="002F139E" w:rsidRPr="005653F0">
        <w:rPr>
          <w:bCs/>
          <w:szCs w:val="24"/>
        </w:rPr>
        <w:t>ar norādīt arī citu informāciju (piemēram, precizētu specifikāciju)</w:t>
      </w:r>
      <w:r w:rsidR="008501D4">
        <w:rPr>
          <w:bCs/>
          <w:szCs w:val="24"/>
        </w:rPr>
        <w:t>,</w:t>
      </w:r>
      <w:r w:rsidRPr="005653F0">
        <w:rPr>
          <w:bCs/>
          <w:szCs w:val="24"/>
        </w:rPr>
        <w:t xml:space="preserve">  ja tas nepieciešams.</w:t>
      </w:r>
    </w:p>
    <w:p w:rsidR="0028374C" w:rsidRPr="005653F0" w:rsidRDefault="006F7D5B" w:rsidP="00D20BBB">
      <w:pPr>
        <w:numPr>
          <w:ilvl w:val="1"/>
          <w:numId w:val="34"/>
        </w:numPr>
        <w:spacing w:before="60" w:after="0" w:line="240" w:lineRule="auto"/>
        <w:ind w:left="567" w:hanging="567"/>
        <w:contextualSpacing/>
        <w:jc w:val="both"/>
        <w:rPr>
          <w:szCs w:val="24"/>
        </w:rPr>
      </w:pPr>
      <w:r w:rsidRPr="005653F0">
        <w:rPr>
          <w:szCs w:val="24"/>
        </w:rPr>
        <w:t>Izpildītāja</w:t>
      </w:r>
      <w:r w:rsidRPr="005653F0">
        <w:rPr>
          <w:bCs/>
          <w:szCs w:val="24"/>
        </w:rPr>
        <w:t xml:space="preserve"> apstiprinātā kontaktpersona iesniedz Piedāvājumu, ievērojot Pasūtītāja Uzaicinājumā noteikto piedāvājumu iesniegšanas termi</w:t>
      </w:r>
      <w:r w:rsidRPr="005653F0">
        <w:rPr>
          <w:szCs w:val="24"/>
        </w:rPr>
        <w:t>ņu</w:t>
      </w:r>
      <w:r w:rsidR="00185CAF" w:rsidRPr="005653F0">
        <w:rPr>
          <w:szCs w:val="24"/>
        </w:rPr>
        <w:t>.</w:t>
      </w:r>
    </w:p>
    <w:p w:rsidR="0028374C"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Piedāvājums tiek ie</w:t>
      </w:r>
      <w:r w:rsidR="008501D4">
        <w:rPr>
          <w:bCs/>
          <w:szCs w:val="24"/>
        </w:rPr>
        <w:t>sniegts</w:t>
      </w:r>
      <w:r w:rsidR="008501D4" w:rsidRPr="008501D4">
        <w:rPr>
          <w:bCs/>
          <w:color w:val="FF0000"/>
          <w:szCs w:val="24"/>
        </w:rPr>
        <w:t xml:space="preserve"> </w:t>
      </w:r>
      <w:r w:rsidR="008501D4" w:rsidRPr="00B778C4">
        <w:rPr>
          <w:bCs/>
          <w:szCs w:val="24"/>
        </w:rPr>
        <w:t>elektroniskā</w:t>
      </w:r>
      <w:r w:rsidRPr="008501D4">
        <w:rPr>
          <w:bCs/>
          <w:color w:val="FF0000"/>
          <w:szCs w:val="24"/>
        </w:rPr>
        <w:t xml:space="preserve"> </w:t>
      </w:r>
      <w:r w:rsidRPr="005653F0">
        <w:rPr>
          <w:bCs/>
          <w:szCs w:val="24"/>
        </w:rPr>
        <w:t>formā. Piedāvājums elektroniski tiek sūtīts uz Pasūtītāja norādīto e – pasta adresi.</w:t>
      </w:r>
    </w:p>
    <w:p w:rsidR="0028374C"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Piedāvājums elektroniskā formā ir jāiesniedz līdz Uzaicinājumā norādītā termiņa beigām. Piedāvājumus, kas ir iesniegti vēlāk, Pasūtītājs neizskata.</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bCs/>
          <w:szCs w:val="24"/>
        </w:rPr>
        <w:t>Pasūtītājs nodrošina iesniegto Piedāvājumu konfidencialitāti līdz to vērtēšanas procesa sākumam.</w:t>
      </w:r>
    </w:p>
    <w:p w:rsidR="0028374C" w:rsidRPr="005653F0" w:rsidRDefault="0028374C" w:rsidP="00D20BBB">
      <w:pPr>
        <w:numPr>
          <w:ilvl w:val="1"/>
          <w:numId w:val="34"/>
        </w:numPr>
        <w:spacing w:before="60" w:after="0" w:line="240" w:lineRule="auto"/>
        <w:ind w:left="567" w:hanging="567"/>
        <w:contextualSpacing/>
        <w:jc w:val="both"/>
        <w:rPr>
          <w:szCs w:val="24"/>
        </w:rPr>
      </w:pPr>
      <w:r w:rsidRPr="005653F0">
        <w:rPr>
          <w:szCs w:val="24"/>
        </w:rPr>
        <w:t xml:space="preserve">Pēc Piedāvājumu izvērtēšanas, </w:t>
      </w:r>
      <w:r w:rsidR="00C6098F" w:rsidRPr="005653F0">
        <w:rPr>
          <w:szCs w:val="24"/>
        </w:rPr>
        <w:t>Pasūtītājs no visiem Pasūtītāja</w:t>
      </w:r>
      <w:r w:rsidRPr="005653F0">
        <w:rPr>
          <w:szCs w:val="24"/>
        </w:rPr>
        <w:t xml:space="preserve"> prasībām atbilstošajiem piedāvājumiem izvēlēsies piedāvājumu ar viszemāko piedāvāto cenu. Gadījumā, ja vairāki piegādātāji piedāvā vienādu cenu, Pasūtītājs priekšroku dos tā Izpildītāja piedāvājumam, kurš iepirkumā saņēmis augstāku punktu skaitu saskaņā ar piedāvājuma izvēles kritēriju.</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szCs w:val="24"/>
        </w:rPr>
        <w:t>Pasūtītājs pēc lēmuma pieņemšanas par Izpildītāja, ar kuru tiks slēgts līgums par ēdināšanas pakalpojumu sniegšanu, izvēli</w:t>
      </w:r>
      <w:r w:rsidR="007D510C" w:rsidRPr="005653F0">
        <w:rPr>
          <w:szCs w:val="24"/>
        </w:rPr>
        <w:t>,</w:t>
      </w:r>
      <w:r w:rsidRPr="005653F0">
        <w:rPr>
          <w:szCs w:val="24"/>
        </w:rPr>
        <w:t xml:space="preserve"> iespējami ātri informē visus Izpildītājus, kas ir iesnieguši piedāvājumus, par to rezultātiem. Ar uzvarējušo Izpildītāju tiek slēgts līgums</w:t>
      </w:r>
      <w:r w:rsidR="007D510C" w:rsidRPr="005653F0">
        <w:rPr>
          <w:szCs w:val="24"/>
        </w:rPr>
        <w:t xml:space="preserve"> par ēdināšanas pakalpojumu sniegšanu konkrētajā pasākumā</w:t>
      </w:r>
      <w:r w:rsidRPr="005653F0">
        <w:rPr>
          <w:szCs w:val="24"/>
        </w:rPr>
        <w:t>.</w:t>
      </w:r>
    </w:p>
    <w:p w:rsidR="006F7D5B" w:rsidRPr="005653F0" w:rsidRDefault="006F7D5B" w:rsidP="00D20BBB">
      <w:pPr>
        <w:numPr>
          <w:ilvl w:val="1"/>
          <w:numId w:val="34"/>
        </w:numPr>
        <w:spacing w:before="60" w:after="0" w:line="240" w:lineRule="auto"/>
        <w:ind w:left="567" w:hanging="567"/>
        <w:contextualSpacing/>
        <w:jc w:val="both"/>
        <w:rPr>
          <w:szCs w:val="24"/>
        </w:rPr>
      </w:pPr>
      <w:r w:rsidRPr="005653F0">
        <w:rPr>
          <w:szCs w:val="24"/>
        </w:rPr>
        <w:t xml:space="preserve">Pasūtītājam nav pienākums Vienošanās darbības laikā iegādāties </w:t>
      </w:r>
      <w:r w:rsidR="007D510C" w:rsidRPr="005653F0">
        <w:rPr>
          <w:szCs w:val="24"/>
        </w:rPr>
        <w:t>pakalpojumus</w:t>
      </w:r>
      <w:r w:rsidRPr="005653F0">
        <w:rPr>
          <w:szCs w:val="24"/>
        </w:rPr>
        <w:t xml:space="preserve"> no visām Tehniskajā specifikācijā norādītajām pozīcijām.</w:t>
      </w:r>
    </w:p>
    <w:p w:rsidR="00D00E6C" w:rsidRPr="005653F0" w:rsidRDefault="00D00E6C" w:rsidP="00D00E6C">
      <w:pPr>
        <w:spacing w:before="60" w:after="0" w:line="240" w:lineRule="auto"/>
        <w:ind w:left="567"/>
        <w:contextualSpacing/>
        <w:jc w:val="both"/>
        <w:rPr>
          <w:szCs w:val="24"/>
        </w:rPr>
      </w:pPr>
    </w:p>
    <w:p w:rsidR="001737A1" w:rsidRPr="005653F0" w:rsidRDefault="001737A1" w:rsidP="00D20BBB">
      <w:pPr>
        <w:spacing w:before="240" w:after="240"/>
        <w:contextualSpacing/>
        <w:jc w:val="center"/>
        <w:rPr>
          <w:szCs w:val="24"/>
        </w:rPr>
      </w:pPr>
      <w:r w:rsidRPr="005653F0">
        <w:rPr>
          <w:b/>
          <w:bCs/>
          <w:color w:val="000000"/>
          <w:szCs w:val="24"/>
        </w:rPr>
        <w:t>V. Līdzēju tiesības un pienākumi</w:t>
      </w:r>
    </w:p>
    <w:p w:rsidR="001737A1" w:rsidRPr="005653F0" w:rsidRDefault="001737A1" w:rsidP="00D20BBB">
      <w:pPr>
        <w:numPr>
          <w:ilvl w:val="0"/>
          <w:numId w:val="35"/>
        </w:numPr>
        <w:tabs>
          <w:tab w:val="clear" w:pos="510"/>
        </w:tabs>
        <w:spacing w:after="120" w:line="240" w:lineRule="auto"/>
        <w:ind w:left="426" w:hanging="426"/>
        <w:contextualSpacing/>
        <w:jc w:val="both"/>
        <w:rPr>
          <w:szCs w:val="24"/>
        </w:rPr>
      </w:pPr>
      <w:r w:rsidRPr="005653F0">
        <w:rPr>
          <w:color w:val="000000"/>
          <w:szCs w:val="24"/>
        </w:rPr>
        <w:t xml:space="preserve">Izpildītajiem ir šādas tiesības un pienākumi: </w:t>
      </w:r>
    </w:p>
    <w:p w:rsidR="001737A1" w:rsidRPr="005653F0" w:rsidRDefault="001737A1" w:rsidP="00D20BBB">
      <w:pPr>
        <w:numPr>
          <w:ilvl w:val="1"/>
          <w:numId w:val="35"/>
        </w:numPr>
        <w:tabs>
          <w:tab w:val="clear" w:pos="720"/>
          <w:tab w:val="num" w:pos="567"/>
        </w:tabs>
        <w:spacing w:after="120" w:line="240" w:lineRule="auto"/>
        <w:ind w:left="567" w:hanging="567"/>
        <w:contextualSpacing/>
        <w:jc w:val="both"/>
        <w:rPr>
          <w:szCs w:val="24"/>
        </w:rPr>
      </w:pPr>
      <w:r w:rsidRPr="005653F0">
        <w:rPr>
          <w:color w:val="000000"/>
          <w:szCs w:val="24"/>
        </w:rPr>
        <w:t xml:space="preserve">nodrošināt Pasūtītājam pakalpojuma sniegšanu saskaņā ar </w:t>
      </w:r>
      <w:r w:rsidR="0028374C" w:rsidRPr="005653F0">
        <w:rPr>
          <w:color w:val="000000"/>
          <w:szCs w:val="24"/>
        </w:rPr>
        <w:t>iepirkumā</w:t>
      </w:r>
      <w:r w:rsidRPr="005653F0">
        <w:rPr>
          <w:color w:val="000000"/>
          <w:szCs w:val="24"/>
        </w:rPr>
        <w:t xml:space="preserve"> iesniegto tehnisko piedāvājumu, veicot to lietpratīgi, efektīvi, pilnā apjomā un ar pienācīgu rūpību, augstā profesionālā līmenī, ievērojot lietišķās etiķetes normas;</w:t>
      </w:r>
    </w:p>
    <w:p w:rsidR="001737A1" w:rsidRPr="005653F0" w:rsidRDefault="001737A1" w:rsidP="00D20BBB">
      <w:pPr>
        <w:numPr>
          <w:ilvl w:val="1"/>
          <w:numId w:val="35"/>
        </w:numPr>
        <w:tabs>
          <w:tab w:val="clear" w:pos="720"/>
          <w:tab w:val="num" w:pos="567"/>
        </w:tabs>
        <w:spacing w:after="120" w:line="240" w:lineRule="auto"/>
        <w:ind w:left="567" w:hanging="567"/>
        <w:contextualSpacing/>
        <w:jc w:val="both"/>
        <w:rPr>
          <w:szCs w:val="24"/>
        </w:rPr>
      </w:pPr>
      <w:r w:rsidRPr="005653F0">
        <w:rPr>
          <w:szCs w:val="24"/>
        </w:rPr>
        <w:t xml:space="preserve">sniegt </w:t>
      </w:r>
      <w:r w:rsidRPr="005653F0">
        <w:rPr>
          <w:color w:val="000000"/>
          <w:szCs w:val="24"/>
        </w:rPr>
        <w:t>Pakalpojumu saskaņā ar konkrētā ēdināšanas pakalpojuma līguma nosacījumiem un savu piedāvājumu iepirkumam, līgumā norādītajā laikā un vietā;</w:t>
      </w:r>
    </w:p>
    <w:p w:rsidR="001737A1" w:rsidRPr="005653F0" w:rsidRDefault="001737A1" w:rsidP="00D20BBB">
      <w:pPr>
        <w:numPr>
          <w:ilvl w:val="1"/>
          <w:numId w:val="35"/>
        </w:numPr>
        <w:tabs>
          <w:tab w:val="clear" w:pos="720"/>
          <w:tab w:val="num" w:pos="567"/>
        </w:tabs>
        <w:spacing w:after="120" w:line="240" w:lineRule="auto"/>
        <w:ind w:left="567" w:hanging="567"/>
        <w:contextualSpacing/>
        <w:jc w:val="both"/>
        <w:rPr>
          <w:szCs w:val="24"/>
        </w:rPr>
      </w:pPr>
      <w:r w:rsidRPr="005653F0">
        <w:rPr>
          <w:color w:val="000000"/>
          <w:szCs w:val="24"/>
        </w:rPr>
        <w:t xml:space="preserve">izpildīt pakalpojumu, ievērojot visus nosacījumus, kas noteikti konkrēta pakalpojuma līguma ēdienkartē. </w:t>
      </w:r>
    </w:p>
    <w:p w:rsidR="001737A1" w:rsidRPr="005653F0" w:rsidRDefault="001737A1" w:rsidP="00D20BBB">
      <w:pPr>
        <w:numPr>
          <w:ilvl w:val="1"/>
          <w:numId w:val="35"/>
        </w:numPr>
        <w:tabs>
          <w:tab w:val="clear" w:pos="720"/>
          <w:tab w:val="num" w:pos="567"/>
        </w:tabs>
        <w:spacing w:after="120" w:line="240" w:lineRule="auto"/>
        <w:ind w:left="567" w:hanging="567"/>
        <w:contextualSpacing/>
        <w:jc w:val="both"/>
        <w:rPr>
          <w:szCs w:val="24"/>
        </w:rPr>
      </w:pPr>
      <w:r w:rsidRPr="005653F0">
        <w:rPr>
          <w:szCs w:val="24"/>
        </w:rPr>
        <w:lastRenderedPageBreak/>
        <w:t xml:space="preserve">Atbildēt </w:t>
      </w:r>
      <w:r w:rsidRPr="005653F0">
        <w:rPr>
          <w:color w:val="000000"/>
          <w:szCs w:val="24"/>
        </w:rPr>
        <w:t xml:space="preserve">par pakalpojuma sniegšanas atbilstību Latvijas Republikas normatīvo aktu prasībām. </w:t>
      </w:r>
    </w:p>
    <w:p w:rsidR="001737A1" w:rsidRPr="005653F0" w:rsidRDefault="001737A1" w:rsidP="00D20BBB">
      <w:pPr>
        <w:numPr>
          <w:ilvl w:val="0"/>
          <w:numId w:val="35"/>
        </w:numPr>
        <w:spacing w:after="120" w:line="240" w:lineRule="auto"/>
        <w:contextualSpacing/>
        <w:jc w:val="both"/>
        <w:rPr>
          <w:szCs w:val="24"/>
        </w:rPr>
      </w:pPr>
      <w:r w:rsidRPr="005653F0">
        <w:rPr>
          <w:color w:val="000000"/>
          <w:szCs w:val="24"/>
        </w:rPr>
        <w:t xml:space="preserve">Pasūtītājam ir šādas tiesības un pienākumi: </w:t>
      </w:r>
    </w:p>
    <w:p w:rsidR="001737A1" w:rsidRPr="005653F0" w:rsidRDefault="008501D4" w:rsidP="00D20BBB">
      <w:pPr>
        <w:numPr>
          <w:ilvl w:val="1"/>
          <w:numId w:val="35"/>
        </w:numPr>
        <w:tabs>
          <w:tab w:val="clear" w:pos="720"/>
          <w:tab w:val="num" w:pos="567"/>
        </w:tabs>
        <w:spacing w:after="120" w:line="240" w:lineRule="auto"/>
        <w:ind w:left="567" w:hanging="567"/>
        <w:contextualSpacing/>
        <w:jc w:val="both"/>
        <w:rPr>
          <w:szCs w:val="24"/>
        </w:rPr>
      </w:pPr>
      <w:r>
        <w:rPr>
          <w:szCs w:val="24"/>
        </w:rPr>
        <w:t>n</w:t>
      </w:r>
      <w:r w:rsidR="001737A1" w:rsidRPr="005653F0">
        <w:rPr>
          <w:szCs w:val="24"/>
        </w:rPr>
        <w:t xml:space="preserve">odrošināt </w:t>
      </w:r>
      <w:r w:rsidR="001737A1" w:rsidRPr="005653F0">
        <w:rPr>
          <w:color w:val="000000"/>
          <w:szCs w:val="24"/>
        </w:rPr>
        <w:t xml:space="preserve">Izpildītāju vienlīdzīgu konkurenci un godīgu attieksmi pret tiem. </w:t>
      </w:r>
    </w:p>
    <w:p w:rsidR="001737A1" w:rsidRPr="005653F0" w:rsidRDefault="001737A1" w:rsidP="00D20BBB">
      <w:pPr>
        <w:numPr>
          <w:ilvl w:val="1"/>
          <w:numId w:val="35"/>
        </w:numPr>
        <w:tabs>
          <w:tab w:val="clear" w:pos="720"/>
          <w:tab w:val="num" w:pos="567"/>
        </w:tabs>
        <w:spacing w:after="120" w:line="240" w:lineRule="auto"/>
        <w:ind w:left="567" w:hanging="567"/>
        <w:contextualSpacing/>
        <w:jc w:val="both"/>
        <w:rPr>
          <w:szCs w:val="24"/>
        </w:rPr>
      </w:pPr>
      <w:r w:rsidRPr="005653F0">
        <w:rPr>
          <w:color w:val="000000"/>
          <w:szCs w:val="24"/>
        </w:rPr>
        <w:t xml:space="preserve">nodrošināt pakalpojuma līgumu piešķiršanas procedūras organizēšanu saskaņā ar Vienošanās nosacījumiem. </w:t>
      </w:r>
    </w:p>
    <w:p w:rsidR="00D00E6C" w:rsidRPr="005653F0" w:rsidRDefault="001737A1" w:rsidP="002F139E">
      <w:pPr>
        <w:numPr>
          <w:ilvl w:val="0"/>
          <w:numId w:val="35"/>
        </w:numPr>
        <w:spacing w:after="120" w:line="240" w:lineRule="auto"/>
        <w:contextualSpacing/>
        <w:jc w:val="both"/>
        <w:rPr>
          <w:szCs w:val="24"/>
        </w:rPr>
      </w:pPr>
      <w:r w:rsidRPr="005653F0">
        <w:rPr>
          <w:color w:val="000000"/>
          <w:szCs w:val="24"/>
        </w:rPr>
        <w:t xml:space="preserve">Pasūtītājs Vienošanās darbības laikā garantē pakalpojuma līgumu piešķiršanas kārtības ievērošanu. </w:t>
      </w:r>
    </w:p>
    <w:p w:rsidR="0089123C" w:rsidRPr="005653F0" w:rsidRDefault="0089123C" w:rsidP="0089123C">
      <w:pPr>
        <w:spacing w:after="120" w:line="240" w:lineRule="auto"/>
        <w:ind w:left="510"/>
        <w:contextualSpacing/>
        <w:jc w:val="both"/>
        <w:rPr>
          <w:szCs w:val="24"/>
        </w:rPr>
      </w:pPr>
    </w:p>
    <w:p w:rsidR="001737A1" w:rsidRPr="005653F0" w:rsidRDefault="001737A1" w:rsidP="00D20BBB">
      <w:pPr>
        <w:spacing w:before="240" w:after="240"/>
        <w:contextualSpacing/>
        <w:jc w:val="center"/>
        <w:rPr>
          <w:szCs w:val="24"/>
        </w:rPr>
      </w:pPr>
      <w:r w:rsidRPr="005653F0">
        <w:rPr>
          <w:b/>
          <w:bCs/>
          <w:szCs w:val="24"/>
        </w:rPr>
        <w:t>VI. Vienošanās noteikumu grozīšana, tās darbības izbeigšana</w:t>
      </w:r>
    </w:p>
    <w:p w:rsidR="001737A1" w:rsidRPr="005653F0" w:rsidRDefault="001737A1" w:rsidP="00D20BBB">
      <w:pPr>
        <w:numPr>
          <w:ilvl w:val="0"/>
          <w:numId w:val="35"/>
        </w:numPr>
        <w:spacing w:after="120" w:line="240" w:lineRule="auto"/>
        <w:contextualSpacing/>
        <w:jc w:val="both"/>
        <w:rPr>
          <w:szCs w:val="24"/>
        </w:rPr>
      </w:pPr>
      <w:r w:rsidRPr="005653F0">
        <w:rPr>
          <w:color w:val="000000"/>
          <w:szCs w:val="24"/>
        </w:rPr>
        <w:t xml:space="preserve">Vienošanos var nebūtiski papildināt, grozīt vai izbeigt pirms termiņa Līdzējiem savstarpēji rakstiski vienojoties, kas pēc parakstīšanas kļūst par Vienošanās neatņemamu sastāvdaļu. </w:t>
      </w:r>
    </w:p>
    <w:p w:rsidR="001737A1" w:rsidRPr="005653F0" w:rsidRDefault="001737A1" w:rsidP="00D20BBB">
      <w:pPr>
        <w:numPr>
          <w:ilvl w:val="0"/>
          <w:numId w:val="35"/>
        </w:numPr>
        <w:spacing w:after="120" w:line="240" w:lineRule="auto"/>
        <w:contextualSpacing/>
        <w:jc w:val="both"/>
        <w:rPr>
          <w:szCs w:val="24"/>
        </w:rPr>
      </w:pPr>
      <w:r w:rsidRPr="005653F0">
        <w:rPr>
          <w:color w:val="000000"/>
          <w:szCs w:val="24"/>
        </w:rPr>
        <w:t xml:space="preserve">Pasūtītājam ir tiesības izbeigt Vienošanos pirms termiņa ar atsevišķu Izpildītāju gadījumos, ja: </w:t>
      </w:r>
    </w:p>
    <w:p w:rsidR="001737A1" w:rsidRPr="005653F0" w:rsidRDefault="001737A1" w:rsidP="00D20BBB">
      <w:pPr>
        <w:numPr>
          <w:ilvl w:val="1"/>
          <w:numId w:val="35"/>
        </w:numPr>
        <w:tabs>
          <w:tab w:val="clear" w:pos="720"/>
        </w:tabs>
        <w:spacing w:after="0" w:line="240" w:lineRule="auto"/>
        <w:ind w:left="851" w:hanging="567"/>
        <w:contextualSpacing/>
        <w:jc w:val="both"/>
        <w:rPr>
          <w:szCs w:val="24"/>
        </w:rPr>
      </w:pPr>
      <w:r w:rsidRPr="005653F0">
        <w:rPr>
          <w:color w:val="000000"/>
          <w:szCs w:val="24"/>
        </w:rPr>
        <w:t xml:space="preserve">Izpildītājs kļūst maksātnespējīgs, bankrotē, tā darbība tiek izbeigta, pārtraukta vai apturēta; </w:t>
      </w:r>
    </w:p>
    <w:p w:rsidR="001737A1" w:rsidRPr="005653F0" w:rsidRDefault="001737A1" w:rsidP="00D20BBB">
      <w:pPr>
        <w:numPr>
          <w:ilvl w:val="1"/>
          <w:numId w:val="35"/>
        </w:numPr>
        <w:tabs>
          <w:tab w:val="clear" w:pos="720"/>
        </w:tabs>
        <w:spacing w:after="0" w:line="240" w:lineRule="auto"/>
        <w:ind w:left="851" w:hanging="567"/>
        <w:contextualSpacing/>
        <w:jc w:val="both"/>
        <w:rPr>
          <w:szCs w:val="24"/>
        </w:rPr>
      </w:pPr>
      <w:r w:rsidRPr="005653F0">
        <w:rPr>
          <w:color w:val="000000"/>
          <w:szCs w:val="24"/>
        </w:rPr>
        <w:t xml:space="preserve">Izpildītājs neizpilda kādu no ēdināšanas pakalpojumu līgumiem norādītajā termiņā vai kvalitātē; </w:t>
      </w:r>
    </w:p>
    <w:p w:rsidR="001737A1" w:rsidRPr="005653F0" w:rsidRDefault="001737A1" w:rsidP="00D20BBB">
      <w:pPr>
        <w:numPr>
          <w:ilvl w:val="1"/>
          <w:numId w:val="35"/>
        </w:numPr>
        <w:tabs>
          <w:tab w:val="clear" w:pos="720"/>
        </w:tabs>
        <w:spacing w:after="0" w:line="240" w:lineRule="auto"/>
        <w:ind w:left="851" w:hanging="567"/>
        <w:contextualSpacing/>
        <w:jc w:val="both"/>
        <w:rPr>
          <w:szCs w:val="24"/>
        </w:rPr>
      </w:pPr>
      <w:r w:rsidRPr="005653F0">
        <w:rPr>
          <w:color w:val="000000"/>
          <w:szCs w:val="24"/>
        </w:rPr>
        <w:t>Izpildītājs neiesniedz savu piedāvājumu uz vairāk kā 2 (diviem) uzaicinājumiem.</w:t>
      </w:r>
    </w:p>
    <w:p w:rsidR="00D00E6C" w:rsidRPr="005653F0" w:rsidRDefault="00D00E6C" w:rsidP="00D00E6C">
      <w:pPr>
        <w:spacing w:after="0" w:line="240" w:lineRule="auto"/>
        <w:ind w:left="851"/>
        <w:contextualSpacing/>
        <w:jc w:val="both"/>
        <w:rPr>
          <w:szCs w:val="24"/>
        </w:rPr>
      </w:pPr>
    </w:p>
    <w:p w:rsidR="001737A1" w:rsidRPr="005653F0" w:rsidRDefault="001737A1" w:rsidP="00D20BBB">
      <w:pPr>
        <w:tabs>
          <w:tab w:val="left" w:pos="1276"/>
        </w:tabs>
        <w:spacing w:before="240" w:after="240"/>
        <w:contextualSpacing/>
        <w:jc w:val="center"/>
        <w:rPr>
          <w:szCs w:val="24"/>
        </w:rPr>
      </w:pPr>
      <w:r w:rsidRPr="005653F0">
        <w:rPr>
          <w:b/>
          <w:bCs/>
          <w:color w:val="000000"/>
          <w:szCs w:val="24"/>
        </w:rPr>
        <w:t>VII. Nepārvarama vara</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D00E6C" w:rsidRPr="005653F0" w:rsidRDefault="001737A1" w:rsidP="002F139E">
      <w:pPr>
        <w:numPr>
          <w:ilvl w:val="0"/>
          <w:numId w:val="35"/>
        </w:numPr>
        <w:tabs>
          <w:tab w:val="left" w:pos="1276"/>
        </w:tabs>
        <w:spacing w:after="120" w:line="240" w:lineRule="auto"/>
        <w:contextualSpacing/>
        <w:jc w:val="both"/>
        <w:rPr>
          <w:szCs w:val="24"/>
        </w:rPr>
      </w:pPr>
      <w:r w:rsidRPr="005653F0">
        <w:rPr>
          <w:color w:val="000000"/>
          <w:szCs w:val="24"/>
        </w:rPr>
        <w:t xml:space="preserve">Nepārvaramas varas apstākļu iestāšanās gadījumā Vienošanās darbības termiņš tiek pārcelts atbilstoši šādu apstākļu darbības laikam vai arī Līdzēji vienojas par Vienošanās pārtraukšanu. </w:t>
      </w:r>
    </w:p>
    <w:p w:rsidR="0089123C" w:rsidRPr="005653F0" w:rsidRDefault="0089123C" w:rsidP="0089123C">
      <w:pPr>
        <w:tabs>
          <w:tab w:val="left" w:pos="1276"/>
        </w:tabs>
        <w:spacing w:after="120" w:line="240" w:lineRule="auto"/>
        <w:ind w:left="510"/>
        <w:contextualSpacing/>
        <w:jc w:val="both"/>
        <w:rPr>
          <w:szCs w:val="24"/>
        </w:rPr>
      </w:pPr>
    </w:p>
    <w:p w:rsidR="0089123C" w:rsidRPr="005653F0" w:rsidRDefault="0089123C" w:rsidP="0089123C">
      <w:pPr>
        <w:tabs>
          <w:tab w:val="left" w:pos="1276"/>
        </w:tabs>
        <w:spacing w:after="120" w:line="240" w:lineRule="auto"/>
        <w:ind w:left="510"/>
        <w:contextualSpacing/>
        <w:jc w:val="both"/>
        <w:rPr>
          <w:szCs w:val="24"/>
        </w:rPr>
      </w:pPr>
    </w:p>
    <w:p w:rsidR="001737A1" w:rsidRPr="005653F0" w:rsidRDefault="001737A1" w:rsidP="00D20BBB">
      <w:pPr>
        <w:autoSpaceDE w:val="0"/>
        <w:autoSpaceDN w:val="0"/>
        <w:adjustRightInd w:val="0"/>
        <w:spacing w:before="240" w:after="240"/>
        <w:contextualSpacing/>
        <w:jc w:val="center"/>
        <w:rPr>
          <w:color w:val="000000"/>
          <w:szCs w:val="24"/>
        </w:rPr>
      </w:pPr>
      <w:r w:rsidRPr="005653F0">
        <w:rPr>
          <w:b/>
          <w:bCs/>
          <w:color w:val="000000"/>
          <w:szCs w:val="24"/>
        </w:rPr>
        <w:t>VIII. Noslēguma jautājumi</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Visos jautājumos, kas nav noregulēti Vienošanās, Līdzēji vadās no iepirkuma nosacījumu prasībām, Izpildītāju piedāvājumiem iepirkumam un spēkā esošajiem normatīvajiem aktiem.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lastRenderedPageBreak/>
        <w:t>Izpildītāju pieteikumā norādīto apakšuzņēmēju nomaiņa notiek saskaņojot ar Pasūtītāju.</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Visi strīdi starp Līdzējiem risināmi pārrunu ceļā, bet, ja tas nav iespējams, Latvijas Republikas tiesā.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Vienošanās ir saistoša Līdzēju tiesību un saistību pārņēmējiem.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Līdzēji apņemas neveikt nekādas darbības, kas tieši vai netieši var radīt zaudējumus pārējiem Līdzējiem, vai kaitēt pārējo Līdzēju interesēm.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Līgumā izveidotais noteikumu sadalījums pa sadaļām ar tām piešķirtajiem nosaukumiem ir izmantojams tikai un vienīgi atsaucēm un nekādā gadījumā nevar tikt izmantots vai ietekmēt līguma noteikumu tulkošanu.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Izpildītāji ir atbildīgi par Pasūtītājam nodarītajiem zaudējumiem, ja tie radušies darbības vai bezdarbības, tai skaitā, rupjas neuzmanības, ļaunā nolūkā izdarīto darbību vai nolaidības rezultātā.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Visi Līguma grozījumi un papildinājumi ir spēkā tikai tādā gadījumā, ja tie noformēti rakstiski un tos ir parakstījuši abi Līdzēji. </w:t>
      </w:r>
    </w:p>
    <w:p w:rsidR="001737A1" w:rsidRPr="005653F0" w:rsidRDefault="002F139E" w:rsidP="00D20BBB">
      <w:pPr>
        <w:numPr>
          <w:ilvl w:val="1"/>
          <w:numId w:val="35"/>
        </w:numPr>
        <w:tabs>
          <w:tab w:val="clear" w:pos="720"/>
          <w:tab w:val="num" w:pos="1134"/>
          <w:tab w:val="left" w:pos="1276"/>
        </w:tabs>
        <w:spacing w:after="120" w:line="240" w:lineRule="auto"/>
        <w:ind w:left="1134" w:hanging="708"/>
        <w:contextualSpacing/>
        <w:jc w:val="both"/>
        <w:rPr>
          <w:szCs w:val="24"/>
        </w:rPr>
      </w:pPr>
      <w:r w:rsidRPr="005653F0">
        <w:rPr>
          <w:color w:val="000000"/>
          <w:szCs w:val="24"/>
        </w:rPr>
        <w:t>Pasūtītāja</w:t>
      </w:r>
      <w:r w:rsidR="001737A1" w:rsidRPr="005653F0">
        <w:rPr>
          <w:color w:val="000000"/>
          <w:szCs w:val="24"/>
        </w:rPr>
        <w:t xml:space="preserve"> pilnvarot</w:t>
      </w:r>
      <w:r w:rsidRPr="005653F0">
        <w:rPr>
          <w:color w:val="000000"/>
          <w:szCs w:val="24"/>
        </w:rPr>
        <w:t>ais</w:t>
      </w:r>
      <w:r w:rsidR="001737A1" w:rsidRPr="005653F0">
        <w:rPr>
          <w:color w:val="000000"/>
          <w:szCs w:val="24"/>
        </w:rPr>
        <w:t xml:space="preserve"> pārstāvi</w:t>
      </w:r>
      <w:r w:rsidRPr="005653F0">
        <w:rPr>
          <w:color w:val="000000"/>
          <w:szCs w:val="24"/>
        </w:rPr>
        <w:t>s</w:t>
      </w:r>
      <w:r w:rsidR="001737A1" w:rsidRPr="005653F0">
        <w:rPr>
          <w:color w:val="000000"/>
          <w:szCs w:val="24"/>
        </w:rPr>
        <w:t xml:space="preserve"> Vienošanās darbības laikā </w:t>
      </w:r>
      <w:r w:rsidRPr="005653F0">
        <w:rPr>
          <w:color w:val="000000"/>
          <w:szCs w:val="24"/>
        </w:rPr>
        <w:t>ir iepirkumu speciāliste Dace Reizniece</w:t>
      </w:r>
      <w:r w:rsidR="001737A1" w:rsidRPr="005653F0">
        <w:rPr>
          <w:color w:val="000000"/>
          <w:szCs w:val="24"/>
        </w:rPr>
        <w:t xml:space="preserve">, tālrunis </w:t>
      </w:r>
      <w:r w:rsidRPr="005653F0">
        <w:rPr>
          <w:color w:val="000000"/>
          <w:szCs w:val="24"/>
        </w:rPr>
        <w:t>26694477</w:t>
      </w:r>
      <w:r w:rsidR="001737A1" w:rsidRPr="005653F0">
        <w:rPr>
          <w:color w:val="000000"/>
          <w:szCs w:val="24"/>
        </w:rPr>
        <w:t>, e-pasts</w:t>
      </w:r>
      <w:r w:rsidRPr="005653F0">
        <w:rPr>
          <w:color w:val="000000"/>
          <w:szCs w:val="24"/>
        </w:rPr>
        <w:t xml:space="preserve">: </w:t>
      </w:r>
      <w:r w:rsidRPr="005653F0">
        <w:rPr>
          <w:szCs w:val="24"/>
        </w:rPr>
        <w:t>dace.reizniece@aloja.lv</w:t>
      </w:r>
      <w:r w:rsidR="001737A1" w:rsidRPr="005653F0">
        <w:rPr>
          <w:color w:val="000000"/>
          <w:szCs w:val="24"/>
        </w:rPr>
        <w:t xml:space="preserve">, kura organizē ēdināšanas pakalpojuma līguma piešķiršanas procedūru. </w:t>
      </w:r>
    </w:p>
    <w:p w:rsidR="001737A1" w:rsidRPr="005653F0" w:rsidRDefault="001737A1" w:rsidP="00D20BBB">
      <w:pPr>
        <w:numPr>
          <w:ilvl w:val="1"/>
          <w:numId w:val="35"/>
        </w:numPr>
        <w:tabs>
          <w:tab w:val="clear" w:pos="720"/>
          <w:tab w:val="num" w:pos="1134"/>
          <w:tab w:val="left" w:pos="1276"/>
        </w:tabs>
        <w:spacing w:after="120" w:line="240" w:lineRule="auto"/>
        <w:ind w:left="1134" w:hanging="708"/>
        <w:contextualSpacing/>
        <w:jc w:val="both"/>
        <w:rPr>
          <w:szCs w:val="24"/>
        </w:rPr>
      </w:pPr>
      <w:r w:rsidRPr="005653F0">
        <w:rPr>
          <w:color w:val="000000"/>
          <w:szCs w:val="24"/>
        </w:rPr>
        <w:t>Izpildītāj</w:t>
      </w:r>
      <w:r w:rsidR="002F139E" w:rsidRPr="005653F0">
        <w:rPr>
          <w:color w:val="000000"/>
          <w:szCs w:val="24"/>
        </w:rPr>
        <w:t>a</w:t>
      </w:r>
      <w:r w:rsidRPr="005653F0">
        <w:rPr>
          <w:color w:val="000000"/>
          <w:szCs w:val="24"/>
        </w:rPr>
        <w:t xml:space="preserve"> _______ pilnvarot</w:t>
      </w:r>
      <w:r w:rsidR="002F139E" w:rsidRPr="005653F0">
        <w:rPr>
          <w:color w:val="000000"/>
          <w:szCs w:val="24"/>
        </w:rPr>
        <w:t>ais</w:t>
      </w:r>
      <w:r w:rsidRPr="005653F0">
        <w:rPr>
          <w:color w:val="000000"/>
          <w:szCs w:val="24"/>
        </w:rPr>
        <w:t xml:space="preserve"> pārstāvi</w:t>
      </w:r>
      <w:r w:rsidR="002F139E" w:rsidRPr="005653F0">
        <w:rPr>
          <w:color w:val="000000"/>
          <w:szCs w:val="24"/>
        </w:rPr>
        <w:t>s</w:t>
      </w:r>
      <w:r w:rsidRPr="005653F0">
        <w:rPr>
          <w:color w:val="000000"/>
          <w:szCs w:val="24"/>
        </w:rPr>
        <w:t xml:space="preserve"> Vienošanās darbības laikā</w:t>
      </w:r>
      <w:r w:rsidR="002F139E" w:rsidRPr="005653F0">
        <w:rPr>
          <w:color w:val="000000"/>
          <w:szCs w:val="24"/>
        </w:rPr>
        <w:t xml:space="preserve"> ir _______, </w:t>
      </w:r>
      <w:r w:rsidRPr="005653F0">
        <w:rPr>
          <w:color w:val="000000"/>
          <w:szCs w:val="24"/>
        </w:rPr>
        <w:t>tālrunis ______, e-pasts: _______.</w:t>
      </w:r>
    </w:p>
    <w:p w:rsidR="002F139E" w:rsidRPr="005653F0" w:rsidRDefault="002F139E" w:rsidP="002F139E">
      <w:pPr>
        <w:numPr>
          <w:ilvl w:val="1"/>
          <w:numId w:val="35"/>
        </w:numPr>
        <w:tabs>
          <w:tab w:val="clear" w:pos="720"/>
          <w:tab w:val="num" w:pos="1134"/>
          <w:tab w:val="left" w:pos="1276"/>
        </w:tabs>
        <w:spacing w:after="120" w:line="240" w:lineRule="auto"/>
        <w:ind w:left="1134" w:hanging="708"/>
        <w:contextualSpacing/>
        <w:jc w:val="both"/>
        <w:rPr>
          <w:szCs w:val="24"/>
        </w:rPr>
      </w:pPr>
      <w:r w:rsidRPr="005653F0">
        <w:rPr>
          <w:color w:val="000000"/>
          <w:szCs w:val="24"/>
        </w:rPr>
        <w:t>Izpildītāja _______ pilnvarotais pārstāvis Vienošanās darbības laikā ir _______, tālrunis ______, e-pasts: _______.</w:t>
      </w:r>
    </w:p>
    <w:p w:rsidR="002F139E" w:rsidRPr="005653F0" w:rsidRDefault="002F139E" w:rsidP="002F139E">
      <w:pPr>
        <w:numPr>
          <w:ilvl w:val="1"/>
          <w:numId w:val="35"/>
        </w:numPr>
        <w:tabs>
          <w:tab w:val="clear" w:pos="720"/>
          <w:tab w:val="num" w:pos="1134"/>
          <w:tab w:val="left" w:pos="1276"/>
        </w:tabs>
        <w:spacing w:after="120" w:line="240" w:lineRule="auto"/>
        <w:ind w:left="1134" w:hanging="708"/>
        <w:contextualSpacing/>
        <w:jc w:val="both"/>
        <w:rPr>
          <w:szCs w:val="24"/>
        </w:rPr>
      </w:pPr>
      <w:r w:rsidRPr="005653F0">
        <w:rPr>
          <w:color w:val="000000"/>
          <w:szCs w:val="24"/>
        </w:rPr>
        <w:t>Izpildītāja _______ pilnvarotais pārstāvis Vienošanās darbības laikā ir _______, tālrunis ______, e-pasts: _______.</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Līdzēju pilnvarotās personas ir atbildīgas par Vienošanās izpildes uzraudzīšanu, tai skaitā pakalpojuma līgumu piešķiršanas kārtības organizēšanu un izpildi.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Pilnvaroto pārstāvju vai Līdzēju rekvizītu maiņas gadījumā Līdzējs apņemas rakstiski par to paziņot pārējiem Līdzējiem 5 (piecu) dienu laikā no izmaiņu iestāšanās brīža.</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 xml:space="preserve">Vienošanās sagatavota uz ___ (_____) lapām, _____eksemplāros ar vienādu juridisko spēku, no kuriem viens glabājas pie Pasūtītāja, bet pārējie attiecīgi pie katra Izpildītāja. </w:t>
      </w:r>
    </w:p>
    <w:p w:rsidR="001737A1" w:rsidRPr="005653F0" w:rsidRDefault="001737A1" w:rsidP="00D20BBB">
      <w:pPr>
        <w:numPr>
          <w:ilvl w:val="0"/>
          <w:numId w:val="35"/>
        </w:numPr>
        <w:tabs>
          <w:tab w:val="left" w:pos="1276"/>
        </w:tabs>
        <w:spacing w:after="120" w:line="240" w:lineRule="auto"/>
        <w:contextualSpacing/>
        <w:jc w:val="both"/>
        <w:rPr>
          <w:szCs w:val="24"/>
        </w:rPr>
      </w:pPr>
      <w:r w:rsidRPr="005653F0">
        <w:rPr>
          <w:color w:val="000000"/>
          <w:szCs w:val="24"/>
        </w:rPr>
        <w:t>Vienošanās satur šādus pielikumus, kas ir Vienošanās neatņemamas sastāvdaļas:</w:t>
      </w:r>
    </w:p>
    <w:p w:rsidR="001737A1" w:rsidRPr="005653F0" w:rsidRDefault="001737A1" w:rsidP="00D20BBB">
      <w:pPr>
        <w:numPr>
          <w:ilvl w:val="1"/>
          <w:numId w:val="35"/>
        </w:numPr>
        <w:tabs>
          <w:tab w:val="left" w:pos="851"/>
        </w:tabs>
        <w:spacing w:after="120" w:line="240" w:lineRule="auto"/>
        <w:ind w:hanging="436"/>
        <w:contextualSpacing/>
        <w:jc w:val="both"/>
        <w:rPr>
          <w:szCs w:val="24"/>
        </w:rPr>
      </w:pPr>
      <w:r w:rsidRPr="005653F0">
        <w:rPr>
          <w:color w:val="000000"/>
          <w:szCs w:val="24"/>
        </w:rPr>
        <w:t>tehniskā specifikācija uz ___ lapām;</w:t>
      </w:r>
    </w:p>
    <w:p w:rsidR="001737A1" w:rsidRPr="005653F0" w:rsidRDefault="00C5362A" w:rsidP="00D20BBB">
      <w:pPr>
        <w:numPr>
          <w:ilvl w:val="1"/>
          <w:numId w:val="35"/>
        </w:numPr>
        <w:tabs>
          <w:tab w:val="left" w:pos="851"/>
        </w:tabs>
        <w:spacing w:after="120" w:line="240" w:lineRule="auto"/>
        <w:ind w:hanging="436"/>
        <w:contextualSpacing/>
        <w:jc w:val="both"/>
        <w:rPr>
          <w:szCs w:val="24"/>
        </w:rPr>
      </w:pPr>
      <w:r w:rsidRPr="005653F0">
        <w:rPr>
          <w:i/>
          <w:color w:val="000000"/>
          <w:szCs w:val="24"/>
        </w:rPr>
        <w:t>Nosaukums</w:t>
      </w:r>
      <w:r w:rsidR="001737A1" w:rsidRPr="005653F0">
        <w:rPr>
          <w:color w:val="000000"/>
          <w:szCs w:val="24"/>
        </w:rPr>
        <w:t xml:space="preserve"> tehniskais</w:t>
      </w:r>
      <w:r w:rsidRPr="005653F0">
        <w:rPr>
          <w:color w:val="000000"/>
          <w:szCs w:val="24"/>
        </w:rPr>
        <w:t xml:space="preserve"> un finanšu</w:t>
      </w:r>
      <w:r w:rsidR="001737A1" w:rsidRPr="005653F0">
        <w:rPr>
          <w:color w:val="000000"/>
          <w:szCs w:val="24"/>
        </w:rPr>
        <w:t xml:space="preserve"> piedāvājums uz __ lapām;</w:t>
      </w:r>
    </w:p>
    <w:p w:rsidR="00C5362A" w:rsidRPr="005653F0" w:rsidRDefault="00C5362A" w:rsidP="00D20BBB">
      <w:pPr>
        <w:numPr>
          <w:ilvl w:val="1"/>
          <w:numId w:val="35"/>
        </w:numPr>
        <w:tabs>
          <w:tab w:val="left" w:pos="851"/>
        </w:tabs>
        <w:spacing w:after="120" w:line="240" w:lineRule="auto"/>
        <w:ind w:hanging="436"/>
        <w:contextualSpacing/>
        <w:jc w:val="both"/>
        <w:rPr>
          <w:szCs w:val="24"/>
        </w:rPr>
      </w:pPr>
      <w:r w:rsidRPr="005653F0">
        <w:rPr>
          <w:i/>
          <w:color w:val="000000"/>
          <w:szCs w:val="24"/>
        </w:rPr>
        <w:t>Nosaukums</w:t>
      </w:r>
      <w:r w:rsidRPr="005653F0">
        <w:rPr>
          <w:color w:val="000000"/>
          <w:szCs w:val="24"/>
        </w:rPr>
        <w:t xml:space="preserve"> tehniskais un finanšu piedāvājums uz __ lapām</w:t>
      </w:r>
    </w:p>
    <w:p w:rsidR="00C5362A" w:rsidRPr="005653F0" w:rsidRDefault="00C5362A" w:rsidP="00D20BBB">
      <w:pPr>
        <w:numPr>
          <w:ilvl w:val="1"/>
          <w:numId w:val="35"/>
        </w:numPr>
        <w:tabs>
          <w:tab w:val="left" w:pos="851"/>
        </w:tabs>
        <w:spacing w:after="120" w:line="240" w:lineRule="auto"/>
        <w:ind w:hanging="436"/>
        <w:contextualSpacing/>
        <w:jc w:val="both"/>
        <w:rPr>
          <w:szCs w:val="24"/>
        </w:rPr>
      </w:pPr>
      <w:r w:rsidRPr="005653F0">
        <w:rPr>
          <w:i/>
          <w:color w:val="000000"/>
          <w:szCs w:val="24"/>
        </w:rPr>
        <w:t>Nosaukums</w:t>
      </w:r>
      <w:r w:rsidRPr="005653F0">
        <w:rPr>
          <w:color w:val="000000"/>
          <w:szCs w:val="24"/>
        </w:rPr>
        <w:t xml:space="preserve"> tehniskais un finanšu piedāvājums uz __ lapām</w:t>
      </w:r>
    </w:p>
    <w:p w:rsidR="006F5B57" w:rsidRPr="005653F0" w:rsidRDefault="006F5B57" w:rsidP="00D20BBB">
      <w:pPr>
        <w:contextualSpacing/>
        <w:rPr>
          <w:b/>
          <w:bCs/>
          <w:smallCaps/>
        </w:rPr>
      </w:pPr>
    </w:p>
    <w:tbl>
      <w:tblPr>
        <w:tblW w:w="0" w:type="auto"/>
        <w:tblLook w:val="0000" w:firstRow="0" w:lastRow="0" w:firstColumn="0" w:lastColumn="0" w:noHBand="0" w:noVBand="0"/>
      </w:tblPr>
      <w:tblGrid>
        <w:gridCol w:w="4200"/>
        <w:gridCol w:w="4322"/>
      </w:tblGrid>
      <w:tr w:rsidR="007974F4" w:rsidRPr="005653F0" w:rsidTr="005714DD">
        <w:tc>
          <w:tcPr>
            <w:tcW w:w="4536" w:type="dxa"/>
          </w:tcPr>
          <w:p w:rsidR="007974F4" w:rsidRPr="005653F0" w:rsidRDefault="007974F4" w:rsidP="007974F4">
            <w:pPr>
              <w:keepNext/>
              <w:spacing w:after="0" w:line="240" w:lineRule="auto"/>
              <w:outlineLvl w:val="2"/>
              <w:rPr>
                <w:rFonts w:eastAsia="Times New Roman"/>
                <w:b/>
                <w:szCs w:val="24"/>
                <w:lang w:eastAsia="en-US"/>
              </w:rPr>
            </w:pPr>
            <w:r w:rsidRPr="005653F0">
              <w:rPr>
                <w:rFonts w:eastAsia="Times New Roman"/>
                <w:b/>
                <w:szCs w:val="24"/>
                <w:lang w:eastAsia="en-US"/>
              </w:rPr>
              <w:lastRenderedPageBreak/>
              <w:t>Pasūtītājs:</w:t>
            </w:r>
          </w:p>
          <w:p w:rsidR="007974F4" w:rsidRPr="005653F0" w:rsidRDefault="007974F4" w:rsidP="007974F4">
            <w:pPr>
              <w:keepNext/>
              <w:spacing w:after="0" w:line="240" w:lineRule="auto"/>
              <w:outlineLvl w:val="2"/>
              <w:rPr>
                <w:rFonts w:eastAsia="Times New Roman"/>
                <w:b/>
                <w:szCs w:val="24"/>
                <w:lang w:eastAsia="en-US"/>
              </w:rPr>
            </w:pPr>
            <w:r w:rsidRPr="005653F0">
              <w:rPr>
                <w:rFonts w:eastAsia="Times New Roman"/>
                <w:b/>
                <w:szCs w:val="24"/>
                <w:lang w:eastAsia="en-US"/>
              </w:rPr>
              <w:t>Alojas novada dome</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Reģ.Nr. 90000060032</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Jūras iela 13, Aloja, LV-4064</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Banka: AS Swedbank</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Kods: HABALV22</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Konts: LV12HABA0551026085817</w:t>
            </w:r>
          </w:p>
        </w:tc>
        <w:tc>
          <w:tcPr>
            <w:tcW w:w="4536" w:type="dxa"/>
          </w:tcPr>
          <w:p w:rsidR="007974F4" w:rsidRPr="005653F0" w:rsidRDefault="007974F4" w:rsidP="007974F4">
            <w:pPr>
              <w:keepNext/>
              <w:keepLines/>
              <w:spacing w:after="0" w:line="240" w:lineRule="auto"/>
              <w:outlineLvl w:val="0"/>
              <w:rPr>
                <w:rFonts w:eastAsia="Times New Roman"/>
                <w:b/>
                <w:bCs/>
                <w:szCs w:val="24"/>
                <w:lang w:eastAsia="en-US"/>
              </w:rPr>
            </w:pPr>
            <w:r w:rsidRPr="005653F0">
              <w:rPr>
                <w:rFonts w:eastAsia="Times New Roman"/>
                <w:b/>
                <w:bCs/>
                <w:szCs w:val="24"/>
                <w:lang w:eastAsia="en-US"/>
              </w:rPr>
              <w:t>Izpildītāji:</w:t>
            </w:r>
          </w:p>
          <w:p w:rsidR="007974F4" w:rsidRPr="005653F0" w:rsidRDefault="007974F4" w:rsidP="007974F4">
            <w:pPr>
              <w:keepNext/>
              <w:spacing w:after="0" w:line="240" w:lineRule="auto"/>
              <w:outlineLvl w:val="1"/>
              <w:rPr>
                <w:rFonts w:eastAsia="Times New Roman"/>
                <w:b/>
                <w:szCs w:val="24"/>
                <w:lang w:eastAsia="en-US"/>
              </w:rPr>
            </w:pPr>
            <w:r w:rsidRPr="005653F0">
              <w:rPr>
                <w:rFonts w:eastAsia="Times New Roman"/>
                <w:b/>
                <w:szCs w:val="24"/>
                <w:lang w:eastAsia="en-US"/>
              </w:rPr>
              <w:t>Nosaukums</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Reģ.Nr.</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Adrese</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 xml:space="preserve">Banka: </w:t>
            </w:r>
          </w:p>
          <w:p w:rsidR="007974F4" w:rsidRPr="005653F0" w:rsidRDefault="007974F4" w:rsidP="007974F4">
            <w:pPr>
              <w:spacing w:after="0" w:line="240" w:lineRule="auto"/>
              <w:rPr>
                <w:rFonts w:eastAsia="Times New Roman"/>
                <w:szCs w:val="24"/>
                <w:lang w:eastAsia="en-US"/>
              </w:rPr>
            </w:pPr>
            <w:r w:rsidRPr="005653F0">
              <w:rPr>
                <w:rFonts w:eastAsia="Times New Roman"/>
                <w:szCs w:val="24"/>
                <w:lang w:eastAsia="en-US"/>
              </w:rPr>
              <w:t>Kods:</w:t>
            </w:r>
          </w:p>
          <w:p w:rsidR="007974F4" w:rsidRPr="005653F0" w:rsidRDefault="007974F4" w:rsidP="007974F4">
            <w:pPr>
              <w:spacing w:after="0" w:line="240" w:lineRule="auto"/>
              <w:rPr>
                <w:rFonts w:eastAsia="Times New Roman"/>
                <w:b/>
                <w:bCs/>
                <w:szCs w:val="24"/>
                <w:lang w:eastAsia="en-US"/>
              </w:rPr>
            </w:pPr>
            <w:r w:rsidRPr="005653F0">
              <w:rPr>
                <w:rFonts w:eastAsia="Times New Roman"/>
                <w:szCs w:val="24"/>
                <w:lang w:eastAsia="en-US"/>
              </w:rPr>
              <w:t xml:space="preserve">Konts: </w:t>
            </w:r>
          </w:p>
        </w:tc>
      </w:tr>
      <w:tr w:rsidR="007974F4" w:rsidRPr="005653F0" w:rsidTr="005714DD">
        <w:trPr>
          <w:trHeight w:val="1205"/>
        </w:trPr>
        <w:tc>
          <w:tcPr>
            <w:tcW w:w="4536" w:type="dxa"/>
          </w:tcPr>
          <w:p w:rsidR="007974F4" w:rsidRPr="005653F0" w:rsidRDefault="007974F4" w:rsidP="007974F4">
            <w:pPr>
              <w:suppressAutoHyphens/>
              <w:spacing w:after="0" w:line="240" w:lineRule="auto"/>
              <w:rPr>
                <w:rFonts w:eastAsia="Times New Roman"/>
                <w:szCs w:val="24"/>
                <w:lang w:eastAsia="ar-SA"/>
              </w:rPr>
            </w:pPr>
          </w:p>
          <w:p w:rsidR="007974F4" w:rsidRPr="005653F0" w:rsidRDefault="007974F4" w:rsidP="007974F4">
            <w:pPr>
              <w:suppressAutoHyphens/>
              <w:spacing w:after="0" w:line="240" w:lineRule="auto"/>
              <w:rPr>
                <w:rFonts w:eastAsia="Times New Roman"/>
                <w:szCs w:val="24"/>
                <w:lang w:eastAsia="en-US"/>
              </w:rPr>
            </w:pPr>
            <w:r w:rsidRPr="005653F0">
              <w:rPr>
                <w:rFonts w:eastAsia="Times New Roman"/>
                <w:szCs w:val="24"/>
                <w:lang w:eastAsia="en-US"/>
              </w:rPr>
              <w:t>_________________________</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Valdis Bārda</w:t>
            </w:r>
          </w:p>
          <w:p w:rsidR="007974F4" w:rsidRPr="005653F0" w:rsidRDefault="007974F4" w:rsidP="007974F4">
            <w:pPr>
              <w:suppressAutoHyphens/>
              <w:spacing w:after="0" w:line="240" w:lineRule="auto"/>
              <w:rPr>
                <w:rFonts w:eastAsia="Times New Roman"/>
                <w:szCs w:val="24"/>
                <w:lang w:eastAsia="ar-SA"/>
              </w:rPr>
            </w:pPr>
          </w:p>
        </w:tc>
        <w:tc>
          <w:tcPr>
            <w:tcW w:w="4536" w:type="dxa"/>
          </w:tcPr>
          <w:p w:rsidR="007974F4" w:rsidRPr="005653F0" w:rsidRDefault="007974F4" w:rsidP="007974F4">
            <w:pPr>
              <w:keepNext/>
              <w:spacing w:after="0" w:line="240" w:lineRule="auto"/>
              <w:outlineLvl w:val="1"/>
              <w:rPr>
                <w:rFonts w:eastAsia="Times New Roman"/>
                <w:b/>
                <w:szCs w:val="24"/>
                <w:lang w:eastAsia="en-US"/>
              </w:rPr>
            </w:pPr>
          </w:p>
          <w:p w:rsidR="007974F4" w:rsidRPr="005653F0" w:rsidRDefault="007974F4" w:rsidP="007974F4">
            <w:pPr>
              <w:keepNext/>
              <w:spacing w:after="0" w:line="240" w:lineRule="auto"/>
              <w:outlineLvl w:val="1"/>
              <w:rPr>
                <w:rFonts w:eastAsia="Times New Roman"/>
                <w:b/>
                <w:szCs w:val="24"/>
                <w:lang w:eastAsia="en-US"/>
              </w:rPr>
            </w:pPr>
            <w:r w:rsidRPr="005653F0">
              <w:rPr>
                <w:rFonts w:eastAsia="Times New Roman"/>
                <w:b/>
                <w:szCs w:val="24"/>
                <w:lang w:eastAsia="en-US"/>
              </w:rPr>
              <w:t>____________________________</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Vārds Uzvārds</w:t>
            </w:r>
          </w:p>
        </w:tc>
      </w:tr>
      <w:tr w:rsidR="007974F4" w:rsidRPr="005653F0" w:rsidTr="005714DD">
        <w:tc>
          <w:tcPr>
            <w:tcW w:w="4536" w:type="dxa"/>
          </w:tcPr>
          <w:p w:rsidR="007974F4" w:rsidRPr="005653F0" w:rsidRDefault="007974F4" w:rsidP="007974F4">
            <w:pPr>
              <w:widowControl w:val="0"/>
              <w:spacing w:after="0" w:line="240" w:lineRule="auto"/>
              <w:rPr>
                <w:rFonts w:eastAsia="Times New Roman"/>
                <w:b/>
                <w:szCs w:val="24"/>
                <w:lang w:eastAsia="en-US"/>
              </w:rPr>
            </w:pPr>
          </w:p>
        </w:tc>
        <w:tc>
          <w:tcPr>
            <w:tcW w:w="4536" w:type="dxa"/>
          </w:tcPr>
          <w:p w:rsidR="007974F4" w:rsidRPr="005653F0" w:rsidRDefault="007974F4" w:rsidP="007974F4">
            <w:pPr>
              <w:keepNext/>
              <w:spacing w:after="0" w:line="240" w:lineRule="auto"/>
              <w:outlineLvl w:val="1"/>
              <w:rPr>
                <w:rFonts w:eastAsia="Times New Roman"/>
                <w:b/>
                <w:szCs w:val="24"/>
                <w:lang w:eastAsia="en-US"/>
              </w:rPr>
            </w:pPr>
            <w:r w:rsidRPr="005653F0">
              <w:rPr>
                <w:rFonts w:eastAsia="Times New Roman"/>
                <w:b/>
                <w:szCs w:val="24"/>
                <w:lang w:eastAsia="en-US"/>
              </w:rPr>
              <w:t>Nosaukums</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 xml:space="preserve">Reģ.Nr. </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Adrese</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 xml:space="preserve">Banka: </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 xml:space="preserve">Kods: </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 xml:space="preserve">Konts: </w:t>
            </w:r>
          </w:p>
          <w:p w:rsidR="007974F4" w:rsidRPr="005653F0" w:rsidRDefault="007974F4" w:rsidP="007974F4">
            <w:pPr>
              <w:widowControl w:val="0"/>
              <w:spacing w:after="0" w:line="240" w:lineRule="auto"/>
              <w:rPr>
                <w:rFonts w:eastAsia="Times New Roman"/>
                <w:b/>
                <w:szCs w:val="24"/>
                <w:lang w:eastAsia="en-US"/>
              </w:rPr>
            </w:pPr>
            <w:r w:rsidRPr="005653F0">
              <w:rPr>
                <w:rFonts w:eastAsia="Times New Roman"/>
                <w:b/>
                <w:szCs w:val="24"/>
                <w:lang w:eastAsia="en-US"/>
              </w:rPr>
              <w:t>_____________________________</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Vārds Uzvārds</w:t>
            </w:r>
          </w:p>
          <w:p w:rsidR="007974F4" w:rsidRPr="005653F0" w:rsidRDefault="007974F4" w:rsidP="007974F4">
            <w:pPr>
              <w:keepNext/>
              <w:spacing w:after="0" w:line="240" w:lineRule="auto"/>
              <w:outlineLvl w:val="1"/>
              <w:rPr>
                <w:rFonts w:eastAsia="Times New Roman"/>
                <w:szCs w:val="24"/>
                <w:lang w:eastAsia="en-US"/>
              </w:rPr>
            </w:pPr>
          </w:p>
        </w:tc>
      </w:tr>
      <w:tr w:rsidR="007974F4" w:rsidRPr="005653F0" w:rsidTr="005714DD">
        <w:trPr>
          <w:cantSplit/>
        </w:trPr>
        <w:tc>
          <w:tcPr>
            <w:tcW w:w="4536" w:type="dxa"/>
          </w:tcPr>
          <w:p w:rsidR="007974F4" w:rsidRPr="005653F0" w:rsidRDefault="007974F4" w:rsidP="007974F4">
            <w:pPr>
              <w:widowControl w:val="0"/>
              <w:spacing w:after="0" w:line="240" w:lineRule="auto"/>
              <w:rPr>
                <w:rFonts w:eastAsia="Times New Roman"/>
                <w:b/>
                <w:szCs w:val="24"/>
                <w:lang w:eastAsia="en-US"/>
              </w:rPr>
            </w:pPr>
          </w:p>
        </w:tc>
        <w:tc>
          <w:tcPr>
            <w:tcW w:w="4536" w:type="dxa"/>
          </w:tcPr>
          <w:p w:rsidR="007974F4" w:rsidRPr="005653F0" w:rsidRDefault="007974F4" w:rsidP="007974F4">
            <w:pPr>
              <w:keepNext/>
              <w:suppressAutoHyphens/>
              <w:spacing w:after="0" w:line="240" w:lineRule="auto"/>
              <w:jc w:val="both"/>
              <w:outlineLvl w:val="0"/>
              <w:rPr>
                <w:rFonts w:ascii="Times New Roman BaltRim" w:eastAsia="Times New Roman" w:hAnsi="Times New Roman BaltRim"/>
                <w:b/>
                <w:szCs w:val="24"/>
                <w:lang w:eastAsia="ar-SA"/>
              </w:rPr>
            </w:pPr>
            <w:r w:rsidRPr="005653F0">
              <w:rPr>
                <w:rFonts w:ascii="Times New Roman BaltRim Baltic" w:eastAsia="Times New Roman" w:hAnsi="Times New Roman BaltRim Baltic"/>
                <w:b/>
                <w:szCs w:val="24"/>
                <w:lang w:eastAsia="ar-SA"/>
              </w:rPr>
              <w:t>Nosaukums</w:t>
            </w:r>
          </w:p>
          <w:p w:rsidR="007974F4" w:rsidRPr="005653F0" w:rsidRDefault="007974F4" w:rsidP="007974F4">
            <w:pPr>
              <w:spacing w:after="0" w:line="240" w:lineRule="auto"/>
              <w:rPr>
                <w:rFonts w:ascii="Times New Roman BaltRim" w:eastAsia="Times New Roman" w:hAnsi="Times New Roman BaltRim"/>
                <w:szCs w:val="24"/>
                <w:lang w:eastAsia="en-US"/>
              </w:rPr>
            </w:pPr>
            <w:r w:rsidRPr="005653F0">
              <w:rPr>
                <w:rFonts w:ascii="Times New Roman BaltRim Baltic" w:eastAsia="Times New Roman" w:hAnsi="Times New Roman BaltRim Baltic"/>
                <w:szCs w:val="24"/>
                <w:lang w:eastAsia="en-US"/>
              </w:rPr>
              <w:t xml:space="preserve">Reģ.Nr. </w:t>
            </w:r>
          </w:p>
          <w:p w:rsidR="007974F4" w:rsidRPr="005653F0" w:rsidRDefault="007974F4" w:rsidP="007974F4">
            <w:pPr>
              <w:spacing w:after="0" w:line="240" w:lineRule="auto"/>
              <w:rPr>
                <w:rFonts w:ascii="Times New Roman BaltRim" w:eastAsia="Times New Roman" w:hAnsi="Times New Roman BaltRim"/>
                <w:szCs w:val="24"/>
                <w:lang w:eastAsia="en-US"/>
              </w:rPr>
            </w:pPr>
            <w:r w:rsidRPr="005653F0">
              <w:rPr>
                <w:rFonts w:ascii="Times New Roman BaltRim" w:eastAsia="Times New Roman" w:hAnsi="Times New Roman BaltRim"/>
                <w:szCs w:val="24"/>
                <w:lang w:eastAsia="en-US"/>
              </w:rPr>
              <w:t>Adrese</w:t>
            </w:r>
          </w:p>
          <w:p w:rsidR="007974F4" w:rsidRPr="005653F0" w:rsidRDefault="007974F4" w:rsidP="007974F4">
            <w:pPr>
              <w:spacing w:after="0" w:line="240" w:lineRule="auto"/>
              <w:rPr>
                <w:rFonts w:ascii="Times New Roman BaltRim" w:eastAsia="Times New Roman" w:hAnsi="Times New Roman BaltRim"/>
                <w:szCs w:val="24"/>
                <w:lang w:eastAsia="en-US"/>
              </w:rPr>
            </w:pPr>
            <w:r w:rsidRPr="005653F0">
              <w:rPr>
                <w:rFonts w:ascii="Times New Roman BaltRim" w:eastAsia="Times New Roman" w:hAnsi="Times New Roman BaltRim"/>
                <w:szCs w:val="24"/>
                <w:lang w:eastAsia="en-US"/>
              </w:rPr>
              <w:t xml:space="preserve">Banka: </w:t>
            </w:r>
          </w:p>
          <w:p w:rsidR="007974F4" w:rsidRPr="005653F0" w:rsidRDefault="007974F4" w:rsidP="007974F4">
            <w:pPr>
              <w:spacing w:after="0" w:line="240" w:lineRule="auto"/>
              <w:rPr>
                <w:rFonts w:ascii="Times New Roman BaltRim" w:eastAsia="Times New Roman" w:hAnsi="Times New Roman BaltRim"/>
                <w:szCs w:val="24"/>
                <w:lang w:eastAsia="en-US"/>
              </w:rPr>
            </w:pPr>
            <w:r w:rsidRPr="005653F0">
              <w:rPr>
                <w:rFonts w:ascii="Times New Roman BaltRim" w:eastAsia="Times New Roman" w:hAnsi="Times New Roman BaltRim"/>
                <w:szCs w:val="24"/>
                <w:lang w:eastAsia="en-US"/>
              </w:rPr>
              <w:t xml:space="preserve">Kods: </w:t>
            </w:r>
          </w:p>
          <w:p w:rsidR="007974F4" w:rsidRPr="005653F0" w:rsidRDefault="007974F4" w:rsidP="007974F4">
            <w:pPr>
              <w:widowControl w:val="0"/>
              <w:spacing w:after="0" w:line="240" w:lineRule="auto"/>
              <w:rPr>
                <w:rFonts w:eastAsia="Times New Roman"/>
                <w:b/>
                <w:szCs w:val="24"/>
                <w:lang w:eastAsia="en-US"/>
              </w:rPr>
            </w:pPr>
            <w:r w:rsidRPr="005653F0">
              <w:rPr>
                <w:rFonts w:ascii="Times New Roman BaltRim" w:eastAsia="Times New Roman" w:hAnsi="Times New Roman BaltRim"/>
                <w:szCs w:val="24"/>
                <w:lang w:eastAsia="en-US"/>
              </w:rPr>
              <w:t xml:space="preserve">Konts: </w:t>
            </w:r>
          </w:p>
          <w:p w:rsidR="007974F4" w:rsidRPr="005653F0" w:rsidRDefault="007974F4" w:rsidP="007974F4">
            <w:pPr>
              <w:widowControl w:val="0"/>
              <w:spacing w:after="0" w:line="240" w:lineRule="auto"/>
              <w:rPr>
                <w:rFonts w:eastAsia="Times New Roman"/>
                <w:b/>
                <w:szCs w:val="24"/>
                <w:lang w:eastAsia="en-US"/>
              </w:rPr>
            </w:pPr>
            <w:r w:rsidRPr="005653F0">
              <w:rPr>
                <w:rFonts w:eastAsia="Times New Roman"/>
                <w:b/>
                <w:szCs w:val="24"/>
                <w:lang w:eastAsia="en-US"/>
              </w:rPr>
              <w:t>_____________________________</w:t>
            </w:r>
          </w:p>
          <w:p w:rsidR="007974F4" w:rsidRPr="005653F0" w:rsidRDefault="007974F4" w:rsidP="007974F4">
            <w:pPr>
              <w:keepNext/>
              <w:spacing w:after="0" w:line="240" w:lineRule="auto"/>
              <w:outlineLvl w:val="1"/>
              <w:rPr>
                <w:rFonts w:eastAsia="Times New Roman"/>
                <w:szCs w:val="24"/>
                <w:lang w:eastAsia="en-US"/>
              </w:rPr>
            </w:pPr>
            <w:r w:rsidRPr="005653F0">
              <w:rPr>
                <w:rFonts w:eastAsia="Times New Roman"/>
                <w:szCs w:val="24"/>
                <w:lang w:eastAsia="en-US"/>
              </w:rPr>
              <w:t>Vārds Uzvārds</w:t>
            </w:r>
          </w:p>
        </w:tc>
      </w:tr>
      <w:tr w:rsidR="007974F4" w:rsidRPr="005653F0" w:rsidTr="005714DD">
        <w:tc>
          <w:tcPr>
            <w:tcW w:w="4536" w:type="dxa"/>
          </w:tcPr>
          <w:p w:rsidR="007974F4" w:rsidRPr="005653F0" w:rsidRDefault="007974F4" w:rsidP="007974F4">
            <w:pPr>
              <w:widowControl w:val="0"/>
              <w:spacing w:after="0" w:line="240" w:lineRule="auto"/>
              <w:rPr>
                <w:rFonts w:eastAsia="Times New Roman"/>
                <w:b/>
                <w:szCs w:val="24"/>
                <w:lang w:eastAsia="en-US"/>
              </w:rPr>
            </w:pPr>
          </w:p>
        </w:tc>
        <w:tc>
          <w:tcPr>
            <w:tcW w:w="4536" w:type="dxa"/>
          </w:tcPr>
          <w:p w:rsidR="007974F4" w:rsidRPr="005653F0" w:rsidRDefault="007974F4" w:rsidP="007974F4">
            <w:pPr>
              <w:widowControl w:val="0"/>
              <w:spacing w:after="0" w:line="240" w:lineRule="auto"/>
              <w:rPr>
                <w:rFonts w:eastAsia="Times New Roman"/>
                <w:b/>
                <w:szCs w:val="24"/>
                <w:lang w:eastAsia="en-US"/>
              </w:rPr>
            </w:pPr>
          </w:p>
        </w:tc>
      </w:tr>
      <w:tr w:rsidR="007974F4" w:rsidRPr="005653F0" w:rsidTr="005714DD">
        <w:tc>
          <w:tcPr>
            <w:tcW w:w="4536" w:type="dxa"/>
          </w:tcPr>
          <w:p w:rsidR="007974F4" w:rsidRPr="005653F0" w:rsidRDefault="007974F4" w:rsidP="007974F4">
            <w:pPr>
              <w:widowControl w:val="0"/>
              <w:spacing w:after="0" w:line="240" w:lineRule="auto"/>
              <w:rPr>
                <w:rFonts w:eastAsia="Times New Roman"/>
                <w:b/>
                <w:szCs w:val="24"/>
                <w:lang w:eastAsia="en-US"/>
              </w:rPr>
            </w:pPr>
          </w:p>
        </w:tc>
        <w:tc>
          <w:tcPr>
            <w:tcW w:w="4536" w:type="dxa"/>
          </w:tcPr>
          <w:p w:rsidR="007974F4" w:rsidRPr="005653F0" w:rsidRDefault="007974F4" w:rsidP="007974F4">
            <w:pPr>
              <w:keepNext/>
              <w:spacing w:after="0" w:line="240" w:lineRule="auto"/>
              <w:outlineLvl w:val="1"/>
              <w:rPr>
                <w:rFonts w:eastAsia="Times New Roman"/>
                <w:szCs w:val="24"/>
                <w:lang w:eastAsia="en-US"/>
              </w:rPr>
            </w:pPr>
          </w:p>
        </w:tc>
      </w:tr>
      <w:tr w:rsidR="007974F4" w:rsidRPr="005653F0" w:rsidTr="005714DD">
        <w:tc>
          <w:tcPr>
            <w:tcW w:w="4536" w:type="dxa"/>
          </w:tcPr>
          <w:p w:rsidR="007974F4" w:rsidRPr="005653F0" w:rsidRDefault="007974F4" w:rsidP="007974F4">
            <w:pPr>
              <w:widowControl w:val="0"/>
              <w:spacing w:after="0" w:line="240" w:lineRule="auto"/>
              <w:rPr>
                <w:rFonts w:eastAsia="Times New Roman"/>
                <w:b/>
                <w:szCs w:val="24"/>
                <w:lang w:eastAsia="en-US"/>
              </w:rPr>
            </w:pPr>
          </w:p>
        </w:tc>
        <w:tc>
          <w:tcPr>
            <w:tcW w:w="4536" w:type="dxa"/>
          </w:tcPr>
          <w:p w:rsidR="007974F4" w:rsidRPr="005653F0" w:rsidRDefault="007974F4" w:rsidP="007974F4">
            <w:pPr>
              <w:keepNext/>
              <w:spacing w:after="0" w:line="240" w:lineRule="auto"/>
              <w:outlineLvl w:val="1"/>
              <w:rPr>
                <w:rFonts w:eastAsia="Times New Roman"/>
                <w:b/>
                <w:szCs w:val="24"/>
                <w:lang w:eastAsia="en-US"/>
              </w:rPr>
            </w:pPr>
          </w:p>
        </w:tc>
      </w:tr>
    </w:tbl>
    <w:p w:rsidR="007974F4" w:rsidRPr="005653F0" w:rsidRDefault="007974F4"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89123C" w:rsidRPr="005653F0" w:rsidRDefault="0089123C" w:rsidP="00D20BBB">
      <w:pPr>
        <w:tabs>
          <w:tab w:val="left" w:pos="2430"/>
        </w:tabs>
        <w:contextualSpacing/>
        <w:rPr>
          <w:sz w:val="20"/>
          <w:szCs w:val="20"/>
        </w:rPr>
      </w:pPr>
    </w:p>
    <w:p w:rsidR="0028374C" w:rsidRPr="005653F0" w:rsidRDefault="0089123C" w:rsidP="00D20BBB">
      <w:pPr>
        <w:tabs>
          <w:tab w:val="left" w:pos="2430"/>
        </w:tabs>
        <w:contextualSpacing/>
        <w:jc w:val="right"/>
        <w:rPr>
          <w:caps/>
          <w:szCs w:val="24"/>
        </w:rPr>
      </w:pPr>
      <w:r w:rsidRPr="005653F0">
        <w:rPr>
          <w:i/>
          <w:szCs w:val="24"/>
        </w:rPr>
        <w:lastRenderedPageBreak/>
        <w:t>Vispārīgās vienošanās pielikums</w:t>
      </w:r>
    </w:p>
    <w:p w:rsidR="0028374C" w:rsidRPr="005653F0" w:rsidRDefault="0028374C" w:rsidP="00D20BBB">
      <w:pPr>
        <w:tabs>
          <w:tab w:val="left" w:pos="2430"/>
        </w:tabs>
        <w:contextualSpacing/>
        <w:jc w:val="right"/>
        <w:rPr>
          <w:caps/>
          <w:szCs w:val="24"/>
        </w:rPr>
      </w:pPr>
    </w:p>
    <w:p w:rsidR="0028374C" w:rsidRPr="005653F0" w:rsidRDefault="0028374C" w:rsidP="00D20BBB">
      <w:pPr>
        <w:keepNext/>
        <w:tabs>
          <w:tab w:val="center" w:pos="0"/>
        </w:tabs>
        <w:suppressAutoHyphens/>
        <w:overflowPunct w:val="0"/>
        <w:autoSpaceDE w:val="0"/>
        <w:contextualSpacing/>
        <w:jc w:val="center"/>
        <w:outlineLvl w:val="0"/>
        <w:rPr>
          <w:b/>
          <w:bCs/>
          <w:color w:val="000000"/>
          <w:szCs w:val="24"/>
          <w:lang w:eastAsia="ar-SA"/>
        </w:rPr>
      </w:pPr>
      <w:r w:rsidRPr="005653F0">
        <w:rPr>
          <w:b/>
          <w:bCs/>
          <w:color w:val="000000"/>
          <w:szCs w:val="24"/>
          <w:lang w:eastAsia="ar-SA"/>
        </w:rPr>
        <w:t>LĪGUM</w:t>
      </w:r>
      <w:r w:rsidR="0089123C" w:rsidRPr="005653F0">
        <w:rPr>
          <w:b/>
          <w:bCs/>
          <w:color w:val="000000"/>
          <w:szCs w:val="24"/>
          <w:lang w:eastAsia="ar-SA"/>
        </w:rPr>
        <w:t>A PROJEKTS</w:t>
      </w:r>
    </w:p>
    <w:p w:rsidR="0028374C" w:rsidRPr="005653F0" w:rsidRDefault="00D00E6C" w:rsidP="00D20BBB">
      <w:pPr>
        <w:suppressAutoHyphens/>
        <w:contextualSpacing/>
        <w:jc w:val="center"/>
        <w:rPr>
          <w:szCs w:val="24"/>
          <w:lang w:eastAsia="ar-SA"/>
        </w:rPr>
      </w:pPr>
      <w:r w:rsidRPr="005653F0">
        <w:rPr>
          <w:szCs w:val="24"/>
          <w:lang w:eastAsia="ar-SA"/>
        </w:rPr>
        <w:t>par ēdināšanas pakalpojumu</w:t>
      </w:r>
      <w:r w:rsidR="0028374C" w:rsidRPr="005653F0">
        <w:rPr>
          <w:szCs w:val="24"/>
          <w:lang w:eastAsia="ar-SA"/>
        </w:rPr>
        <w:t xml:space="preserve"> sniegšanu </w:t>
      </w:r>
    </w:p>
    <w:p w:rsidR="0028374C" w:rsidRPr="005653F0" w:rsidRDefault="0028374C" w:rsidP="00D20BBB">
      <w:pPr>
        <w:suppressAutoHyphens/>
        <w:contextualSpacing/>
        <w:rPr>
          <w:color w:val="000000"/>
          <w:szCs w:val="24"/>
          <w:lang w:eastAsia="ar-SA"/>
        </w:rPr>
      </w:pPr>
    </w:p>
    <w:p w:rsidR="0028374C" w:rsidRPr="005653F0" w:rsidRDefault="00D00E6C" w:rsidP="00D00E6C">
      <w:pPr>
        <w:suppressAutoHyphens/>
        <w:contextualSpacing/>
        <w:rPr>
          <w:color w:val="000000"/>
          <w:szCs w:val="24"/>
          <w:lang w:eastAsia="ar-SA"/>
        </w:rPr>
      </w:pPr>
      <w:r w:rsidRPr="005653F0">
        <w:rPr>
          <w:color w:val="000000"/>
          <w:szCs w:val="24"/>
          <w:lang w:eastAsia="ar-SA"/>
        </w:rPr>
        <w:t>Alojā</w:t>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0028374C" w:rsidRPr="005653F0">
        <w:rPr>
          <w:color w:val="000000"/>
          <w:szCs w:val="24"/>
          <w:lang w:eastAsia="ar-SA"/>
        </w:rPr>
        <w:t>2015.gada _________</w:t>
      </w:r>
    </w:p>
    <w:p w:rsidR="002B2AC9" w:rsidRPr="005653F0" w:rsidRDefault="002B2AC9" w:rsidP="00D20BBB">
      <w:pPr>
        <w:tabs>
          <w:tab w:val="left" w:pos="6960"/>
        </w:tabs>
        <w:suppressAutoHyphens/>
        <w:contextualSpacing/>
        <w:rPr>
          <w:color w:val="000000"/>
          <w:szCs w:val="24"/>
          <w:lang w:eastAsia="ar-SA"/>
        </w:rPr>
      </w:pPr>
    </w:p>
    <w:p w:rsidR="0028374C" w:rsidRPr="005653F0" w:rsidRDefault="0028374C" w:rsidP="00D20BBB">
      <w:pPr>
        <w:ind w:firstLine="720"/>
        <w:contextualSpacing/>
        <w:jc w:val="both"/>
        <w:rPr>
          <w:szCs w:val="24"/>
        </w:rPr>
      </w:pPr>
      <w:r w:rsidRPr="005653F0">
        <w:rPr>
          <w:b/>
          <w:bCs/>
          <w:szCs w:val="24"/>
        </w:rPr>
        <w:t>Alojas novada dome</w:t>
      </w:r>
      <w:r w:rsidRPr="005653F0">
        <w:rPr>
          <w:szCs w:val="24"/>
        </w:rPr>
        <w:t>,</w:t>
      </w:r>
      <w:r w:rsidRPr="005653F0">
        <w:rPr>
          <w:b/>
          <w:bCs/>
          <w:szCs w:val="24"/>
        </w:rPr>
        <w:t xml:space="preserve"> </w:t>
      </w:r>
      <w:r w:rsidRPr="005653F0">
        <w:rPr>
          <w:szCs w:val="24"/>
        </w:rPr>
        <w:t>reģistrācijas Nr.</w:t>
      </w:r>
      <w:r w:rsidRPr="005653F0">
        <w:rPr>
          <w:color w:val="000000"/>
          <w:szCs w:val="24"/>
        </w:rPr>
        <w:t>90000060032</w:t>
      </w:r>
      <w:r w:rsidRPr="005653F0">
        <w:rPr>
          <w:bCs/>
          <w:szCs w:val="24"/>
        </w:rPr>
        <w:t>, juridiskā adrese:</w:t>
      </w:r>
      <w:r w:rsidRPr="005653F0">
        <w:rPr>
          <w:szCs w:val="24"/>
        </w:rPr>
        <w:t xml:space="preserve"> Jūras iela 13, Aloja, Alojas novads, LV-4064, </w:t>
      </w:r>
      <w:r w:rsidRPr="005653F0">
        <w:rPr>
          <w:bCs/>
          <w:szCs w:val="24"/>
        </w:rPr>
        <w:t xml:space="preserve">tās priekšsēdētāja Valda Bārdas personā, kurš rīkojas saskaņā ar likumu „Par pašvaldībām”, </w:t>
      </w:r>
      <w:r w:rsidR="00C27EC6" w:rsidRPr="005653F0">
        <w:rPr>
          <w:szCs w:val="24"/>
        </w:rPr>
        <w:t xml:space="preserve">turpmāk- </w:t>
      </w:r>
      <w:r w:rsidR="007D510C" w:rsidRPr="005653F0">
        <w:rPr>
          <w:bCs/>
          <w:szCs w:val="24"/>
        </w:rPr>
        <w:t>P</w:t>
      </w:r>
      <w:r w:rsidR="00C27EC6" w:rsidRPr="005653F0">
        <w:rPr>
          <w:bCs/>
          <w:szCs w:val="24"/>
        </w:rPr>
        <w:t>asūtītājs</w:t>
      </w:r>
      <w:r w:rsidRPr="005653F0">
        <w:rPr>
          <w:szCs w:val="24"/>
        </w:rPr>
        <w:t>, no vienas puses, un</w:t>
      </w:r>
    </w:p>
    <w:p w:rsidR="00D00E6C" w:rsidRPr="005653F0" w:rsidRDefault="00D00E6C" w:rsidP="00D20BBB">
      <w:pPr>
        <w:ind w:firstLine="720"/>
        <w:contextualSpacing/>
        <w:jc w:val="both"/>
        <w:rPr>
          <w:szCs w:val="24"/>
        </w:rPr>
      </w:pPr>
    </w:p>
    <w:p w:rsidR="0028374C" w:rsidRPr="005653F0" w:rsidRDefault="0028374C" w:rsidP="00D20BBB">
      <w:pPr>
        <w:suppressAutoHyphens/>
        <w:spacing w:after="80"/>
        <w:ind w:firstLine="720"/>
        <w:contextualSpacing/>
        <w:jc w:val="both"/>
        <w:rPr>
          <w:color w:val="000000"/>
          <w:szCs w:val="24"/>
          <w:lang w:eastAsia="ar-SA"/>
        </w:rPr>
      </w:pPr>
      <w:r w:rsidRPr="005653F0">
        <w:rPr>
          <w:b/>
          <w:color w:val="000000"/>
          <w:szCs w:val="24"/>
          <w:lang w:eastAsia="ar-SA"/>
        </w:rPr>
        <w:t>___________</w:t>
      </w:r>
      <w:r w:rsidRPr="005653F0">
        <w:rPr>
          <w:color w:val="000000"/>
          <w:szCs w:val="24"/>
          <w:lang w:eastAsia="ar-SA"/>
        </w:rPr>
        <w:t xml:space="preserve">, </w:t>
      </w:r>
      <w:r w:rsidRPr="005653F0">
        <w:rPr>
          <w:szCs w:val="24"/>
          <w:lang w:eastAsia="ar-SA"/>
        </w:rPr>
        <w:t>vienotais reģistrācijas numurs ___________, juridiskā adrese: ______________,</w:t>
      </w:r>
      <w:r w:rsidRPr="005653F0">
        <w:rPr>
          <w:color w:val="000000"/>
          <w:szCs w:val="24"/>
          <w:lang w:eastAsia="ar-SA"/>
        </w:rPr>
        <w:t xml:space="preserve"> _____________ personā, </w:t>
      </w:r>
      <w:r w:rsidR="00D00E6C" w:rsidRPr="005653F0">
        <w:rPr>
          <w:color w:val="000000"/>
          <w:szCs w:val="24"/>
          <w:lang w:eastAsia="ar-SA"/>
        </w:rPr>
        <w:t xml:space="preserve">kas rīkojas uz ________________ pamata, </w:t>
      </w:r>
      <w:r w:rsidR="00C27EC6" w:rsidRPr="005653F0">
        <w:rPr>
          <w:color w:val="000000"/>
          <w:szCs w:val="24"/>
          <w:lang w:eastAsia="ar-SA"/>
        </w:rPr>
        <w:t xml:space="preserve">turpmāk-Izpildītājs, </w:t>
      </w:r>
      <w:r w:rsidR="00D00E6C" w:rsidRPr="005653F0">
        <w:rPr>
          <w:color w:val="000000"/>
          <w:szCs w:val="24"/>
          <w:lang w:eastAsia="ar-SA"/>
        </w:rPr>
        <w:t>bez</w:t>
      </w:r>
      <w:r w:rsidRPr="005653F0">
        <w:rPr>
          <w:color w:val="000000"/>
          <w:szCs w:val="24"/>
          <w:lang w:eastAsia="ar-SA"/>
        </w:rPr>
        <w:t xml:space="preserve"> maldības vai spaidiem, brīvi un nepiespiesti izsakot savu gribu, </w:t>
      </w:r>
    </w:p>
    <w:p w:rsidR="00D00E6C" w:rsidRPr="005653F0" w:rsidRDefault="00D00E6C" w:rsidP="00D20BBB">
      <w:pPr>
        <w:suppressAutoHyphens/>
        <w:spacing w:after="80"/>
        <w:ind w:firstLine="720"/>
        <w:contextualSpacing/>
        <w:jc w:val="both"/>
        <w:rPr>
          <w:color w:val="000000"/>
          <w:szCs w:val="24"/>
          <w:lang w:eastAsia="ar-SA"/>
        </w:rPr>
      </w:pPr>
    </w:p>
    <w:p w:rsidR="0028374C" w:rsidRPr="005653F0" w:rsidRDefault="0028374C" w:rsidP="00D20BBB">
      <w:pPr>
        <w:suppressAutoHyphens/>
        <w:spacing w:after="80"/>
        <w:ind w:firstLine="720"/>
        <w:contextualSpacing/>
        <w:jc w:val="both"/>
        <w:rPr>
          <w:color w:val="000000"/>
          <w:szCs w:val="24"/>
          <w:lang w:eastAsia="ar-SA"/>
        </w:rPr>
      </w:pPr>
      <w:r w:rsidRPr="005653F0">
        <w:rPr>
          <w:szCs w:val="24"/>
        </w:rPr>
        <w:t>ņemot vērā starp P</w:t>
      </w:r>
      <w:r w:rsidR="00C27EC6" w:rsidRPr="005653F0">
        <w:rPr>
          <w:szCs w:val="24"/>
        </w:rPr>
        <w:t>asūtītāju</w:t>
      </w:r>
      <w:r w:rsidRPr="005653F0">
        <w:rPr>
          <w:szCs w:val="24"/>
        </w:rPr>
        <w:t xml:space="preserve"> un I</w:t>
      </w:r>
      <w:r w:rsidR="00C27EC6" w:rsidRPr="005653F0">
        <w:rPr>
          <w:szCs w:val="24"/>
        </w:rPr>
        <w:t xml:space="preserve">zpildītāju </w:t>
      </w:r>
      <w:r w:rsidRPr="005653F0">
        <w:rPr>
          <w:szCs w:val="24"/>
        </w:rPr>
        <w:t>2015.gada __._______ noslēgto Vispārīgo vienošanos</w:t>
      </w:r>
      <w:r w:rsidR="007974F4" w:rsidRPr="005653F0">
        <w:rPr>
          <w:szCs w:val="24"/>
        </w:rPr>
        <w:t xml:space="preserve"> Nr. _______</w:t>
      </w:r>
      <w:r w:rsidRPr="005653F0">
        <w:rPr>
          <w:szCs w:val="24"/>
        </w:rPr>
        <w:t xml:space="preserve"> (turpmāk – Vispārīgā vienošanās) par ēdināšanas pakalpojumu sniegšanu pasākumos, </w:t>
      </w:r>
      <w:r w:rsidRPr="005653F0">
        <w:rPr>
          <w:color w:val="000000"/>
          <w:szCs w:val="24"/>
          <w:lang w:eastAsia="ar-SA"/>
        </w:rPr>
        <w:t>iepirkuma „</w:t>
      </w:r>
      <w:r w:rsidRPr="005653F0">
        <w:rPr>
          <w:bCs/>
          <w:szCs w:val="24"/>
          <w:lang w:eastAsia="ar-SA"/>
        </w:rPr>
        <w:t>Ēdināšanas pakalpojumu sniegšana Alojas novada domes rīkotajos pasākumos”</w:t>
      </w:r>
      <w:r w:rsidRPr="005653F0">
        <w:rPr>
          <w:szCs w:val="24"/>
          <w:lang w:eastAsia="ar-SA"/>
        </w:rPr>
        <w:t xml:space="preserve">, identifikācijas </w:t>
      </w:r>
      <w:r w:rsidRPr="00436D66">
        <w:rPr>
          <w:szCs w:val="24"/>
          <w:lang w:eastAsia="ar-SA"/>
        </w:rPr>
        <w:t xml:space="preserve">numurs </w:t>
      </w:r>
      <w:r w:rsidRPr="00436D66">
        <w:rPr>
          <w:bCs/>
          <w:szCs w:val="24"/>
          <w:lang w:eastAsia="ar-SA"/>
        </w:rPr>
        <w:t>AND/2015/</w:t>
      </w:r>
      <w:r w:rsidR="00436D66" w:rsidRPr="00436D66">
        <w:rPr>
          <w:bCs/>
          <w:szCs w:val="24"/>
          <w:lang w:eastAsia="ar-SA"/>
        </w:rPr>
        <w:t>21</w:t>
      </w:r>
      <w:r w:rsidR="00436D66">
        <w:rPr>
          <w:bCs/>
          <w:szCs w:val="24"/>
          <w:lang w:eastAsia="ar-SA"/>
        </w:rPr>
        <w:t xml:space="preserve"> </w:t>
      </w:r>
      <w:r w:rsidRPr="005653F0">
        <w:rPr>
          <w:bCs/>
          <w:szCs w:val="24"/>
          <w:lang w:eastAsia="ar-SA"/>
        </w:rPr>
        <w:t>ietvaros</w:t>
      </w:r>
      <w:r w:rsidRPr="005653F0">
        <w:rPr>
          <w:szCs w:val="24"/>
        </w:rPr>
        <w:t>, noslēdz šādu līgumu (</w:t>
      </w:r>
      <w:r w:rsidR="007974F4" w:rsidRPr="005653F0">
        <w:rPr>
          <w:szCs w:val="24"/>
        </w:rPr>
        <w:t>turpmāk</w:t>
      </w:r>
      <w:r w:rsidRPr="005653F0">
        <w:rPr>
          <w:szCs w:val="24"/>
        </w:rPr>
        <w:t xml:space="preserve"> – L</w:t>
      </w:r>
      <w:r w:rsidR="00C27EC6" w:rsidRPr="005653F0">
        <w:rPr>
          <w:szCs w:val="24"/>
        </w:rPr>
        <w:t>īgums</w:t>
      </w:r>
      <w:r w:rsidRPr="005653F0">
        <w:rPr>
          <w:szCs w:val="24"/>
        </w:rPr>
        <w:t>)</w:t>
      </w:r>
      <w:r w:rsidRPr="005653F0">
        <w:rPr>
          <w:color w:val="000000"/>
          <w:szCs w:val="24"/>
          <w:lang w:eastAsia="ar-SA"/>
        </w:rPr>
        <w:t>:</w:t>
      </w:r>
    </w:p>
    <w:p w:rsidR="00D00E6C" w:rsidRPr="005653F0" w:rsidRDefault="00D00E6C" w:rsidP="00D20BBB">
      <w:pPr>
        <w:suppressAutoHyphens/>
        <w:spacing w:after="80"/>
        <w:ind w:firstLine="720"/>
        <w:contextualSpacing/>
        <w:jc w:val="both"/>
        <w:rPr>
          <w:szCs w:val="24"/>
        </w:rPr>
      </w:pPr>
    </w:p>
    <w:p w:rsidR="0028374C" w:rsidRPr="005653F0" w:rsidRDefault="0028374C" w:rsidP="00D20BBB">
      <w:pPr>
        <w:suppressAutoHyphens/>
        <w:spacing w:before="120" w:after="240"/>
        <w:contextualSpacing/>
        <w:jc w:val="center"/>
        <w:rPr>
          <w:b/>
          <w:color w:val="000000"/>
          <w:szCs w:val="24"/>
          <w:lang w:eastAsia="ar-SA"/>
        </w:rPr>
      </w:pPr>
      <w:r w:rsidRPr="005653F0">
        <w:rPr>
          <w:b/>
          <w:color w:val="000000"/>
          <w:szCs w:val="24"/>
          <w:lang w:eastAsia="ar-SA"/>
        </w:rPr>
        <w:t>I. Līguma priekšmets</w:t>
      </w:r>
    </w:p>
    <w:p w:rsidR="0028374C" w:rsidRPr="005653F0" w:rsidRDefault="0028374C" w:rsidP="005714DD">
      <w:pPr>
        <w:pStyle w:val="NoSpacing"/>
      </w:pPr>
      <w:r w:rsidRPr="005653F0">
        <w:rPr>
          <w:color w:val="000000"/>
        </w:rPr>
        <w:t xml:space="preserve">1.1. </w:t>
      </w:r>
      <w:r w:rsidR="00C27EC6" w:rsidRPr="005653F0">
        <w:rPr>
          <w:caps/>
          <w:color w:val="000000"/>
        </w:rPr>
        <w:t>P</w:t>
      </w:r>
      <w:r w:rsidR="00C27EC6" w:rsidRPr="005653F0">
        <w:rPr>
          <w:color w:val="000000"/>
        </w:rPr>
        <w:t>asūtītājs</w:t>
      </w:r>
      <w:r w:rsidRPr="005653F0">
        <w:rPr>
          <w:color w:val="000000"/>
        </w:rPr>
        <w:t xml:space="preserve"> uzdod, bet I</w:t>
      </w:r>
      <w:r w:rsidR="00C27EC6" w:rsidRPr="005653F0">
        <w:rPr>
          <w:color w:val="000000"/>
        </w:rPr>
        <w:t>zpildītājs</w:t>
      </w:r>
      <w:r w:rsidRPr="005653F0">
        <w:rPr>
          <w:color w:val="000000"/>
        </w:rPr>
        <w:t xml:space="preserve"> apņemas </w:t>
      </w:r>
      <w:r w:rsidR="007974F4" w:rsidRPr="005653F0">
        <w:rPr>
          <w:color w:val="000000"/>
        </w:rPr>
        <w:t xml:space="preserve">sniegt ēdināšanas </w:t>
      </w:r>
      <w:r w:rsidR="002B2AC9" w:rsidRPr="005653F0">
        <w:rPr>
          <w:color w:val="000000"/>
        </w:rPr>
        <w:t>pakalpojumus</w:t>
      </w:r>
      <w:r w:rsidRPr="005653F0">
        <w:t xml:space="preserve"> (turpmāk – pakalpojums) </w:t>
      </w:r>
      <w:r w:rsidR="002B2AC9" w:rsidRPr="005653F0">
        <w:t xml:space="preserve">______ personām, </w:t>
      </w:r>
      <w:r w:rsidR="007974F4" w:rsidRPr="005653F0">
        <w:t>pasākuma</w:t>
      </w:r>
      <w:r w:rsidRPr="005653F0">
        <w:rPr>
          <w:b/>
        </w:rPr>
        <w:t>____________________</w:t>
      </w:r>
      <w:r w:rsidR="007974F4" w:rsidRPr="005653F0">
        <w:rPr>
          <w:b/>
        </w:rPr>
        <w:t xml:space="preserve"> </w:t>
      </w:r>
      <w:r w:rsidR="007974F4" w:rsidRPr="005653F0">
        <w:t xml:space="preserve">laikā, </w:t>
      </w:r>
      <w:r w:rsidRPr="005653F0">
        <w:t xml:space="preserve">kas </w:t>
      </w:r>
      <w:r w:rsidRPr="000D4E21">
        <w:t xml:space="preserve">notiks </w:t>
      </w:r>
      <w:r w:rsidR="00B140A2" w:rsidRPr="000D4E21">
        <w:t>_____</w:t>
      </w:r>
      <w:r w:rsidRPr="000D4E21">
        <w:t xml:space="preserve">.gada </w:t>
      </w:r>
      <w:r w:rsidRPr="005653F0">
        <w:t>__.__________</w:t>
      </w:r>
      <w:r w:rsidRPr="005653F0">
        <w:rPr>
          <w:color w:val="000000"/>
        </w:rPr>
        <w:t xml:space="preserve">, </w:t>
      </w:r>
      <w:r w:rsidR="007974F4" w:rsidRPr="005653F0">
        <w:t xml:space="preserve">______________ </w:t>
      </w:r>
      <w:r w:rsidR="007974F4" w:rsidRPr="005653F0">
        <w:rPr>
          <w:i/>
        </w:rPr>
        <w:t>(vieta)</w:t>
      </w:r>
      <w:r w:rsidR="005714DD" w:rsidRPr="005653F0">
        <w:rPr>
          <w:i/>
        </w:rPr>
        <w:t>,</w:t>
      </w:r>
      <w:r w:rsidR="005714DD" w:rsidRPr="005653F0">
        <w:t xml:space="preserve"> turpmāk-pasākums</w:t>
      </w:r>
      <w:r w:rsidR="007974F4" w:rsidRPr="005653F0">
        <w:t>.</w:t>
      </w:r>
    </w:p>
    <w:p w:rsidR="005714DD" w:rsidRPr="005653F0" w:rsidRDefault="005714DD" w:rsidP="005714DD">
      <w:pPr>
        <w:pStyle w:val="NoSpacing"/>
      </w:pPr>
      <w:r w:rsidRPr="005653F0">
        <w:t>1.2. Ēdināšanas pakalpojumi tiek sniegti saskaņā ar Vispārīgo vienošanos un  Izpildītāja iesniegto p</w:t>
      </w:r>
      <w:bookmarkStart w:id="0" w:name="_GoBack"/>
      <w:bookmarkEnd w:id="0"/>
      <w:r w:rsidRPr="005653F0">
        <w:t>iedāvājumu ēdināšanas pakalpojumu sniegšanai pasākumā.</w:t>
      </w:r>
    </w:p>
    <w:p w:rsidR="007974F4" w:rsidRPr="005653F0" w:rsidRDefault="007974F4" w:rsidP="007974F4">
      <w:pPr>
        <w:suppressAutoHyphens/>
        <w:contextualSpacing/>
        <w:jc w:val="both"/>
        <w:rPr>
          <w:szCs w:val="24"/>
          <w:lang w:eastAsia="ar-SA"/>
        </w:rPr>
      </w:pPr>
    </w:p>
    <w:p w:rsidR="0028374C" w:rsidRPr="005653F0" w:rsidRDefault="0028374C" w:rsidP="00D20BBB">
      <w:pPr>
        <w:suppressAutoHyphens/>
        <w:spacing w:before="240" w:after="240"/>
        <w:contextualSpacing/>
        <w:jc w:val="center"/>
        <w:rPr>
          <w:b/>
          <w:color w:val="000000"/>
          <w:szCs w:val="24"/>
          <w:lang w:eastAsia="ar-SA"/>
        </w:rPr>
      </w:pPr>
      <w:r w:rsidRPr="005653F0">
        <w:rPr>
          <w:b/>
          <w:color w:val="000000"/>
          <w:szCs w:val="24"/>
          <w:lang w:eastAsia="ar-SA"/>
        </w:rPr>
        <w:t>II. Līguma summa un norēķinu kārtība</w:t>
      </w:r>
    </w:p>
    <w:p w:rsidR="005714DD" w:rsidRPr="005653F0" w:rsidRDefault="005714DD" w:rsidP="00D20BBB">
      <w:pPr>
        <w:suppressAutoHyphens/>
        <w:spacing w:before="240" w:after="240"/>
        <w:contextualSpacing/>
        <w:jc w:val="center"/>
        <w:rPr>
          <w:b/>
          <w:color w:val="000000"/>
          <w:szCs w:val="24"/>
          <w:lang w:eastAsia="ar-SA"/>
        </w:rPr>
      </w:pPr>
    </w:p>
    <w:p w:rsidR="005714DD" w:rsidRPr="005653F0" w:rsidRDefault="005714DD" w:rsidP="005714DD">
      <w:pPr>
        <w:suppressAutoHyphens/>
        <w:spacing w:before="240" w:after="240"/>
        <w:contextualSpacing/>
        <w:rPr>
          <w:b/>
          <w:color w:val="000000"/>
          <w:szCs w:val="24"/>
          <w:lang w:eastAsia="ar-SA"/>
        </w:rPr>
      </w:pPr>
      <w:r w:rsidRPr="005653F0">
        <w:rPr>
          <w:color w:val="000000"/>
          <w:szCs w:val="24"/>
          <w:lang w:eastAsia="ar-SA"/>
        </w:rPr>
        <w:t>2.1.. Maksa par ēdināšanas pakalpojumu vienai personai ir ___ EUR (summa vārdiem) bez PVN, PVN 21% ___ EUR (summa vārdiem), kopā ___EUR (summa vārdiem).</w:t>
      </w:r>
      <w:r w:rsidRPr="005653F0">
        <w:rPr>
          <w:b/>
          <w:color w:val="000000"/>
          <w:szCs w:val="24"/>
          <w:lang w:eastAsia="ar-SA"/>
        </w:rPr>
        <w:tab/>
      </w:r>
    </w:p>
    <w:p w:rsidR="0028374C" w:rsidRPr="005653F0" w:rsidRDefault="005714DD" w:rsidP="005714DD">
      <w:pPr>
        <w:suppressAutoHyphens/>
        <w:contextualSpacing/>
        <w:jc w:val="both"/>
        <w:rPr>
          <w:szCs w:val="24"/>
          <w:lang w:eastAsia="ar-SA"/>
        </w:rPr>
      </w:pPr>
      <w:r w:rsidRPr="005653F0">
        <w:rPr>
          <w:szCs w:val="24"/>
          <w:lang w:eastAsia="ar-SA"/>
        </w:rPr>
        <w:t>2.2</w:t>
      </w:r>
      <w:r w:rsidR="0028374C" w:rsidRPr="005653F0">
        <w:rPr>
          <w:szCs w:val="24"/>
          <w:lang w:eastAsia="ar-SA"/>
        </w:rPr>
        <w:t xml:space="preserve">. </w:t>
      </w:r>
      <w:r w:rsidRPr="005653F0">
        <w:rPr>
          <w:szCs w:val="24"/>
          <w:lang w:eastAsia="ar-SA"/>
        </w:rPr>
        <w:t xml:space="preserve">Kopējā </w:t>
      </w:r>
      <w:r w:rsidR="0028374C" w:rsidRPr="005653F0">
        <w:rPr>
          <w:szCs w:val="24"/>
          <w:lang w:eastAsia="ar-SA"/>
        </w:rPr>
        <w:t xml:space="preserve">Līguma summa ir </w:t>
      </w:r>
      <w:r w:rsidR="0028374C" w:rsidRPr="005653F0">
        <w:rPr>
          <w:b/>
          <w:szCs w:val="24"/>
          <w:lang w:eastAsia="ar-SA"/>
        </w:rPr>
        <w:t>______</w:t>
      </w:r>
      <w:r w:rsidRPr="005653F0">
        <w:rPr>
          <w:b/>
          <w:szCs w:val="24"/>
          <w:lang w:eastAsia="ar-SA"/>
        </w:rPr>
        <w:t xml:space="preserve"> EUR</w:t>
      </w:r>
      <w:r w:rsidR="0028374C" w:rsidRPr="005653F0">
        <w:rPr>
          <w:szCs w:val="24"/>
          <w:lang w:eastAsia="ar-SA"/>
        </w:rPr>
        <w:t xml:space="preserve"> (</w:t>
      </w:r>
      <w:r w:rsidRPr="005653F0">
        <w:rPr>
          <w:szCs w:val="24"/>
          <w:lang w:eastAsia="ar-SA"/>
        </w:rPr>
        <w:t>summa vārdiem</w:t>
      </w:r>
      <w:r w:rsidR="0028374C" w:rsidRPr="005653F0">
        <w:rPr>
          <w:szCs w:val="24"/>
          <w:lang w:eastAsia="ar-SA"/>
        </w:rPr>
        <w:t xml:space="preserve">) bez pievienotās vērtības nodokļa, PVN </w:t>
      </w:r>
      <w:r w:rsidRPr="005653F0">
        <w:rPr>
          <w:szCs w:val="24"/>
          <w:lang w:eastAsia="ar-SA"/>
        </w:rPr>
        <w:t>21% ___ EUR (summa vārdiem),</w:t>
      </w:r>
      <w:r w:rsidR="0028374C" w:rsidRPr="005653F0">
        <w:rPr>
          <w:szCs w:val="24"/>
          <w:lang w:eastAsia="ar-SA"/>
        </w:rPr>
        <w:t xml:space="preserve"> </w:t>
      </w:r>
      <w:r w:rsidRPr="005653F0">
        <w:rPr>
          <w:szCs w:val="24"/>
          <w:lang w:eastAsia="ar-SA"/>
        </w:rPr>
        <w:t xml:space="preserve"> </w:t>
      </w:r>
      <w:r w:rsidR="0028374C" w:rsidRPr="005653F0">
        <w:rPr>
          <w:b/>
          <w:szCs w:val="24"/>
          <w:lang w:eastAsia="ar-SA"/>
        </w:rPr>
        <w:t xml:space="preserve">kopā  </w:t>
      </w:r>
      <w:r w:rsidRPr="005653F0">
        <w:rPr>
          <w:b/>
          <w:szCs w:val="24"/>
          <w:lang w:eastAsia="ar-SA"/>
        </w:rPr>
        <w:t>___ EUR (summa vārdiem)</w:t>
      </w:r>
      <w:r w:rsidR="0028374C" w:rsidRPr="005653F0">
        <w:rPr>
          <w:b/>
          <w:szCs w:val="24"/>
          <w:lang w:eastAsia="ar-SA"/>
        </w:rPr>
        <w:t>.</w:t>
      </w:r>
      <w:r w:rsidR="0028374C" w:rsidRPr="005653F0">
        <w:rPr>
          <w:szCs w:val="24"/>
          <w:lang w:eastAsia="ar-SA"/>
        </w:rPr>
        <w:t xml:space="preserve"> </w:t>
      </w:r>
    </w:p>
    <w:p w:rsidR="0028374C" w:rsidRPr="005653F0" w:rsidRDefault="0028374C" w:rsidP="005714DD">
      <w:pPr>
        <w:suppressAutoHyphens/>
        <w:contextualSpacing/>
        <w:jc w:val="both"/>
        <w:rPr>
          <w:szCs w:val="24"/>
          <w:lang w:eastAsia="ar-SA"/>
        </w:rPr>
      </w:pPr>
      <w:r w:rsidRPr="005653F0">
        <w:rPr>
          <w:szCs w:val="24"/>
          <w:lang w:eastAsia="ar-SA"/>
        </w:rPr>
        <w:t>2</w:t>
      </w:r>
      <w:r w:rsidR="005714DD" w:rsidRPr="005653F0">
        <w:rPr>
          <w:szCs w:val="24"/>
          <w:lang w:eastAsia="ar-SA"/>
        </w:rPr>
        <w:t>.3.</w:t>
      </w:r>
      <w:r w:rsidRPr="005653F0">
        <w:rPr>
          <w:szCs w:val="24"/>
          <w:lang w:eastAsia="ar-SA"/>
        </w:rPr>
        <w:t xml:space="preserve"> Līguma summā ietilpst visas ar </w:t>
      </w:r>
      <w:r w:rsidR="002B2AC9" w:rsidRPr="005653F0">
        <w:rPr>
          <w:szCs w:val="24"/>
          <w:lang w:eastAsia="ar-SA"/>
        </w:rPr>
        <w:t>pakalpojuma sniegšanu</w:t>
      </w:r>
      <w:r w:rsidRPr="005653F0">
        <w:rPr>
          <w:szCs w:val="24"/>
          <w:lang w:eastAsia="ar-SA"/>
        </w:rPr>
        <w:t xml:space="preserve"> saistītās tiešās un netiešās izmaksas. </w:t>
      </w:r>
    </w:p>
    <w:p w:rsidR="0028374C" w:rsidRPr="005653F0" w:rsidRDefault="0028374C" w:rsidP="005714DD">
      <w:pPr>
        <w:suppressAutoHyphens/>
        <w:contextualSpacing/>
        <w:jc w:val="both"/>
        <w:rPr>
          <w:szCs w:val="24"/>
          <w:lang w:eastAsia="ar-SA"/>
        </w:rPr>
      </w:pPr>
      <w:r w:rsidRPr="005653F0">
        <w:rPr>
          <w:szCs w:val="24"/>
          <w:lang w:eastAsia="ar-SA"/>
        </w:rPr>
        <w:t>2.</w:t>
      </w:r>
      <w:r w:rsidR="005714DD" w:rsidRPr="005653F0">
        <w:rPr>
          <w:szCs w:val="24"/>
          <w:lang w:eastAsia="ar-SA"/>
        </w:rPr>
        <w:t>4</w:t>
      </w:r>
      <w:r w:rsidRPr="005653F0">
        <w:rPr>
          <w:szCs w:val="24"/>
          <w:lang w:eastAsia="ar-SA"/>
        </w:rPr>
        <w:t>. Norēķins par</w:t>
      </w:r>
      <w:r w:rsidR="005714DD" w:rsidRPr="005653F0">
        <w:rPr>
          <w:szCs w:val="24"/>
          <w:lang w:eastAsia="ar-SA"/>
        </w:rPr>
        <w:t xml:space="preserve"> kvalitatīvi sniegtu</w:t>
      </w:r>
      <w:r w:rsidRPr="005653F0">
        <w:rPr>
          <w:szCs w:val="24"/>
          <w:lang w:eastAsia="ar-SA"/>
        </w:rPr>
        <w:t xml:space="preserve"> pakalpojumu tiek veikts </w:t>
      </w:r>
      <w:r w:rsidR="0083567B">
        <w:rPr>
          <w:szCs w:val="24"/>
          <w:lang w:eastAsia="ar-SA"/>
        </w:rPr>
        <w:t>20</w:t>
      </w:r>
      <w:r w:rsidRPr="00B140A2">
        <w:rPr>
          <w:color w:val="FF0000"/>
          <w:szCs w:val="24"/>
          <w:lang w:eastAsia="ar-SA"/>
        </w:rPr>
        <w:t xml:space="preserve"> </w:t>
      </w:r>
      <w:r w:rsidRPr="0083567B">
        <w:rPr>
          <w:szCs w:val="24"/>
          <w:lang w:eastAsia="ar-SA"/>
        </w:rPr>
        <w:t>(</w:t>
      </w:r>
      <w:r w:rsidR="0083567B" w:rsidRPr="0083567B">
        <w:rPr>
          <w:szCs w:val="24"/>
          <w:lang w:eastAsia="ar-SA"/>
        </w:rPr>
        <w:t>divdesmit</w:t>
      </w:r>
      <w:r w:rsidRPr="0083567B">
        <w:rPr>
          <w:szCs w:val="24"/>
          <w:lang w:eastAsia="ar-SA"/>
        </w:rPr>
        <w:t>)</w:t>
      </w:r>
      <w:r w:rsidR="0083567B" w:rsidRPr="0083567B">
        <w:rPr>
          <w:szCs w:val="24"/>
          <w:lang w:eastAsia="ar-SA"/>
        </w:rPr>
        <w:t xml:space="preserve"> </w:t>
      </w:r>
      <w:r w:rsidRPr="005653F0">
        <w:rPr>
          <w:szCs w:val="24"/>
          <w:lang w:eastAsia="ar-SA"/>
        </w:rPr>
        <w:t>darba dienu laikā pēc pakalpojuma izpildes, pamatojoties uz I</w:t>
      </w:r>
      <w:r w:rsidR="00C27EC6" w:rsidRPr="005653F0">
        <w:rPr>
          <w:szCs w:val="24"/>
          <w:lang w:eastAsia="ar-SA"/>
        </w:rPr>
        <w:t>zpildītāja</w:t>
      </w:r>
      <w:r w:rsidRPr="005653F0">
        <w:rPr>
          <w:szCs w:val="24"/>
          <w:lang w:eastAsia="ar-SA"/>
        </w:rPr>
        <w:t xml:space="preserve"> </w:t>
      </w:r>
      <w:r w:rsidR="002B2AC9" w:rsidRPr="005653F0">
        <w:rPr>
          <w:szCs w:val="24"/>
          <w:lang w:eastAsia="ar-SA"/>
        </w:rPr>
        <w:t>izrakstīto</w:t>
      </w:r>
      <w:r w:rsidRPr="005653F0">
        <w:rPr>
          <w:szCs w:val="24"/>
          <w:lang w:eastAsia="ar-SA"/>
        </w:rPr>
        <w:t xml:space="preserve"> rēķinu.</w:t>
      </w:r>
    </w:p>
    <w:p w:rsidR="007974F4" w:rsidRPr="005653F0" w:rsidRDefault="007974F4" w:rsidP="00D20BBB">
      <w:pPr>
        <w:suppressAutoHyphens/>
        <w:ind w:firstLine="720"/>
        <w:contextualSpacing/>
        <w:jc w:val="both"/>
        <w:rPr>
          <w:szCs w:val="24"/>
          <w:lang w:eastAsia="ar-SA"/>
        </w:rPr>
      </w:pPr>
    </w:p>
    <w:p w:rsidR="0028374C" w:rsidRPr="005653F0" w:rsidRDefault="0028374C" w:rsidP="00D20BBB">
      <w:pPr>
        <w:suppressAutoHyphens/>
        <w:spacing w:before="240" w:after="240"/>
        <w:contextualSpacing/>
        <w:jc w:val="center"/>
        <w:rPr>
          <w:b/>
          <w:color w:val="000000"/>
          <w:szCs w:val="24"/>
          <w:lang w:eastAsia="ar-SA"/>
        </w:rPr>
      </w:pPr>
      <w:r w:rsidRPr="005653F0">
        <w:rPr>
          <w:b/>
          <w:color w:val="000000"/>
          <w:szCs w:val="24"/>
          <w:lang w:eastAsia="ar-SA"/>
        </w:rPr>
        <w:t>III. Līguma izpildes kārtība</w:t>
      </w:r>
    </w:p>
    <w:p w:rsidR="0028374C" w:rsidRPr="005653F0" w:rsidRDefault="0028374C" w:rsidP="005714DD">
      <w:pPr>
        <w:suppressAutoHyphens/>
        <w:spacing w:after="120"/>
        <w:contextualSpacing/>
        <w:jc w:val="both"/>
        <w:rPr>
          <w:szCs w:val="24"/>
          <w:lang w:eastAsia="ar-SA"/>
        </w:rPr>
      </w:pPr>
      <w:r w:rsidRPr="005653F0">
        <w:rPr>
          <w:color w:val="000000"/>
          <w:szCs w:val="24"/>
          <w:lang w:eastAsia="ar-SA"/>
        </w:rPr>
        <w:lastRenderedPageBreak/>
        <w:t xml:space="preserve">3.1. </w:t>
      </w:r>
      <w:r w:rsidRPr="005653F0">
        <w:rPr>
          <w:szCs w:val="24"/>
          <w:lang w:eastAsia="ar-SA"/>
        </w:rPr>
        <w:t xml:space="preserve">Sniedzot pakalpojumu, </w:t>
      </w:r>
      <w:r w:rsidRPr="005653F0">
        <w:rPr>
          <w:color w:val="000000"/>
          <w:szCs w:val="24"/>
          <w:lang w:eastAsia="ar-SA"/>
        </w:rPr>
        <w:t>I</w:t>
      </w:r>
      <w:r w:rsidR="00C27EC6" w:rsidRPr="005653F0">
        <w:rPr>
          <w:color w:val="000000"/>
          <w:szCs w:val="24"/>
          <w:lang w:eastAsia="ar-SA"/>
        </w:rPr>
        <w:t>zpildītājs</w:t>
      </w:r>
      <w:r w:rsidRPr="005653F0">
        <w:rPr>
          <w:szCs w:val="24"/>
          <w:lang w:eastAsia="ar-SA"/>
        </w:rPr>
        <w:t xml:space="preserve"> apņemas:</w:t>
      </w:r>
    </w:p>
    <w:p w:rsidR="0028374C" w:rsidRPr="005653F0" w:rsidRDefault="0028374C" w:rsidP="005714DD">
      <w:pPr>
        <w:suppressAutoHyphens/>
        <w:contextualSpacing/>
        <w:jc w:val="both"/>
        <w:rPr>
          <w:szCs w:val="24"/>
          <w:lang w:eastAsia="ar-SA"/>
        </w:rPr>
      </w:pPr>
      <w:r w:rsidRPr="005653F0">
        <w:rPr>
          <w:szCs w:val="24"/>
          <w:lang w:eastAsia="ar-SA"/>
        </w:rPr>
        <w:t>3.1.1. sniegt pakalpojumu pienācīgā kvalitātē;</w:t>
      </w:r>
    </w:p>
    <w:p w:rsidR="0028374C" w:rsidRPr="005653F0" w:rsidRDefault="0028374C" w:rsidP="005714DD">
      <w:pPr>
        <w:suppressAutoHyphens/>
        <w:contextualSpacing/>
        <w:jc w:val="both"/>
        <w:rPr>
          <w:szCs w:val="24"/>
          <w:lang w:eastAsia="ar-SA"/>
        </w:rPr>
      </w:pPr>
      <w:r w:rsidRPr="005653F0">
        <w:rPr>
          <w:szCs w:val="24"/>
          <w:lang w:eastAsia="ar-SA"/>
        </w:rPr>
        <w:t xml:space="preserve">3.1.2. </w:t>
      </w:r>
      <w:r w:rsidRPr="005653F0">
        <w:rPr>
          <w:color w:val="000000"/>
          <w:szCs w:val="24"/>
          <w:lang w:eastAsia="ar-SA"/>
        </w:rPr>
        <w:t>pasniegt ēdienus ievērojot vispārpieņemto ēdienu pasniegšanas un galda servēšanas etiķeti;</w:t>
      </w:r>
    </w:p>
    <w:p w:rsidR="0028374C" w:rsidRPr="005653F0" w:rsidRDefault="0028374C" w:rsidP="005714DD">
      <w:pPr>
        <w:suppressAutoHyphens/>
        <w:contextualSpacing/>
        <w:jc w:val="both"/>
        <w:rPr>
          <w:szCs w:val="24"/>
          <w:lang w:eastAsia="ar-SA"/>
        </w:rPr>
      </w:pPr>
      <w:r w:rsidRPr="005653F0">
        <w:rPr>
          <w:szCs w:val="24"/>
          <w:lang w:eastAsia="ar-SA"/>
        </w:rPr>
        <w:t>3.1.3. ē</w:t>
      </w:r>
      <w:r w:rsidRPr="005653F0">
        <w:rPr>
          <w:color w:val="000000"/>
          <w:szCs w:val="24"/>
          <w:lang w:eastAsia="ar-SA"/>
        </w:rPr>
        <w:t xml:space="preserve">dienu pagatavošanā izmantot tikai un vienīgi svaigus, augstas kvalitātes produktus un izejvielas atbilstoši </w:t>
      </w:r>
      <w:r w:rsidR="00C27EC6" w:rsidRPr="005653F0">
        <w:rPr>
          <w:color w:val="000000"/>
          <w:szCs w:val="24"/>
          <w:lang w:eastAsia="ar-SA"/>
        </w:rPr>
        <w:t>iepirkumā</w:t>
      </w:r>
      <w:r w:rsidRPr="005653F0">
        <w:rPr>
          <w:color w:val="000000"/>
          <w:szCs w:val="24"/>
          <w:lang w:eastAsia="ar-SA"/>
        </w:rPr>
        <w:t xml:space="preserve"> iesniegtajam tehniskajam piedāvājumam</w:t>
      </w:r>
      <w:r w:rsidR="00C27EC6" w:rsidRPr="005653F0">
        <w:rPr>
          <w:color w:val="000000"/>
          <w:szCs w:val="24"/>
          <w:lang w:eastAsia="ar-SA"/>
        </w:rPr>
        <w:t>.</w:t>
      </w:r>
    </w:p>
    <w:p w:rsidR="0028374C" w:rsidRPr="005653F0" w:rsidRDefault="0028374C" w:rsidP="005714DD">
      <w:pPr>
        <w:suppressAutoHyphens/>
        <w:contextualSpacing/>
        <w:jc w:val="both"/>
        <w:rPr>
          <w:i/>
          <w:color w:val="000000"/>
          <w:szCs w:val="24"/>
          <w:lang w:eastAsia="ar-SA"/>
        </w:rPr>
      </w:pPr>
      <w:r w:rsidRPr="005653F0">
        <w:rPr>
          <w:color w:val="000000"/>
          <w:szCs w:val="24"/>
          <w:lang w:eastAsia="ar-SA"/>
        </w:rPr>
        <w:t xml:space="preserve">3.1.4. nodrošināt vismaz </w:t>
      </w:r>
      <w:r w:rsidR="002B2AC9" w:rsidRPr="005653F0">
        <w:rPr>
          <w:color w:val="000000"/>
          <w:szCs w:val="24"/>
          <w:lang w:eastAsia="ar-SA"/>
        </w:rPr>
        <w:t>viena</w:t>
      </w:r>
      <w:r w:rsidRPr="005653F0">
        <w:rPr>
          <w:color w:val="000000"/>
          <w:szCs w:val="24"/>
          <w:lang w:eastAsia="ar-SA"/>
        </w:rPr>
        <w:t xml:space="preserve"> viesmīļ</w:t>
      </w:r>
      <w:r w:rsidR="002B2AC9" w:rsidRPr="005653F0">
        <w:rPr>
          <w:color w:val="000000"/>
          <w:szCs w:val="24"/>
          <w:lang w:eastAsia="ar-SA"/>
        </w:rPr>
        <w:t>a</w:t>
      </w:r>
      <w:r w:rsidRPr="005653F0">
        <w:rPr>
          <w:color w:val="000000"/>
          <w:szCs w:val="24"/>
          <w:lang w:eastAsia="ar-SA"/>
        </w:rPr>
        <w:t xml:space="preserve"> klātbūtni visā pasākuma laikā;</w:t>
      </w:r>
      <w:r w:rsidR="002B2AC9" w:rsidRPr="005653F0">
        <w:rPr>
          <w:color w:val="000000"/>
          <w:szCs w:val="24"/>
          <w:lang w:eastAsia="ar-SA"/>
        </w:rPr>
        <w:t xml:space="preserve"> (</w:t>
      </w:r>
      <w:r w:rsidR="002B2AC9" w:rsidRPr="005653F0">
        <w:rPr>
          <w:i/>
          <w:color w:val="000000"/>
          <w:szCs w:val="24"/>
          <w:lang w:eastAsia="ar-SA"/>
        </w:rPr>
        <w:t>ja nepieciešams);</w:t>
      </w:r>
    </w:p>
    <w:p w:rsidR="002B2AC9" w:rsidRPr="005653F0" w:rsidRDefault="002B2AC9" w:rsidP="005714DD">
      <w:pPr>
        <w:suppressAutoHyphens/>
        <w:contextualSpacing/>
        <w:jc w:val="both"/>
        <w:rPr>
          <w:i/>
          <w:color w:val="000000"/>
          <w:szCs w:val="24"/>
          <w:lang w:eastAsia="ar-SA"/>
        </w:rPr>
      </w:pPr>
      <w:r w:rsidRPr="005653F0">
        <w:rPr>
          <w:color w:val="000000"/>
          <w:szCs w:val="24"/>
          <w:lang w:eastAsia="ar-SA"/>
        </w:rPr>
        <w:t>3.1.5. nodrošināt pakalpojuma sniegšanu savās telpās</w:t>
      </w:r>
      <w:r w:rsidR="00D00E6C" w:rsidRPr="005653F0">
        <w:rPr>
          <w:color w:val="000000"/>
          <w:szCs w:val="24"/>
          <w:lang w:eastAsia="ar-SA"/>
        </w:rPr>
        <w:t xml:space="preserve">: </w:t>
      </w:r>
      <w:r w:rsidR="00D00E6C" w:rsidRPr="005653F0">
        <w:rPr>
          <w:color w:val="000000"/>
          <w:szCs w:val="24"/>
          <w:u w:val="single"/>
          <w:lang w:eastAsia="ar-SA"/>
        </w:rPr>
        <w:t>(adrese)</w:t>
      </w:r>
      <w:r w:rsidRPr="005653F0">
        <w:rPr>
          <w:color w:val="000000"/>
          <w:szCs w:val="24"/>
          <w:lang w:eastAsia="ar-SA"/>
        </w:rPr>
        <w:t xml:space="preserve"> (</w:t>
      </w:r>
      <w:r w:rsidRPr="005653F0">
        <w:rPr>
          <w:i/>
          <w:color w:val="000000"/>
          <w:szCs w:val="24"/>
          <w:lang w:eastAsia="ar-SA"/>
        </w:rPr>
        <w:t>ja nepieciešams);</w:t>
      </w:r>
    </w:p>
    <w:p w:rsidR="00C27EC6" w:rsidRPr="005653F0" w:rsidRDefault="005714DD" w:rsidP="005714DD">
      <w:pPr>
        <w:suppressAutoHyphens/>
        <w:contextualSpacing/>
        <w:jc w:val="both"/>
        <w:rPr>
          <w:color w:val="000000"/>
          <w:szCs w:val="24"/>
          <w:lang w:eastAsia="ar-SA"/>
        </w:rPr>
      </w:pPr>
      <w:r w:rsidRPr="005653F0">
        <w:rPr>
          <w:color w:val="000000"/>
          <w:szCs w:val="24"/>
          <w:lang w:eastAsia="ar-SA"/>
        </w:rPr>
        <w:t>3.1.6</w:t>
      </w:r>
      <w:r w:rsidR="0028374C" w:rsidRPr="005653F0">
        <w:rPr>
          <w:color w:val="000000"/>
          <w:szCs w:val="24"/>
          <w:lang w:eastAsia="ar-SA"/>
        </w:rPr>
        <w:t>. nodrošināt ēdienu pasniegšanu izmantojot savus galda piederumus</w:t>
      </w:r>
      <w:r w:rsidR="00C27EC6" w:rsidRPr="005653F0">
        <w:rPr>
          <w:color w:val="000000"/>
          <w:szCs w:val="24"/>
          <w:lang w:eastAsia="ar-SA"/>
        </w:rPr>
        <w:t>;</w:t>
      </w:r>
    </w:p>
    <w:p w:rsidR="0028374C" w:rsidRPr="005653F0" w:rsidRDefault="0028374C" w:rsidP="005714DD">
      <w:pPr>
        <w:suppressAutoHyphens/>
        <w:spacing w:after="80"/>
        <w:contextualSpacing/>
        <w:jc w:val="both"/>
        <w:rPr>
          <w:color w:val="000000"/>
          <w:szCs w:val="24"/>
          <w:lang w:eastAsia="ar-SA"/>
        </w:rPr>
      </w:pPr>
      <w:r w:rsidRPr="005653F0">
        <w:rPr>
          <w:szCs w:val="24"/>
          <w:lang w:eastAsia="ar-SA"/>
        </w:rPr>
        <w:t>3.1.</w:t>
      </w:r>
      <w:r w:rsidR="005714DD" w:rsidRPr="005653F0">
        <w:rPr>
          <w:szCs w:val="24"/>
          <w:lang w:eastAsia="ar-SA"/>
        </w:rPr>
        <w:t>7</w:t>
      </w:r>
      <w:r w:rsidRPr="005653F0">
        <w:rPr>
          <w:szCs w:val="24"/>
          <w:lang w:eastAsia="ar-SA"/>
        </w:rPr>
        <w:t xml:space="preserve">. </w:t>
      </w:r>
      <w:r w:rsidRPr="005653F0">
        <w:rPr>
          <w:color w:val="000000"/>
          <w:szCs w:val="24"/>
          <w:lang w:eastAsia="ar-SA"/>
        </w:rPr>
        <w:t>izpildīt citus Vispārīgās vienošanā</w:t>
      </w:r>
      <w:r w:rsidR="00C27EC6" w:rsidRPr="005653F0">
        <w:rPr>
          <w:color w:val="000000"/>
          <w:szCs w:val="24"/>
          <w:lang w:eastAsia="ar-SA"/>
        </w:rPr>
        <w:t>s un normatīvo aktu nosacījumus;</w:t>
      </w:r>
    </w:p>
    <w:p w:rsidR="00C27EC6" w:rsidRPr="005653F0" w:rsidRDefault="00C27EC6" w:rsidP="005714DD">
      <w:pPr>
        <w:suppressAutoHyphens/>
        <w:spacing w:after="80"/>
        <w:contextualSpacing/>
        <w:jc w:val="both"/>
        <w:rPr>
          <w:color w:val="000000"/>
          <w:szCs w:val="24"/>
          <w:lang w:eastAsia="ar-SA"/>
        </w:rPr>
      </w:pPr>
      <w:r w:rsidRPr="005653F0">
        <w:rPr>
          <w:color w:val="000000"/>
          <w:szCs w:val="24"/>
          <w:lang w:eastAsia="ar-SA"/>
        </w:rPr>
        <w:t>3.1.</w:t>
      </w:r>
      <w:r w:rsidR="005714DD" w:rsidRPr="005653F0">
        <w:rPr>
          <w:color w:val="000000"/>
          <w:szCs w:val="24"/>
          <w:lang w:eastAsia="ar-SA"/>
        </w:rPr>
        <w:t>8</w:t>
      </w:r>
      <w:r w:rsidRPr="005653F0">
        <w:rPr>
          <w:color w:val="000000"/>
          <w:szCs w:val="24"/>
          <w:lang w:eastAsia="ar-SA"/>
        </w:rPr>
        <w:t>. Ņemt vērā Pasūtītāja precizējošas norādes</w:t>
      </w:r>
      <w:r w:rsidR="005714DD" w:rsidRPr="005653F0">
        <w:rPr>
          <w:color w:val="000000"/>
          <w:szCs w:val="24"/>
          <w:lang w:eastAsia="ar-SA"/>
        </w:rPr>
        <w:t xml:space="preserve"> par ēdināšanas pakalpojumu sniegšanu konkrētajā pasākumā</w:t>
      </w:r>
      <w:r w:rsidRPr="005653F0">
        <w:rPr>
          <w:color w:val="000000"/>
          <w:szCs w:val="24"/>
          <w:lang w:eastAsia="ar-SA"/>
        </w:rPr>
        <w:t>.</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3.2. P</w:t>
      </w:r>
      <w:r w:rsidR="005714DD" w:rsidRPr="005653F0">
        <w:rPr>
          <w:color w:val="000000"/>
          <w:szCs w:val="24"/>
          <w:lang w:eastAsia="ar-SA"/>
        </w:rPr>
        <w:t>asūtītājs</w:t>
      </w:r>
      <w:r w:rsidRPr="005653F0">
        <w:rPr>
          <w:color w:val="000000"/>
          <w:szCs w:val="24"/>
          <w:lang w:eastAsia="ar-SA"/>
        </w:rPr>
        <w:t xml:space="preserve"> apņemas:</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3.2.1. nodrošināt pasākuma rīkošanai pietiekami lielu platību, kā arī galdus, krēslus un telpas I</w:t>
      </w:r>
      <w:r w:rsidR="005714DD" w:rsidRPr="005653F0">
        <w:rPr>
          <w:color w:val="000000"/>
          <w:szCs w:val="24"/>
          <w:lang w:eastAsia="ar-SA"/>
        </w:rPr>
        <w:t>zpildītāja</w:t>
      </w:r>
      <w:r w:rsidRPr="005653F0">
        <w:rPr>
          <w:color w:val="000000"/>
          <w:szCs w:val="24"/>
          <w:lang w:eastAsia="ar-SA"/>
        </w:rPr>
        <w:t xml:space="preserve"> apkalpojošam personālam;</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3.2.2. samaksāt par kvalitatīvi sniegto pakalpojumu šajā līgumā noteiktajos termiņos un kārtībā.</w:t>
      </w:r>
    </w:p>
    <w:p w:rsidR="0028374C" w:rsidRPr="005653F0" w:rsidRDefault="0028374C" w:rsidP="00D20BBB">
      <w:pPr>
        <w:suppressAutoHyphens/>
        <w:spacing w:before="120" w:after="240"/>
        <w:contextualSpacing/>
        <w:jc w:val="center"/>
        <w:rPr>
          <w:b/>
          <w:color w:val="000000"/>
          <w:szCs w:val="24"/>
          <w:lang w:eastAsia="ar-SA"/>
        </w:rPr>
      </w:pPr>
      <w:r w:rsidRPr="005653F0">
        <w:rPr>
          <w:b/>
          <w:color w:val="000000"/>
          <w:szCs w:val="24"/>
          <w:lang w:eastAsia="ar-SA"/>
        </w:rPr>
        <w:t>IV. Pušu atbildība</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4.1. I</w:t>
      </w:r>
      <w:r w:rsidR="005714DD" w:rsidRPr="005653F0">
        <w:rPr>
          <w:color w:val="000000"/>
          <w:szCs w:val="24"/>
          <w:lang w:eastAsia="ar-SA"/>
        </w:rPr>
        <w:t>zpildītājs</w:t>
      </w:r>
      <w:r w:rsidRPr="005653F0">
        <w:rPr>
          <w:color w:val="000000"/>
          <w:szCs w:val="24"/>
          <w:lang w:eastAsia="ar-SA"/>
        </w:rPr>
        <w:t xml:space="preserve"> un P</w:t>
      </w:r>
      <w:r w:rsidR="005714DD" w:rsidRPr="005653F0">
        <w:rPr>
          <w:color w:val="000000"/>
          <w:szCs w:val="24"/>
          <w:lang w:eastAsia="ar-SA"/>
        </w:rPr>
        <w:t>asūtītājs</w:t>
      </w:r>
      <w:r w:rsidRPr="005653F0">
        <w:rPr>
          <w:color w:val="000000"/>
          <w:szCs w:val="24"/>
          <w:lang w:eastAsia="ar-SA"/>
        </w:rPr>
        <w:t xml:space="preserve"> ir mantiski atbildīgi par līgumā paredzēto saistību izpildi.</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4.2. Gadījumā, ja P</w:t>
      </w:r>
      <w:r w:rsidR="005714DD" w:rsidRPr="005653F0">
        <w:rPr>
          <w:color w:val="000000"/>
          <w:szCs w:val="24"/>
          <w:lang w:eastAsia="ar-SA"/>
        </w:rPr>
        <w:t>asūtītājs</w:t>
      </w:r>
      <w:r w:rsidRPr="005653F0">
        <w:rPr>
          <w:color w:val="000000"/>
          <w:szCs w:val="24"/>
          <w:lang w:eastAsia="ar-SA"/>
        </w:rPr>
        <w:t xml:space="preserve"> neievēro šajā līgumā paredzētos maksāšanas termiņus, tas maksā I</w:t>
      </w:r>
      <w:r w:rsidR="005714DD" w:rsidRPr="005653F0">
        <w:rPr>
          <w:color w:val="000000"/>
          <w:szCs w:val="24"/>
          <w:lang w:eastAsia="ar-SA"/>
        </w:rPr>
        <w:t>zpildītājam</w:t>
      </w:r>
      <w:r w:rsidRPr="005653F0">
        <w:rPr>
          <w:color w:val="000000"/>
          <w:szCs w:val="24"/>
          <w:lang w:eastAsia="ar-SA"/>
        </w:rPr>
        <w:t xml:space="preserve"> līgumsodu 0,2% apmērā no laikā neapmaksātās summas par katru nokavēto dienu, bet ne vairāk kā 10% no līgumcenas.</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4.3. Gadījumā, ja I</w:t>
      </w:r>
      <w:r w:rsidR="005714DD" w:rsidRPr="005653F0">
        <w:rPr>
          <w:color w:val="000000"/>
          <w:szCs w:val="24"/>
          <w:lang w:eastAsia="ar-SA"/>
        </w:rPr>
        <w:t xml:space="preserve">zpildītājs </w:t>
      </w:r>
      <w:r w:rsidRPr="005653F0">
        <w:rPr>
          <w:color w:val="000000"/>
          <w:szCs w:val="24"/>
          <w:lang w:eastAsia="ar-SA"/>
        </w:rPr>
        <w:t>būtiski pārkāpj šī līguma izpildes kārtību, tas ir vairāk kā par vienu stundu aizkavē pakalpojuma izpildi, vai nenodrošina visu ēdienkartē paredzēto ēdienu vai uzkodu piegādi, vai piegādā ēdienkartei neatbilstošus, nekvalitatīvus ēdienus vai uzkodas, P</w:t>
      </w:r>
      <w:r w:rsidR="005714DD" w:rsidRPr="005653F0">
        <w:rPr>
          <w:color w:val="000000"/>
          <w:szCs w:val="24"/>
          <w:lang w:eastAsia="ar-SA"/>
        </w:rPr>
        <w:t>asūtītājs</w:t>
      </w:r>
      <w:r w:rsidRPr="005653F0">
        <w:rPr>
          <w:color w:val="000000"/>
          <w:szCs w:val="24"/>
          <w:lang w:eastAsia="ar-SA"/>
        </w:rPr>
        <w:t xml:space="preserve"> ir tiesīgs ieturēt līgumsodu 10 % (desmit procentu) apmērā no līgumcenas.</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4.4. Gadījumā, ja I</w:t>
      </w:r>
      <w:r w:rsidR="005714DD" w:rsidRPr="005653F0">
        <w:rPr>
          <w:color w:val="000000"/>
          <w:szCs w:val="24"/>
          <w:lang w:eastAsia="ar-SA"/>
        </w:rPr>
        <w:t xml:space="preserve">zpildītājs </w:t>
      </w:r>
      <w:r w:rsidRPr="005653F0">
        <w:rPr>
          <w:color w:val="000000"/>
          <w:szCs w:val="24"/>
          <w:lang w:eastAsia="ar-SA"/>
        </w:rPr>
        <w:t>neizpilda līgumu vispār, P</w:t>
      </w:r>
      <w:r w:rsidR="005714DD" w:rsidRPr="005653F0">
        <w:rPr>
          <w:color w:val="000000"/>
          <w:szCs w:val="24"/>
          <w:lang w:eastAsia="ar-SA"/>
        </w:rPr>
        <w:t>asūtītājs</w:t>
      </w:r>
      <w:r w:rsidRPr="005653F0">
        <w:rPr>
          <w:color w:val="000000"/>
          <w:szCs w:val="24"/>
          <w:lang w:eastAsia="ar-SA"/>
        </w:rPr>
        <w:t xml:space="preserve"> ir tiesīgs </w:t>
      </w:r>
      <w:r w:rsidR="00814C87" w:rsidRPr="0083567B">
        <w:rPr>
          <w:szCs w:val="24"/>
          <w:lang w:eastAsia="ar-SA"/>
        </w:rPr>
        <w:t>iekasēt</w:t>
      </w:r>
      <w:r w:rsidR="0045218B">
        <w:rPr>
          <w:color w:val="000000"/>
          <w:szCs w:val="24"/>
          <w:lang w:eastAsia="ar-SA"/>
        </w:rPr>
        <w:t xml:space="preserve"> </w:t>
      </w:r>
      <w:r w:rsidRPr="005653F0">
        <w:rPr>
          <w:color w:val="000000"/>
          <w:szCs w:val="24"/>
          <w:lang w:eastAsia="ar-SA"/>
        </w:rPr>
        <w:t xml:space="preserve">līgumsodu 20 % apmērā no līgumcenas. </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4.5. Par katru pārkāpumu Pasūtītājs vai Pasūtītāja atbildīgais darbinieks</w:t>
      </w:r>
      <w:r w:rsidR="005714DD" w:rsidRPr="005653F0">
        <w:rPr>
          <w:color w:val="000000"/>
          <w:szCs w:val="24"/>
          <w:lang w:eastAsia="ar-SA"/>
        </w:rPr>
        <w:t xml:space="preserve"> un Izpildītājs vai viņa norīkots atbildīgais darbinieks sagatavo</w:t>
      </w:r>
      <w:r w:rsidRPr="005653F0">
        <w:rPr>
          <w:color w:val="000000"/>
          <w:szCs w:val="24"/>
          <w:lang w:eastAsia="ar-SA"/>
        </w:rPr>
        <w:t xml:space="preserve"> aktu</w:t>
      </w:r>
      <w:r w:rsidR="005714DD" w:rsidRPr="005653F0">
        <w:rPr>
          <w:color w:val="000000"/>
          <w:szCs w:val="24"/>
          <w:lang w:eastAsia="ar-SA"/>
        </w:rPr>
        <w:t>, kurā tiek atspoguļota pārkāpuma būtība</w:t>
      </w:r>
      <w:r w:rsidRPr="005653F0">
        <w:rPr>
          <w:color w:val="000000"/>
          <w:szCs w:val="24"/>
          <w:lang w:eastAsia="ar-SA"/>
        </w:rPr>
        <w:t>.</w:t>
      </w:r>
    </w:p>
    <w:p w:rsidR="0028374C" w:rsidRPr="005653F0" w:rsidRDefault="0028374C" w:rsidP="00D20BBB">
      <w:pPr>
        <w:suppressAutoHyphens/>
        <w:spacing w:before="240" w:after="240"/>
        <w:contextualSpacing/>
        <w:jc w:val="center"/>
        <w:rPr>
          <w:b/>
          <w:color w:val="000000"/>
          <w:szCs w:val="24"/>
          <w:lang w:eastAsia="ar-SA"/>
        </w:rPr>
      </w:pPr>
      <w:r w:rsidRPr="005653F0">
        <w:rPr>
          <w:b/>
          <w:color w:val="000000"/>
          <w:szCs w:val="24"/>
          <w:lang w:eastAsia="ar-SA"/>
        </w:rPr>
        <w:t>V. Nepārvarama vara</w:t>
      </w:r>
    </w:p>
    <w:p w:rsidR="0028374C" w:rsidRPr="005653F0" w:rsidRDefault="0028374C" w:rsidP="005714DD">
      <w:pPr>
        <w:suppressAutoHyphens/>
        <w:contextualSpacing/>
        <w:jc w:val="both"/>
        <w:rPr>
          <w:color w:val="000000"/>
          <w:szCs w:val="24"/>
          <w:lang w:eastAsia="ar-SA"/>
        </w:rPr>
      </w:pPr>
      <w:r w:rsidRPr="005653F0">
        <w:rPr>
          <w:color w:val="000000"/>
          <w:szCs w:val="24"/>
          <w:lang w:eastAsia="ar-SA"/>
        </w:rPr>
        <w:t>5.1. Neviena no līgumslēdzējām pusēm netiks uzskatīta par atbildīgu, ja kādu no šī līguma noteikumiem aizkavē vai padara neizpildāmu ārkārtēji apstākļi, kurus puses nav spējīgas novērst ar jebkādām to rīcībā esošām saprātīgām metodēm. Par nepārvaramas varas iestāšanos nekavējoties tiek brīdināta otra puse.</w:t>
      </w:r>
    </w:p>
    <w:p w:rsidR="005714DD" w:rsidRPr="005653F0" w:rsidRDefault="005714DD" w:rsidP="00D20BBB">
      <w:pPr>
        <w:suppressAutoHyphens/>
        <w:ind w:firstLine="709"/>
        <w:contextualSpacing/>
        <w:jc w:val="both"/>
        <w:rPr>
          <w:color w:val="000000"/>
          <w:szCs w:val="24"/>
          <w:lang w:eastAsia="ar-SA"/>
        </w:rPr>
      </w:pPr>
    </w:p>
    <w:p w:rsidR="0028374C" w:rsidRPr="005653F0" w:rsidRDefault="0028374C" w:rsidP="00D20BBB">
      <w:pPr>
        <w:keepNext/>
        <w:tabs>
          <w:tab w:val="num" w:pos="1080"/>
        </w:tabs>
        <w:suppressAutoHyphens/>
        <w:overflowPunct w:val="0"/>
        <w:autoSpaceDE w:val="0"/>
        <w:spacing w:before="240" w:after="240"/>
        <w:contextualSpacing/>
        <w:jc w:val="center"/>
        <w:textAlignment w:val="baseline"/>
        <w:outlineLvl w:val="0"/>
        <w:rPr>
          <w:b/>
          <w:bCs/>
          <w:szCs w:val="24"/>
          <w:lang w:eastAsia="ar-SA"/>
        </w:rPr>
      </w:pPr>
      <w:r w:rsidRPr="005653F0">
        <w:rPr>
          <w:b/>
          <w:bCs/>
          <w:color w:val="000000"/>
          <w:szCs w:val="24"/>
          <w:lang w:eastAsia="ar-SA"/>
        </w:rPr>
        <w:t xml:space="preserve">VI. </w:t>
      </w:r>
      <w:r w:rsidRPr="005653F0">
        <w:rPr>
          <w:b/>
          <w:bCs/>
          <w:szCs w:val="24"/>
          <w:lang w:eastAsia="ar-SA"/>
        </w:rPr>
        <w:t>Līguma darbības termiņš</w:t>
      </w:r>
    </w:p>
    <w:p w:rsidR="0028374C" w:rsidRPr="005653F0" w:rsidRDefault="0028374C" w:rsidP="005714DD">
      <w:pPr>
        <w:numPr>
          <w:ilvl w:val="1"/>
          <w:numId w:val="0"/>
        </w:numPr>
        <w:tabs>
          <w:tab w:val="num" w:pos="0"/>
          <w:tab w:val="left" w:pos="540"/>
        </w:tabs>
        <w:suppressAutoHyphens/>
        <w:contextualSpacing/>
        <w:jc w:val="both"/>
        <w:rPr>
          <w:szCs w:val="24"/>
          <w:lang w:eastAsia="ar-SA"/>
        </w:rPr>
      </w:pPr>
      <w:r w:rsidRPr="005653F0">
        <w:rPr>
          <w:szCs w:val="24"/>
          <w:lang w:eastAsia="ar-SA"/>
        </w:rPr>
        <w:t>Līgums stājas spēkā ar tā parakstīšanas brīdi un ir spēkā līdz pilnīgai saistību izpildei.</w:t>
      </w:r>
    </w:p>
    <w:p w:rsidR="007974F4" w:rsidRPr="005653F0" w:rsidRDefault="007974F4" w:rsidP="00D20BBB">
      <w:pPr>
        <w:numPr>
          <w:ilvl w:val="1"/>
          <w:numId w:val="0"/>
        </w:numPr>
        <w:tabs>
          <w:tab w:val="num" w:pos="0"/>
          <w:tab w:val="left" w:pos="540"/>
        </w:tabs>
        <w:suppressAutoHyphens/>
        <w:ind w:firstLine="709"/>
        <w:contextualSpacing/>
        <w:jc w:val="both"/>
        <w:rPr>
          <w:szCs w:val="24"/>
          <w:lang w:eastAsia="ar-SA"/>
        </w:rPr>
      </w:pPr>
    </w:p>
    <w:p w:rsidR="0028374C" w:rsidRPr="005653F0" w:rsidRDefault="0028374C" w:rsidP="00D20BBB">
      <w:pPr>
        <w:keepNext/>
        <w:tabs>
          <w:tab w:val="num" w:pos="1080"/>
        </w:tabs>
        <w:suppressAutoHyphens/>
        <w:overflowPunct w:val="0"/>
        <w:autoSpaceDE w:val="0"/>
        <w:spacing w:before="240" w:after="240"/>
        <w:contextualSpacing/>
        <w:jc w:val="center"/>
        <w:textAlignment w:val="baseline"/>
        <w:outlineLvl w:val="0"/>
        <w:rPr>
          <w:b/>
          <w:bCs/>
          <w:szCs w:val="24"/>
          <w:lang w:eastAsia="ar-SA"/>
        </w:rPr>
      </w:pPr>
      <w:r w:rsidRPr="005653F0">
        <w:rPr>
          <w:b/>
          <w:bCs/>
          <w:szCs w:val="24"/>
          <w:lang w:eastAsia="ar-SA"/>
        </w:rPr>
        <w:lastRenderedPageBreak/>
        <w:t>VII. Strīdu izskatīšanas kārtība</w:t>
      </w:r>
    </w:p>
    <w:p w:rsidR="0028374C" w:rsidRPr="005653F0" w:rsidRDefault="0028374C" w:rsidP="00D20BBB">
      <w:pPr>
        <w:numPr>
          <w:ilvl w:val="1"/>
          <w:numId w:val="0"/>
        </w:numPr>
        <w:tabs>
          <w:tab w:val="num" w:pos="0"/>
          <w:tab w:val="left" w:pos="709"/>
        </w:tabs>
        <w:suppressAutoHyphens/>
        <w:contextualSpacing/>
        <w:jc w:val="both"/>
        <w:rPr>
          <w:szCs w:val="24"/>
          <w:lang w:eastAsia="ar-SA"/>
        </w:rPr>
      </w:pPr>
      <w:r w:rsidRPr="005653F0">
        <w:rPr>
          <w:szCs w:val="24"/>
          <w:lang w:eastAsia="ar-SA"/>
        </w:rPr>
        <w:t>Strīdus, kas radušiem līguma izpildes gaitā, puses cenšas atrisināt savstarpējas vienošanās ceļā. Bet, ja puses vienošanos nepanāk, strīdus izskata tiesā, normatīvajos aktos noteiktajā kārtībā.</w:t>
      </w:r>
    </w:p>
    <w:p w:rsidR="005714DD" w:rsidRPr="005653F0" w:rsidRDefault="005714DD" w:rsidP="00D20BBB">
      <w:pPr>
        <w:numPr>
          <w:ilvl w:val="1"/>
          <w:numId w:val="0"/>
        </w:numPr>
        <w:tabs>
          <w:tab w:val="num" w:pos="0"/>
          <w:tab w:val="left" w:pos="709"/>
        </w:tabs>
        <w:suppressAutoHyphens/>
        <w:contextualSpacing/>
        <w:jc w:val="both"/>
        <w:rPr>
          <w:szCs w:val="24"/>
          <w:lang w:eastAsia="ar-SA"/>
        </w:rPr>
      </w:pPr>
    </w:p>
    <w:p w:rsidR="0028374C" w:rsidRPr="005653F0" w:rsidRDefault="0028374C" w:rsidP="00D20BBB">
      <w:pPr>
        <w:numPr>
          <w:ilvl w:val="1"/>
          <w:numId w:val="0"/>
        </w:numPr>
        <w:tabs>
          <w:tab w:val="num" w:pos="0"/>
          <w:tab w:val="left" w:pos="709"/>
        </w:tabs>
        <w:suppressAutoHyphens/>
        <w:spacing w:before="120" w:after="240"/>
        <w:contextualSpacing/>
        <w:jc w:val="center"/>
        <w:rPr>
          <w:b/>
          <w:bCs/>
          <w:szCs w:val="24"/>
          <w:lang w:eastAsia="ar-SA"/>
        </w:rPr>
      </w:pPr>
      <w:r w:rsidRPr="005653F0">
        <w:rPr>
          <w:b/>
          <w:bCs/>
          <w:szCs w:val="24"/>
          <w:lang w:eastAsia="ar-SA"/>
        </w:rPr>
        <w:t>VIII. Nobeiguma noteikumi</w:t>
      </w:r>
    </w:p>
    <w:p w:rsidR="0028374C" w:rsidRPr="005653F0" w:rsidRDefault="0028374C" w:rsidP="005714DD">
      <w:pPr>
        <w:numPr>
          <w:ilvl w:val="1"/>
          <w:numId w:val="0"/>
        </w:numPr>
        <w:tabs>
          <w:tab w:val="num" w:pos="0"/>
          <w:tab w:val="left" w:pos="540"/>
        </w:tabs>
        <w:suppressAutoHyphens/>
        <w:contextualSpacing/>
        <w:jc w:val="both"/>
        <w:rPr>
          <w:szCs w:val="24"/>
          <w:lang w:eastAsia="ar-SA"/>
        </w:rPr>
      </w:pPr>
      <w:r w:rsidRPr="005653F0">
        <w:rPr>
          <w:szCs w:val="24"/>
          <w:lang w:eastAsia="ar-SA"/>
        </w:rPr>
        <w:t>8.1. Līgums satur pušu pilnīgu vienošanos. Puses ir iepazinušās ar tā saturu un piekrīt tā punktiem, apliecinot to ar saviem parakstiem.</w:t>
      </w:r>
    </w:p>
    <w:p w:rsidR="0028374C" w:rsidRPr="005653F0" w:rsidRDefault="0028374C" w:rsidP="005714DD">
      <w:pPr>
        <w:tabs>
          <w:tab w:val="num" w:pos="0"/>
          <w:tab w:val="left" w:pos="540"/>
          <w:tab w:val="left" w:pos="900"/>
        </w:tabs>
        <w:suppressAutoHyphens/>
        <w:contextualSpacing/>
        <w:jc w:val="both"/>
        <w:rPr>
          <w:szCs w:val="24"/>
          <w:lang w:eastAsia="ar-SA"/>
        </w:rPr>
      </w:pPr>
      <w:r w:rsidRPr="005653F0">
        <w:rPr>
          <w:szCs w:val="24"/>
          <w:lang w:eastAsia="ar-SA"/>
        </w:rPr>
        <w:t xml:space="preserve">8.2. Līgums </w:t>
      </w:r>
      <w:r w:rsidR="002B2AC9" w:rsidRPr="005653F0">
        <w:rPr>
          <w:szCs w:val="24"/>
          <w:lang w:eastAsia="ar-SA"/>
        </w:rPr>
        <w:t>ir uzrakstīts</w:t>
      </w:r>
      <w:r w:rsidRPr="005653F0">
        <w:rPr>
          <w:szCs w:val="24"/>
          <w:lang w:eastAsia="ar-SA"/>
        </w:rPr>
        <w:t xml:space="preserve"> uz </w:t>
      </w:r>
      <w:r w:rsidR="005714DD" w:rsidRPr="005653F0">
        <w:rPr>
          <w:szCs w:val="24"/>
          <w:lang w:eastAsia="ar-SA"/>
        </w:rPr>
        <w:t xml:space="preserve">trīs </w:t>
      </w:r>
      <w:r w:rsidRPr="005653F0">
        <w:rPr>
          <w:szCs w:val="24"/>
          <w:lang w:eastAsia="ar-SA"/>
        </w:rPr>
        <w:t>lapām ar pielikumu uz _____</w:t>
      </w:r>
      <w:r w:rsidR="002B2AC9" w:rsidRPr="005653F0">
        <w:rPr>
          <w:szCs w:val="24"/>
          <w:lang w:eastAsia="ar-SA"/>
        </w:rPr>
        <w:t xml:space="preserve"> lapām, </w:t>
      </w:r>
      <w:r w:rsidRPr="005653F0">
        <w:rPr>
          <w:szCs w:val="24"/>
          <w:lang w:eastAsia="ar-SA"/>
        </w:rPr>
        <w:t>2 (divos) identiskos eksemplāros, pa vienam eksemplāram katrai pusei. Abiem ek</w:t>
      </w:r>
      <w:r w:rsidR="002B2AC9" w:rsidRPr="005653F0">
        <w:rPr>
          <w:szCs w:val="24"/>
          <w:lang w:eastAsia="ar-SA"/>
        </w:rPr>
        <w:t>semplāriem ir vienāds juridisk</w:t>
      </w:r>
      <w:r w:rsidRPr="005653F0">
        <w:rPr>
          <w:szCs w:val="24"/>
          <w:lang w:eastAsia="ar-SA"/>
        </w:rPr>
        <w:t>s spēks.</w:t>
      </w:r>
    </w:p>
    <w:p w:rsidR="0028374C" w:rsidRPr="005653F0" w:rsidRDefault="0028374C" w:rsidP="005714DD">
      <w:pPr>
        <w:tabs>
          <w:tab w:val="num" w:pos="0"/>
          <w:tab w:val="left" w:pos="540"/>
          <w:tab w:val="left" w:pos="900"/>
        </w:tabs>
        <w:suppressAutoHyphens/>
        <w:contextualSpacing/>
        <w:jc w:val="both"/>
        <w:rPr>
          <w:szCs w:val="24"/>
          <w:lang w:eastAsia="ar-SA"/>
        </w:rPr>
      </w:pPr>
      <w:r w:rsidRPr="005653F0">
        <w:rPr>
          <w:szCs w:val="24"/>
          <w:lang w:eastAsia="ar-SA"/>
        </w:rPr>
        <w:t>8.3. Par līguma izpildi atbildīgās personas: no Pasūtītāja puses ______, mob.________. No Izpildītāja puses – ___________, mob.__________</w:t>
      </w:r>
      <w:r w:rsidR="002B2AC9" w:rsidRPr="005653F0">
        <w:rPr>
          <w:szCs w:val="24"/>
          <w:lang w:eastAsia="ar-SA"/>
        </w:rPr>
        <w:t>.</w:t>
      </w:r>
    </w:p>
    <w:p w:rsidR="002B2AC9" w:rsidRPr="005653F0" w:rsidRDefault="002B2AC9" w:rsidP="002B2AC9">
      <w:pPr>
        <w:tabs>
          <w:tab w:val="num" w:pos="0"/>
          <w:tab w:val="left" w:pos="540"/>
          <w:tab w:val="left" w:pos="900"/>
        </w:tabs>
        <w:suppressAutoHyphens/>
        <w:ind w:firstLine="709"/>
        <w:contextualSpacing/>
        <w:jc w:val="both"/>
        <w:rPr>
          <w:sz w:val="23"/>
          <w:szCs w:val="23"/>
          <w:lang w:eastAsia="ar-SA"/>
        </w:rPr>
      </w:pPr>
    </w:p>
    <w:p w:rsidR="002B2AC9" w:rsidRPr="005653F0" w:rsidRDefault="00C604BA" w:rsidP="002B2AC9">
      <w:pPr>
        <w:tabs>
          <w:tab w:val="num" w:pos="0"/>
          <w:tab w:val="left" w:pos="540"/>
          <w:tab w:val="left" w:pos="900"/>
        </w:tabs>
        <w:suppressAutoHyphens/>
        <w:ind w:firstLine="709"/>
        <w:contextualSpacing/>
        <w:jc w:val="center"/>
        <w:rPr>
          <w:b/>
          <w:szCs w:val="24"/>
          <w:lang w:eastAsia="ar-SA"/>
        </w:rPr>
      </w:pPr>
      <w:r w:rsidRPr="005653F0">
        <w:rPr>
          <w:b/>
          <w:szCs w:val="24"/>
          <w:lang w:eastAsia="ar-SA"/>
        </w:rPr>
        <w:t xml:space="preserve">IX. </w:t>
      </w:r>
      <w:r w:rsidR="002B2AC9" w:rsidRPr="005653F0">
        <w:rPr>
          <w:b/>
          <w:szCs w:val="24"/>
          <w:lang w:eastAsia="ar-SA"/>
        </w:rPr>
        <w:t>Pušu rekvizīti un paraksti</w:t>
      </w:r>
    </w:p>
    <w:p w:rsidR="002B2AC9" w:rsidRPr="005653F0" w:rsidRDefault="002B2AC9" w:rsidP="002B2AC9">
      <w:pPr>
        <w:tabs>
          <w:tab w:val="num" w:pos="0"/>
          <w:tab w:val="left" w:pos="540"/>
          <w:tab w:val="left" w:pos="900"/>
        </w:tabs>
        <w:suppressAutoHyphens/>
        <w:ind w:firstLine="709"/>
        <w:contextualSpacing/>
        <w:jc w:val="center"/>
        <w:rPr>
          <w:b/>
          <w:szCs w:val="24"/>
          <w:lang w:eastAsia="ar-SA"/>
        </w:rPr>
      </w:pPr>
    </w:p>
    <w:tbl>
      <w:tblPr>
        <w:tblW w:w="0" w:type="auto"/>
        <w:tblLook w:val="0000" w:firstRow="0" w:lastRow="0" w:firstColumn="0" w:lastColumn="0" w:noHBand="0" w:noVBand="0"/>
      </w:tblPr>
      <w:tblGrid>
        <w:gridCol w:w="4217"/>
        <w:gridCol w:w="4305"/>
      </w:tblGrid>
      <w:tr w:rsidR="002B2AC9" w:rsidRPr="005653F0" w:rsidTr="002B2AC9">
        <w:tc>
          <w:tcPr>
            <w:tcW w:w="4535" w:type="dxa"/>
          </w:tcPr>
          <w:p w:rsidR="002B2AC9" w:rsidRPr="005653F0" w:rsidRDefault="002B2AC9" w:rsidP="002B2AC9">
            <w:pPr>
              <w:keepNext/>
              <w:spacing w:after="0" w:line="240" w:lineRule="auto"/>
              <w:outlineLvl w:val="2"/>
              <w:rPr>
                <w:rFonts w:eastAsia="Times New Roman"/>
                <w:b/>
                <w:szCs w:val="24"/>
                <w:lang w:eastAsia="en-US"/>
              </w:rPr>
            </w:pPr>
            <w:r w:rsidRPr="005653F0">
              <w:rPr>
                <w:rFonts w:eastAsia="Times New Roman"/>
                <w:b/>
                <w:szCs w:val="24"/>
                <w:lang w:eastAsia="en-US"/>
              </w:rPr>
              <w:t>Pasūtītājs:</w:t>
            </w:r>
          </w:p>
          <w:p w:rsidR="002B2AC9" w:rsidRPr="005653F0" w:rsidRDefault="002B2AC9" w:rsidP="002B2AC9">
            <w:pPr>
              <w:keepNext/>
              <w:spacing w:after="0" w:line="240" w:lineRule="auto"/>
              <w:outlineLvl w:val="2"/>
              <w:rPr>
                <w:rFonts w:eastAsia="Times New Roman"/>
                <w:b/>
                <w:szCs w:val="24"/>
                <w:lang w:eastAsia="en-US"/>
              </w:rPr>
            </w:pPr>
            <w:r w:rsidRPr="005653F0">
              <w:rPr>
                <w:rFonts w:eastAsia="Times New Roman"/>
                <w:b/>
                <w:szCs w:val="24"/>
                <w:lang w:eastAsia="en-US"/>
              </w:rPr>
              <w:t>Alojas novada dome</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Reģ.Nr. 90000060032</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Jūras iela 13, Aloja, LV-4064</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Banka: AS Swedbank</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Kods: HABALV22</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Konts: LV12HABA0551026085817</w:t>
            </w:r>
          </w:p>
        </w:tc>
        <w:tc>
          <w:tcPr>
            <w:tcW w:w="4536" w:type="dxa"/>
          </w:tcPr>
          <w:p w:rsidR="002B2AC9" w:rsidRPr="005653F0" w:rsidRDefault="002B2AC9" w:rsidP="002B2AC9">
            <w:pPr>
              <w:keepNext/>
              <w:keepLines/>
              <w:spacing w:after="0" w:line="240" w:lineRule="auto"/>
              <w:outlineLvl w:val="0"/>
              <w:rPr>
                <w:rFonts w:eastAsia="Times New Roman"/>
                <w:b/>
                <w:bCs/>
                <w:szCs w:val="24"/>
                <w:lang w:eastAsia="en-US"/>
              </w:rPr>
            </w:pPr>
            <w:r w:rsidRPr="005653F0">
              <w:rPr>
                <w:rFonts w:eastAsia="Times New Roman"/>
                <w:b/>
                <w:bCs/>
                <w:szCs w:val="24"/>
                <w:lang w:eastAsia="en-US"/>
              </w:rPr>
              <w:t>Izpildītājs:</w:t>
            </w:r>
          </w:p>
          <w:p w:rsidR="002B2AC9" w:rsidRPr="005653F0" w:rsidRDefault="002B2AC9" w:rsidP="002B2AC9">
            <w:pPr>
              <w:keepNext/>
              <w:spacing w:after="0" w:line="240" w:lineRule="auto"/>
              <w:outlineLvl w:val="1"/>
              <w:rPr>
                <w:rFonts w:eastAsia="Times New Roman"/>
                <w:b/>
                <w:szCs w:val="24"/>
                <w:lang w:eastAsia="en-US"/>
              </w:rPr>
            </w:pPr>
            <w:r w:rsidRPr="005653F0">
              <w:rPr>
                <w:rFonts w:eastAsia="Times New Roman"/>
                <w:b/>
                <w:szCs w:val="24"/>
                <w:lang w:eastAsia="en-US"/>
              </w:rPr>
              <w:t>Nosaukums</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Reģ.Nr.</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Adrese</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 xml:space="preserve">Banka: </w:t>
            </w:r>
          </w:p>
          <w:p w:rsidR="002B2AC9" w:rsidRPr="005653F0" w:rsidRDefault="002B2AC9" w:rsidP="002B2AC9">
            <w:pPr>
              <w:spacing w:after="0" w:line="240" w:lineRule="auto"/>
              <w:rPr>
                <w:rFonts w:eastAsia="Times New Roman"/>
                <w:szCs w:val="24"/>
                <w:lang w:eastAsia="en-US"/>
              </w:rPr>
            </w:pPr>
            <w:r w:rsidRPr="005653F0">
              <w:rPr>
                <w:rFonts w:eastAsia="Times New Roman"/>
                <w:szCs w:val="24"/>
                <w:lang w:eastAsia="en-US"/>
              </w:rPr>
              <w:t>Kods:</w:t>
            </w:r>
          </w:p>
          <w:p w:rsidR="002B2AC9" w:rsidRPr="005653F0" w:rsidRDefault="002B2AC9" w:rsidP="002B2AC9">
            <w:pPr>
              <w:spacing w:after="0" w:line="240" w:lineRule="auto"/>
              <w:rPr>
                <w:rFonts w:eastAsia="Times New Roman"/>
                <w:b/>
                <w:bCs/>
                <w:szCs w:val="24"/>
                <w:lang w:eastAsia="en-US"/>
              </w:rPr>
            </w:pPr>
            <w:r w:rsidRPr="005653F0">
              <w:rPr>
                <w:rFonts w:eastAsia="Times New Roman"/>
                <w:szCs w:val="24"/>
                <w:lang w:eastAsia="en-US"/>
              </w:rPr>
              <w:t xml:space="preserve">Konts: </w:t>
            </w:r>
          </w:p>
        </w:tc>
      </w:tr>
      <w:tr w:rsidR="002B2AC9" w:rsidRPr="005653F0" w:rsidTr="002B2AC9">
        <w:trPr>
          <w:trHeight w:val="3077"/>
        </w:trPr>
        <w:tc>
          <w:tcPr>
            <w:tcW w:w="4535" w:type="dxa"/>
          </w:tcPr>
          <w:p w:rsidR="002B2AC9" w:rsidRPr="005653F0" w:rsidRDefault="002B2AC9" w:rsidP="002B2AC9">
            <w:pPr>
              <w:suppressAutoHyphens/>
              <w:spacing w:after="0" w:line="240" w:lineRule="auto"/>
              <w:rPr>
                <w:rFonts w:eastAsia="Times New Roman"/>
                <w:szCs w:val="24"/>
                <w:lang w:eastAsia="ar-SA"/>
              </w:rPr>
            </w:pPr>
          </w:p>
          <w:p w:rsidR="002B2AC9" w:rsidRPr="005653F0" w:rsidRDefault="002B2AC9" w:rsidP="002B2AC9">
            <w:pPr>
              <w:suppressAutoHyphens/>
              <w:spacing w:after="0" w:line="240" w:lineRule="auto"/>
              <w:rPr>
                <w:rFonts w:eastAsia="Times New Roman"/>
                <w:szCs w:val="24"/>
                <w:lang w:eastAsia="en-US"/>
              </w:rPr>
            </w:pPr>
            <w:r w:rsidRPr="005653F0">
              <w:rPr>
                <w:rFonts w:eastAsia="Times New Roman"/>
                <w:szCs w:val="24"/>
                <w:lang w:eastAsia="en-US"/>
              </w:rPr>
              <w:t>_________________________</w:t>
            </w:r>
          </w:p>
          <w:p w:rsidR="002B2AC9" w:rsidRPr="005653F0" w:rsidRDefault="002B2AC9" w:rsidP="002B2AC9">
            <w:pPr>
              <w:keepNext/>
              <w:spacing w:after="0" w:line="240" w:lineRule="auto"/>
              <w:outlineLvl w:val="1"/>
              <w:rPr>
                <w:rFonts w:eastAsia="Times New Roman"/>
                <w:szCs w:val="24"/>
                <w:lang w:eastAsia="en-US"/>
              </w:rPr>
            </w:pPr>
            <w:r w:rsidRPr="005653F0">
              <w:rPr>
                <w:rFonts w:eastAsia="Times New Roman"/>
                <w:szCs w:val="24"/>
                <w:lang w:eastAsia="en-US"/>
              </w:rPr>
              <w:t>Valdis Bārda</w:t>
            </w:r>
          </w:p>
          <w:p w:rsidR="002B2AC9" w:rsidRPr="005653F0" w:rsidRDefault="002B2AC9" w:rsidP="002B2AC9">
            <w:pPr>
              <w:suppressAutoHyphens/>
              <w:spacing w:after="0" w:line="240" w:lineRule="auto"/>
              <w:rPr>
                <w:rFonts w:eastAsia="Times New Roman"/>
                <w:szCs w:val="24"/>
                <w:lang w:eastAsia="ar-SA"/>
              </w:rPr>
            </w:pPr>
          </w:p>
        </w:tc>
        <w:tc>
          <w:tcPr>
            <w:tcW w:w="4536" w:type="dxa"/>
          </w:tcPr>
          <w:p w:rsidR="002B2AC9" w:rsidRPr="005653F0" w:rsidRDefault="002B2AC9" w:rsidP="002B2AC9">
            <w:pPr>
              <w:keepNext/>
              <w:spacing w:after="0" w:line="240" w:lineRule="auto"/>
              <w:outlineLvl w:val="1"/>
              <w:rPr>
                <w:rFonts w:eastAsia="Times New Roman"/>
                <w:b/>
                <w:szCs w:val="24"/>
                <w:lang w:eastAsia="en-US"/>
              </w:rPr>
            </w:pPr>
          </w:p>
          <w:p w:rsidR="002B2AC9" w:rsidRPr="005653F0" w:rsidRDefault="002B2AC9" w:rsidP="002B2AC9">
            <w:pPr>
              <w:keepNext/>
              <w:spacing w:after="0" w:line="240" w:lineRule="auto"/>
              <w:outlineLvl w:val="1"/>
              <w:rPr>
                <w:rFonts w:eastAsia="Times New Roman"/>
                <w:b/>
                <w:szCs w:val="24"/>
                <w:lang w:eastAsia="en-US"/>
              </w:rPr>
            </w:pPr>
            <w:r w:rsidRPr="005653F0">
              <w:rPr>
                <w:rFonts w:eastAsia="Times New Roman"/>
                <w:b/>
                <w:szCs w:val="24"/>
                <w:lang w:eastAsia="en-US"/>
              </w:rPr>
              <w:t>____________________________</w:t>
            </w:r>
          </w:p>
          <w:p w:rsidR="002B2AC9" w:rsidRPr="005653F0" w:rsidRDefault="002B2AC9" w:rsidP="002B2AC9">
            <w:pPr>
              <w:keepNext/>
              <w:spacing w:after="0" w:line="240" w:lineRule="auto"/>
              <w:outlineLvl w:val="1"/>
              <w:rPr>
                <w:rFonts w:eastAsia="Times New Roman"/>
                <w:szCs w:val="24"/>
                <w:lang w:eastAsia="en-US"/>
              </w:rPr>
            </w:pPr>
            <w:r w:rsidRPr="005653F0">
              <w:rPr>
                <w:rFonts w:eastAsia="Times New Roman"/>
                <w:szCs w:val="24"/>
                <w:lang w:eastAsia="en-US"/>
              </w:rPr>
              <w:t>Vārds Uzvārds</w:t>
            </w:r>
          </w:p>
        </w:tc>
      </w:tr>
    </w:tbl>
    <w:p w:rsidR="0028374C" w:rsidRPr="005653F0" w:rsidRDefault="0028374C" w:rsidP="00D20BBB">
      <w:pPr>
        <w:spacing w:after="120" w:line="240" w:lineRule="auto"/>
        <w:contextualSpacing/>
        <w:jc w:val="right"/>
        <w:rPr>
          <w:szCs w:val="24"/>
        </w:rPr>
      </w:pPr>
    </w:p>
    <w:sectPr w:rsidR="0028374C" w:rsidRPr="005653F0" w:rsidSect="0089123C">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34" w:rsidRDefault="00EA5734" w:rsidP="00063679">
      <w:pPr>
        <w:spacing w:after="0" w:line="240" w:lineRule="auto"/>
      </w:pPr>
      <w:r>
        <w:separator/>
      </w:r>
    </w:p>
  </w:endnote>
  <w:endnote w:type="continuationSeparator" w:id="0">
    <w:p w:rsidR="00EA5734" w:rsidRDefault="00EA5734" w:rsidP="000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altRim Baltic">
    <w:altName w:val="Times New Roman"/>
    <w:panose1 w:val="00000000000000000000"/>
    <w:charset w:val="BA"/>
    <w:family w:val="roman"/>
    <w:notTrueType/>
    <w:pitch w:val="variable"/>
    <w:sig w:usb0="00000005" w:usb1="00000000" w:usb2="00000000" w:usb3="00000000" w:csb0="00000080" w:csb1="00000000"/>
  </w:font>
  <w:font w:name="Times New Roman BaltRim">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2A" w:rsidRDefault="0083582A">
    <w:pPr>
      <w:pStyle w:val="Footer"/>
      <w:jc w:val="right"/>
    </w:pPr>
    <w:r>
      <w:fldChar w:fldCharType="begin"/>
    </w:r>
    <w:r>
      <w:instrText>PAGE   \* MERGEFORMAT</w:instrText>
    </w:r>
    <w:r>
      <w:fldChar w:fldCharType="separate"/>
    </w:r>
    <w:r w:rsidR="000D4E21">
      <w:rPr>
        <w:noProof/>
      </w:rPr>
      <w:t>26</w:t>
    </w:r>
    <w:r>
      <w:fldChar w:fldCharType="end"/>
    </w:r>
  </w:p>
  <w:p w:rsidR="0083582A" w:rsidRDefault="00835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34" w:rsidRDefault="00EA5734" w:rsidP="00063679">
      <w:pPr>
        <w:spacing w:after="0" w:line="240" w:lineRule="auto"/>
      </w:pPr>
      <w:r>
        <w:separator/>
      </w:r>
    </w:p>
  </w:footnote>
  <w:footnote w:type="continuationSeparator" w:id="0">
    <w:p w:rsidR="00EA5734" w:rsidRDefault="00EA5734" w:rsidP="00063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44D3E82"/>
    <w:multiLevelType w:val="hybridMultilevel"/>
    <w:tmpl w:val="9000E18A"/>
    <w:lvl w:ilvl="0" w:tplc="EFCCF646">
      <w:start w:val="30"/>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A1C0811"/>
    <w:multiLevelType w:val="hybridMultilevel"/>
    <w:tmpl w:val="6E6C8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6">
    <w:nsid w:val="12184516"/>
    <w:multiLevelType w:val="hybridMultilevel"/>
    <w:tmpl w:val="5F629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226762A"/>
    <w:multiLevelType w:val="multilevel"/>
    <w:tmpl w:val="E00E2398"/>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3FE33CC"/>
    <w:multiLevelType w:val="hybridMultilevel"/>
    <w:tmpl w:val="A9A0EB86"/>
    <w:lvl w:ilvl="0" w:tplc="6F44E542">
      <w:start w:val="25"/>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
    <w:nsid w:val="1EEE535E"/>
    <w:multiLevelType w:val="multilevel"/>
    <w:tmpl w:val="AC941ED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F50FFA"/>
    <w:multiLevelType w:val="hybridMultilevel"/>
    <w:tmpl w:val="B6F45354"/>
    <w:lvl w:ilvl="0" w:tplc="51A496B2">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9B40AB"/>
    <w:multiLevelType w:val="multilevel"/>
    <w:tmpl w:val="1BD0785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6C57CC0"/>
    <w:multiLevelType w:val="hybridMultilevel"/>
    <w:tmpl w:val="48FECAE2"/>
    <w:lvl w:ilvl="0" w:tplc="0426000D">
      <w:start w:val="1"/>
      <w:numFmt w:val="bullet"/>
      <w:lvlText w:val=""/>
      <w:lvlJc w:val="left"/>
      <w:pPr>
        <w:tabs>
          <w:tab w:val="num" w:pos="792"/>
        </w:tabs>
        <w:ind w:left="792" w:hanging="360"/>
      </w:pPr>
      <w:rPr>
        <w:rFonts w:ascii="Wingdings" w:hAnsi="Wingdings"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14">
    <w:nsid w:val="2913750E"/>
    <w:multiLevelType w:val="hybridMultilevel"/>
    <w:tmpl w:val="C8109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7B612E"/>
    <w:multiLevelType w:val="hybridMultilevel"/>
    <w:tmpl w:val="674AE396"/>
    <w:lvl w:ilvl="0" w:tplc="B11C2D2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D206273"/>
    <w:multiLevelType w:val="multilevel"/>
    <w:tmpl w:val="341697A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val="0"/>
        <w:sz w:val="24"/>
        <w:szCs w:val="24"/>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566C1E"/>
    <w:multiLevelType w:val="multilevel"/>
    <w:tmpl w:val="5406C2FA"/>
    <w:lvl w:ilvl="0">
      <w:start w:val="1"/>
      <w:numFmt w:val="decimal"/>
      <w:suff w:val="space"/>
      <w:lvlText w:val="%1."/>
      <w:lvlJc w:val="left"/>
      <w:pPr>
        <w:ind w:left="227" w:hanging="22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D2E464B"/>
    <w:multiLevelType w:val="hybridMultilevel"/>
    <w:tmpl w:val="CB6C6B4A"/>
    <w:lvl w:ilvl="0" w:tplc="0426000D">
      <w:start w:val="1"/>
      <w:numFmt w:val="bullet"/>
      <w:lvlText w:val=""/>
      <w:lvlJc w:val="left"/>
      <w:pPr>
        <w:tabs>
          <w:tab w:val="num" w:pos="794"/>
        </w:tabs>
        <w:ind w:left="794" w:hanging="360"/>
      </w:pPr>
      <w:rPr>
        <w:rFonts w:ascii="Wingdings" w:hAnsi="Wingdings" w:hint="default"/>
      </w:rPr>
    </w:lvl>
    <w:lvl w:ilvl="1" w:tplc="04260003" w:tentative="1">
      <w:start w:val="1"/>
      <w:numFmt w:val="bullet"/>
      <w:lvlText w:val="o"/>
      <w:lvlJc w:val="left"/>
      <w:pPr>
        <w:tabs>
          <w:tab w:val="num" w:pos="1514"/>
        </w:tabs>
        <w:ind w:left="1514" w:hanging="360"/>
      </w:pPr>
      <w:rPr>
        <w:rFonts w:ascii="Courier New" w:hAnsi="Courier New" w:cs="Courier New" w:hint="default"/>
      </w:rPr>
    </w:lvl>
    <w:lvl w:ilvl="2" w:tplc="04260005" w:tentative="1">
      <w:start w:val="1"/>
      <w:numFmt w:val="bullet"/>
      <w:lvlText w:val=""/>
      <w:lvlJc w:val="left"/>
      <w:pPr>
        <w:tabs>
          <w:tab w:val="num" w:pos="2234"/>
        </w:tabs>
        <w:ind w:left="2234" w:hanging="360"/>
      </w:pPr>
      <w:rPr>
        <w:rFonts w:ascii="Wingdings" w:hAnsi="Wingdings" w:hint="default"/>
      </w:rPr>
    </w:lvl>
    <w:lvl w:ilvl="3" w:tplc="04260001" w:tentative="1">
      <w:start w:val="1"/>
      <w:numFmt w:val="bullet"/>
      <w:lvlText w:val=""/>
      <w:lvlJc w:val="left"/>
      <w:pPr>
        <w:tabs>
          <w:tab w:val="num" w:pos="2954"/>
        </w:tabs>
        <w:ind w:left="2954" w:hanging="360"/>
      </w:pPr>
      <w:rPr>
        <w:rFonts w:ascii="Symbol" w:hAnsi="Symbol" w:hint="default"/>
      </w:rPr>
    </w:lvl>
    <w:lvl w:ilvl="4" w:tplc="04260003" w:tentative="1">
      <w:start w:val="1"/>
      <w:numFmt w:val="bullet"/>
      <w:lvlText w:val="o"/>
      <w:lvlJc w:val="left"/>
      <w:pPr>
        <w:tabs>
          <w:tab w:val="num" w:pos="3674"/>
        </w:tabs>
        <w:ind w:left="3674" w:hanging="360"/>
      </w:pPr>
      <w:rPr>
        <w:rFonts w:ascii="Courier New" w:hAnsi="Courier New" w:cs="Courier New" w:hint="default"/>
      </w:rPr>
    </w:lvl>
    <w:lvl w:ilvl="5" w:tplc="04260005" w:tentative="1">
      <w:start w:val="1"/>
      <w:numFmt w:val="bullet"/>
      <w:lvlText w:val=""/>
      <w:lvlJc w:val="left"/>
      <w:pPr>
        <w:tabs>
          <w:tab w:val="num" w:pos="4394"/>
        </w:tabs>
        <w:ind w:left="4394" w:hanging="360"/>
      </w:pPr>
      <w:rPr>
        <w:rFonts w:ascii="Wingdings" w:hAnsi="Wingdings" w:hint="default"/>
      </w:rPr>
    </w:lvl>
    <w:lvl w:ilvl="6" w:tplc="04260001" w:tentative="1">
      <w:start w:val="1"/>
      <w:numFmt w:val="bullet"/>
      <w:lvlText w:val=""/>
      <w:lvlJc w:val="left"/>
      <w:pPr>
        <w:tabs>
          <w:tab w:val="num" w:pos="5114"/>
        </w:tabs>
        <w:ind w:left="5114" w:hanging="360"/>
      </w:pPr>
      <w:rPr>
        <w:rFonts w:ascii="Symbol" w:hAnsi="Symbol" w:hint="default"/>
      </w:rPr>
    </w:lvl>
    <w:lvl w:ilvl="7" w:tplc="04260003" w:tentative="1">
      <w:start w:val="1"/>
      <w:numFmt w:val="bullet"/>
      <w:lvlText w:val="o"/>
      <w:lvlJc w:val="left"/>
      <w:pPr>
        <w:tabs>
          <w:tab w:val="num" w:pos="5834"/>
        </w:tabs>
        <w:ind w:left="5834" w:hanging="360"/>
      </w:pPr>
      <w:rPr>
        <w:rFonts w:ascii="Courier New" w:hAnsi="Courier New" w:cs="Courier New" w:hint="default"/>
      </w:rPr>
    </w:lvl>
    <w:lvl w:ilvl="8" w:tplc="04260005" w:tentative="1">
      <w:start w:val="1"/>
      <w:numFmt w:val="bullet"/>
      <w:lvlText w:val=""/>
      <w:lvlJc w:val="left"/>
      <w:pPr>
        <w:tabs>
          <w:tab w:val="num" w:pos="6554"/>
        </w:tabs>
        <w:ind w:left="6554" w:hanging="360"/>
      </w:pPr>
      <w:rPr>
        <w:rFonts w:ascii="Wingdings" w:hAnsi="Wingdings" w:hint="default"/>
      </w:rPr>
    </w:lvl>
  </w:abstractNum>
  <w:abstractNum w:abstractNumId="19">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3F719F6"/>
    <w:multiLevelType w:val="hybridMultilevel"/>
    <w:tmpl w:val="5CD6F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7802F36"/>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7FD6EEF"/>
    <w:multiLevelType w:val="multilevel"/>
    <w:tmpl w:val="AC941ED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nsid w:val="5A316014"/>
    <w:multiLevelType w:val="hybridMultilevel"/>
    <w:tmpl w:val="B0F2B882"/>
    <w:lvl w:ilvl="0" w:tplc="13ECBE3C">
      <w:start w:val="1"/>
      <w:numFmt w:val="decimal"/>
      <w:suff w:val="space"/>
      <w:lvlText w:val="%1."/>
      <w:lvlJc w:val="left"/>
      <w:pPr>
        <w:ind w:left="227" w:hanging="227"/>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ECE6283"/>
    <w:multiLevelType w:val="multilevel"/>
    <w:tmpl w:val="9412FC78"/>
    <w:lvl w:ilvl="0">
      <w:start w:val="1"/>
      <w:numFmt w:val="decimal"/>
      <w:suff w:val="space"/>
      <w:lvlText w:val="%1."/>
      <w:lvlJc w:val="left"/>
      <w:pPr>
        <w:ind w:left="227" w:hanging="227"/>
      </w:pPr>
      <w:rPr>
        <w:rFonts w:hint="default"/>
        <w:b w:val="0"/>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FB43B0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nsid w:val="648A47A6"/>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9">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6C5BBB"/>
    <w:multiLevelType w:val="multilevel"/>
    <w:tmpl w:val="341697AA"/>
    <w:lvl w:ilvl="0">
      <w:start w:val="1"/>
      <w:numFmt w:val="decimal"/>
      <w:lvlText w:val="%1."/>
      <w:lvlJc w:val="left"/>
      <w:pPr>
        <w:ind w:left="360" w:hanging="360"/>
      </w:pPr>
      <w:rPr>
        <w:rFonts w:hint="default"/>
        <w:b/>
      </w:rPr>
    </w:lvl>
    <w:lvl w:ilvl="1">
      <w:start w:val="1"/>
      <w:numFmt w:val="decimal"/>
      <w:suff w:val="space"/>
      <w:lvlText w:val="%1.%2."/>
      <w:lvlJc w:val="left"/>
      <w:pPr>
        <w:ind w:left="1305" w:hanging="454"/>
      </w:pPr>
      <w:rPr>
        <w:rFonts w:hint="default"/>
        <w:b w:val="0"/>
        <w:sz w:val="24"/>
        <w:szCs w:val="24"/>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BCE7FDE"/>
    <w:multiLevelType w:val="hybridMultilevel"/>
    <w:tmpl w:val="70D2AA4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33">
    <w:nsid w:val="7E112614"/>
    <w:multiLevelType w:val="multilevel"/>
    <w:tmpl w:val="3AD6AA9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1288"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2"/>
  </w:num>
  <w:num w:numId="6">
    <w:abstractNumId w:val="19"/>
  </w:num>
  <w:num w:numId="7">
    <w:abstractNumId w:val="26"/>
  </w:num>
  <w:num w:numId="8">
    <w:abstractNumId w:val="24"/>
  </w:num>
  <w:num w:numId="9">
    <w:abstractNumId w:val="17"/>
  </w:num>
  <w:num w:numId="1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6"/>
  </w:num>
  <w:num w:numId="21">
    <w:abstractNumId w:val="18"/>
  </w:num>
  <w:num w:numId="22">
    <w:abstractNumId w:val="13"/>
  </w:num>
  <w:num w:numId="23">
    <w:abstractNumId w:val="10"/>
  </w:num>
  <w:num w:numId="24">
    <w:abstractNumId w:val="4"/>
  </w:num>
  <w:num w:numId="25">
    <w:abstractNumId w:val="2"/>
  </w:num>
  <w:num w:numId="26">
    <w:abstractNumId w:val="2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7"/>
  </w:num>
  <w:num w:numId="30">
    <w:abstractNumId w:val="22"/>
  </w:num>
  <w:num w:numId="31">
    <w:abstractNumId w:val="32"/>
  </w:num>
  <w:num w:numId="32">
    <w:abstractNumId w:val="0"/>
  </w:num>
  <w:num w:numId="33">
    <w:abstractNumId w:val="33"/>
  </w:num>
  <w:num w:numId="34">
    <w:abstractNumId w:val="7"/>
  </w:num>
  <w:num w:numId="35">
    <w:abstractNumId w:val="28"/>
  </w:num>
  <w:num w:numId="36">
    <w:abstractNumId w:val="16"/>
  </w:num>
  <w:num w:numId="37">
    <w:abstractNumId w:val="21"/>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9F"/>
    <w:rsid w:val="000000B7"/>
    <w:rsid w:val="000021CD"/>
    <w:rsid w:val="00003F4A"/>
    <w:rsid w:val="00015101"/>
    <w:rsid w:val="000236F3"/>
    <w:rsid w:val="00024FD3"/>
    <w:rsid w:val="00026500"/>
    <w:rsid w:val="00026FE0"/>
    <w:rsid w:val="00027A10"/>
    <w:rsid w:val="00027FEB"/>
    <w:rsid w:val="00034C38"/>
    <w:rsid w:val="00043049"/>
    <w:rsid w:val="00043A91"/>
    <w:rsid w:val="00050E28"/>
    <w:rsid w:val="0005742C"/>
    <w:rsid w:val="00057C6A"/>
    <w:rsid w:val="00063679"/>
    <w:rsid w:val="000637E3"/>
    <w:rsid w:val="00083F1E"/>
    <w:rsid w:val="00090650"/>
    <w:rsid w:val="0009128D"/>
    <w:rsid w:val="000912E0"/>
    <w:rsid w:val="00094C64"/>
    <w:rsid w:val="000C225F"/>
    <w:rsid w:val="000C58FD"/>
    <w:rsid w:val="000C59EC"/>
    <w:rsid w:val="000D4E21"/>
    <w:rsid w:val="000E2A9E"/>
    <w:rsid w:val="000E2BF2"/>
    <w:rsid w:val="000F43FE"/>
    <w:rsid w:val="000F5F5E"/>
    <w:rsid w:val="001007E4"/>
    <w:rsid w:val="00102DED"/>
    <w:rsid w:val="00111289"/>
    <w:rsid w:val="00137804"/>
    <w:rsid w:val="00141008"/>
    <w:rsid w:val="00142B18"/>
    <w:rsid w:val="00146EB1"/>
    <w:rsid w:val="0016305E"/>
    <w:rsid w:val="00173209"/>
    <w:rsid w:val="0017343D"/>
    <w:rsid w:val="001737A1"/>
    <w:rsid w:val="00174CC8"/>
    <w:rsid w:val="0018543E"/>
    <w:rsid w:val="001855E9"/>
    <w:rsid w:val="00185CAF"/>
    <w:rsid w:val="001914BA"/>
    <w:rsid w:val="001967E0"/>
    <w:rsid w:val="001A17B0"/>
    <w:rsid w:val="001A2145"/>
    <w:rsid w:val="001C5467"/>
    <w:rsid w:val="001D5E78"/>
    <w:rsid w:val="001D73DA"/>
    <w:rsid w:val="001E7C2E"/>
    <w:rsid w:val="001F5B4F"/>
    <w:rsid w:val="00203554"/>
    <w:rsid w:val="002057F4"/>
    <w:rsid w:val="00225D60"/>
    <w:rsid w:val="002260D8"/>
    <w:rsid w:val="00234353"/>
    <w:rsid w:val="0023475A"/>
    <w:rsid w:val="002360EF"/>
    <w:rsid w:val="0023616C"/>
    <w:rsid w:val="00237074"/>
    <w:rsid w:val="00241053"/>
    <w:rsid w:val="0024413C"/>
    <w:rsid w:val="0025013F"/>
    <w:rsid w:val="0027180F"/>
    <w:rsid w:val="0028374C"/>
    <w:rsid w:val="00286683"/>
    <w:rsid w:val="00296356"/>
    <w:rsid w:val="002A1020"/>
    <w:rsid w:val="002A3C28"/>
    <w:rsid w:val="002B072C"/>
    <w:rsid w:val="002B2AC9"/>
    <w:rsid w:val="002C1495"/>
    <w:rsid w:val="002C22DB"/>
    <w:rsid w:val="002D043A"/>
    <w:rsid w:val="002D4AF4"/>
    <w:rsid w:val="002D774F"/>
    <w:rsid w:val="002E1BCF"/>
    <w:rsid w:val="002E4605"/>
    <w:rsid w:val="002E7D78"/>
    <w:rsid w:val="002F139E"/>
    <w:rsid w:val="00304834"/>
    <w:rsid w:val="00306AFF"/>
    <w:rsid w:val="0032078F"/>
    <w:rsid w:val="003213E6"/>
    <w:rsid w:val="003228F6"/>
    <w:rsid w:val="00324758"/>
    <w:rsid w:val="00331850"/>
    <w:rsid w:val="0033204F"/>
    <w:rsid w:val="00346380"/>
    <w:rsid w:val="00346E08"/>
    <w:rsid w:val="00362E54"/>
    <w:rsid w:val="00363614"/>
    <w:rsid w:val="00373186"/>
    <w:rsid w:val="00374F4E"/>
    <w:rsid w:val="0039555C"/>
    <w:rsid w:val="0039711F"/>
    <w:rsid w:val="003974CB"/>
    <w:rsid w:val="003A2746"/>
    <w:rsid w:val="003A5A9F"/>
    <w:rsid w:val="003C705D"/>
    <w:rsid w:val="003F20E2"/>
    <w:rsid w:val="003F4832"/>
    <w:rsid w:val="00400963"/>
    <w:rsid w:val="00403376"/>
    <w:rsid w:val="00407329"/>
    <w:rsid w:val="0041215D"/>
    <w:rsid w:val="0041523B"/>
    <w:rsid w:val="004171F8"/>
    <w:rsid w:val="00421FDE"/>
    <w:rsid w:val="004237B0"/>
    <w:rsid w:val="00436D66"/>
    <w:rsid w:val="0045218B"/>
    <w:rsid w:val="00453B67"/>
    <w:rsid w:val="00456823"/>
    <w:rsid w:val="00461253"/>
    <w:rsid w:val="00465DEB"/>
    <w:rsid w:val="0047691A"/>
    <w:rsid w:val="0048086C"/>
    <w:rsid w:val="00481578"/>
    <w:rsid w:val="00492271"/>
    <w:rsid w:val="004A4740"/>
    <w:rsid w:val="004B3367"/>
    <w:rsid w:val="004D50EF"/>
    <w:rsid w:val="004D76D1"/>
    <w:rsid w:val="004E040A"/>
    <w:rsid w:val="004E42F4"/>
    <w:rsid w:val="004F5B49"/>
    <w:rsid w:val="005328CB"/>
    <w:rsid w:val="005366D9"/>
    <w:rsid w:val="0054469A"/>
    <w:rsid w:val="00547E06"/>
    <w:rsid w:val="00547E5E"/>
    <w:rsid w:val="00554DD9"/>
    <w:rsid w:val="00556B07"/>
    <w:rsid w:val="00561084"/>
    <w:rsid w:val="005653F0"/>
    <w:rsid w:val="005714DD"/>
    <w:rsid w:val="00573490"/>
    <w:rsid w:val="00580A64"/>
    <w:rsid w:val="00581E8D"/>
    <w:rsid w:val="00582A6F"/>
    <w:rsid w:val="00582F79"/>
    <w:rsid w:val="00583CC0"/>
    <w:rsid w:val="005B1FA6"/>
    <w:rsid w:val="005B3F16"/>
    <w:rsid w:val="005C4707"/>
    <w:rsid w:val="005E319F"/>
    <w:rsid w:val="005E62CD"/>
    <w:rsid w:val="0060391B"/>
    <w:rsid w:val="00606A1F"/>
    <w:rsid w:val="00624F5B"/>
    <w:rsid w:val="0064204F"/>
    <w:rsid w:val="00643BD4"/>
    <w:rsid w:val="006465AF"/>
    <w:rsid w:val="00654065"/>
    <w:rsid w:val="00663677"/>
    <w:rsid w:val="00665F1A"/>
    <w:rsid w:val="006661D9"/>
    <w:rsid w:val="00671EDE"/>
    <w:rsid w:val="00675C1A"/>
    <w:rsid w:val="006763F3"/>
    <w:rsid w:val="00677256"/>
    <w:rsid w:val="00680CDC"/>
    <w:rsid w:val="006830E6"/>
    <w:rsid w:val="006A43B4"/>
    <w:rsid w:val="006B0B47"/>
    <w:rsid w:val="006C0443"/>
    <w:rsid w:val="006D033D"/>
    <w:rsid w:val="006E628C"/>
    <w:rsid w:val="006F5B57"/>
    <w:rsid w:val="006F7D5B"/>
    <w:rsid w:val="00700573"/>
    <w:rsid w:val="00710964"/>
    <w:rsid w:val="00712792"/>
    <w:rsid w:val="0072510E"/>
    <w:rsid w:val="0072563F"/>
    <w:rsid w:val="007326F7"/>
    <w:rsid w:val="007362DC"/>
    <w:rsid w:val="00746524"/>
    <w:rsid w:val="007508B5"/>
    <w:rsid w:val="00753E38"/>
    <w:rsid w:val="00756DC5"/>
    <w:rsid w:val="00763E62"/>
    <w:rsid w:val="0077470B"/>
    <w:rsid w:val="00776F0D"/>
    <w:rsid w:val="007974F4"/>
    <w:rsid w:val="007A1416"/>
    <w:rsid w:val="007B0B45"/>
    <w:rsid w:val="007B35F6"/>
    <w:rsid w:val="007B5528"/>
    <w:rsid w:val="007C7F43"/>
    <w:rsid w:val="007D510C"/>
    <w:rsid w:val="007D5D49"/>
    <w:rsid w:val="007E4062"/>
    <w:rsid w:val="007E7CCD"/>
    <w:rsid w:val="007F7C5F"/>
    <w:rsid w:val="00811324"/>
    <w:rsid w:val="00813ABD"/>
    <w:rsid w:val="00814C87"/>
    <w:rsid w:val="0081605B"/>
    <w:rsid w:val="00824A2A"/>
    <w:rsid w:val="008264B1"/>
    <w:rsid w:val="008270F9"/>
    <w:rsid w:val="00833575"/>
    <w:rsid w:val="008349EF"/>
    <w:rsid w:val="00834AA0"/>
    <w:rsid w:val="0083567B"/>
    <w:rsid w:val="0083582A"/>
    <w:rsid w:val="00836C5B"/>
    <w:rsid w:val="00837564"/>
    <w:rsid w:val="00840F60"/>
    <w:rsid w:val="00842DDB"/>
    <w:rsid w:val="00842EC1"/>
    <w:rsid w:val="008501D4"/>
    <w:rsid w:val="0085486F"/>
    <w:rsid w:val="00861639"/>
    <w:rsid w:val="00871A2E"/>
    <w:rsid w:val="00885DE8"/>
    <w:rsid w:val="008870DB"/>
    <w:rsid w:val="0089123C"/>
    <w:rsid w:val="008A3492"/>
    <w:rsid w:val="008B095A"/>
    <w:rsid w:val="008B6363"/>
    <w:rsid w:val="008C3ED5"/>
    <w:rsid w:val="008D1F7B"/>
    <w:rsid w:val="008D5953"/>
    <w:rsid w:val="008E3606"/>
    <w:rsid w:val="008E74DA"/>
    <w:rsid w:val="008F251B"/>
    <w:rsid w:val="009020B1"/>
    <w:rsid w:val="00916C9F"/>
    <w:rsid w:val="00926775"/>
    <w:rsid w:val="00931F5F"/>
    <w:rsid w:val="00934891"/>
    <w:rsid w:val="00937773"/>
    <w:rsid w:val="009379F4"/>
    <w:rsid w:val="00951D37"/>
    <w:rsid w:val="00971497"/>
    <w:rsid w:val="009843C5"/>
    <w:rsid w:val="00984876"/>
    <w:rsid w:val="00992B51"/>
    <w:rsid w:val="009955FD"/>
    <w:rsid w:val="0099773E"/>
    <w:rsid w:val="009A0EDB"/>
    <w:rsid w:val="009A4A24"/>
    <w:rsid w:val="009A65B4"/>
    <w:rsid w:val="009D08E5"/>
    <w:rsid w:val="009E006C"/>
    <w:rsid w:val="009E413A"/>
    <w:rsid w:val="009F1AC5"/>
    <w:rsid w:val="009F1B92"/>
    <w:rsid w:val="009F22C2"/>
    <w:rsid w:val="00A04A34"/>
    <w:rsid w:val="00A05D33"/>
    <w:rsid w:val="00A05F17"/>
    <w:rsid w:val="00A12DCC"/>
    <w:rsid w:val="00A22038"/>
    <w:rsid w:val="00A24FFD"/>
    <w:rsid w:val="00A3196F"/>
    <w:rsid w:val="00A33769"/>
    <w:rsid w:val="00A50FF2"/>
    <w:rsid w:val="00A54510"/>
    <w:rsid w:val="00A63C26"/>
    <w:rsid w:val="00A64AF5"/>
    <w:rsid w:val="00A66AF7"/>
    <w:rsid w:val="00A7292E"/>
    <w:rsid w:val="00A80EED"/>
    <w:rsid w:val="00A82E0C"/>
    <w:rsid w:val="00A83525"/>
    <w:rsid w:val="00A84730"/>
    <w:rsid w:val="00AA23B5"/>
    <w:rsid w:val="00AB7455"/>
    <w:rsid w:val="00AC3B2D"/>
    <w:rsid w:val="00AE6552"/>
    <w:rsid w:val="00AF209F"/>
    <w:rsid w:val="00AF439D"/>
    <w:rsid w:val="00B03329"/>
    <w:rsid w:val="00B04DAB"/>
    <w:rsid w:val="00B05BD7"/>
    <w:rsid w:val="00B140A2"/>
    <w:rsid w:val="00B152B3"/>
    <w:rsid w:val="00B1566E"/>
    <w:rsid w:val="00B2075C"/>
    <w:rsid w:val="00B268BB"/>
    <w:rsid w:val="00B42B42"/>
    <w:rsid w:val="00B468E5"/>
    <w:rsid w:val="00B55615"/>
    <w:rsid w:val="00B726FA"/>
    <w:rsid w:val="00B73036"/>
    <w:rsid w:val="00B778C4"/>
    <w:rsid w:val="00B834E9"/>
    <w:rsid w:val="00BB6315"/>
    <w:rsid w:val="00BC4AF0"/>
    <w:rsid w:val="00BD47D6"/>
    <w:rsid w:val="00BD70A4"/>
    <w:rsid w:val="00BE2BFF"/>
    <w:rsid w:val="00C0217C"/>
    <w:rsid w:val="00C27EC6"/>
    <w:rsid w:val="00C3494E"/>
    <w:rsid w:val="00C35975"/>
    <w:rsid w:val="00C429A9"/>
    <w:rsid w:val="00C441CE"/>
    <w:rsid w:val="00C5362A"/>
    <w:rsid w:val="00C604BA"/>
    <w:rsid w:val="00C6098F"/>
    <w:rsid w:val="00C635F9"/>
    <w:rsid w:val="00C74A7A"/>
    <w:rsid w:val="00C76954"/>
    <w:rsid w:val="00C81089"/>
    <w:rsid w:val="00C8160F"/>
    <w:rsid w:val="00C85736"/>
    <w:rsid w:val="00C90C3A"/>
    <w:rsid w:val="00C90D6B"/>
    <w:rsid w:val="00CA0683"/>
    <w:rsid w:val="00CC148B"/>
    <w:rsid w:val="00CC50ED"/>
    <w:rsid w:val="00CD178B"/>
    <w:rsid w:val="00CD55C4"/>
    <w:rsid w:val="00CE4DC7"/>
    <w:rsid w:val="00CF0E07"/>
    <w:rsid w:val="00CF2478"/>
    <w:rsid w:val="00CF677B"/>
    <w:rsid w:val="00D00712"/>
    <w:rsid w:val="00D00E6C"/>
    <w:rsid w:val="00D031A5"/>
    <w:rsid w:val="00D1700E"/>
    <w:rsid w:val="00D20BBB"/>
    <w:rsid w:val="00D30C3D"/>
    <w:rsid w:val="00D37E1B"/>
    <w:rsid w:val="00D40C28"/>
    <w:rsid w:val="00D45ECF"/>
    <w:rsid w:val="00D46A25"/>
    <w:rsid w:val="00D61CE2"/>
    <w:rsid w:val="00D74F49"/>
    <w:rsid w:val="00D84CDC"/>
    <w:rsid w:val="00D85345"/>
    <w:rsid w:val="00D91ECC"/>
    <w:rsid w:val="00D9492C"/>
    <w:rsid w:val="00DA1269"/>
    <w:rsid w:val="00DA2C39"/>
    <w:rsid w:val="00DB6FF3"/>
    <w:rsid w:val="00DC7DEB"/>
    <w:rsid w:val="00DD253C"/>
    <w:rsid w:val="00DD31FB"/>
    <w:rsid w:val="00DD5FDB"/>
    <w:rsid w:val="00DD7D6D"/>
    <w:rsid w:val="00DE54A4"/>
    <w:rsid w:val="00DF1052"/>
    <w:rsid w:val="00DF1B4E"/>
    <w:rsid w:val="00E10117"/>
    <w:rsid w:val="00E21137"/>
    <w:rsid w:val="00E275C1"/>
    <w:rsid w:val="00E34372"/>
    <w:rsid w:val="00E42B48"/>
    <w:rsid w:val="00E42BB2"/>
    <w:rsid w:val="00E45A49"/>
    <w:rsid w:val="00E61E96"/>
    <w:rsid w:val="00E86A81"/>
    <w:rsid w:val="00E910B6"/>
    <w:rsid w:val="00E961BD"/>
    <w:rsid w:val="00EA5734"/>
    <w:rsid w:val="00EB5280"/>
    <w:rsid w:val="00EC0809"/>
    <w:rsid w:val="00EC1933"/>
    <w:rsid w:val="00ED40A1"/>
    <w:rsid w:val="00ED6F56"/>
    <w:rsid w:val="00EE1621"/>
    <w:rsid w:val="00EF0104"/>
    <w:rsid w:val="00F0197E"/>
    <w:rsid w:val="00F11C0A"/>
    <w:rsid w:val="00F1223E"/>
    <w:rsid w:val="00F154F5"/>
    <w:rsid w:val="00F2116B"/>
    <w:rsid w:val="00F21859"/>
    <w:rsid w:val="00F356A6"/>
    <w:rsid w:val="00F56C18"/>
    <w:rsid w:val="00F602DD"/>
    <w:rsid w:val="00F735E5"/>
    <w:rsid w:val="00F75D54"/>
    <w:rsid w:val="00F80D93"/>
    <w:rsid w:val="00F853B0"/>
    <w:rsid w:val="00F854F3"/>
    <w:rsid w:val="00F865B0"/>
    <w:rsid w:val="00F86D5F"/>
    <w:rsid w:val="00F94A3D"/>
    <w:rsid w:val="00F96890"/>
    <w:rsid w:val="00FA05FE"/>
    <w:rsid w:val="00FA2BDD"/>
    <w:rsid w:val="00FA504A"/>
    <w:rsid w:val="00FB566E"/>
    <w:rsid w:val="00FC01D3"/>
    <w:rsid w:val="00FC6D16"/>
    <w:rsid w:val="00FD3689"/>
    <w:rsid w:val="00FF109D"/>
    <w:rsid w:val="00FF1763"/>
    <w:rsid w:val="00FF234F"/>
    <w:rsid w:val="00FF2EB0"/>
    <w:rsid w:val="00FF3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paragraph" w:styleId="Heading1">
    <w:name w:val="heading 1"/>
    <w:basedOn w:val="Normal"/>
    <w:next w:val="Normal"/>
    <w:link w:val="Heading1Char"/>
    <w:qFormat/>
    <w:rsid w:val="00050E28"/>
    <w:pPr>
      <w:keepNext/>
      <w:spacing w:after="0" w:line="240" w:lineRule="auto"/>
      <w:outlineLvl w:val="0"/>
    </w:pPr>
    <w:rPr>
      <w:rFonts w:eastAsia="Times New Roman"/>
      <w:b/>
      <w:bCs/>
      <w:szCs w:val="24"/>
      <w:lang w:eastAsia="en-US"/>
    </w:rPr>
  </w:style>
  <w:style w:type="paragraph" w:styleId="Heading3">
    <w:name w:val="heading 3"/>
    <w:basedOn w:val="Normal"/>
    <w:next w:val="Normal"/>
    <w:link w:val="Heading3Char"/>
    <w:uiPriority w:val="9"/>
    <w:semiHidden/>
    <w:unhideWhenUsed/>
    <w:qFormat/>
    <w:rsid w:val="00937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nhideWhenUsed/>
    <w:rsid w:val="00063679"/>
    <w:pPr>
      <w:tabs>
        <w:tab w:val="center" w:pos="4153"/>
        <w:tab w:val="right" w:pos="8306"/>
      </w:tabs>
    </w:pPr>
  </w:style>
  <w:style w:type="character" w:customStyle="1" w:styleId="HeaderChar">
    <w:name w:val="Header Char"/>
    <w:link w:val="Header"/>
    <w:rsid w:val="00063679"/>
    <w:rPr>
      <w:sz w:val="24"/>
      <w:szCs w:val="22"/>
    </w:rPr>
  </w:style>
  <w:style w:type="paragraph" w:styleId="Footer">
    <w:name w:val="footer"/>
    <w:aliases w:val="Char5 Char"/>
    <w:basedOn w:val="Normal"/>
    <w:link w:val="FooterChar"/>
    <w:unhideWhenUsed/>
    <w:rsid w:val="00063679"/>
    <w:pPr>
      <w:tabs>
        <w:tab w:val="center" w:pos="4153"/>
        <w:tab w:val="right" w:pos="8306"/>
      </w:tabs>
    </w:pPr>
  </w:style>
  <w:style w:type="character" w:customStyle="1" w:styleId="FooterChar">
    <w:name w:val="Footer Char"/>
    <w:aliases w:val="Char5 Cha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character" w:styleId="FollowedHyperlink">
    <w:name w:val="FollowedHyperlink"/>
    <w:uiPriority w:val="99"/>
    <w:semiHidden/>
    <w:unhideWhenUsed/>
    <w:rsid w:val="000236F3"/>
    <w:rPr>
      <w:color w:val="800080"/>
      <w:u w:val="single"/>
    </w:rPr>
  </w:style>
  <w:style w:type="paragraph" w:customStyle="1" w:styleId="font5">
    <w:name w:val="font5"/>
    <w:basedOn w:val="Normal"/>
    <w:rsid w:val="000236F3"/>
    <w:pPr>
      <w:spacing w:before="100" w:beforeAutospacing="1" w:after="100" w:afterAutospacing="1" w:line="240" w:lineRule="auto"/>
    </w:pPr>
    <w:rPr>
      <w:rFonts w:eastAsia="Times New Roman"/>
      <w:sz w:val="20"/>
      <w:szCs w:val="20"/>
    </w:rPr>
  </w:style>
  <w:style w:type="paragraph" w:customStyle="1" w:styleId="font6">
    <w:name w:val="font6"/>
    <w:basedOn w:val="Normal"/>
    <w:rsid w:val="000236F3"/>
    <w:pPr>
      <w:spacing w:before="100" w:beforeAutospacing="1" w:after="100" w:afterAutospacing="1" w:line="240" w:lineRule="auto"/>
    </w:pPr>
    <w:rPr>
      <w:rFonts w:ascii="Calibri" w:eastAsia="Times New Roman" w:hAnsi="Calibri"/>
      <w:sz w:val="20"/>
      <w:szCs w:val="20"/>
    </w:rPr>
  </w:style>
  <w:style w:type="paragraph" w:customStyle="1" w:styleId="xl64">
    <w:name w:val="xl64"/>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5">
    <w:name w:val="xl65"/>
    <w:basedOn w:val="Normal"/>
    <w:rsid w:val="000236F3"/>
    <w:pPr>
      <w:spacing w:before="100" w:beforeAutospacing="1" w:after="100" w:afterAutospacing="1" w:line="240" w:lineRule="auto"/>
      <w:textAlignment w:val="center"/>
    </w:pPr>
    <w:rPr>
      <w:rFonts w:eastAsia="Times New Roman"/>
      <w:szCs w:val="24"/>
    </w:rPr>
  </w:style>
  <w:style w:type="paragraph" w:customStyle="1" w:styleId="xl66">
    <w:name w:val="xl66"/>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7">
    <w:name w:val="xl67"/>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8">
    <w:name w:val="xl68"/>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0236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rPr>
  </w:style>
  <w:style w:type="paragraph" w:customStyle="1" w:styleId="xl70">
    <w:name w:val="xl70"/>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1">
    <w:name w:val="xl71"/>
    <w:basedOn w:val="Normal"/>
    <w:rsid w:val="00023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72">
    <w:name w:val="xl72"/>
    <w:basedOn w:val="Normal"/>
    <w:rsid w:val="000236F3"/>
    <w:pP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4">
    <w:name w:val="xl74"/>
    <w:basedOn w:val="Normal"/>
    <w:rsid w:val="000236F3"/>
    <w:pPr>
      <w:spacing w:before="100" w:beforeAutospacing="1" w:after="100" w:afterAutospacing="1" w:line="240" w:lineRule="auto"/>
      <w:textAlignment w:val="center"/>
    </w:pPr>
    <w:rPr>
      <w:rFonts w:eastAsia="Times New Roman"/>
      <w:szCs w:val="24"/>
    </w:rPr>
  </w:style>
  <w:style w:type="paragraph" w:customStyle="1" w:styleId="xl75">
    <w:name w:val="xl75"/>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76">
    <w:name w:val="xl76"/>
    <w:basedOn w:val="Normal"/>
    <w:rsid w:val="000236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7">
    <w:name w:val="xl77"/>
    <w:basedOn w:val="Normal"/>
    <w:rsid w:val="000236F3"/>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8">
    <w:name w:val="xl78"/>
    <w:basedOn w:val="Normal"/>
    <w:rsid w:val="000236F3"/>
    <w:pPr>
      <w:spacing w:before="100" w:beforeAutospacing="1" w:after="100" w:afterAutospacing="1" w:line="240" w:lineRule="auto"/>
      <w:jc w:val="center"/>
      <w:textAlignment w:val="center"/>
    </w:pPr>
    <w:rPr>
      <w:rFonts w:eastAsia="Times New Roman"/>
      <w:b/>
      <w:bCs/>
      <w:szCs w:val="24"/>
    </w:rPr>
  </w:style>
  <w:style w:type="paragraph" w:customStyle="1" w:styleId="Default">
    <w:name w:val="Default"/>
    <w:rsid w:val="009E00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343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353"/>
    <w:rPr>
      <w:rFonts w:ascii="Tahoma" w:hAnsi="Tahoma" w:cs="Tahoma"/>
      <w:sz w:val="16"/>
      <w:szCs w:val="16"/>
    </w:rPr>
  </w:style>
  <w:style w:type="paragraph" w:styleId="ListParagraph">
    <w:name w:val="List Paragraph"/>
    <w:basedOn w:val="Normal"/>
    <w:uiPriority w:val="34"/>
    <w:qFormat/>
    <w:rsid w:val="00F1223E"/>
    <w:pPr>
      <w:spacing w:after="0" w:line="240" w:lineRule="auto"/>
      <w:ind w:left="720"/>
      <w:contextualSpacing/>
    </w:pPr>
    <w:rPr>
      <w:rFonts w:eastAsia="Times New Roman"/>
      <w:szCs w:val="24"/>
      <w:lang w:val="en-US" w:eastAsia="en-US"/>
    </w:rPr>
  </w:style>
  <w:style w:type="character" w:customStyle="1" w:styleId="Heading1Char">
    <w:name w:val="Heading 1 Char"/>
    <w:basedOn w:val="DefaultParagraphFont"/>
    <w:link w:val="Heading1"/>
    <w:rsid w:val="00050E28"/>
    <w:rPr>
      <w:rFonts w:eastAsia="Times New Roman"/>
      <w:b/>
      <w:bCs/>
      <w:sz w:val="24"/>
      <w:szCs w:val="24"/>
      <w:lang w:eastAsia="en-US"/>
    </w:rPr>
  </w:style>
  <w:style w:type="character" w:customStyle="1" w:styleId="doclead">
    <w:name w:val="doclead"/>
    <w:uiPriority w:val="99"/>
    <w:rsid w:val="00050E28"/>
    <w:rPr>
      <w:rFonts w:cs="Times New Roman"/>
    </w:rPr>
  </w:style>
  <w:style w:type="character" w:customStyle="1" w:styleId="Heading3Char">
    <w:name w:val="Heading 3 Char"/>
    <w:basedOn w:val="DefaultParagraphFont"/>
    <w:link w:val="Heading3"/>
    <w:uiPriority w:val="9"/>
    <w:semiHidden/>
    <w:rsid w:val="00937773"/>
    <w:rPr>
      <w:rFonts w:asciiTheme="majorHAnsi" w:eastAsiaTheme="majorEastAsia" w:hAnsiTheme="majorHAnsi" w:cstheme="majorBidi"/>
      <w:b/>
      <w:bCs/>
      <w:color w:val="4F81BD" w:themeColor="accent1"/>
      <w:sz w:val="24"/>
      <w:szCs w:val="22"/>
    </w:rPr>
  </w:style>
  <w:style w:type="paragraph" w:customStyle="1" w:styleId="StyleStyle2Justified">
    <w:name w:val="Style Style2 + Justified"/>
    <w:basedOn w:val="Normal"/>
    <w:rsid w:val="00B268BB"/>
    <w:pPr>
      <w:numPr>
        <w:numId w:val="32"/>
      </w:numPr>
      <w:tabs>
        <w:tab w:val="left" w:pos="1080"/>
      </w:tabs>
      <w:spacing w:before="240" w:after="120" w:line="240" w:lineRule="auto"/>
      <w:jc w:val="both"/>
    </w:pPr>
    <w:rPr>
      <w:rFonts w:eastAsia="Times New Roman"/>
      <w:szCs w:val="20"/>
      <w:lang w:eastAsia="en-US"/>
    </w:rPr>
  </w:style>
  <w:style w:type="paragraph" w:styleId="NoSpacing">
    <w:name w:val="No Spacing"/>
    <w:qFormat/>
    <w:rsid w:val="001737A1"/>
    <w:pPr>
      <w:suppressAutoHyphens/>
    </w:pPr>
    <w:rPr>
      <w:rFonts w:eastAsia="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paragraph" w:styleId="Heading1">
    <w:name w:val="heading 1"/>
    <w:basedOn w:val="Normal"/>
    <w:next w:val="Normal"/>
    <w:link w:val="Heading1Char"/>
    <w:qFormat/>
    <w:rsid w:val="00050E28"/>
    <w:pPr>
      <w:keepNext/>
      <w:spacing w:after="0" w:line="240" w:lineRule="auto"/>
      <w:outlineLvl w:val="0"/>
    </w:pPr>
    <w:rPr>
      <w:rFonts w:eastAsia="Times New Roman"/>
      <w:b/>
      <w:bCs/>
      <w:szCs w:val="24"/>
      <w:lang w:eastAsia="en-US"/>
    </w:rPr>
  </w:style>
  <w:style w:type="paragraph" w:styleId="Heading3">
    <w:name w:val="heading 3"/>
    <w:basedOn w:val="Normal"/>
    <w:next w:val="Normal"/>
    <w:link w:val="Heading3Char"/>
    <w:uiPriority w:val="9"/>
    <w:semiHidden/>
    <w:unhideWhenUsed/>
    <w:qFormat/>
    <w:rsid w:val="00937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nhideWhenUsed/>
    <w:rsid w:val="00063679"/>
    <w:pPr>
      <w:tabs>
        <w:tab w:val="center" w:pos="4153"/>
        <w:tab w:val="right" w:pos="8306"/>
      </w:tabs>
    </w:pPr>
  </w:style>
  <w:style w:type="character" w:customStyle="1" w:styleId="HeaderChar">
    <w:name w:val="Header Char"/>
    <w:link w:val="Header"/>
    <w:rsid w:val="00063679"/>
    <w:rPr>
      <w:sz w:val="24"/>
      <w:szCs w:val="22"/>
    </w:rPr>
  </w:style>
  <w:style w:type="paragraph" w:styleId="Footer">
    <w:name w:val="footer"/>
    <w:aliases w:val="Char5 Char"/>
    <w:basedOn w:val="Normal"/>
    <w:link w:val="FooterChar"/>
    <w:unhideWhenUsed/>
    <w:rsid w:val="00063679"/>
    <w:pPr>
      <w:tabs>
        <w:tab w:val="center" w:pos="4153"/>
        <w:tab w:val="right" w:pos="8306"/>
      </w:tabs>
    </w:pPr>
  </w:style>
  <w:style w:type="character" w:customStyle="1" w:styleId="FooterChar">
    <w:name w:val="Footer Char"/>
    <w:aliases w:val="Char5 Cha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character" w:styleId="FollowedHyperlink">
    <w:name w:val="FollowedHyperlink"/>
    <w:uiPriority w:val="99"/>
    <w:semiHidden/>
    <w:unhideWhenUsed/>
    <w:rsid w:val="000236F3"/>
    <w:rPr>
      <w:color w:val="800080"/>
      <w:u w:val="single"/>
    </w:rPr>
  </w:style>
  <w:style w:type="paragraph" w:customStyle="1" w:styleId="font5">
    <w:name w:val="font5"/>
    <w:basedOn w:val="Normal"/>
    <w:rsid w:val="000236F3"/>
    <w:pPr>
      <w:spacing w:before="100" w:beforeAutospacing="1" w:after="100" w:afterAutospacing="1" w:line="240" w:lineRule="auto"/>
    </w:pPr>
    <w:rPr>
      <w:rFonts w:eastAsia="Times New Roman"/>
      <w:sz w:val="20"/>
      <w:szCs w:val="20"/>
    </w:rPr>
  </w:style>
  <w:style w:type="paragraph" w:customStyle="1" w:styleId="font6">
    <w:name w:val="font6"/>
    <w:basedOn w:val="Normal"/>
    <w:rsid w:val="000236F3"/>
    <w:pPr>
      <w:spacing w:before="100" w:beforeAutospacing="1" w:after="100" w:afterAutospacing="1" w:line="240" w:lineRule="auto"/>
    </w:pPr>
    <w:rPr>
      <w:rFonts w:ascii="Calibri" w:eastAsia="Times New Roman" w:hAnsi="Calibri"/>
      <w:sz w:val="20"/>
      <w:szCs w:val="20"/>
    </w:rPr>
  </w:style>
  <w:style w:type="paragraph" w:customStyle="1" w:styleId="xl64">
    <w:name w:val="xl64"/>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5">
    <w:name w:val="xl65"/>
    <w:basedOn w:val="Normal"/>
    <w:rsid w:val="000236F3"/>
    <w:pPr>
      <w:spacing w:before="100" w:beforeAutospacing="1" w:after="100" w:afterAutospacing="1" w:line="240" w:lineRule="auto"/>
      <w:textAlignment w:val="center"/>
    </w:pPr>
    <w:rPr>
      <w:rFonts w:eastAsia="Times New Roman"/>
      <w:szCs w:val="24"/>
    </w:rPr>
  </w:style>
  <w:style w:type="paragraph" w:customStyle="1" w:styleId="xl66">
    <w:name w:val="xl66"/>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7">
    <w:name w:val="xl67"/>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8">
    <w:name w:val="xl68"/>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0236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rPr>
  </w:style>
  <w:style w:type="paragraph" w:customStyle="1" w:styleId="xl70">
    <w:name w:val="xl70"/>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1">
    <w:name w:val="xl71"/>
    <w:basedOn w:val="Normal"/>
    <w:rsid w:val="00023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72">
    <w:name w:val="xl72"/>
    <w:basedOn w:val="Normal"/>
    <w:rsid w:val="000236F3"/>
    <w:pP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4">
    <w:name w:val="xl74"/>
    <w:basedOn w:val="Normal"/>
    <w:rsid w:val="000236F3"/>
    <w:pPr>
      <w:spacing w:before="100" w:beforeAutospacing="1" w:after="100" w:afterAutospacing="1" w:line="240" w:lineRule="auto"/>
      <w:textAlignment w:val="center"/>
    </w:pPr>
    <w:rPr>
      <w:rFonts w:eastAsia="Times New Roman"/>
      <w:szCs w:val="24"/>
    </w:rPr>
  </w:style>
  <w:style w:type="paragraph" w:customStyle="1" w:styleId="xl75">
    <w:name w:val="xl75"/>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76">
    <w:name w:val="xl76"/>
    <w:basedOn w:val="Normal"/>
    <w:rsid w:val="000236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7">
    <w:name w:val="xl77"/>
    <w:basedOn w:val="Normal"/>
    <w:rsid w:val="000236F3"/>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8">
    <w:name w:val="xl78"/>
    <w:basedOn w:val="Normal"/>
    <w:rsid w:val="000236F3"/>
    <w:pPr>
      <w:spacing w:before="100" w:beforeAutospacing="1" w:after="100" w:afterAutospacing="1" w:line="240" w:lineRule="auto"/>
      <w:jc w:val="center"/>
      <w:textAlignment w:val="center"/>
    </w:pPr>
    <w:rPr>
      <w:rFonts w:eastAsia="Times New Roman"/>
      <w:b/>
      <w:bCs/>
      <w:szCs w:val="24"/>
    </w:rPr>
  </w:style>
  <w:style w:type="paragraph" w:customStyle="1" w:styleId="Default">
    <w:name w:val="Default"/>
    <w:rsid w:val="009E00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343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353"/>
    <w:rPr>
      <w:rFonts w:ascii="Tahoma" w:hAnsi="Tahoma" w:cs="Tahoma"/>
      <w:sz w:val="16"/>
      <w:szCs w:val="16"/>
    </w:rPr>
  </w:style>
  <w:style w:type="paragraph" w:styleId="ListParagraph">
    <w:name w:val="List Paragraph"/>
    <w:basedOn w:val="Normal"/>
    <w:uiPriority w:val="34"/>
    <w:qFormat/>
    <w:rsid w:val="00F1223E"/>
    <w:pPr>
      <w:spacing w:after="0" w:line="240" w:lineRule="auto"/>
      <w:ind w:left="720"/>
      <w:contextualSpacing/>
    </w:pPr>
    <w:rPr>
      <w:rFonts w:eastAsia="Times New Roman"/>
      <w:szCs w:val="24"/>
      <w:lang w:val="en-US" w:eastAsia="en-US"/>
    </w:rPr>
  </w:style>
  <w:style w:type="character" w:customStyle="1" w:styleId="Heading1Char">
    <w:name w:val="Heading 1 Char"/>
    <w:basedOn w:val="DefaultParagraphFont"/>
    <w:link w:val="Heading1"/>
    <w:rsid w:val="00050E28"/>
    <w:rPr>
      <w:rFonts w:eastAsia="Times New Roman"/>
      <w:b/>
      <w:bCs/>
      <w:sz w:val="24"/>
      <w:szCs w:val="24"/>
      <w:lang w:eastAsia="en-US"/>
    </w:rPr>
  </w:style>
  <w:style w:type="character" w:customStyle="1" w:styleId="doclead">
    <w:name w:val="doclead"/>
    <w:uiPriority w:val="99"/>
    <w:rsid w:val="00050E28"/>
    <w:rPr>
      <w:rFonts w:cs="Times New Roman"/>
    </w:rPr>
  </w:style>
  <w:style w:type="character" w:customStyle="1" w:styleId="Heading3Char">
    <w:name w:val="Heading 3 Char"/>
    <w:basedOn w:val="DefaultParagraphFont"/>
    <w:link w:val="Heading3"/>
    <w:uiPriority w:val="9"/>
    <w:semiHidden/>
    <w:rsid w:val="00937773"/>
    <w:rPr>
      <w:rFonts w:asciiTheme="majorHAnsi" w:eastAsiaTheme="majorEastAsia" w:hAnsiTheme="majorHAnsi" w:cstheme="majorBidi"/>
      <w:b/>
      <w:bCs/>
      <w:color w:val="4F81BD" w:themeColor="accent1"/>
      <w:sz w:val="24"/>
      <w:szCs w:val="22"/>
    </w:rPr>
  </w:style>
  <w:style w:type="paragraph" w:customStyle="1" w:styleId="StyleStyle2Justified">
    <w:name w:val="Style Style2 + Justified"/>
    <w:basedOn w:val="Normal"/>
    <w:rsid w:val="00B268BB"/>
    <w:pPr>
      <w:numPr>
        <w:numId w:val="32"/>
      </w:numPr>
      <w:tabs>
        <w:tab w:val="left" w:pos="1080"/>
      </w:tabs>
      <w:spacing w:before="240" w:after="120" w:line="240" w:lineRule="auto"/>
      <w:jc w:val="both"/>
    </w:pPr>
    <w:rPr>
      <w:rFonts w:eastAsia="Times New Roman"/>
      <w:szCs w:val="20"/>
      <w:lang w:eastAsia="en-US"/>
    </w:rPr>
  </w:style>
  <w:style w:type="paragraph" w:styleId="NoSpacing">
    <w:name w:val="No Spacing"/>
    <w:qFormat/>
    <w:rsid w:val="001737A1"/>
    <w:pPr>
      <w:suppressAutoHyphens/>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177">
      <w:bodyDiv w:val="1"/>
      <w:marLeft w:val="0"/>
      <w:marRight w:val="0"/>
      <w:marTop w:val="0"/>
      <w:marBottom w:val="0"/>
      <w:divBdr>
        <w:top w:val="none" w:sz="0" w:space="0" w:color="auto"/>
        <w:left w:val="none" w:sz="0" w:space="0" w:color="auto"/>
        <w:bottom w:val="none" w:sz="0" w:space="0" w:color="auto"/>
        <w:right w:val="none" w:sz="0" w:space="0" w:color="auto"/>
      </w:divBdr>
    </w:div>
    <w:div w:id="121458328">
      <w:bodyDiv w:val="1"/>
      <w:marLeft w:val="0"/>
      <w:marRight w:val="0"/>
      <w:marTop w:val="0"/>
      <w:marBottom w:val="0"/>
      <w:divBdr>
        <w:top w:val="none" w:sz="0" w:space="0" w:color="auto"/>
        <w:left w:val="none" w:sz="0" w:space="0" w:color="auto"/>
        <w:bottom w:val="none" w:sz="0" w:space="0" w:color="auto"/>
        <w:right w:val="none" w:sz="0" w:space="0" w:color="auto"/>
      </w:divBdr>
    </w:div>
    <w:div w:id="127477229">
      <w:bodyDiv w:val="1"/>
      <w:marLeft w:val="0"/>
      <w:marRight w:val="0"/>
      <w:marTop w:val="0"/>
      <w:marBottom w:val="0"/>
      <w:divBdr>
        <w:top w:val="none" w:sz="0" w:space="0" w:color="auto"/>
        <w:left w:val="none" w:sz="0" w:space="0" w:color="auto"/>
        <w:bottom w:val="none" w:sz="0" w:space="0" w:color="auto"/>
        <w:right w:val="none" w:sz="0" w:space="0" w:color="auto"/>
      </w:divBdr>
    </w:div>
    <w:div w:id="186412695">
      <w:bodyDiv w:val="1"/>
      <w:marLeft w:val="0"/>
      <w:marRight w:val="0"/>
      <w:marTop w:val="0"/>
      <w:marBottom w:val="0"/>
      <w:divBdr>
        <w:top w:val="none" w:sz="0" w:space="0" w:color="auto"/>
        <w:left w:val="none" w:sz="0" w:space="0" w:color="auto"/>
        <w:bottom w:val="none" w:sz="0" w:space="0" w:color="auto"/>
        <w:right w:val="none" w:sz="0" w:space="0" w:color="auto"/>
      </w:divBdr>
    </w:div>
    <w:div w:id="405036258">
      <w:bodyDiv w:val="1"/>
      <w:marLeft w:val="0"/>
      <w:marRight w:val="0"/>
      <w:marTop w:val="0"/>
      <w:marBottom w:val="0"/>
      <w:divBdr>
        <w:top w:val="none" w:sz="0" w:space="0" w:color="auto"/>
        <w:left w:val="none" w:sz="0" w:space="0" w:color="auto"/>
        <w:bottom w:val="none" w:sz="0" w:space="0" w:color="auto"/>
        <w:right w:val="none" w:sz="0" w:space="0" w:color="auto"/>
      </w:divBdr>
      <w:divsChild>
        <w:div w:id="372115430">
          <w:marLeft w:val="0"/>
          <w:marRight w:val="0"/>
          <w:marTop w:val="0"/>
          <w:marBottom w:val="0"/>
          <w:divBdr>
            <w:top w:val="none" w:sz="0" w:space="0" w:color="auto"/>
            <w:left w:val="none" w:sz="0" w:space="0" w:color="auto"/>
            <w:bottom w:val="none" w:sz="0" w:space="0" w:color="auto"/>
            <w:right w:val="none" w:sz="0" w:space="0" w:color="auto"/>
          </w:divBdr>
        </w:div>
        <w:div w:id="2105488990">
          <w:marLeft w:val="0"/>
          <w:marRight w:val="0"/>
          <w:marTop w:val="0"/>
          <w:marBottom w:val="0"/>
          <w:divBdr>
            <w:top w:val="none" w:sz="0" w:space="0" w:color="auto"/>
            <w:left w:val="none" w:sz="0" w:space="0" w:color="auto"/>
            <w:bottom w:val="none" w:sz="0" w:space="0" w:color="auto"/>
            <w:right w:val="none" w:sz="0" w:space="0" w:color="auto"/>
          </w:divBdr>
        </w:div>
        <w:div w:id="1342660363">
          <w:marLeft w:val="0"/>
          <w:marRight w:val="0"/>
          <w:marTop w:val="0"/>
          <w:marBottom w:val="0"/>
          <w:divBdr>
            <w:top w:val="none" w:sz="0" w:space="0" w:color="auto"/>
            <w:left w:val="none" w:sz="0" w:space="0" w:color="auto"/>
            <w:bottom w:val="none" w:sz="0" w:space="0" w:color="auto"/>
            <w:right w:val="none" w:sz="0" w:space="0" w:color="auto"/>
          </w:divBdr>
        </w:div>
        <w:div w:id="1255480432">
          <w:marLeft w:val="0"/>
          <w:marRight w:val="0"/>
          <w:marTop w:val="0"/>
          <w:marBottom w:val="0"/>
          <w:divBdr>
            <w:top w:val="none" w:sz="0" w:space="0" w:color="auto"/>
            <w:left w:val="none" w:sz="0" w:space="0" w:color="auto"/>
            <w:bottom w:val="none" w:sz="0" w:space="0" w:color="auto"/>
            <w:right w:val="none" w:sz="0" w:space="0" w:color="auto"/>
          </w:divBdr>
        </w:div>
      </w:divsChild>
    </w:div>
    <w:div w:id="429354623">
      <w:bodyDiv w:val="1"/>
      <w:marLeft w:val="0"/>
      <w:marRight w:val="0"/>
      <w:marTop w:val="0"/>
      <w:marBottom w:val="0"/>
      <w:divBdr>
        <w:top w:val="none" w:sz="0" w:space="0" w:color="auto"/>
        <w:left w:val="none" w:sz="0" w:space="0" w:color="auto"/>
        <w:bottom w:val="none" w:sz="0" w:space="0" w:color="auto"/>
        <w:right w:val="none" w:sz="0" w:space="0" w:color="auto"/>
      </w:divBdr>
    </w:div>
    <w:div w:id="471405757">
      <w:bodyDiv w:val="1"/>
      <w:marLeft w:val="0"/>
      <w:marRight w:val="0"/>
      <w:marTop w:val="0"/>
      <w:marBottom w:val="0"/>
      <w:divBdr>
        <w:top w:val="none" w:sz="0" w:space="0" w:color="auto"/>
        <w:left w:val="none" w:sz="0" w:space="0" w:color="auto"/>
        <w:bottom w:val="none" w:sz="0" w:space="0" w:color="auto"/>
        <w:right w:val="none" w:sz="0" w:space="0" w:color="auto"/>
      </w:divBdr>
    </w:div>
    <w:div w:id="496580811">
      <w:bodyDiv w:val="1"/>
      <w:marLeft w:val="0"/>
      <w:marRight w:val="0"/>
      <w:marTop w:val="0"/>
      <w:marBottom w:val="0"/>
      <w:divBdr>
        <w:top w:val="none" w:sz="0" w:space="0" w:color="auto"/>
        <w:left w:val="none" w:sz="0" w:space="0" w:color="auto"/>
        <w:bottom w:val="none" w:sz="0" w:space="0" w:color="auto"/>
        <w:right w:val="none" w:sz="0" w:space="0" w:color="auto"/>
      </w:divBdr>
    </w:div>
    <w:div w:id="848715597">
      <w:bodyDiv w:val="1"/>
      <w:marLeft w:val="0"/>
      <w:marRight w:val="0"/>
      <w:marTop w:val="0"/>
      <w:marBottom w:val="0"/>
      <w:divBdr>
        <w:top w:val="none" w:sz="0" w:space="0" w:color="auto"/>
        <w:left w:val="none" w:sz="0" w:space="0" w:color="auto"/>
        <w:bottom w:val="none" w:sz="0" w:space="0" w:color="auto"/>
        <w:right w:val="none" w:sz="0" w:space="0" w:color="auto"/>
      </w:divBdr>
    </w:div>
    <w:div w:id="896624638">
      <w:bodyDiv w:val="1"/>
      <w:marLeft w:val="0"/>
      <w:marRight w:val="0"/>
      <w:marTop w:val="0"/>
      <w:marBottom w:val="0"/>
      <w:divBdr>
        <w:top w:val="none" w:sz="0" w:space="0" w:color="auto"/>
        <w:left w:val="none" w:sz="0" w:space="0" w:color="auto"/>
        <w:bottom w:val="none" w:sz="0" w:space="0" w:color="auto"/>
        <w:right w:val="none" w:sz="0" w:space="0" w:color="auto"/>
      </w:divBdr>
    </w:div>
    <w:div w:id="1552886513">
      <w:bodyDiv w:val="1"/>
      <w:marLeft w:val="0"/>
      <w:marRight w:val="0"/>
      <w:marTop w:val="0"/>
      <w:marBottom w:val="0"/>
      <w:divBdr>
        <w:top w:val="none" w:sz="0" w:space="0" w:color="auto"/>
        <w:left w:val="none" w:sz="0" w:space="0" w:color="auto"/>
        <w:bottom w:val="none" w:sz="0" w:space="0" w:color="auto"/>
        <w:right w:val="none" w:sz="0" w:space="0" w:color="auto"/>
      </w:divBdr>
    </w:div>
    <w:div w:id="1662658832">
      <w:bodyDiv w:val="1"/>
      <w:marLeft w:val="0"/>
      <w:marRight w:val="0"/>
      <w:marTop w:val="0"/>
      <w:marBottom w:val="0"/>
      <w:divBdr>
        <w:top w:val="none" w:sz="0" w:space="0" w:color="auto"/>
        <w:left w:val="none" w:sz="0" w:space="0" w:color="auto"/>
        <w:bottom w:val="none" w:sz="0" w:space="0" w:color="auto"/>
        <w:right w:val="none" w:sz="0" w:space="0" w:color="auto"/>
      </w:divBdr>
    </w:div>
    <w:div w:id="1735540273">
      <w:bodyDiv w:val="1"/>
      <w:marLeft w:val="0"/>
      <w:marRight w:val="0"/>
      <w:marTop w:val="0"/>
      <w:marBottom w:val="0"/>
      <w:divBdr>
        <w:top w:val="none" w:sz="0" w:space="0" w:color="auto"/>
        <w:left w:val="none" w:sz="0" w:space="0" w:color="auto"/>
        <w:bottom w:val="none" w:sz="0" w:space="0" w:color="auto"/>
        <w:right w:val="none" w:sz="0" w:space="0" w:color="auto"/>
      </w:divBdr>
    </w:div>
    <w:div w:id="1746147420">
      <w:bodyDiv w:val="1"/>
      <w:marLeft w:val="0"/>
      <w:marRight w:val="0"/>
      <w:marTop w:val="0"/>
      <w:marBottom w:val="0"/>
      <w:divBdr>
        <w:top w:val="none" w:sz="0" w:space="0" w:color="auto"/>
        <w:left w:val="none" w:sz="0" w:space="0" w:color="auto"/>
        <w:bottom w:val="none" w:sz="0" w:space="0" w:color="auto"/>
        <w:right w:val="none" w:sz="0" w:space="0" w:color="auto"/>
      </w:divBdr>
    </w:div>
    <w:div w:id="1934819721">
      <w:bodyDiv w:val="1"/>
      <w:marLeft w:val="0"/>
      <w:marRight w:val="0"/>
      <w:marTop w:val="0"/>
      <w:marBottom w:val="0"/>
      <w:divBdr>
        <w:top w:val="none" w:sz="0" w:space="0" w:color="auto"/>
        <w:left w:val="none" w:sz="0" w:space="0" w:color="auto"/>
        <w:bottom w:val="none" w:sz="0" w:space="0" w:color="auto"/>
        <w:right w:val="none" w:sz="0" w:space="0" w:color="auto"/>
      </w:divBdr>
    </w:div>
    <w:div w:id="2056200336">
      <w:bodyDiv w:val="1"/>
      <w:marLeft w:val="0"/>
      <w:marRight w:val="0"/>
      <w:marTop w:val="0"/>
      <w:marBottom w:val="0"/>
      <w:divBdr>
        <w:top w:val="none" w:sz="0" w:space="0" w:color="auto"/>
        <w:left w:val="none" w:sz="0" w:space="0" w:color="auto"/>
        <w:bottom w:val="none" w:sz="0" w:space="0" w:color="auto"/>
        <w:right w:val="none" w:sz="0" w:space="0" w:color="auto"/>
      </w:divBdr>
    </w:div>
    <w:div w:id="21113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e@aloja.lv" TargetMode="Externa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0220-4074-444D-BF9E-B5070779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33374</Words>
  <Characters>19024</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52294</CharactersWithSpaces>
  <SharedDoc>false</SharedDoc>
  <HLinks>
    <vt:vector size="30" baseType="variant">
      <vt:variant>
        <vt:i4>458766</vt:i4>
      </vt:variant>
      <vt:variant>
        <vt:i4>12</vt:i4>
      </vt:variant>
      <vt:variant>
        <vt:i4>0</vt:i4>
      </vt:variant>
      <vt:variant>
        <vt:i4>5</vt:i4>
      </vt:variant>
      <vt:variant>
        <vt:lpwstr>http://www.aloja.lv/</vt:lpwstr>
      </vt:variant>
      <vt:variant>
        <vt:lpwstr/>
      </vt:variant>
      <vt:variant>
        <vt:i4>458766</vt:i4>
      </vt:variant>
      <vt:variant>
        <vt:i4>9</vt:i4>
      </vt:variant>
      <vt:variant>
        <vt:i4>0</vt:i4>
      </vt:variant>
      <vt:variant>
        <vt:i4>5</vt:i4>
      </vt:variant>
      <vt:variant>
        <vt:lpwstr>http://www.aloja.lv/</vt:lpwstr>
      </vt:variant>
      <vt:variant>
        <vt:lpwstr/>
      </vt:variant>
      <vt:variant>
        <vt:i4>458766</vt:i4>
      </vt:variant>
      <vt:variant>
        <vt:i4>6</vt:i4>
      </vt:variant>
      <vt:variant>
        <vt:i4>0</vt:i4>
      </vt:variant>
      <vt:variant>
        <vt:i4>5</vt:i4>
      </vt:variant>
      <vt:variant>
        <vt:lpwstr>http://www.aloja.lv/</vt:lpwstr>
      </vt:variant>
      <vt:variant>
        <vt:lpwstr/>
      </vt:variant>
      <vt:variant>
        <vt:i4>7667779</vt:i4>
      </vt:variant>
      <vt:variant>
        <vt:i4>3</vt:i4>
      </vt:variant>
      <vt:variant>
        <vt:i4>0</vt:i4>
      </vt:variant>
      <vt:variant>
        <vt:i4>5</vt:i4>
      </vt:variant>
      <vt:variant>
        <vt:lpwstr>mailto:dome@aloja.lv</vt:lpwstr>
      </vt:variant>
      <vt:variant>
        <vt:lpwstr/>
      </vt:variant>
      <vt:variant>
        <vt:i4>4194360</vt:i4>
      </vt:variant>
      <vt:variant>
        <vt:i4>0</vt:i4>
      </vt:variant>
      <vt:variant>
        <vt:i4>0</vt:i4>
      </vt:variant>
      <vt:variant>
        <vt:i4>5</vt:i4>
      </vt:variant>
      <vt:variant>
        <vt:lpwstr>mailto:dace.reizniece@aloja.lv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7</cp:revision>
  <cp:lastPrinted>2015-06-10T10:19:00Z</cp:lastPrinted>
  <dcterms:created xsi:type="dcterms:W3CDTF">2015-06-11T06:41:00Z</dcterms:created>
  <dcterms:modified xsi:type="dcterms:W3CDTF">2015-06-11T08:54:00Z</dcterms:modified>
</cp:coreProperties>
</file>