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8F" w:rsidRDefault="007220F2" w:rsidP="00850021">
      <w:pPr>
        <w:ind w:left="5760" w:firstLine="720"/>
        <w:jc w:val="right"/>
      </w:pPr>
      <w:r>
        <w:t>Pielikums Nr.3</w:t>
      </w:r>
    </w:p>
    <w:p w:rsidR="007220F2" w:rsidRDefault="0039458F" w:rsidP="007220F2">
      <w:pPr>
        <w:spacing w:after="0"/>
        <w:jc w:val="center"/>
        <w:rPr>
          <w:b/>
        </w:rPr>
      </w:pPr>
      <w:r>
        <w:rPr>
          <w:b/>
        </w:rPr>
        <w:t>Tehniskā specifikācija</w:t>
      </w:r>
    </w:p>
    <w:p w:rsidR="0039458F" w:rsidRDefault="0039458F" w:rsidP="00850021">
      <w:pPr>
        <w:pStyle w:val="BodyText"/>
        <w:rPr>
          <w:b w:val="0"/>
        </w:rPr>
      </w:pPr>
      <w:r w:rsidRPr="007220F2">
        <w:rPr>
          <w:b w:val="0"/>
        </w:rPr>
        <w:t>labiekārtota laukuma</w:t>
      </w:r>
      <w:r w:rsidR="007220F2">
        <w:rPr>
          <w:b w:val="0"/>
        </w:rPr>
        <w:t xml:space="preserve"> </w:t>
      </w:r>
      <w:r w:rsidRPr="007220F2">
        <w:rPr>
          <w:b w:val="0"/>
        </w:rPr>
        <w:t>-</w:t>
      </w:r>
      <w:r w:rsidR="007220F2">
        <w:rPr>
          <w:b w:val="0"/>
        </w:rPr>
        <w:t xml:space="preserve"> </w:t>
      </w:r>
      <w:r w:rsidRPr="007220F2">
        <w:rPr>
          <w:b w:val="0"/>
        </w:rPr>
        <w:t xml:space="preserve">pandusa izveidošanai pie </w:t>
      </w:r>
      <w:r w:rsidR="007220F2">
        <w:rPr>
          <w:b w:val="0"/>
        </w:rPr>
        <w:t xml:space="preserve">Alojas </w:t>
      </w:r>
      <w:r w:rsidRPr="007220F2">
        <w:rPr>
          <w:b w:val="0"/>
        </w:rPr>
        <w:t>Ausekļa vidusskolas Ausekļa ielā 1, Alojā, Alojas novadā</w:t>
      </w:r>
    </w:p>
    <w:p w:rsidR="0039458F" w:rsidRDefault="002A1C2E" w:rsidP="007220F2">
      <w:pPr>
        <w:jc w:val="both"/>
      </w:pPr>
      <w:r>
        <w:rPr>
          <w:b/>
        </w:rPr>
        <w:tab/>
      </w:r>
      <w:r>
        <w:t>Labiekārtojamā laukuma</w:t>
      </w:r>
      <w:r w:rsidRPr="002A1C2E">
        <w:t xml:space="preserve"> </w:t>
      </w:r>
      <w:r>
        <w:t>–</w:t>
      </w:r>
      <w:r w:rsidR="007220F2">
        <w:t xml:space="preserve"> pandusa</w:t>
      </w:r>
      <w:r>
        <w:t xml:space="preserve"> apbūves laukums ir 13,5 m</w:t>
      </w:r>
      <w:r w:rsidR="007220F2">
        <w:rPr>
          <w:vertAlign w:val="superscript"/>
        </w:rPr>
        <w:t>2</w:t>
      </w:r>
      <w:r>
        <w:t>, kurš montējams no esošā demontētā bruģa seguma, tajā skaitā no jauna montējot 5 m</w:t>
      </w:r>
      <w:r w:rsidR="007220F2">
        <w:rPr>
          <w:vertAlign w:val="superscript"/>
        </w:rPr>
        <w:t>2</w:t>
      </w:r>
      <w:r>
        <w:t>, kur bruģētā pandusa slīpums ir 5%</w:t>
      </w:r>
      <w:r w:rsidR="009452C0">
        <w:t xml:space="preserve"> un montējams kā pieslēgums esošai ēkas sienai. Esošās kāpnes un kāpņu laukums ir demontējams. Iespējamie būvgruži utilizējami Uzņēmēja noteiktā atbērtnē.</w:t>
      </w:r>
    </w:p>
    <w:p w:rsidR="00CC6C26" w:rsidRDefault="00CC6C26" w:rsidP="007220F2">
      <w:pPr>
        <w:jc w:val="both"/>
      </w:pPr>
      <w:r>
        <w:tab/>
        <w:t>Esošo bruģakmens celiņu demontēt un no jauna izveidot pamatnes “pīrāgu”, papildus paplašinot noejas platumu līdz vajadzīgai atzīmei (apjomus, griezumus sk.tehniskajā projektā).</w:t>
      </w:r>
    </w:p>
    <w:p w:rsidR="009452C0" w:rsidRDefault="009452C0" w:rsidP="007220F2">
      <w:pPr>
        <w:jc w:val="both"/>
      </w:pPr>
      <w:r>
        <w:tab/>
        <w:t>Pandusa metāla margas kopējais garums ir 8 m (</w:t>
      </w:r>
      <w:r w:rsidR="00A64BB9">
        <w:t>pandusa griezumu un margas montāžas risinājumu skatīt tehniskajā projektā).</w:t>
      </w:r>
    </w:p>
    <w:p w:rsidR="00A64BB9" w:rsidRDefault="00A64BB9" w:rsidP="007220F2">
      <w:pPr>
        <w:jc w:val="both"/>
      </w:pPr>
      <w:r>
        <w:tab/>
        <w:t>Pandusa atbalsta siena t</w:t>
      </w:r>
      <w:r w:rsidR="005421E6">
        <w:t>iek veidota kā lentveida pamati. P</w:t>
      </w:r>
      <w:r w:rsidR="00CC6C26">
        <w:t xml:space="preserve">amati tiek betonēti no B25, </w:t>
      </w:r>
      <w:r>
        <w:t>F150, W4 klases betona un stiegroti ar AIII klases atsevišķām stiegrām</w:t>
      </w:r>
      <w:r w:rsidR="00A408AC">
        <w:t xml:space="preserve"> (</w:t>
      </w:r>
      <w:r w:rsidR="00A02FF4">
        <w:t xml:space="preserve">griezumu, materiālu pielietojumu un risinājumus </w:t>
      </w:r>
      <w:r w:rsidR="00A408AC">
        <w:t>sk.tehniskajā projektā)</w:t>
      </w:r>
      <w:r>
        <w:t xml:space="preserve">. Visus pamatu izbūves darbus veikt saskaņā ar </w:t>
      </w:r>
      <w:bookmarkStart w:id="0" w:name="_GoBack"/>
      <w:bookmarkEnd w:id="0"/>
      <w:r>
        <w:t>SniP 3.02.01/87 “Zemes būves. Pamatnes</w:t>
      </w:r>
      <w:r w:rsidR="00A02FF4">
        <w:t xml:space="preserve"> un pamati” prasībām</w:t>
      </w:r>
      <w:r w:rsidR="005421E6">
        <w:t>. B</w:t>
      </w:r>
      <w:r>
        <w:t>lietēšanas laikā esošās un izbūvētās konstrukcijas pasargāt no bojāšanas.</w:t>
      </w:r>
    </w:p>
    <w:p w:rsidR="00850021" w:rsidRDefault="00850021" w:rsidP="007220F2">
      <w:pPr>
        <w:jc w:val="both"/>
      </w:pPr>
    </w:p>
    <w:p w:rsidR="009452C0" w:rsidRPr="002A1C2E" w:rsidRDefault="009452C0" w:rsidP="007220F2">
      <w:pPr>
        <w:jc w:val="both"/>
      </w:pPr>
    </w:p>
    <w:sectPr w:rsidR="009452C0" w:rsidRPr="002A1C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8F"/>
    <w:rsid w:val="002A1C2E"/>
    <w:rsid w:val="0039458F"/>
    <w:rsid w:val="005421E6"/>
    <w:rsid w:val="007220F2"/>
    <w:rsid w:val="00850021"/>
    <w:rsid w:val="009452C0"/>
    <w:rsid w:val="00A02FF4"/>
    <w:rsid w:val="00A408AC"/>
    <w:rsid w:val="00A51567"/>
    <w:rsid w:val="00A64BB9"/>
    <w:rsid w:val="00CC1BBD"/>
    <w:rsid w:val="00C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220F2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7220F2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220F2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7220F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</dc:creator>
  <cp:lastModifiedBy>°</cp:lastModifiedBy>
  <cp:revision>3</cp:revision>
  <dcterms:created xsi:type="dcterms:W3CDTF">2016-07-27T06:53:00Z</dcterms:created>
  <dcterms:modified xsi:type="dcterms:W3CDTF">2016-07-27T07:07:00Z</dcterms:modified>
</cp:coreProperties>
</file>