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Default="00486CEA" w:rsidP="00486CEA">
      <w:pPr>
        <w:jc w:val="center"/>
      </w:pPr>
      <w:r>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Default="00486CEA" w:rsidP="00486CEA">
      <w:pPr>
        <w:jc w:val="center"/>
      </w:pPr>
      <w:r>
        <w:t>ALOJAS NOVADA</w:t>
      </w:r>
    </w:p>
    <w:p w:rsidR="00486CEA" w:rsidRPr="00486CEA" w:rsidRDefault="00486CEA" w:rsidP="00486CEA">
      <w:pPr>
        <w:jc w:val="center"/>
        <w:rPr>
          <w:b/>
          <w:sz w:val="28"/>
          <w:szCs w:val="28"/>
        </w:rPr>
      </w:pPr>
      <w:r w:rsidRPr="00486CEA">
        <w:rPr>
          <w:b/>
          <w:sz w:val="28"/>
          <w:szCs w:val="28"/>
        </w:rPr>
        <w:t>UZŅĒMĒJU KONSULTATĪVĀS PADOMES SĒDE</w:t>
      </w:r>
    </w:p>
    <w:p w:rsidR="00486CEA" w:rsidRDefault="00486CEA" w:rsidP="00486CEA"/>
    <w:p w:rsidR="00486CEA" w:rsidRDefault="0000064A" w:rsidP="00486CEA">
      <w:pPr>
        <w:ind w:left="-567"/>
      </w:pPr>
      <w:r>
        <w:t>2015.ga</w:t>
      </w:r>
      <w:r w:rsidR="00DC783F">
        <w:t>da 24.novembrī</w:t>
      </w:r>
      <w:r w:rsidR="00DC783F">
        <w:tab/>
      </w:r>
      <w:r w:rsidR="00DC783F">
        <w:tab/>
      </w:r>
      <w:r w:rsidR="00DC783F">
        <w:tab/>
        <w:t xml:space="preserve">Alojā </w:t>
      </w:r>
      <w:r w:rsidR="00DC783F">
        <w:tab/>
      </w:r>
      <w:r w:rsidR="00DC783F">
        <w:tab/>
        <w:t xml:space="preserve"> </w:t>
      </w:r>
      <w:r w:rsidR="00DC783F">
        <w:tab/>
      </w:r>
      <w:r w:rsidR="00DC783F">
        <w:tab/>
      </w:r>
      <w:r w:rsidR="00DC783F">
        <w:tab/>
        <w:t>Nr.11</w:t>
      </w:r>
      <w:r w:rsidR="00486CEA">
        <w:t>/2015</w:t>
      </w:r>
    </w:p>
    <w:p w:rsidR="00486CEA" w:rsidRDefault="00486CEA" w:rsidP="00486CEA">
      <w:pPr>
        <w:ind w:left="-567"/>
      </w:pPr>
    </w:p>
    <w:p w:rsidR="00486CEA" w:rsidRDefault="00486CEA" w:rsidP="00486CEA">
      <w:pPr>
        <w:ind w:left="-567"/>
        <w:jc w:val="center"/>
        <w:rPr>
          <w:b/>
          <w:sz w:val="28"/>
          <w:szCs w:val="28"/>
        </w:rPr>
      </w:pPr>
      <w:r w:rsidRPr="00486CEA">
        <w:rPr>
          <w:b/>
          <w:sz w:val="28"/>
          <w:szCs w:val="28"/>
        </w:rPr>
        <w:t>PROTOKOLS</w:t>
      </w:r>
    </w:p>
    <w:p w:rsidR="00486CEA" w:rsidRDefault="00486CEA" w:rsidP="00486CEA">
      <w:pPr>
        <w:ind w:left="-567"/>
        <w:rPr>
          <w:b/>
          <w:szCs w:val="24"/>
        </w:rPr>
      </w:pPr>
      <w:r w:rsidRPr="00486CEA">
        <w:rPr>
          <w:b/>
          <w:szCs w:val="24"/>
        </w:rPr>
        <w:t>Sēdes sākums plkst.</w:t>
      </w:r>
      <w:r>
        <w:rPr>
          <w:b/>
          <w:szCs w:val="24"/>
        </w:rPr>
        <w:t xml:space="preserve"> </w:t>
      </w:r>
      <w:r w:rsidR="00E352A4">
        <w:rPr>
          <w:b/>
          <w:szCs w:val="24"/>
        </w:rPr>
        <w:t>16:00</w:t>
      </w:r>
    </w:p>
    <w:p w:rsidR="00486CEA" w:rsidRDefault="00486CEA" w:rsidP="00486CEA">
      <w:pPr>
        <w:ind w:left="-567"/>
        <w:rPr>
          <w:szCs w:val="24"/>
        </w:rPr>
      </w:pPr>
      <w:r>
        <w:rPr>
          <w:b/>
          <w:szCs w:val="24"/>
        </w:rPr>
        <w:t>Sēdi vada:</w:t>
      </w:r>
      <w:r>
        <w:rPr>
          <w:b/>
          <w:szCs w:val="24"/>
        </w:rPr>
        <w:tab/>
      </w:r>
      <w:r>
        <w:rPr>
          <w:b/>
          <w:szCs w:val="24"/>
        </w:rPr>
        <w:tab/>
      </w:r>
      <w:r w:rsidR="00F673EB">
        <w:rPr>
          <w:szCs w:val="24"/>
        </w:rPr>
        <w:t>Ilze Caune, Uzņēmēju konsultatīvās padomes priekšsēdētāja</w:t>
      </w:r>
    </w:p>
    <w:p w:rsidR="00486CEA" w:rsidRDefault="00486CEA" w:rsidP="00486CEA">
      <w:pPr>
        <w:ind w:left="-567"/>
        <w:rPr>
          <w:szCs w:val="24"/>
        </w:rPr>
      </w:pPr>
      <w:r>
        <w:rPr>
          <w:b/>
          <w:szCs w:val="24"/>
        </w:rPr>
        <w:t>Sēdi protokolē:</w:t>
      </w:r>
      <w:r>
        <w:rPr>
          <w:szCs w:val="24"/>
        </w:rPr>
        <w:t xml:space="preserve"> </w:t>
      </w:r>
      <w:r>
        <w:rPr>
          <w:szCs w:val="24"/>
        </w:rPr>
        <w:tab/>
        <w:t>Baiba Birzgale, Alojas novada domes komercdarbības speciāliste</w:t>
      </w:r>
    </w:p>
    <w:p w:rsidR="00486CEA" w:rsidRDefault="00486CEA" w:rsidP="00486CEA">
      <w:pPr>
        <w:ind w:left="-567"/>
        <w:rPr>
          <w:szCs w:val="24"/>
        </w:rPr>
      </w:pPr>
      <w:r>
        <w:rPr>
          <w:b/>
          <w:szCs w:val="24"/>
        </w:rPr>
        <w:t>Sēdē piedalās:</w:t>
      </w:r>
    </w:p>
    <w:p w:rsidR="003E65AF" w:rsidRDefault="00486CEA" w:rsidP="0000064A">
      <w:pPr>
        <w:pStyle w:val="Sarakstarindkopa"/>
        <w:numPr>
          <w:ilvl w:val="0"/>
          <w:numId w:val="1"/>
        </w:numPr>
        <w:rPr>
          <w:szCs w:val="24"/>
        </w:rPr>
      </w:pPr>
      <w:r>
        <w:rPr>
          <w:szCs w:val="24"/>
        </w:rPr>
        <w:t>Alojas novada d</w:t>
      </w:r>
      <w:r w:rsidR="000140E3">
        <w:rPr>
          <w:szCs w:val="24"/>
        </w:rPr>
        <w:t>omes priekšsēdētājs Valdis Bārda</w:t>
      </w:r>
      <w:r>
        <w:rPr>
          <w:szCs w:val="24"/>
        </w:rPr>
        <w:t>;</w:t>
      </w:r>
    </w:p>
    <w:p w:rsidR="00F673EB" w:rsidRDefault="00F673EB" w:rsidP="003E65AF">
      <w:pPr>
        <w:pStyle w:val="Sarakstarindkopa"/>
        <w:numPr>
          <w:ilvl w:val="0"/>
          <w:numId w:val="1"/>
        </w:numPr>
        <w:rPr>
          <w:szCs w:val="24"/>
        </w:rPr>
      </w:pPr>
      <w:r>
        <w:rPr>
          <w:szCs w:val="24"/>
        </w:rPr>
        <w:t>Alojas novada domes komercdarb</w:t>
      </w:r>
      <w:r w:rsidR="00E352A4">
        <w:rPr>
          <w:szCs w:val="24"/>
        </w:rPr>
        <w:t>ības speciāliste Baiba Birzgale;</w:t>
      </w:r>
    </w:p>
    <w:p w:rsidR="00E352A4" w:rsidRDefault="00DC783F" w:rsidP="003E65AF">
      <w:pPr>
        <w:pStyle w:val="Sarakstarindkopa"/>
        <w:numPr>
          <w:ilvl w:val="0"/>
          <w:numId w:val="1"/>
        </w:numPr>
        <w:rPr>
          <w:szCs w:val="24"/>
        </w:rPr>
      </w:pPr>
      <w:r>
        <w:rPr>
          <w:szCs w:val="24"/>
        </w:rPr>
        <w:t>Dzintars Tomsons  z/s”Birzmaļi”</w:t>
      </w:r>
      <w:r w:rsidR="00E352A4">
        <w:rPr>
          <w:szCs w:val="24"/>
        </w:rPr>
        <w:t>;</w:t>
      </w:r>
    </w:p>
    <w:p w:rsidR="00E352A4" w:rsidRDefault="00DC783F" w:rsidP="003E65AF">
      <w:pPr>
        <w:pStyle w:val="Sarakstarindkopa"/>
        <w:numPr>
          <w:ilvl w:val="0"/>
          <w:numId w:val="1"/>
        </w:numPr>
        <w:rPr>
          <w:szCs w:val="24"/>
        </w:rPr>
      </w:pPr>
      <w:r>
        <w:rPr>
          <w:szCs w:val="24"/>
        </w:rPr>
        <w:t>Dainis Kreišmanis SIA”D.K. Apsītes”</w:t>
      </w:r>
    </w:p>
    <w:p w:rsidR="00DC783F" w:rsidRDefault="00DC783F" w:rsidP="003E65AF">
      <w:pPr>
        <w:pStyle w:val="Sarakstarindkopa"/>
        <w:numPr>
          <w:ilvl w:val="0"/>
          <w:numId w:val="1"/>
        </w:numPr>
        <w:rPr>
          <w:szCs w:val="24"/>
        </w:rPr>
      </w:pPr>
      <w:r>
        <w:rPr>
          <w:szCs w:val="24"/>
        </w:rPr>
        <w:t>Inga Mauriņa – Kaļva SIA ”Būsi vesels”</w:t>
      </w:r>
    </w:p>
    <w:p w:rsidR="00DC783F" w:rsidRPr="003E65AF" w:rsidRDefault="00DC783F" w:rsidP="003E65AF">
      <w:pPr>
        <w:pStyle w:val="Sarakstarindkopa"/>
        <w:numPr>
          <w:ilvl w:val="0"/>
          <w:numId w:val="1"/>
        </w:numPr>
        <w:rPr>
          <w:szCs w:val="24"/>
        </w:rPr>
      </w:pPr>
      <w:r>
        <w:rPr>
          <w:szCs w:val="24"/>
        </w:rPr>
        <w:t xml:space="preserve">Uldis Mežulis </w:t>
      </w:r>
      <w:r w:rsidR="005D2E5C">
        <w:rPr>
          <w:szCs w:val="24"/>
        </w:rPr>
        <w:t>Saimniecība</w:t>
      </w:r>
      <w:r>
        <w:rPr>
          <w:szCs w:val="24"/>
        </w:rPr>
        <w:t xml:space="preserve"> ”Ģinēni”</w:t>
      </w:r>
    </w:p>
    <w:p w:rsidR="000170C3" w:rsidRDefault="000170C3" w:rsidP="000170C3">
      <w:pPr>
        <w:pStyle w:val="Sarakstarindkopa"/>
        <w:ind w:left="363"/>
        <w:rPr>
          <w:szCs w:val="24"/>
        </w:rPr>
      </w:pPr>
    </w:p>
    <w:p w:rsidR="000170C3" w:rsidRPr="000170C3" w:rsidRDefault="000170C3" w:rsidP="000170C3">
      <w:pPr>
        <w:pStyle w:val="Sarakstarindkopa"/>
        <w:ind w:left="363"/>
        <w:rPr>
          <w:b/>
          <w:szCs w:val="24"/>
        </w:rPr>
      </w:pPr>
      <w:r w:rsidRPr="000170C3">
        <w:rPr>
          <w:b/>
          <w:szCs w:val="24"/>
        </w:rPr>
        <w:t>Uzņēmēju konsultatīvās padomes locekļi</w:t>
      </w:r>
      <w:r>
        <w:rPr>
          <w:b/>
          <w:szCs w:val="24"/>
        </w:rPr>
        <w:t>:</w:t>
      </w:r>
    </w:p>
    <w:p w:rsidR="000170C3" w:rsidRDefault="000170C3" w:rsidP="00486CEA">
      <w:pPr>
        <w:pStyle w:val="Sarakstarindkopa"/>
        <w:numPr>
          <w:ilvl w:val="0"/>
          <w:numId w:val="1"/>
        </w:numPr>
        <w:rPr>
          <w:szCs w:val="24"/>
        </w:rPr>
      </w:pPr>
      <w:r>
        <w:rPr>
          <w:szCs w:val="24"/>
        </w:rPr>
        <w:t>SIA ”Aloja – Starkelsen”, Ilze Caune;</w:t>
      </w:r>
    </w:p>
    <w:p w:rsidR="000170C3" w:rsidRDefault="000170C3" w:rsidP="00486CEA">
      <w:pPr>
        <w:pStyle w:val="Sarakstarindkopa"/>
        <w:numPr>
          <w:ilvl w:val="0"/>
          <w:numId w:val="1"/>
        </w:numPr>
        <w:rPr>
          <w:szCs w:val="24"/>
        </w:rPr>
      </w:pPr>
      <w:r>
        <w:rPr>
          <w:szCs w:val="24"/>
        </w:rPr>
        <w:t>Z/S “Sunīši”, Normunds Minalto;</w:t>
      </w:r>
    </w:p>
    <w:p w:rsidR="000170C3" w:rsidRDefault="000170C3" w:rsidP="00486CEA">
      <w:pPr>
        <w:pStyle w:val="Sarakstarindkopa"/>
        <w:numPr>
          <w:ilvl w:val="0"/>
          <w:numId w:val="1"/>
        </w:numPr>
        <w:rPr>
          <w:szCs w:val="24"/>
        </w:rPr>
      </w:pPr>
      <w:r>
        <w:rPr>
          <w:szCs w:val="24"/>
        </w:rPr>
        <w:t>SIA “Draugu dārzs”, Māris Siktārs;</w:t>
      </w:r>
    </w:p>
    <w:p w:rsidR="00DC783F" w:rsidRDefault="00DC783F" w:rsidP="00486CEA">
      <w:pPr>
        <w:pStyle w:val="Sarakstarindkopa"/>
        <w:numPr>
          <w:ilvl w:val="0"/>
          <w:numId w:val="1"/>
        </w:numPr>
        <w:rPr>
          <w:szCs w:val="24"/>
        </w:rPr>
      </w:pPr>
      <w:r>
        <w:rPr>
          <w:szCs w:val="24"/>
        </w:rPr>
        <w:t>SIA “Draugu dārzs”, Alvis Bondars;</w:t>
      </w:r>
    </w:p>
    <w:p w:rsidR="0000064A" w:rsidRDefault="00EC71F6" w:rsidP="0000064A">
      <w:pPr>
        <w:pStyle w:val="Sarakstarindkopa"/>
        <w:numPr>
          <w:ilvl w:val="0"/>
          <w:numId w:val="1"/>
        </w:numPr>
        <w:ind w:left="363"/>
        <w:rPr>
          <w:szCs w:val="24"/>
        </w:rPr>
      </w:pPr>
      <w:r>
        <w:rPr>
          <w:szCs w:val="24"/>
        </w:rPr>
        <w:t>SIA</w:t>
      </w:r>
      <w:r w:rsidR="0000064A">
        <w:rPr>
          <w:szCs w:val="24"/>
        </w:rPr>
        <w:t xml:space="preserve"> “ Saldo I. M</w:t>
      </w:r>
      <w:r>
        <w:rPr>
          <w:szCs w:val="24"/>
        </w:rPr>
        <w:t>.</w:t>
      </w:r>
      <w:r w:rsidR="0000064A">
        <w:rPr>
          <w:szCs w:val="24"/>
        </w:rPr>
        <w:t>”, Inga Možvillo.</w:t>
      </w:r>
    </w:p>
    <w:p w:rsidR="0000064A" w:rsidRDefault="0000064A" w:rsidP="0000064A">
      <w:pPr>
        <w:pStyle w:val="Sarakstarindkopa"/>
        <w:numPr>
          <w:ilvl w:val="0"/>
          <w:numId w:val="1"/>
        </w:numPr>
        <w:ind w:left="363"/>
        <w:rPr>
          <w:szCs w:val="24"/>
        </w:rPr>
      </w:pPr>
      <w:r>
        <w:rPr>
          <w:szCs w:val="24"/>
        </w:rPr>
        <w:t>SIA “AD celtnieks” Didzis Dubra;</w:t>
      </w:r>
    </w:p>
    <w:p w:rsidR="000140E3" w:rsidRDefault="000140E3" w:rsidP="0000064A">
      <w:pPr>
        <w:pStyle w:val="Sarakstarindkopa"/>
        <w:numPr>
          <w:ilvl w:val="0"/>
          <w:numId w:val="1"/>
        </w:numPr>
        <w:ind w:left="363"/>
        <w:rPr>
          <w:szCs w:val="24"/>
        </w:rPr>
      </w:pPr>
      <w:r>
        <w:rPr>
          <w:szCs w:val="24"/>
        </w:rPr>
        <w:t>SIA”MKM grupa” Kristīne Brūvere</w:t>
      </w:r>
      <w:r w:rsidR="0042401D">
        <w:rPr>
          <w:szCs w:val="24"/>
        </w:rPr>
        <w:t>;</w:t>
      </w:r>
    </w:p>
    <w:p w:rsidR="000140E3" w:rsidRPr="00E352A4" w:rsidRDefault="00DC783F" w:rsidP="00E352A4">
      <w:pPr>
        <w:pStyle w:val="Sarakstarindkopa"/>
        <w:numPr>
          <w:ilvl w:val="0"/>
          <w:numId w:val="1"/>
        </w:numPr>
        <w:ind w:left="363"/>
        <w:rPr>
          <w:szCs w:val="24"/>
        </w:rPr>
      </w:pPr>
      <w:r>
        <w:rPr>
          <w:szCs w:val="24"/>
        </w:rPr>
        <w:t>SIA”JVA Baltic” Jolanta Apiņa</w:t>
      </w:r>
    </w:p>
    <w:p w:rsidR="003E65AF" w:rsidRDefault="0000064A" w:rsidP="00943E1C">
      <w:pPr>
        <w:pStyle w:val="Sarakstarindkopa"/>
        <w:numPr>
          <w:ilvl w:val="0"/>
          <w:numId w:val="1"/>
        </w:numPr>
        <w:ind w:left="363"/>
        <w:rPr>
          <w:szCs w:val="24"/>
        </w:rPr>
      </w:pPr>
      <w:r w:rsidRPr="00A74337">
        <w:rPr>
          <w:szCs w:val="24"/>
        </w:rPr>
        <w:t>Alojas novada domes Attīstības nodaļas vadītājs Pauls</w:t>
      </w:r>
      <w:r>
        <w:rPr>
          <w:szCs w:val="24"/>
        </w:rPr>
        <w:t xml:space="preserve"> Lielmanis</w:t>
      </w:r>
      <w:r w:rsidRPr="00A74337">
        <w:rPr>
          <w:szCs w:val="24"/>
        </w:rPr>
        <w:t>;</w:t>
      </w:r>
    </w:p>
    <w:p w:rsidR="00DC783F" w:rsidRDefault="00DC783F" w:rsidP="00943E1C">
      <w:pPr>
        <w:pStyle w:val="Sarakstarindkopa"/>
        <w:numPr>
          <w:ilvl w:val="0"/>
          <w:numId w:val="1"/>
        </w:numPr>
        <w:ind w:left="363"/>
        <w:rPr>
          <w:szCs w:val="24"/>
        </w:rPr>
      </w:pPr>
      <w:r>
        <w:rPr>
          <w:szCs w:val="24"/>
        </w:rPr>
        <w:t>Alojas novada domes nekustamo īpašumu speciāliste Gunita Meļķe - Kažoka</w:t>
      </w:r>
    </w:p>
    <w:p w:rsidR="0000064A" w:rsidRPr="001F7E0D" w:rsidRDefault="0000064A" w:rsidP="00E352A4">
      <w:pPr>
        <w:pStyle w:val="Sarakstarindkopa"/>
        <w:ind w:left="363"/>
        <w:rPr>
          <w:szCs w:val="24"/>
        </w:rPr>
      </w:pPr>
      <w:r w:rsidRPr="001F7E0D">
        <w:rPr>
          <w:b/>
          <w:szCs w:val="24"/>
        </w:rPr>
        <w:tab/>
      </w:r>
    </w:p>
    <w:p w:rsidR="00BA0A03" w:rsidRPr="00F34D00" w:rsidRDefault="00BA0A03" w:rsidP="00BA0A03">
      <w:pPr>
        <w:ind w:left="-567"/>
        <w:jc w:val="both"/>
        <w:rPr>
          <w:b/>
          <w:bCs/>
        </w:rPr>
      </w:pPr>
      <w:r w:rsidRPr="00F34D00">
        <w:rPr>
          <w:b/>
          <w:bCs/>
        </w:rPr>
        <w:t>Darba kārtība:</w:t>
      </w:r>
    </w:p>
    <w:p w:rsidR="001B6526" w:rsidRPr="00653A12" w:rsidRDefault="001B6526" w:rsidP="001B6526">
      <w:pPr>
        <w:pStyle w:val="Sarakstarindkopa"/>
        <w:numPr>
          <w:ilvl w:val="0"/>
          <w:numId w:val="23"/>
        </w:numPr>
        <w:jc w:val="both"/>
        <w:rPr>
          <w:bCs/>
        </w:rPr>
      </w:pPr>
      <w:r w:rsidRPr="00653A12">
        <w:rPr>
          <w:bCs/>
        </w:rPr>
        <w:t>Saimniecības “Ģinēni” prezentācija par kr</w:t>
      </w:r>
      <w:bookmarkStart w:id="0" w:name="_GoBack"/>
      <w:bookmarkEnd w:id="0"/>
      <w:r w:rsidRPr="00653A12">
        <w:rPr>
          <w:bCs/>
        </w:rPr>
        <w:t>ūmmelleņu audzēšanu  un sadarbības piedāvājums;</w:t>
      </w:r>
    </w:p>
    <w:p w:rsidR="00ED5BE0" w:rsidRPr="00653A12" w:rsidRDefault="00ED5BE0" w:rsidP="00ED5BE0">
      <w:pPr>
        <w:pStyle w:val="Sarakstarindkopa"/>
        <w:numPr>
          <w:ilvl w:val="0"/>
          <w:numId w:val="23"/>
        </w:numPr>
        <w:jc w:val="both"/>
        <w:rPr>
          <w:rStyle w:val="st"/>
          <w:bCs/>
        </w:rPr>
      </w:pPr>
      <w:r w:rsidRPr="00653A12">
        <w:rPr>
          <w:rFonts w:cs="Times New Roman"/>
          <w:bCs/>
          <w:szCs w:val="24"/>
        </w:rPr>
        <w:t xml:space="preserve">Apaujas anketa </w:t>
      </w:r>
      <w:r w:rsidRPr="00653A12">
        <w:rPr>
          <w:rFonts w:cs="Times New Roman"/>
          <w:szCs w:val="24"/>
        </w:rPr>
        <w:t>par l</w:t>
      </w:r>
      <w:r w:rsidRPr="00653A12">
        <w:rPr>
          <w:rStyle w:val="st"/>
          <w:rFonts w:cs="Times New Roman"/>
          <w:szCs w:val="24"/>
        </w:rPr>
        <w:t>auksaimnieciski izmantojamās zemes (LIZ) apsaimniekošanu un izsoli;</w:t>
      </w:r>
    </w:p>
    <w:p w:rsidR="00ED5BE0" w:rsidRPr="00653A12" w:rsidRDefault="00ED5BE0" w:rsidP="00ED5BE0">
      <w:pPr>
        <w:pStyle w:val="Sarakstarindkopa"/>
        <w:numPr>
          <w:ilvl w:val="0"/>
          <w:numId w:val="23"/>
        </w:numPr>
        <w:jc w:val="both"/>
        <w:rPr>
          <w:bCs/>
        </w:rPr>
      </w:pPr>
      <w:r w:rsidRPr="00653A12">
        <w:rPr>
          <w:bCs/>
        </w:rPr>
        <w:t>Aktuālie jautājumi Alojas novada pašvaldībā;</w:t>
      </w:r>
    </w:p>
    <w:p w:rsidR="00ED5BE0" w:rsidRPr="00653A12" w:rsidRDefault="00ED5BE0" w:rsidP="00ED5BE0">
      <w:pPr>
        <w:ind w:left="-567"/>
        <w:jc w:val="both"/>
        <w:rPr>
          <w:bCs/>
        </w:rPr>
      </w:pPr>
      <w:r w:rsidRPr="00653A12">
        <w:rPr>
          <w:bCs/>
        </w:rPr>
        <w:t>a)Alojas novada preču zīme;</w:t>
      </w:r>
    </w:p>
    <w:p w:rsidR="00ED5BE0" w:rsidRPr="00653A12" w:rsidRDefault="00ED5BE0" w:rsidP="00ED5BE0">
      <w:pPr>
        <w:ind w:left="-567"/>
        <w:jc w:val="both"/>
        <w:rPr>
          <w:bCs/>
        </w:rPr>
      </w:pPr>
      <w:r w:rsidRPr="00653A12">
        <w:rPr>
          <w:bCs/>
        </w:rPr>
        <w:lastRenderedPageBreak/>
        <w:t xml:space="preserve">u.c. jautājumi </w:t>
      </w:r>
    </w:p>
    <w:p w:rsidR="001B6526" w:rsidRPr="00653A12" w:rsidRDefault="00AC0490" w:rsidP="001B6526">
      <w:pPr>
        <w:ind w:left="-567"/>
        <w:jc w:val="both"/>
        <w:rPr>
          <w:bCs/>
        </w:rPr>
      </w:pPr>
      <w:r w:rsidRPr="00653A12">
        <w:t xml:space="preserve">4. </w:t>
      </w:r>
      <w:r w:rsidR="001B6526" w:rsidRPr="00653A12">
        <w:t>Citi  jautājumi un ierosinājumi</w:t>
      </w:r>
    </w:p>
    <w:p w:rsidR="001B6526" w:rsidRPr="00653A12" w:rsidRDefault="00AC0490" w:rsidP="00AC0490">
      <w:pPr>
        <w:pStyle w:val="Sarakstarindkopa"/>
        <w:ind w:left="-207"/>
        <w:jc w:val="both"/>
      </w:pPr>
      <w:r w:rsidRPr="00653A12">
        <w:t>b)</w:t>
      </w:r>
      <w:r w:rsidR="001B6526" w:rsidRPr="00653A12">
        <w:t xml:space="preserve">Informācija par grants ceļiem </w:t>
      </w:r>
    </w:p>
    <w:p w:rsidR="001B6526" w:rsidRPr="00653A12" w:rsidRDefault="00AC0490" w:rsidP="00AC0490">
      <w:pPr>
        <w:pStyle w:val="Sarakstarindkopa"/>
        <w:ind w:left="-207"/>
        <w:jc w:val="both"/>
      </w:pPr>
      <w:r w:rsidRPr="00653A12">
        <w:t>c)</w:t>
      </w:r>
      <w:r w:rsidR="001B6526" w:rsidRPr="00653A12">
        <w:t>Meža programmas semināru tēmas 2016 gadā;</w:t>
      </w:r>
    </w:p>
    <w:p w:rsidR="001B6526" w:rsidRPr="00653A12" w:rsidRDefault="00AC0490" w:rsidP="00AC0490">
      <w:pPr>
        <w:pStyle w:val="Sarakstarindkopa"/>
        <w:ind w:left="-207"/>
        <w:jc w:val="both"/>
      </w:pPr>
      <w:r w:rsidRPr="00653A12">
        <w:t>d)</w:t>
      </w:r>
      <w:r w:rsidR="001B6526" w:rsidRPr="00653A12">
        <w:t>UR seminārs;</w:t>
      </w:r>
    </w:p>
    <w:p w:rsidR="001B6526" w:rsidRPr="00653A12" w:rsidRDefault="00AC0490" w:rsidP="00AC0490">
      <w:pPr>
        <w:pStyle w:val="Sarakstarindkopa"/>
        <w:ind w:left="-207"/>
        <w:jc w:val="both"/>
      </w:pPr>
      <w:r w:rsidRPr="00653A12">
        <w:t>e)</w:t>
      </w:r>
      <w:r w:rsidR="001B6526" w:rsidRPr="00653A12">
        <w:t>Informācija par Vidzemes lauku partnerības “Brasla” stratēģiju;</w:t>
      </w:r>
    </w:p>
    <w:p w:rsidR="001B6526" w:rsidRPr="00653A12" w:rsidRDefault="00AC0490" w:rsidP="00AC0490">
      <w:pPr>
        <w:pStyle w:val="Sarakstarindkopa"/>
        <w:ind w:left="-207"/>
        <w:jc w:val="both"/>
      </w:pPr>
      <w:r w:rsidRPr="00653A12">
        <w:t>f)</w:t>
      </w:r>
      <w:r w:rsidR="001B6526" w:rsidRPr="00653A12">
        <w:t>Pieredzes brauciens uz Madonas novadu atsauksmes, ierosinājumi;</w:t>
      </w:r>
    </w:p>
    <w:p w:rsidR="001B6526" w:rsidRPr="00653A12" w:rsidRDefault="00AC0490" w:rsidP="00AC0490">
      <w:pPr>
        <w:pStyle w:val="Sarakstarindkopa"/>
        <w:ind w:left="-207"/>
        <w:jc w:val="both"/>
      </w:pPr>
      <w:r w:rsidRPr="00653A12">
        <w:t>g)</w:t>
      </w:r>
      <w:r w:rsidR="001B6526" w:rsidRPr="00653A12">
        <w:t>Nākamā sēdes laiks un vieta;</w:t>
      </w:r>
    </w:p>
    <w:p w:rsidR="00BA0A03" w:rsidRDefault="00BA0A03" w:rsidP="00DB292C">
      <w:pPr>
        <w:pStyle w:val="Sarakstarindkopa"/>
        <w:ind w:left="-567"/>
        <w:rPr>
          <w:szCs w:val="24"/>
        </w:rPr>
      </w:pPr>
    </w:p>
    <w:p w:rsidR="001B6526" w:rsidRDefault="001B6526" w:rsidP="00653A12">
      <w:pPr>
        <w:pStyle w:val="Sarakstarindkopa"/>
        <w:ind w:left="-567" w:hanging="567"/>
        <w:rPr>
          <w:szCs w:val="24"/>
        </w:rPr>
      </w:pPr>
    </w:p>
    <w:p w:rsidR="00653A12" w:rsidRDefault="00653A12" w:rsidP="006F1A0C">
      <w:pPr>
        <w:jc w:val="both"/>
        <w:rPr>
          <w:b/>
          <w:bCs/>
        </w:rPr>
      </w:pPr>
      <w:r w:rsidRPr="00653A12">
        <w:rPr>
          <w:b/>
          <w:bCs/>
        </w:rPr>
        <w:t>1.Saimniecības “Ģinēni” prezentācija par krūmmelleņu audzēšanu  un sadarbības piedāvājums;</w:t>
      </w:r>
    </w:p>
    <w:p w:rsidR="005D7E71" w:rsidRPr="005D7E71" w:rsidRDefault="005D7E71" w:rsidP="006F1A0C">
      <w:pPr>
        <w:jc w:val="both"/>
        <w:rPr>
          <w:bCs/>
        </w:rPr>
      </w:pPr>
      <w:r w:rsidRPr="005D7E71">
        <w:rPr>
          <w:bCs/>
        </w:rPr>
        <w:t>U. Mežulis</w:t>
      </w:r>
      <w:r>
        <w:rPr>
          <w:bCs/>
        </w:rPr>
        <w:t xml:space="preserve"> iepazīstina ar krūmmelleņu audzēšanu vasaras siltumnīcās, skaidro audzētās kultūras izvēles pamatojumu – ražošanas ilgumu, izturību u.c.</w:t>
      </w:r>
      <w:r w:rsidR="006F1A0C">
        <w:rPr>
          <w:bCs/>
        </w:rPr>
        <w:t xml:space="preserve"> Tiek</w:t>
      </w:r>
      <w:r>
        <w:rPr>
          <w:bCs/>
        </w:rPr>
        <w:t xml:space="preserve"> uzsvērtas priekšrocības mellenes audzējot segtajās siltumnīcās – ražas kvalitātes uzlabošana, ilgāks ražas novākšanas laiks, ierobežota slimību un kaitēkļu izplatība u..c.  U. Mežulis stāsta par vietas izvēli, par siltumnīcu izvietojumu, augsnes prasībām, kā arī sniedz informāciju par siltumnīcu tehniskiem parametriem.</w:t>
      </w:r>
      <w:r w:rsidR="00D3361A">
        <w:rPr>
          <w:bCs/>
        </w:rPr>
        <w:t xml:space="preserve"> Tāpat tiek sniegts ieskats par siltumnīcu laistīšanas sistēmu, veiktajiem ieguldījumiem. Prezentācijas nobeigumā U. Mežulis stāsta par krūmmelleņu audzēšanu, kā biznesu un informē par sadarbības piedāvājumu –  uz līguma pamata apsaimniekot melleņu stādījumus, kādam vietējam uzņēmējam vai ģimenei. Visiem interesentiem tiek lūgts sazināties ar U. Mežuli, lai jau varētu runāt par detalizētāk. Uzņēmēju padomes locekļi uzdod dažādus jautājumus, par specifiku, realizāciju cenu utt.</w:t>
      </w:r>
    </w:p>
    <w:p w:rsidR="00ED5BE0" w:rsidRDefault="00ED5BE0" w:rsidP="006F1A0C">
      <w:pPr>
        <w:pStyle w:val="Sarakstarindkopa"/>
        <w:ind w:left="-207"/>
        <w:jc w:val="both"/>
        <w:rPr>
          <w:rStyle w:val="st"/>
          <w:rFonts w:cs="Times New Roman"/>
          <w:b/>
          <w:szCs w:val="24"/>
        </w:rPr>
      </w:pPr>
      <w:r w:rsidRPr="00ED5BE0">
        <w:rPr>
          <w:rFonts w:cs="Times New Roman"/>
          <w:b/>
          <w:bCs/>
          <w:szCs w:val="24"/>
        </w:rPr>
        <w:t xml:space="preserve">2.Apaujas anketa </w:t>
      </w:r>
      <w:r w:rsidRPr="00ED5BE0">
        <w:rPr>
          <w:rFonts w:cs="Times New Roman"/>
          <w:b/>
          <w:szCs w:val="24"/>
        </w:rPr>
        <w:t>par l</w:t>
      </w:r>
      <w:r w:rsidRPr="00ED5BE0">
        <w:rPr>
          <w:rStyle w:val="st"/>
          <w:rFonts w:cs="Times New Roman"/>
          <w:b/>
          <w:szCs w:val="24"/>
        </w:rPr>
        <w:t>auksaimnieciski izmantojamās zemes (LIZ) apsaimniekošanu un izsoli;</w:t>
      </w:r>
    </w:p>
    <w:p w:rsidR="007F11CD" w:rsidRDefault="007F11CD" w:rsidP="006F1A0C">
      <w:pPr>
        <w:spacing w:after="0" w:line="276" w:lineRule="auto"/>
        <w:jc w:val="both"/>
        <w:rPr>
          <w:rStyle w:val="st"/>
          <w:rFonts w:cs="Times New Roman"/>
          <w:szCs w:val="24"/>
        </w:rPr>
      </w:pPr>
      <w:r w:rsidRPr="007F11CD">
        <w:rPr>
          <w:rFonts w:cs="Times New Roman"/>
          <w:szCs w:val="24"/>
        </w:rPr>
        <w:t>D. Kreišmanis</w:t>
      </w:r>
      <w:r>
        <w:rPr>
          <w:rFonts w:cs="Times New Roman"/>
          <w:szCs w:val="24"/>
        </w:rPr>
        <w:t xml:space="preserve"> skaidro savas izstrādātās anketas par </w:t>
      </w:r>
      <w:r w:rsidRPr="007F11CD">
        <w:rPr>
          <w:rFonts w:cs="Times New Roman"/>
          <w:szCs w:val="24"/>
        </w:rPr>
        <w:t xml:space="preserve"> l</w:t>
      </w:r>
      <w:r w:rsidRPr="007F11CD">
        <w:rPr>
          <w:rStyle w:val="st"/>
          <w:rFonts w:cs="Times New Roman"/>
          <w:szCs w:val="24"/>
        </w:rPr>
        <w:t>auksaimnieciski izmantojamās zemes (LIZ) apsaimniekošanu un izsoli</w:t>
      </w:r>
      <w:r>
        <w:rPr>
          <w:rStyle w:val="st"/>
          <w:rFonts w:cs="Times New Roman"/>
          <w:szCs w:val="24"/>
        </w:rPr>
        <w:t xml:space="preserve"> – mērķi, noskaidrot zemju īpašnieku un/vai nomnieku  viedokli. Notiek spraiga diskusija par anketas lietderību un, tās tālāko izmantošanas mērķi. G. Meļķe – Kažoka apstiprina, ka anketā iekļautie jautājumi ir likumīgi, tomēr jāņem vērā, ka noteikumi nosaka, ka LIZ ir jāizsola par iespējami augstāko cenu.</w:t>
      </w:r>
      <w:r w:rsidR="00702E57" w:rsidRPr="00702E57">
        <w:t xml:space="preserve"> </w:t>
      </w:r>
      <w:r w:rsidR="00702E57" w:rsidRPr="00702E57">
        <w:rPr>
          <w:rStyle w:val="st"/>
          <w:rFonts w:cs="Times New Roman"/>
          <w:szCs w:val="24"/>
        </w:rPr>
        <w:t>V. Bārda neatbalsta sava speciālista i</w:t>
      </w:r>
      <w:r w:rsidR="00702E57">
        <w:rPr>
          <w:rStyle w:val="st"/>
          <w:rFonts w:cs="Times New Roman"/>
          <w:szCs w:val="24"/>
        </w:rPr>
        <w:t>esaisti šīs anketas izplatīšanā, ja anketa nav sastādīta korekti.</w:t>
      </w:r>
      <w:r w:rsidR="00A60E66">
        <w:rPr>
          <w:rStyle w:val="st"/>
          <w:rFonts w:cs="Times New Roman"/>
          <w:szCs w:val="24"/>
        </w:rPr>
        <w:t xml:space="preserve"> </w:t>
      </w:r>
      <w:r w:rsidR="00702E57">
        <w:rPr>
          <w:rStyle w:val="st"/>
          <w:rFonts w:cs="Times New Roman"/>
          <w:szCs w:val="24"/>
        </w:rPr>
        <w:t xml:space="preserve">I. Mauriņa- Kaļva piebilst, ka anketa nedrīkst būt anonīma, principā anketas izstrādātājam vajadzētu pašam veikt aptauju, un tad jau ar rezultātiem, skatās, ko tālāk darīt. P. Lielmanis sniedz priekšlikumu anketu izvietot arī pie NĪ speciālistes, lai anketēšana būtu plašāk aptverta. Dz. Tomsons norāda, ka esam brīvā tirgū un šo jautājumu vispār nav vērts aktualizēt. </w:t>
      </w:r>
      <w:r w:rsidR="00A60E66">
        <w:rPr>
          <w:rStyle w:val="st"/>
          <w:rFonts w:cs="Times New Roman"/>
          <w:szCs w:val="24"/>
        </w:rPr>
        <w:t>U. Mežulis piebilst, ka anketas izstrādātājam pašam jāveic aptauja, un pēc tam ar apkopotiem rezultātiem jau var skatīties, ko tālāk darīt.</w:t>
      </w:r>
    </w:p>
    <w:p w:rsidR="007F11CD" w:rsidRPr="00A37231" w:rsidRDefault="007F11CD" w:rsidP="006F1A0C">
      <w:pPr>
        <w:spacing w:after="0" w:line="276" w:lineRule="auto"/>
        <w:jc w:val="both"/>
        <w:rPr>
          <w:rStyle w:val="st"/>
          <w:rFonts w:cs="Times New Roman"/>
          <w:b/>
          <w:szCs w:val="24"/>
        </w:rPr>
      </w:pPr>
      <w:r w:rsidRPr="00A37231">
        <w:rPr>
          <w:rStyle w:val="st"/>
          <w:rFonts w:cs="Times New Roman"/>
          <w:b/>
          <w:szCs w:val="24"/>
        </w:rPr>
        <w:t>Tiek nolemts, ka Uzņēmēju konsultatīv</w:t>
      </w:r>
      <w:r w:rsidR="00702E57" w:rsidRPr="00A37231">
        <w:rPr>
          <w:rStyle w:val="st"/>
          <w:rFonts w:cs="Times New Roman"/>
          <w:b/>
          <w:szCs w:val="24"/>
        </w:rPr>
        <w:t>ā padome anketēšanu</w:t>
      </w:r>
      <w:r w:rsidRPr="00A37231">
        <w:rPr>
          <w:rStyle w:val="st"/>
          <w:rFonts w:cs="Times New Roman"/>
          <w:b/>
          <w:szCs w:val="24"/>
        </w:rPr>
        <w:t xml:space="preserve"> </w:t>
      </w:r>
      <w:r w:rsidR="00A37231">
        <w:rPr>
          <w:rStyle w:val="st"/>
          <w:rFonts w:cs="Times New Roman"/>
          <w:b/>
          <w:szCs w:val="24"/>
        </w:rPr>
        <w:t xml:space="preserve"> par (LIZ) </w:t>
      </w:r>
      <w:r w:rsidRPr="00A37231">
        <w:rPr>
          <w:rStyle w:val="st"/>
          <w:rFonts w:cs="Times New Roman"/>
          <w:b/>
          <w:szCs w:val="24"/>
        </w:rPr>
        <w:t>atbalsta ar nosacījumu, ka tajā tiek veiktas korekcijas paredzot, ka anketai jābūt atkl</w:t>
      </w:r>
      <w:r w:rsidR="00A37231">
        <w:rPr>
          <w:rStyle w:val="st"/>
          <w:rFonts w:cs="Times New Roman"/>
          <w:b/>
          <w:szCs w:val="24"/>
        </w:rPr>
        <w:t>ātai, kā arī jānorāda sasniedzamais mērķis.</w:t>
      </w:r>
      <w:r w:rsidR="00702E57" w:rsidRPr="00A37231">
        <w:rPr>
          <w:rStyle w:val="st"/>
          <w:rFonts w:cs="Times New Roman"/>
          <w:b/>
          <w:szCs w:val="24"/>
        </w:rPr>
        <w:t xml:space="preserve">  </w:t>
      </w:r>
      <w:r w:rsidR="00A37231">
        <w:rPr>
          <w:rStyle w:val="st"/>
          <w:rFonts w:cs="Times New Roman"/>
          <w:b/>
          <w:szCs w:val="24"/>
        </w:rPr>
        <w:t>Par anketēšanas izplatīšanas vietām UKP piedāvā SIA“Saldo. I. M.”, SIA ”Aloja Strakelsen”, tiek nolemts uzrunāt Ziedīti Jirgensoni, lai izplata uzņēmējiem.</w:t>
      </w:r>
    </w:p>
    <w:p w:rsidR="00B52C1C" w:rsidRPr="00ED5BE0" w:rsidRDefault="00B52C1C" w:rsidP="006F1A0C">
      <w:pPr>
        <w:pStyle w:val="Sarakstarindkopa"/>
        <w:ind w:left="-207"/>
        <w:jc w:val="both"/>
        <w:rPr>
          <w:rStyle w:val="st"/>
          <w:b/>
          <w:bCs/>
        </w:rPr>
      </w:pPr>
    </w:p>
    <w:p w:rsidR="00ED5BE0" w:rsidRPr="00ED5BE0" w:rsidRDefault="00ED5BE0" w:rsidP="006F1A0C">
      <w:pPr>
        <w:pStyle w:val="Sarakstarindkopa"/>
        <w:ind w:left="-207"/>
        <w:jc w:val="both"/>
        <w:rPr>
          <w:b/>
          <w:bCs/>
        </w:rPr>
      </w:pPr>
      <w:r w:rsidRPr="00ED5BE0">
        <w:rPr>
          <w:b/>
          <w:bCs/>
        </w:rPr>
        <w:t>3.Aktuālie jautājumi Alojas novada pašvaldībā;</w:t>
      </w:r>
    </w:p>
    <w:p w:rsidR="00ED5BE0" w:rsidRDefault="00ED5BE0" w:rsidP="006F1A0C">
      <w:pPr>
        <w:ind w:left="-567"/>
        <w:jc w:val="both"/>
        <w:rPr>
          <w:b/>
          <w:bCs/>
        </w:rPr>
      </w:pPr>
      <w:r w:rsidRPr="00ED5BE0">
        <w:rPr>
          <w:b/>
          <w:bCs/>
        </w:rPr>
        <w:t xml:space="preserve">         a)Alojas novada preču zīme;</w:t>
      </w:r>
    </w:p>
    <w:p w:rsidR="001B6526" w:rsidRPr="00805D07" w:rsidRDefault="005671EA" w:rsidP="006F1A0C">
      <w:pPr>
        <w:ind w:left="-142"/>
        <w:jc w:val="both"/>
        <w:rPr>
          <w:b/>
          <w:bCs/>
        </w:rPr>
      </w:pPr>
      <w:r>
        <w:rPr>
          <w:bCs/>
        </w:rPr>
        <w:t>B. Birzgale inform</w:t>
      </w:r>
      <w:r w:rsidR="006F1A0C">
        <w:rPr>
          <w:bCs/>
        </w:rPr>
        <w:t>ē, par</w:t>
      </w:r>
      <w:r>
        <w:rPr>
          <w:bCs/>
        </w:rPr>
        <w:t xml:space="preserve"> deputātes I. Mētriņas priek</w:t>
      </w:r>
      <w:r w:rsidR="006F1A0C">
        <w:rPr>
          <w:bCs/>
        </w:rPr>
        <w:t>šlikumu</w:t>
      </w:r>
      <w:r>
        <w:rPr>
          <w:bCs/>
        </w:rPr>
        <w:t xml:space="preserve"> par preču zīmi izvēlēties 7. vai 8. no izstrādātajiem variantiem. V. Bārda uzskata, ka patlaban izvēlētais variants varētu būt sarežģīts izmantošanā par cik ir A formā. Savukārt U. Mežulis uzskata, ka tieši </w:t>
      </w:r>
      <w:r w:rsidR="006F1A0C">
        <w:rPr>
          <w:bCs/>
        </w:rPr>
        <w:t xml:space="preserve">A </w:t>
      </w:r>
      <w:r>
        <w:rPr>
          <w:bCs/>
        </w:rPr>
        <w:t>forma izvēlētajam variantam ir interesanta, jo citiem novadiem, jau ir apļi vai ovāli. Turklāt A, saistāms ar vār</w:t>
      </w:r>
      <w:r w:rsidR="00805D07">
        <w:rPr>
          <w:bCs/>
        </w:rPr>
        <w:t>d</w:t>
      </w:r>
      <w:r>
        <w:rPr>
          <w:bCs/>
        </w:rPr>
        <w:t xml:space="preserve">u Alojas novads – Augšup. Diskusijas rezultātā </w:t>
      </w:r>
      <w:r w:rsidRPr="005671EA">
        <w:rPr>
          <w:b/>
          <w:bCs/>
        </w:rPr>
        <w:t>Uzņēmēju konsultatīvā padome vienbalsīgi nolemj savu lēmumu nemainīt un uz domes sēdi 25. 11. virzīt jau iepriekš izvēlēto preču z</w:t>
      </w:r>
      <w:r w:rsidR="00805D07">
        <w:rPr>
          <w:b/>
          <w:bCs/>
        </w:rPr>
        <w:t>īmes variantu.</w:t>
      </w:r>
    </w:p>
    <w:p w:rsidR="00882C03" w:rsidRPr="00882C03" w:rsidRDefault="00882C03" w:rsidP="006F1A0C">
      <w:pPr>
        <w:pStyle w:val="Sarakstarindkopa"/>
        <w:tabs>
          <w:tab w:val="left" w:pos="990"/>
        </w:tabs>
        <w:ind w:left="0"/>
        <w:rPr>
          <w:b/>
          <w:szCs w:val="24"/>
        </w:rPr>
      </w:pPr>
      <w:r w:rsidRPr="00882C03">
        <w:rPr>
          <w:b/>
          <w:szCs w:val="24"/>
        </w:rPr>
        <w:tab/>
      </w:r>
      <w:r w:rsidRPr="00882C03">
        <w:rPr>
          <w:b/>
          <w:szCs w:val="24"/>
        </w:rPr>
        <w:tab/>
      </w:r>
    </w:p>
    <w:p w:rsidR="00882C03" w:rsidRPr="00882C03" w:rsidRDefault="00882C03" w:rsidP="006F1A0C">
      <w:pPr>
        <w:pStyle w:val="Sarakstarindkopa"/>
        <w:ind w:left="0"/>
        <w:rPr>
          <w:b/>
          <w:szCs w:val="24"/>
        </w:rPr>
      </w:pPr>
      <w:r w:rsidRPr="00882C03">
        <w:rPr>
          <w:b/>
          <w:szCs w:val="24"/>
        </w:rPr>
        <w:t>4. Citi  jautājumi un ierosinājumi</w:t>
      </w:r>
    </w:p>
    <w:p w:rsidR="00882C03" w:rsidRDefault="00882C03" w:rsidP="006F1A0C">
      <w:pPr>
        <w:pStyle w:val="Sarakstarindkopa"/>
        <w:ind w:left="0"/>
        <w:rPr>
          <w:b/>
          <w:szCs w:val="24"/>
        </w:rPr>
      </w:pPr>
      <w:r w:rsidRPr="00882C03">
        <w:rPr>
          <w:b/>
          <w:szCs w:val="24"/>
        </w:rPr>
        <w:t xml:space="preserve">b)Informācija par grants ceļiem </w:t>
      </w:r>
    </w:p>
    <w:p w:rsidR="00805D07" w:rsidRDefault="00805D07" w:rsidP="006F1A0C">
      <w:pPr>
        <w:pStyle w:val="Sarakstarindkopa"/>
        <w:ind w:left="0"/>
        <w:jc w:val="both"/>
        <w:rPr>
          <w:szCs w:val="24"/>
        </w:rPr>
      </w:pPr>
      <w:r w:rsidRPr="006F1A0C">
        <w:rPr>
          <w:szCs w:val="24"/>
        </w:rPr>
        <w:t xml:space="preserve">P. Lielmanis sniedz informāciju par ceļu sarakstu, kurus ir plānots </w:t>
      </w:r>
      <w:r w:rsidR="006F1A0C" w:rsidRPr="006F1A0C">
        <w:rPr>
          <w:szCs w:val="24"/>
        </w:rPr>
        <w:t>uzlabot – ceļi, kas iekļauti sarakstā ir apsekoti dabā. Pagaidām vēl priekšā garš process LAD, lai atbilstu visiem nosacījumiem un, lai varētu iedot savu akceptu. Visi ceļi uzreiz noteikti netiks uzlaboti, jo tas ir finansiālais jautājums. Bažas rada, ka var augt projektēšanas cenas u.c. pakalpojumu cenas, kā rezultātā finansējums var nepietikt visam ieplānotajam.</w:t>
      </w:r>
      <w:r w:rsidR="006F1A0C">
        <w:rPr>
          <w:szCs w:val="24"/>
        </w:rPr>
        <w:t xml:space="preserve"> UKP jautājumu pieņem zināšanai.</w:t>
      </w:r>
    </w:p>
    <w:p w:rsidR="006F1A0C" w:rsidRPr="006F1A0C" w:rsidRDefault="006F1A0C" w:rsidP="006F1A0C">
      <w:pPr>
        <w:pStyle w:val="Sarakstarindkopa"/>
        <w:ind w:left="0"/>
        <w:jc w:val="both"/>
        <w:rPr>
          <w:szCs w:val="24"/>
        </w:rPr>
      </w:pPr>
    </w:p>
    <w:p w:rsidR="00882C03" w:rsidRDefault="00882C03" w:rsidP="006F1A0C">
      <w:pPr>
        <w:pStyle w:val="Sarakstarindkopa"/>
        <w:ind w:left="0"/>
        <w:rPr>
          <w:b/>
          <w:szCs w:val="24"/>
        </w:rPr>
      </w:pPr>
      <w:r w:rsidRPr="00882C03">
        <w:rPr>
          <w:b/>
          <w:szCs w:val="24"/>
        </w:rPr>
        <w:t>c)Meža programmas semināru tēmas 2016 gadā;</w:t>
      </w:r>
    </w:p>
    <w:p w:rsidR="006C17F1" w:rsidRPr="00882C03" w:rsidRDefault="006C17F1" w:rsidP="006F1A0C">
      <w:pPr>
        <w:pStyle w:val="Sarakstarindkopa"/>
        <w:ind w:left="0"/>
        <w:rPr>
          <w:b/>
          <w:szCs w:val="24"/>
        </w:rPr>
      </w:pPr>
    </w:p>
    <w:p w:rsidR="00882C03" w:rsidRPr="00882C03" w:rsidRDefault="00882C03" w:rsidP="006F1A0C">
      <w:pPr>
        <w:pStyle w:val="Sarakstarindkopa"/>
        <w:ind w:left="0"/>
        <w:rPr>
          <w:szCs w:val="24"/>
        </w:rPr>
      </w:pPr>
      <w:r w:rsidRPr="00882C03">
        <w:rPr>
          <w:szCs w:val="24"/>
        </w:rPr>
        <w:t>B. Birzgale informē par Meža programmas semināru tēmām, kas tiek piedāvātas 2016, gadā. Uzņēmējiem iepazīstoties ar semināra tēmām vienojas, ka 2016. gadā Alojā tiks organizēti Meža programmas 2016 semināri par tēmām:</w:t>
      </w:r>
    </w:p>
    <w:p w:rsidR="00882C03" w:rsidRPr="00882C03" w:rsidRDefault="00882C03" w:rsidP="006F1A0C">
      <w:pPr>
        <w:pStyle w:val="Sarakstarindkopa"/>
        <w:ind w:left="0"/>
        <w:rPr>
          <w:szCs w:val="24"/>
        </w:rPr>
      </w:pPr>
      <w:r w:rsidRPr="00882C03">
        <w:rPr>
          <w:szCs w:val="24"/>
        </w:rPr>
        <w:t>1.</w:t>
      </w:r>
      <w:r w:rsidRPr="00882C03">
        <w:rPr>
          <w:szCs w:val="24"/>
        </w:rPr>
        <w:tab/>
        <w:t>Koksnes izmantošana būvniecībā;</w:t>
      </w:r>
    </w:p>
    <w:p w:rsidR="00882C03" w:rsidRPr="00882C03" w:rsidRDefault="00882C03" w:rsidP="006F1A0C">
      <w:pPr>
        <w:pStyle w:val="Sarakstarindkopa"/>
        <w:ind w:left="0"/>
        <w:rPr>
          <w:szCs w:val="24"/>
        </w:rPr>
      </w:pPr>
      <w:r w:rsidRPr="00882C03">
        <w:rPr>
          <w:szCs w:val="24"/>
        </w:rPr>
        <w:t>2.</w:t>
      </w:r>
      <w:r w:rsidRPr="00882C03">
        <w:rPr>
          <w:szCs w:val="24"/>
        </w:rPr>
        <w:tab/>
        <w:t>Latvānis – tā ierobežošana. Invazīvās sugas Latvijā.</w:t>
      </w:r>
    </w:p>
    <w:p w:rsidR="00882C03" w:rsidRPr="00882C03" w:rsidRDefault="00882C03" w:rsidP="006F1A0C">
      <w:pPr>
        <w:pStyle w:val="Sarakstarindkopa"/>
        <w:ind w:left="0"/>
        <w:rPr>
          <w:szCs w:val="24"/>
        </w:rPr>
      </w:pPr>
      <w:r w:rsidRPr="00882C03">
        <w:rPr>
          <w:szCs w:val="24"/>
        </w:rPr>
        <w:t>3.</w:t>
      </w:r>
      <w:r w:rsidRPr="00882C03">
        <w:rPr>
          <w:szCs w:val="24"/>
        </w:rPr>
        <w:tab/>
        <w:t>Koku ciršana ārpus meža un mežā;</w:t>
      </w:r>
    </w:p>
    <w:p w:rsidR="00882C03" w:rsidRDefault="00882C03" w:rsidP="006F1A0C">
      <w:pPr>
        <w:pStyle w:val="Sarakstarindkopa"/>
        <w:ind w:left="0"/>
        <w:rPr>
          <w:szCs w:val="24"/>
        </w:rPr>
      </w:pPr>
      <w:r>
        <w:rPr>
          <w:szCs w:val="24"/>
        </w:rPr>
        <w:t>4.</w:t>
      </w:r>
      <w:r>
        <w:rPr>
          <w:szCs w:val="24"/>
        </w:rPr>
        <w:tab/>
        <w:t>Latvijas kokrūpniecība.</w:t>
      </w:r>
    </w:p>
    <w:p w:rsidR="006C17F1" w:rsidRPr="00882C03" w:rsidRDefault="006C17F1" w:rsidP="006F1A0C">
      <w:pPr>
        <w:pStyle w:val="Sarakstarindkopa"/>
        <w:ind w:left="0"/>
        <w:rPr>
          <w:szCs w:val="24"/>
        </w:rPr>
      </w:pPr>
    </w:p>
    <w:p w:rsidR="00882C03" w:rsidRDefault="00882C03" w:rsidP="006F1A0C">
      <w:pPr>
        <w:pStyle w:val="Sarakstarindkopa"/>
        <w:ind w:left="0"/>
        <w:rPr>
          <w:b/>
          <w:szCs w:val="24"/>
        </w:rPr>
      </w:pPr>
      <w:r w:rsidRPr="00882C03">
        <w:rPr>
          <w:b/>
          <w:szCs w:val="24"/>
        </w:rPr>
        <w:t>d)UR seminārs;</w:t>
      </w:r>
    </w:p>
    <w:p w:rsidR="00882C03" w:rsidRPr="006C17F1" w:rsidRDefault="00882C03" w:rsidP="006F1A0C">
      <w:pPr>
        <w:autoSpaceDE w:val="0"/>
        <w:autoSpaceDN w:val="0"/>
        <w:rPr>
          <w:rFonts w:cs="Times New Roman"/>
          <w:szCs w:val="24"/>
          <w:lang w:eastAsia="lv-LV"/>
        </w:rPr>
      </w:pPr>
      <w:r w:rsidRPr="006C17F1">
        <w:rPr>
          <w:rFonts w:cs="Times New Roman"/>
          <w:szCs w:val="24"/>
        </w:rPr>
        <w:t>B. Birzgale informē, ka 2. decembrī Alojas kultūras namā plkst. 11:00 notiks UR seminārs kampaņas “Uzņēmēj, sakārto papīrus “</w:t>
      </w:r>
      <w:r w:rsidR="006C17F1" w:rsidRPr="006C17F1">
        <w:rPr>
          <w:rFonts w:cs="Times New Roman"/>
          <w:szCs w:val="24"/>
        </w:rPr>
        <w:t xml:space="preserve"> </w:t>
      </w:r>
      <w:r w:rsidRPr="006C17F1">
        <w:rPr>
          <w:rFonts w:cs="Times New Roman"/>
          <w:szCs w:val="24"/>
        </w:rPr>
        <w:t xml:space="preserve">ietvaros  par tēmu </w:t>
      </w:r>
      <w:r w:rsidR="006C17F1" w:rsidRPr="006C17F1">
        <w:rPr>
          <w:rFonts w:cs="Times New Roman"/>
          <w:szCs w:val="24"/>
        </w:rPr>
        <w:t>”</w:t>
      </w:r>
      <w:r w:rsidR="006C17F1" w:rsidRPr="006C17F1">
        <w:rPr>
          <w:rFonts w:cs="Times New Roman"/>
          <w:szCs w:val="24"/>
          <w:lang w:eastAsia="lv-LV"/>
        </w:rPr>
        <w:t xml:space="preserve"> PAMATKAPITĀLA PĀRREĢISTRĀCIJA UZ EIRO:KĀDI DOKUMENTI NEPIECIEŠAMI UN KĀ TOS SAGATAVOT?” </w:t>
      </w:r>
      <w:r w:rsidR="006C17F1">
        <w:rPr>
          <w:rFonts w:cs="Times New Roman"/>
          <w:szCs w:val="24"/>
          <w:lang w:eastAsia="lv-LV"/>
        </w:rPr>
        <w:t>Bezmaksas semināru tiek aicināti apmeklēt visi interesenti.</w:t>
      </w:r>
    </w:p>
    <w:p w:rsidR="00882C03" w:rsidRDefault="00882C03" w:rsidP="006F1A0C">
      <w:pPr>
        <w:pStyle w:val="Sarakstarindkopa"/>
        <w:ind w:left="0"/>
        <w:rPr>
          <w:b/>
          <w:szCs w:val="24"/>
        </w:rPr>
      </w:pPr>
      <w:r w:rsidRPr="00882C03">
        <w:rPr>
          <w:b/>
          <w:szCs w:val="24"/>
        </w:rPr>
        <w:t>e)Informācija par Vidzemes lauku partnerības “Brasla” stratēģiju;</w:t>
      </w:r>
    </w:p>
    <w:p w:rsidR="006C17F1" w:rsidRPr="006C17F1" w:rsidRDefault="006C17F1" w:rsidP="006F1A0C">
      <w:pPr>
        <w:pStyle w:val="Sarakstarindkopa"/>
        <w:ind w:left="0"/>
        <w:rPr>
          <w:szCs w:val="24"/>
        </w:rPr>
      </w:pPr>
      <w:r w:rsidRPr="006C17F1">
        <w:rPr>
          <w:szCs w:val="24"/>
        </w:rPr>
        <w:t>B. Birzgale sniedz informāciju par Vidzemes lauku partnerības “Brasla”</w:t>
      </w:r>
      <w:r w:rsidR="00676DAE">
        <w:rPr>
          <w:szCs w:val="24"/>
        </w:rPr>
        <w:t xml:space="preserve"> stratēģiju- plānotajām rīcībām, finansējumu, mērķiem. Tiek sniegta informācija par LEADER projektu pieteikšanās kārtību, kā arī par plānoto padomes sēdi 25. novembrī, kurā paredzēta stratēģijas apstprināšana.</w:t>
      </w:r>
    </w:p>
    <w:p w:rsidR="006C17F1" w:rsidRPr="00882C03" w:rsidRDefault="006C17F1" w:rsidP="006F1A0C">
      <w:pPr>
        <w:pStyle w:val="Sarakstarindkopa"/>
        <w:ind w:left="0"/>
        <w:rPr>
          <w:b/>
          <w:szCs w:val="24"/>
        </w:rPr>
      </w:pPr>
    </w:p>
    <w:p w:rsidR="00882C03" w:rsidRDefault="00882C03" w:rsidP="006F1A0C">
      <w:pPr>
        <w:pStyle w:val="Sarakstarindkopa"/>
        <w:ind w:left="0"/>
        <w:rPr>
          <w:b/>
          <w:szCs w:val="24"/>
        </w:rPr>
      </w:pPr>
      <w:r w:rsidRPr="00882C03">
        <w:rPr>
          <w:b/>
          <w:szCs w:val="24"/>
        </w:rPr>
        <w:t>f)Pieredzes brauciens uz Madonas novadu atsauksmes, ierosinājumi;</w:t>
      </w:r>
    </w:p>
    <w:p w:rsidR="00742190" w:rsidRPr="00742190" w:rsidRDefault="00742190" w:rsidP="006F1A0C">
      <w:pPr>
        <w:pStyle w:val="Sarakstarindkopa"/>
        <w:ind w:left="0"/>
        <w:rPr>
          <w:szCs w:val="24"/>
        </w:rPr>
      </w:pPr>
      <w:r>
        <w:rPr>
          <w:szCs w:val="24"/>
        </w:rPr>
        <w:t xml:space="preserve">Pieredzes braucienu Uzņēmēju konsultatīvās padomes locekļi vērtē atzinīgi- iegūti jauni kontakti, apmeklēti uzņēmumi, sniegts ieskats to darbībā, kā arī galvenajās problēmās. Atzinīgi tiek vērtētas apskatītās pašvaldības iestādes. V. Bārda norāda, ka turpmāk pieredzes braucienos  ir nepieciešams paredzēt vairāk laika komunikācijai un darbam uzņemošajā pašvaldībā, kā arī uzņēmējiem- apmeklējamos uzņēmumos. </w:t>
      </w:r>
    </w:p>
    <w:p w:rsidR="00ED5BE0" w:rsidRDefault="00882C03" w:rsidP="006F1A0C">
      <w:pPr>
        <w:pStyle w:val="Sarakstarindkopa"/>
        <w:ind w:left="0"/>
        <w:rPr>
          <w:b/>
          <w:szCs w:val="24"/>
        </w:rPr>
      </w:pPr>
      <w:r w:rsidRPr="00882C03">
        <w:rPr>
          <w:b/>
          <w:szCs w:val="24"/>
        </w:rPr>
        <w:t>g)Nākamā sēdes laiks un vieta;</w:t>
      </w:r>
    </w:p>
    <w:p w:rsidR="001B6526" w:rsidRDefault="00ED5BE0" w:rsidP="006F1A0C">
      <w:pPr>
        <w:pStyle w:val="Sarakstarindkopa"/>
        <w:ind w:left="0"/>
        <w:rPr>
          <w:b/>
          <w:szCs w:val="24"/>
        </w:rPr>
      </w:pPr>
      <w:r>
        <w:rPr>
          <w:b/>
          <w:szCs w:val="24"/>
        </w:rPr>
        <w:t>Vienojas, ka nākamā Uzņēmēju konsultatīvās padomes sēde notiks 12. janvārī plkst. 16:00, norises vieta Staiceles vidusskola vai Alojas novada KAC.</w:t>
      </w:r>
    </w:p>
    <w:p w:rsidR="00A37231" w:rsidRDefault="00A37231" w:rsidP="006F1A0C">
      <w:pPr>
        <w:pStyle w:val="Sarakstarindkopa"/>
        <w:ind w:left="0"/>
        <w:rPr>
          <w:b/>
          <w:szCs w:val="24"/>
        </w:rPr>
      </w:pPr>
    </w:p>
    <w:p w:rsidR="006F1A0C" w:rsidRDefault="006F1A0C" w:rsidP="006F1A0C">
      <w:pPr>
        <w:pStyle w:val="Sarakstarindkopa"/>
        <w:ind w:left="0"/>
        <w:rPr>
          <w:b/>
          <w:szCs w:val="24"/>
        </w:rPr>
      </w:pPr>
    </w:p>
    <w:p w:rsidR="006F1A0C" w:rsidRDefault="006F1A0C" w:rsidP="006F1A0C">
      <w:pPr>
        <w:pStyle w:val="Sarakstarindkopa"/>
        <w:ind w:left="0"/>
        <w:rPr>
          <w:b/>
          <w:szCs w:val="24"/>
        </w:rPr>
      </w:pPr>
    </w:p>
    <w:p w:rsidR="006F1A0C" w:rsidRPr="00A37231" w:rsidRDefault="006F1A0C" w:rsidP="006F1A0C">
      <w:pPr>
        <w:pStyle w:val="Sarakstarindkopa"/>
        <w:ind w:left="0"/>
        <w:rPr>
          <w:b/>
          <w:szCs w:val="24"/>
        </w:rPr>
      </w:pPr>
    </w:p>
    <w:p w:rsidR="00797474" w:rsidRDefault="00797474" w:rsidP="006F1A0C">
      <w:pPr>
        <w:pStyle w:val="Sarakstarindkopa"/>
        <w:ind w:left="0"/>
        <w:rPr>
          <w:b/>
          <w:szCs w:val="24"/>
        </w:rPr>
      </w:pPr>
      <w:r>
        <w:rPr>
          <w:b/>
          <w:szCs w:val="24"/>
        </w:rPr>
        <w:t>Lēmums Nr. 1.</w:t>
      </w:r>
    </w:p>
    <w:p w:rsidR="00064B76" w:rsidRDefault="00064B76" w:rsidP="006F1A0C">
      <w:pPr>
        <w:pStyle w:val="Sarakstarindkopa"/>
        <w:ind w:left="0"/>
        <w:rPr>
          <w:b/>
          <w:szCs w:val="24"/>
        </w:rPr>
      </w:pPr>
    </w:p>
    <w:p w:rsidR="00064B76" w:rsidRDefault="00A37231" w:rsidP="006F1A0C">
      <w:pPr>
        <w:pStyle w:val="Sarakstarindkopa"/>
        <w:ind w:left="0"/>
        <w:jc w:val="both"/>
        <w:rPr>
          <w:b/>
          <w:szCs w:val="24"/>
        </w:rPr>
      </w:pPr>
      <w:r w:rsidRPr="00A37231">
        <w:rPr>
          <w:b/>
          <w:szCs w:val="24"/>
        </w:rPr>
        <w:t>Tiek nolemts, ka Uzņēmēju konsultatīvā padome anketēšanu  par (LIZ) atbalsta ar nosacījumu, ka tajā tiek veiktas korekcijas paredzot, ka anketai jābūt atklātai, kā arī jānorāda sasniedzamais mērķis.  Par anketēšanas izplatīšanas vietām UKP piedāvā SIA“Saldo. I. M.”, SIA ”Aloja Strakelsen”, tiek nolemts uzrunāt Ziedīti Jir</w:t>
      </w:r>
      <w:r>
        <w:rPr>
          <w:b/>
          <w:szCs w:val="24"/>
        </w:rPr>
        <w:t>gensoni, lai izplata uzņēmējiem.</w:t>
      </w:r>
    </w:p>
    <w:p w:rsidR="00A37231" w:rsidRPr="00064B76" w:rsidRDefault="00A37231" w:rsidP="006F1A0C">
      <w:pPr>
        <w:pStyle w:val="Sarakstarindkopa"/>
        <w:ind w:left="0"/>
        <w:jc w:val="both"/>
        <w:rPr>
          <w:b/>
          <w:szCs w:val="24"/>
        </w:rPr>
      </w:pPr>
    </w:p>
    <w:p w:rsidR="00064B76" w:rsidRDefault="00064B76" w:rsidP="006F1A0C">
      <w:pPr>
        <w:pStyle w:val="Sarakstarindkopa"/>
        <w:ind w:left="0"/>
        <w:rPr>
          <w:b/>
          <w:szCs w:val="24"/>
        </w:rPr>
      </w:pPr>
      <w:r>
        <w:rPr>
          <w:b/>
          <w:szCs w:val="24"/>
        </w:rPr>
        <w:t>Lēmums Nr.2</w:t>
      </w:r>
    </w:p>
    <w:p w:rsidR="006B081A" w:rsidRPr="006F1A0C" w:rsidRDefault="005671EA" w:rsidP="006F1A0C">
      <w:pPr>
        <w:rPr>
          <w:b/>
          <w:szCs w:val="24"/>
        </w:rPr>
      </w:pPr>
      <w:r w:rsidRPr="005671EA">
        <w:rPr>
          <w:b/>
          <w:szCs w:val="24"/>
        </w:rPr>
        <w:t>Uzņēmēju konsultatīvā padome vienbalsīgi nolemj savu lēmumu nemainīt un uz domes sēdi 25. 11. virzīt jau iepriekš</w:t>
      </w:r>
      <w:r w:rsidR="006F1A0C">
        <w:rPr>
          <w:b/>
          <w:szCs w:val="24"/>
        </w:rPr>
        <w:t xml:space="preserve"> izvēlēto preču zīmes variantu.</w:t>
      </w:r>
    </w:p>
    <w:p w:rsidR="0083188C" w:rsidRPr="0083188C" w:rsidRDefault="0083188C" w:rsidP="006F1A0C">
      <w:pPr>
        <w:pStyle w:val="Sarakstarindkopa"/>
        <w:ind w:left="0"/>
        <w:rPr>
          <w:b/>
          <w:szCs w:val="24"/>
        </w:rPr>
      </w:pPr>
    </w:p>
    <w:p w:rsidR="0083188C" w:rsidRDefault="0083188C" w:rsidP="006F1A0C">
      <w:pPr>
        <w:pStyle w:val="Sarakstarindkopa"/>
        <w:ind w:left="0"/>
        <w:rPr>
          <w:b/>
          <w:szCs w:val="24"/>
        </w:rPr>
      </w:pPr>
    </w:p>
    <w:p w:rsidR="00105D5B" w:rsidRDefault="00105D5B" w:rsidP="006F1A0C">
      <w:pPr>
        <w:pStyle w:val="Sarakstarindkopa"/>
        <w:ind w:left="0"/>
        <w:rPr>
          <w:b/>
          <w:szCs w:val="24"/>
        </w:rPr>
      </w:pPr>
    </w:p>
    <w:p w:rsidR="00826936" w:rsidRDefault="0000064A" w:rsidP="006F1A0C">
      <w:pPr>
        <w:pStyle w:val="Sarakstarindkopa"/>
        <w:ind w:left="0"/>
        <w:rPr>
          <w:b/>
          <w:szCs w:val="24"/>
        </w:rPr>
      </w:pPr>
      <w:r>
        <w:rPr>
          <w:b/>
          <w:szCs w:val="24"/>
        </w:rPr>
        <w:t>Sēde slē</w:t>
      </w:r>
      <w:r w:rsidR="00AC0490">
        <w:rPr>
          <w:b/>
          <w:szCs w:val="24"/>
        </w:rPr>
        <w:t>gta 20:00</w:t>
      </w:r>
    </w:p>
    <w:p w:rsidR="00826936" w:rsidRDefault="00826936" w:rsidP="006F1A0C">
      <w:pPr>
        <w:pStyle w:val="Sarakstarindkopa"/>
        <w:ind w:left="0"/>
        <w:rPr>
          <w:b/>
          <w:szCs w:val="24"/>
        </w:rPr>
      </w:pPr>
    </w:p>
    <w:p w:rsidR="00826936" w:rsidRDefault="00F673EB" w:rsidP="006F1A0C">
      <w:pPr>
        <w:pStyle w:val="Sarakstarindkopa"/>
        <w:ind w:left="0"/>
        <w:rPr>
          <w:b/>
          <w:szCs w:val="24"/>
        </w:rPr>
      </w:pPr>
      <w:r>
        <w:rPr>
          <w:b/>
          <w:szCs w:val="24"/>
        </w:rPr>
        <w:t>Sēdi vadīja:</w:t>
      </w:r>
      <w:r>
        <w:rPr>
          <w:b/>
          <w:szCs w:val="24"/>
        </w:rPr>
        <w:tab/>
      </w:r>
      <w:r>
        <w:rPr>
          <w:b/>
          <w:szCs w:val="24"/>
        </w:rPr>
        <w:tab/>
      </w:r>
      <w:r>
        <w:rPr>
          <w:b/>
          <w:szCs w:val="24"/>
        </w:rPr>
        <w:tab/>
      </w:r>
      <w:r>
        <w:rPr>
          <w:b/>
          <w:szCs w:val="24"/>
        </w:rPr>
        <w:tab/>
      </w:r>
      <w:r>
        <w:rPr>
          <w:b/>
          <w:szCs w:val="24"/>
        </w:rPr>
        <w:tab/>
      </w:r>
      <w:r>
        <w:rPr>
          <w:b/>
          <w:szCs w:val="24"/>
        </w:rPr>
        <w:tab/>
        <w:t>Ilze Caune</w:t>
      </w:r>
    </w:p>
    <w:p w:rsidR="00826936" w:rsidRDefault="00826936" w:rsidP="006F1A0C">
      <w:pPr>
        <w:pStyle w:val="Sarakstarindkopa"/>
        <w:ind w:left="0"/>
        <w:rPr>
          <w:b/>
          <w:szCs w:val="24"/>
        </w:rPr>
      </w:pPr>
    </w:p>
    <w:p w:rsidR="00826936" w:rsidRPr="00797474" w:rsidRDefault="00826936" w:rsidP="006F1A0C">
      <w:pPr>
        <w:pStyle w:val="Sarakstarindkopa"/>
        <w:ind w:left="0"/>
        <w:rPr>
          <w:b/>
          <w:szCs w:val="24"/>
        </w:rPr>
      </w:pPr>
      <w:r>
        <w:rPr>
          <w:b/>
          <w:szCs w:val="24"/>
        </w:rPr>
        <w:t xml:space="preserve">Sēdi protokolēja: </w:t>
      </w:r>
      <w:r>
        <w:rPr>
          <w:b/>
          <w:szCs w:val="24"/>
        </w:rPr>
        <w:tab/>
      </w:r>
      <w:r>
        <w:rPr>
          <w:b/>
          <w:szCs w:val="24"/>
        </w:rPr>
        <w:tab/>
      </w:r>
      <w:r>
        <w:rPr>
          <w:b/>
          <w:szCs w:val="24"/>
        </w:rPr>
        <w:tab/>
      </w:r>
      <w:r>
        <w:rPr>
          <w:b/>
          <w:szCs w:val="24"/>
        </w:rPr>
        <w:tab/>
      </w:r>
      <w:r>
        <w:rPr>
          <w:b/>
          <w:szCs w:val="24"/>
        </w:rPr>
        <w:tab/>
        <w:t>Baiba Birzgale</w:t>
      </w:r>
    </w:p>
    <w:p w:rsidR="00733D15" w:rsidRPr="00733D15" w:rsidRDefault="00733D15" w:rsidP="006F1A0C">
      <w:pPr>
        <w:pStyle w:val="Sarakstarindkopa"/>
        <w:ind w:left="0"/>
        <w:rPr>
          <w:szCs w:val="24"/>
        </w:rPr>
      </w:pPr>
    </w:p>
    <w:sectPr w:rsidR="00733D15" w:rsidRPr="00733D15" w:rsidSect="0038590B">
      <w:footerReference w:type="default" r:id="rId8"/>
      <w:pgSz w:w="11906" w:h="16838"/>
      <w:pgMar w:top="568" w:right="849" w:bottom="28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3C" w:rsidRDefault="00E77E3C" w:rsidP="004A0016">
      <w:pPr>
        <w:spacing w:after="0" w:line="240" w:lineRule="auto"/>
      </w:pPr>
      <w:r>
        <w:separator/>
      </w:r>
    </w:p>
  </w:endnote>
  <w:endnote w:type="continuationSeparator" w:id="0">
    <w:p w:rsidR="00E77E3C" w:rsidRDefault="00E77E3C"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181937"/>
      <w:docPartObj>
        <w:docPartGallery w:val="Page Numbers (Bottom of Page)"/>
        <w:docPartUnique/>
      </w:docPartObj>
    </w:sdtPr>
    <w:sdtEndPr/>
    <w:sdtContent>
      <w:p w:rsidR="00C14B44" w:rsidRDefault="00C14B44">
        <w:pPr>
          <w:pStyle w:val="Kjene"/>
          <w:jc w:val="right"/>
        </w:pPr>
        <w:r>
          <w:fldChar w:fldCharType="begin"/>
        </w:r>
        <w:r>
          <w:instrText>PAGE   \* MERGEFORMAT</w:instrText>
        </w:r>
        <w:r>
          <w:fldChar w:fldCharType="separate"/>
        </w:r>
        <w:r w:rsidR="00E77E3C">
          <w:rPr>
            <w:noProof/>
          </w:rPr>
          <w:t>1</w:t>
        </w:r>
        <w:r>
          <w:fldChar w:fldCharType="end"/>
        </w:r>
      </w:p>
    </w:sdtContent>
  </w:sdt>
  <w:p w:rsidR="00C14B44" w:rsidRDefault="00C14B4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3C" w:rsidRDefault="00E77E3C" w:rsidP="004A0016">
      <w:pPr>
        <w:spacing w:after="0" w:line="240" w:lineRule="auto"/>
      </w:pPr>
      <w:r>
        <w:separator/>
      </w:r>
    </w:p>
  </w:footnote>
  <w:footnote w:type="continuationSeparator" w:id="0">
    <w:p w:rsidR="00E77E3C" w:rsidRDefault="00E77E3C"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D7A"/>
    <w:multiLevelType w:val="hybridMultilevel"/>
    <w:tmpl w:val="FAF41FCC"/>
    <w:lvl w:ilvl="0" w:tplc="7D5828D0">
      <w:start w:val="1"/>
      <w:numFmt w:val="upperRoman"/>
      <w:lvlText w:val="%1."/>
      <w:lvlJc w:val="left"/>
      <w:pPr>
        <w:ind w:left="513" w:hanging="720"/>
      </w:pPr>
      <w:rPr>
        <w:rFonts w:hint="default"/>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 w15:restartNumberingAfterBreak="0">
    <w:nsid w:val="013E61D5"/>
    <w:multiLevelType w:val="hybridMultilevel"/>
    <w:tmpl w:val="357EA50E"/>
    <w:lvl w:ilvl="0" w:tplc="4E708BE4">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 w15:restartNumberingAfterBreak="0">
    <w:nsid w:val="08FB324C"/>
    <w:multiLevelType w:val="hybridMultilevel"/>
    <w:tmpl w:val="089CA38C"/>
    <w:lvl w:ilvl="0" w:tplc="0F2C897E">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3" w15:restartNumberingAfterBreak="0">
    <w:nsid w:val="11E23666"/>
    <w:multiLevelType w:val="hybridMultilevel"/>
    <w:tmpl w:val="47F4E02C"/>
    <w:lvl w:ilvl="0" w:tplc="89448FE8">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4" w15:restartNumberingAfterBreak="0">
    <w:nsid w:val="12337540"/>
    <w:multiLevelType w:val="hybridMultilevel"/>
    <w:tmpl w:val="3D96F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147606"/>
    <w:multiLevelType w:val="hybridMultilevel"/>
    <w:tmpl w:val="D5AE12C0"/>
    <w:lvl w:ilvl="0" w:tplc="C6A2F0DC">
      <w:start w:val="1"/>
      <w:numFmt w:val="decimal"/>
      <w:lvlText w:val="%1."/>
      <w:lvlJc w:val="left"/>
      <w:pPr>
        <w:ind w:left="-207" w:hanging="360"/>
      </w:pPr>
      <w:rPr>
        <w:rFonts w:hint="default"/>
        <w:b w:val="0"/>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6" w15:restartNumberingAfterBreak="0">
    <w:nsid w:val="146D5478"/>
    <w:multiLevelType w:val="hybridMultilevel"/>
    <w:tmpl w:val="52143CB2"/>
    <w:lvl w:ilvl="0" w:tplc="F3A6E928">
      <w:start w:val="1"/>
      <w:numFmt w:val="decimal"/>
      <w:lvlText w:val="%1."/>
      <w:lvlJc w:val="left"/>
      <w:pPr>
        <w:ind w:left="153" w:hanging="360"/>
      </w:pPr>
      <w:rPr>
        <w:rFonts w:hint="default"/>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7" w15:restartNumberingAfterBreak="0">
    <w:nsid w:val="1F292942"/>
    <w:multiLevelType w:val="hybridMultilevel"/>
    <w:tmpl w:val="787816FA"/>
    <w:lvl w:ilvl="0" w:tplc="A6F23F86">
      <w:start w:val="1"/>
      <w:numFmt w:val="decimal"/>
      <w:lvlText w:val="%1."/>
      <w:lvlJc w:val="left"/>
      <w:pPr>
        <w:ind w:left="360"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8" w15:restartNumberingAfterBreak="0">
    <w:nsid w:val="25850BB7"/>
    <w:multiLevelType w:val="hybridMultilevel"/>
    <w:tmpl w:val="A9CEF790"/>
    <w:lvl w:ilvl="0" w:tplc="F9AA9764">
      <w:start w:val="1"/>
      <w:numFmt w:val="decimal"/>
      <w:lvlText w:val="%1.)"/>
      <w:lvlJc w:val="left"/>
      <w:pPr>
        <w:ind w:left="513" w:hanging="360"/>
      </w:pPr>
      <w:rPr>
        <w:rFonts w:hint="default"/>
        <w:b/>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9" w15:restartNumberingAfterBreak="0">
    <w:nsid w:val="26442560"/>
    <w:multiLevelType w:val="hybridMultilevel"/>
    <w:tmpl w:val="124646D6"/>
    <w:lvl w:ilvl="0" w:tplc="B78AA066">
      <w:start w:val="9"/>
      <w:numFmt w:val="bullet"/>
      <w:lvlText w:val="-"/>
      <w:lvlJc w:val="left"/>
      <w:pPr>
        <w:ind w:left="-207" w:hanging="360"/>
      </w:pPr>
      <w:rPr>
        <w:rFonts w:ascii="Times New Roman" w:eastAsiaTheme="minorHAnsi" w:hAnsi="Times New Roman" w:cs="Times New Roman"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10" w15:restartNumberingAfterBreak="0">
    <w:nsid w:val="26AA7D9F"/>
    <w:multiLevelType w:val="hybridMultilevel"/>
    <w:tmpl w:val="E4E81CA4"/>
    <w:lvl w:ilvl="0" w:tplc="8FDC828E">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1" w15:restartNumberingAfterBreak="0">
    <w:nsid w:val="2C1439F9"/>
    <w:multiLevelType w:val="hybridMultilevel"/>
    <w:tmpl w:val="551A53C0"/>
    <w:lvl w:ilvl="0" w:tplc="1FC4EF00">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2" w15:restartNumberingAfterBreak="0">
    <w:nsid w:val="3D134258"/>
    <w:multiLevelType w:val="hybridMultilevel"/>
    <w:tmpl w:val="03508A04"/>
    <w:lvl w:ilvl="0" w:tplc="2D9E7E5C">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3" w15:restartNumberingAfterBreak="0">
    <w:nsid w:val="44AA7ECC"/>
    <w:multiLevelType w:val="hybridMultilevel"/>
    <w:tmpl w:val="232A6DB8"/>
    <w:lvl w:ilvl="0" w:tplc="DABC2296">
      <w:start w:val="2"/>
      <w:numFmt w:val="lowerLetter"/>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4" w15:restartNumberingAfterBreak="0">
    <w:nsid w:val="46FD2C6F"/>
    <w:multiLevelType w:val="hybridMultilevel"/>
    <w:tmpl w:val="A418AC98"/>
    <w:lvl w:ilvl="0" w:tplc="4C188FE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DCB6DCF"/>
    <w:multiLevelType w:val="hybridMultilevel"/>
    <w:tmpl w:val="ED384548"/>
    <w:lvl w:ilvl="0" w:tplc="5160461C">
      <w:start w:val="1"/>
      <w:numFmt w:val="decimal"/>
      <w:lvlText w:val="%1."/>
      <w:lvlJc w:val="left"/>
      <w:pPr>
        <w:ind w:left="3" w:hanging="57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6" w15:restartNumberingAfterBreak="0">
    <w:nsid w:val="622E3F79"/>
    <w:multiLevelType w:val="hybridMultilevel"/>
    <w:tmpl w:val="82FCA186"/>
    <w:lvl w:ilvl="0" w:tplc="C4F68AC8">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62400704"/>
    <w:multiLevelType w:val="hybridMultilevel"/>
    <w:tmpl w:val="787816FA"/>
    <w:lvl w:ilvl="0" w:tplc="A6F23F86">
      <w:start w:val="1"/>
      <w:numFmt w:val="decimal"/>
      <w:lvlText w:val="%1."/>
      <w:lvlJc w:val="left"/>
      <w:pPr>
        <w:ind w:left="360"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6365653B"/>
    <w:multiLevelType w:val="hybridMultilevel"/>
    <w:tmpl w:val="82940FD4"/>
    <w:lvl w:ilvl="0" w:tplc="11648346">
      <w:start w:val="1"/>
      <w:numFmt w:val="decimal"/>
      <w:lvlText w:val="%1."/>
      <w:lvlJc w:val="left"/>
      <w:pPr>
        <w:ind w:left="-207" w:hanging="360"/>
      </w:pPr>
      <w:rPr>
        <w:rFonts w:hint="default"/>
        <w:b/>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9" w15:restartNumberingAfterBreak="0">
    <w:nsid w:val="720B626B"/>
    <w:multiLevelType w:val="hybridMultilevel"/>
    <w:tmpl w:val="6B5621D0"/>
    <w:lvl w:ilvl="0" w:tplc="BF7ED01C">
      <w:start w:val="1"/>
      <w:numFmt w:val="upperRoman"/>
      <w:lvlText w:val="%1."/>
      <w:lvlJc w:val="left"/>
      <w:pPr>
        <w:ind w:left="1233" w:hanging="720"/>
      </w:pPr>
      <w:rPr>
        <w:rFonts w:hint="default"/>
      </w:rPr>
    </w:lvl>
    <w:lvl w:ilvl="1" w:tplc="04260019" w:tentative="1">
      <w:start w:val="1"/>
      <w:numFmt w:val="lowerLetter"/>
      <w:lvlText w:val="%2."/>
      <w:lvlJc w:val="left"/>
      <w:pPr>
        <w:ind w:left="1593" w:hanging="360"/>
      </w:pPr>
    </w:lvl>
    <w:lvl w:ilvl="2" w:tplc="0426001B" w:tentative="1">
      <w:start w:val="1"/>
      <w:numFmt w:val="lowerRoman"/>
      <w:lvlText w:val="%3."/>
      <w:lvlJc w:val="right"/>
      <w:pPr>
        <w:ind w:left="2313" w:hanging="180"/>
      </w:pPr>
    </w:lvl>
    <w:lvl w:ilvl="3" w:tplc="0426000F" w:tentative="1">
      <w:start w:val="1"/>
      <w:numFmt w:val="decimal"/>
      <w:lvlText w:val="%4."/>
      <w:lvlJc w:val="left"/>
      <w:pPr>
        <w:ind w:left="3033" w:hanging="360"/>
      </w:pPr>
    </w:lvl>
    <w:lvl w:ilvl="4" w:tplc="04260019" w:tentative="1">
      <w:start w:val="1"/>
      <w:numFmt w:val="lowerLetter"/>
      <w:lvlText w:val="%5."/>
      <w:lvlJc w:val="left"/>
      <w:pPr>
        <w:ind w:left="3753" w:hanging="360"/>
      </w:pPr>
    </w:lvl>
    <w:lvl w:ilvl="5" w:tplc="0426001B" w:tentative="1">
      <w:start w:val="1"/>
      <w:numFmt w:val="lowerRoman"/>
      <w:lvlText w:val="%6."/>
      <w:lvlJc w:val="right"/>
      <w:pPr>
        <w:ind w:left="4473" w:hanging="180"/>
      </w:pPr>
    </w:lvl>
    <w:lvl w:ilvl="6" w:tplc="0426000F" w:tentative="1">
      <w:start w:val="1"/>
      <w:numFmt w:val="decimal"/>
      <w:lvlText w:val="%7."/>
      <w:lvlJc w:val="left"/>
      <w:pPr>
        <w:ind w:left="5193" w:hanging="360"/>
      </w:pPr>
    </w:lvl>
    <w:lvl w:ilvl="7" w:tplc="04260019" w:tentative="1">
      <w:start w:val="1"/>
      <w:numFmt w:val="lowerLetter"/>
      <w:lvlText w:val="%8."/>
      <w:lvlJc w:val="left"/>
      <w:pPr>
        <w:ind w:left="5913" w:hanging="360"/>
      </w:pPr>
    </w:lvl>
    <w:lvl w:ilvl="8" w:tplc="0426001B" w:tentative="1">
      <w:start w:val="1"/>
      <w:numFmt w:val="lowerRoman"/>
      <w:lvlText w:val="%9."/>
      <w:lvlJc w:val="right"/>
      <w:pPr>
        <w:ind w:left="6633" w:hanging="180"/>
      </w:pPr>
    </w:lvl>
  </w:abstractNum>
  <w:abstractNum w:abstractNumId="20" w15:restartNumberingAfterBreak="0">
    <w:nsid w:val="780F28BF"/>
    <w:multiLevelType w:val="hybridMultilevel"/>
    <w:tmpl w:val="1AAA3516"/>
    <w:lvl w:ilvl="0" w:tplc="7ECAB1A8">
      <w:start w:val="3"/>
      <w:numFmt w:val="bullet"/>
      <w:lvlText w:val="-"/>
      <w:lvlJc w:val="left"/>
      <w:pPr>
        <w:ind w:left="-207" w:hanging="360"/>
      </w:pPr>
      <w:rPr>
        <w:rFonts w:ascii="Times New Roman" w:eastAsiaTheme="minorHAnsi" w:hAnsi="Times New Roman" w:cs="Times New Roman"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21" w15:restartNumberingAfterBreak="0">
    <w:nsid w:val="7C1173F8"/>
    <w:multiLevelType w:val="hybridMultilevel"/>
    <w:tmpl w:val="2B886B9A"/>
    <w:lvl w:ilvl="0" w:tplc="C6A2F0DC">
      <w:start w:val="1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2" w15:restartNumberingAfterBreak="0">
    <w:nsid w:val="7F426153"/>
    <w:multiLevelType w:val="hybridMultilevel"/>
    <w:tmpl w:val="AEFC998A"/>
    <w:lvl w:ilvl="0" w:tplc="70EA49B8">
      <w:start w:val="1"/>
      <w:numFmt w:val="upperRoman"/>
      <w:lvlText w:val="%1."/>
      <w:lvlJc w:val="left"/>
      <w:pPr>
        <w:ind w:left="513" w:hanging="720"/>
      </w:pPr>
      <w:rPr>
        <w:rFonts w:hint="default"/>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num w:numId="1">
    <w:abstractNumId w:val="7"/>
  </w:num>
  <w:num w:numId="2">
    <w:abstractNumId w:val="2"/>
  </w:num>
  <w:num w:numId="3">
    <w:abstractNumId w:val="1"/>
  </w:num>
  <w:num w:numId="4">
    <w:abstractNumId w:val="12"/>
  </w:num>
  <w:num w:numId="5">
    <w:abstractNumId w:val="3"/>
  </w:num>
  <w:num w:numId="6">
    <w:abstractNumId w:val="22"/>
  </w:num>
  <w:num w:numId="7">
    <w:abstractNumId w:val="19"/>
  </w:num>
  <w:num w:numId="8">
    <w:abstractNumId w:val="17"/>
  </w:num>
  <w:num w:numId="9">
    <w:abstractNumId w:val="18"/>
  </w:num>
  <w:num w:numId="10">
    <w:abstractNumId w:val="6"/>
  </w:num>
  <w:num w:numId="11">
    <w:abstractNumId w:val="8"/>
  </w:num>
  <w:num w:numId="12">
    <w:abstractNumId w:val="9"/>
  </w:num>
  <w:num w:numId="13">
    <w:abstractNumId w:val="20"/>
  </w:num>
  <w:num w:numId="14">
    <w:abstractNumId w:val="4"/>
  </w:num>
  <w:num w:numId="15">
    <w:abstractNumId w:val="13"/>
  </w:num>
  <w:num w:numId="16">
    <w:abstractNumId w:val="10"/>
  </w:num>
  <w:num w:numId="17">
    <w:abstractNumId w:val="0"/>
  </w:num>
  <w:num w:numId="18">
    <w:abstractNumId w:val="5"/>
  </w:num>
  <w:num w:numId="19">
    <w:abstractNumId w:val="15"/>
  </w:num>
  <w:num w:numId="20">
    <w:abstractNumId w:val="16"/>
  </w:num>
  <w:num w:numId="21">
    <w:abstractNumId w:val="14"/>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40E3"/>
    <w:rsid w:val="000170C3"/>
    <w:rsid w:val="00025C5C"/>
    <w:rsid w:val="00027697"/>
    <w:rsid w:val="00043E27"/>
    <w:rsid w:val="00064B76"/>
    <w:rsid w:val="000771FA"/>
    <w:rsid w:val="00082A9B"/>
    <w:rsid w:val="000A7D46"/>
    <w:rsid w:val="000D2926"/>
    <w:rsid w:val="000D29DC"/>
    <w:rsid w:val="000D45D7"/>
    <w:rsid w:val="000E479C"/>
    <w:rsid w:val="00105D5B"/>
    <w:rsid w:val="00117DDB"/>
    <w:rsid w:val="001366BE"/>
    <w:rsid w:val="001404CC"/>
    <w:rsid w:val="00152E4C"/>
    <w:rsid w:val="001574EA"/>
    <w:rsid w:val="00161615"/>
    <w:rsid w:val="00196447"/>
    <w:rsid w:val="001B6526"/>
    <w:rsid w:val="001E3AC2"/>
    <w:rsid w:val="001F7E0D"/>
    <w:rsid w:val="002006C4"/>
    <w:rsid w:val="00210EFD"/>
    <w:rsid w:val="0021408E"/>
    <w:rsid w:val="00224FA0"/>
    <w:rsid w:val="00234D3E"/>
    <w:rsid w:val="002D56D2"/>
    <w:rsid w:val="002F07DA"/>
    <w:rsid w:val="00315CBA"/>
    <w:rsid w:val="00337366"/>
    <w:rsid w:val="0035116D"/>
    <w:rsid w:val="00357EF5"/>
    <w:rsid w:val="00373D25"/>
    <w:rsid w:val="00384C2F"/>
    <w:rsid w:val="0038590B"/>
    <w:rsid w:val="003A7A5A"/>
    <w:rsid w:val="003B6508"/>
    <w:rsid w:val="003B6F44"/>
    <w:rsid w:val="003C410E"/>
    <w:rsid w:val="003C4E6A"/>
    <w:rsid w:val="003C6006"/>
    <w:rsid w:val="003D5969"/>
    <w:rsid w:val="003E65AF"/>
    <w:rsid w:val="003F262C"/>
    <w:rsid w:val="0042401D"/>
    <w:rsid w:val="00434E7D"/>
    <w:rsid w:val="0047677A"/>
    <w:rsid w:val="004769B9"/>
    <w:rsid w:val="00483E07"/>
    <w:rsid w:val="00486CEA"/>
    <w:rsid w:val="004A0016"/>
    <w:rsid w:val="004A5E50"/>
    <w:rsid w:val="004B0AB9"/>
    <w:rsid w:val="004C7C66"/>
    <w:rsid w:val="004E528F"/>
    <w:rsid w:val="004F4665"/>
    <w:rsid w:val="005028E9"/>
    <w:rsid w:val="00512CF6"/>
    <w:rsid w:val="0055014F"/>
    <w:rsid w:val="00557481"/>
    <w:rsid w:val="005671EA"/>
    <w:rsid w:val="00573C6D"/>
    <w:rsid w:val="005752C3"/>
    <w:rsid w:val="005977DA"/>
    <w:rsid w:val="005B39D3"/>
    <w:rsid w:val="005C4E98"/>
    <w:rsid w:val="005C608E"/>
    <w:rsid w:val="005D2E5C"/>
    <w:rsid w:val="005D7E71"/>
    <w:rsid w:val="005F0AC0"/>
    <w:rsid w:val="005F35EF"/>
    <w:rsid w:val="005F59C2"/>
    <w:rsid w:val="0061102D"/>
    <w:rsid w:val="0062405A"/>
    <w:rsid w:val="006342C3"/>
    <w:rsid w:val="0064463C"/>
    <w:rsid w:val="006504A1"/>
    <w:rsid w:val="00653A12"/>
    <w:rsid w:val="00676DAE"/>
    <w:rsid w:val="006951BD"/>
    <w:rsid w:val="006A23AC"/>
    <w:rsid w:val="006B081A"/>
    <w:rsid w:val="006C17F1"/>
    <w:rsid w:val="006D17CC"/>
    <w:rsid w:val="006D29D8"/>
    <w:rsid w:val="006D46F8"/>
    <w:rsid w:val="006D7435"/>
    <w:rsid w:val="006F1A0C"/>
    <w:rsid w:val="00702B4B"/>
    <w:rsid w:val="00702E57"/>
    <w:rsid w:val="007129C3"/>
    <w:rsid w:val="00717C94"/>
    <w:rsid w:val="0072264E"/>
    <w:rsid w:val="0073335E"/>
    <w:rsid w:val="00733D15"/>
    <w:rsid w:val="00734A4E"/>
    <w:rsid w:val="007411DE"/>
    <w:rsid w:val="00742190"/>
    <w:rsid w:val="00797474"/>
    <w:rsid w:val="007A74F8"/>
    <w:rsid w:val="007C7DD5"/>
    <w:rsid w:val="007E0E89"/>
    <w:rsid w:val="007E2410"/>
    <w:rsid w:val="007F11CD"/>
    <w:rsid w:val="008042F7"/>
    <w:rsid w:val="00805D07"/>
    <w:rsid w:val="00814D31"/>
    <w:rsid w:val="008220FC"/>
    <w:rsid w:val="00826936"/>
    <w:rsid w:val="0083188C"/>
    <w:rsid w:val="00854691"/>
    <w:rsid w:val="00862867"/>
    <w:rsid w:val="0086708E"/>
    <w:rsid w:val="00882C03"/>
    <w:rsid w:val="008E508B"/>
    <w:rsid w:val="008F1703"/>
    <w:rsid w:val="009009AE"/>
    <w:rsid w:val="00917AA0"/>
    <w:rsid w:val="00920685"/>
    <w:rsid w:val="00921356"/>
    <w:rsid w:val="0094142B"/>
    <w:rsid w:val="00943E1C"/>
    <w:rsid w:val="00952B9F"/>
    <w:rsid w:val="009625B7"/>
    <w:rsid w:val="0096522E"/>
    <w:rsid w:val="00974C61"/>
    <w:rsid w:val="00990DA0"/>
    <w:rsid w:val="009D1979"/>
    <w:rsid w:val="009D5AC5"/>
    <w:rsid w:val="009E15CD"/>
    <w:rsid w:val="009E7AEB"/>
    <w:rsid w:val="00A2482E"/>
    <w:rsid w:val="00A345AC"/>
    <w:rsid w:val="00A37231"/>
    <w:rsid w:val="00A60E66"/>
    <w:rsid w:val="00A76696"/>
    <w:rsid w:val="00A92488"/>
    <w:rsid w:val="00A93998"/>
    <w:rsid w:val="00AC0490"/>
    <w:rsid w:val="00AC1C3F"/>
    <w:rsid w:val="00AE76FD"/>
    <w:rsid w:val="00AF668C"/>
    <w:rsid w:val="00AF72EC"/>
    <w:rsid w:val="00B02025"/>
    <w:rsid w:val="00B2136A"/>
    <w:rsid w:val="00B27A1C"/>
    <w:rsid w:val="00B52C1C"/>
    <w:rsid w:val="00BA0A03"/>
    <w:rsid w:val="00BB7E9C"/>
    <w:rsid w:val="00BC1312"/>
    <w:rsid w:val="00BC20EC"/>
    <w:rsid w:val="00BE44F7"/>
    <w:rsid w:val="00BE6630"/>
    <w:rsid w:val="00C10E00"/>
    <w:rsid w:val="00C14B44"/>
    <w:rsid w:val="00C33170"/>
    <w:rsid w:val="00C47546"/>
    <w:rsid w:val="00C50FB1"/>
    <w:rsid w:val="00C5350F"/>
    <w:rsid w:val="00C53A93"/>
    <w:rsid w:val="00C55068"/>
    <w:rsid w:val="00C724F2"/>
    <w:rsid w:val="00CA0BD4"/>
    <w:rsid w:val="00CB0F7D"/>
    <w:rsid w:val="00CD2386"/>
    <w:rsid w:val="00D00450"/>
    <w:rsid w:val="00D211DA"/>
    <w:rsid w:val="00D22455"/>
    <w:rsid w:val="00D24CE7"/>
    <w:rsid w:val="00D27EDA"/>
    <w:rsid w:val="00D3361A"/>
    <w:rsid w:val="00D60182"/>
    <w:rsid w:val="00DB292C"/>
    <w:rsid w:val="00DC783F"/>
    <w:rsid w:val="00DE2E68"/>
    <w:rsid w:val="00E02398"/>
    <w:rsid w:val="00E05BE9"/>
    <w:rsid w:val="00E2028B"/>
    <w:rsid w:val="00E26A70"/>
    <w:rsid w:val="00E31E14"/>
    <w:rsid w:val="00E321ED"/>
    <w:rsid w:val="00E352A4"/>
    <w:rsid w:val="00E47E5C"/>
    <w:rsid w:val="00E509D3"/>
    <w:rsid w:val="00E52B56"/>
    <w:rsid w:val="00E77E3C"/>
    <w:rsid w:val="00E8103F"/>
    <w:rsid w:val="00E90322"/>
    <w:rsid w:val="00EA69BA"/>
    <w:rsid w:val="00EC71F6"/>
    <w:rsid w:val="00ED4022"/>
    <w:rsid w:val="00ED5BE0"/>
    <w:rsid w:val="00EF6B34"/>
    <w:rsid w:val="00F24821"/>
    <w:rsid w:val="00F27B9E"/>
    <w:rsid w:val="00F525D4"/>
    <w:rsid w:val="00F673EB"/>
    <w:rsid w:val="00F749D6"/>
    <w:rsid w:val="00F83084"/>
    <w:rsid w:val="00FA406C"/>
    <w:rsid w:val="00FB6FC1"/>
    <w:rsid w:val="00FC11F1"/>
    <w:rsid w:val="00FD0BE7"/>
    <w:rsid w:val="00FE56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4</Pages>
  <Words>4882</Words>
  <Characters>2783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105</cp:revision>
  <dcterms:created xsi:type="dcterms:W3CDTF">2015-04-02T09:48:00Z</dcterms:created>
  <dcterms:modified xsi:type="dcterms:W3CDTF">2015-12-16T12:36:00Z</dcterms:modified>
</cp:coreProperties>
</file>