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304" w:rsidRPr="00B07ECB" w:rsidRDefault="002B0304" w:rsidP="002B0304">
      <w:pPr>
        <w:spacing w:after="0" w:line="240" w:lineRule="auto"/>
        <w:jc w:val="both"/>
        <w:rPr>
          <w:rFonts w:eastAsia="Calibri" w:cs="Times New Roman"/>
          <w:sz w:val="22"/>
          <w:lang w:eastAsia="lv-LV"/>
        </w:rPr>
      </w:pPr>
    </w:p>
    <w:p w:rsidR="002B0304" w:rsidRPr="00B07ECB" w:rsidRDefault="002B0304" w:rsidP="002B0304">
      <w:pPr>
        <w:spacing w:after="0" w:line="240" w:lineRule="auto"/>
        <w:jc w:val="right"/>
        <w:rPr>
          <w:rFonts w:eastAsia="Calibri" w:cs="Times New Roman"/>
          <w:sz w:val="22"/>
          <w:lang w:eastAsia="lv-LV"/>
        </w:rPr>
      </w:pPr>
      <w:r w:rsidRPr="00B07ECB">
        <w:rPr>
          <w:rFonts w:eastAsia="Calibri" w:cs="Times New Roman"/>
          <w:sz w:val="22"/>
          <w:lang w:eastAsia="lv-LV"/>
        </w:rPr>
        <w:t>Apstiprināts</w:t>
      </w:r>
    </w:p>
    <w:p w:rsidR="002B0304" w:rsidRPr="00B07ECB" w:rsidRDefault="002B0304" w:rsidP="002B0304">
      <w:pPr>
        <w:spacing w:after="0" w:line="240" w:lineRule="auto"/>
        <w:jc w:val="right"/>
        <w:rPr>
          <w:rFonts w:eastAsia="Calibri" w:cs="Times New Roman"/>
          <w:sz w:val="22"/>
          <w:lang w:eastAsia="lv-LV"/>
        </w:rPr>
      </w:pPr>
      <w:r w:rsidRPr="00B07ECB">
        <w:rPr>
          <w:rFonts w:eastAsia="Calibri" w:cs="Times New Roman"/>
          <w:sz w:val="22"/>
          <w:lang w:eastAsia="lv-LV"/>
        </w:rPr>
        <w:t xml:space="preserve">Alojas novada domes </w:t>
      </w:r>
    </w:p>
    <w:p w:rsidR="002B0304" w:rsidRPr="00B07ECB" w:rsidRDefault="002B0304" w:rsidP="002B0304">
      <w:pPr>
        <w:spacing w:after="0" w:line="240" w:lineRule="auto"/>
        <w:jc w:val="right"/>
        <w:rPr>
          <w:rFonts w:eastAsia="Calibri" w:cs="Times New Roman"/>
          <w:sz w:val="22"/>
          <w:lang w:eastAsia="lv-LV"/>
        </w:rPr>
      </w:pPr>
      <w:r w:rsidRPr="00B07ECB">
        <w:rPr>
          <w:rFonts w:eastAsia="Calibri" w:cs="Times New Roman"/>
          <w:sz w:val="22"/>
          <w:lang w:eastAsia="lv-LV"/>
        </w:rPr>
        <w:t>Iepirkumu komisijas</w:t>
      </w:r>
    </w:p>
    <w:p w:rsidR="002B0304" w:rsidRPr="00B07ECB" w:rsidRDefault="002B0304" w:rsidP="002B0304">
      <w:pPr>
        <w:spacing w:after="0" w:line="240" w:lineRule="auto"/>
        <w:jc w:val="right"/>
        <w:rPr>
          <w:rFonts w:eastAsia="Calibri" w:cs="Times New Roman"/>
          <w:sz w:val="22"/>
          <w:lang w:eastAsia="lv-LV"/>
        </w:rPr>
      </w:pPr>
      <w:r w:rsidRPr="00B07ECB">
        <w:rPr>
          <w:rFonts w:eastAsia="Calibri" w:cs="Times New Roman"/>
          <w:sz w:val="22"/>
          <w:lang w:eastAsia="lv-LV"/>
        </w:rPr>
        <w:t>201</w:t>
      </w:r>
      <w:r w:rsidR="00C57986">
        <w:rPr>
          <w:rFonts w:eastAsia="Calibri" w:cs="Times New Roman"/>
          <w:sz w:val="22"/>
          <w:lang w:eastAsia="lv-LV"/>
        </w:rPr>
        <w:t>9</w:t>
      </w:r>
      <w:r w:rsidRPr="00B07ECB">
        <w:rPr>
          <w:rFonts w:eastAsia="Calibri" w:cs="Times New Roman"/>
          <w:sz w:val="22"/>
          <w:lang w:eastAsia="lv-LV"/>
        </w:rPr>
        <w:t xml:space="preserve">. gada </w:t>
      </w:r>
      <w:r w:rsidR="00343CC0">
        <w:rPr>
          <w:rFonts w:eastAsia="Calibri" w:cs="Times New Roman"/>
          <w:sz w:val="22"/>
          <w:lang w:eastAsia="lv-LV"/>
        </w:rPr>
        <w:t>5</w:t>
      </w:r>
      <w:r w:rsidRPr="00B07ECB">
        <w:rPr>
          <w:rFonts w:eastAsia="Calibri" w:cs="Times New Roman"/>
          <w:sz w:val="22"/>
          <w:lang w:eastAsia="lv-LV"/>
        </w:rPr>
        <w:t xml:space="preserve">. </w:t>
      </w:r>
      <w:r w:rsidR="00C57986">
        <w:rPr>
          <w:rFonts w:eastAsia="Calibri" w:cs="Times New Roman"/>
          <w:sz w:val="22"/>
          <w:lang w:eastAsia="lv-LV"/>
        </w:rPr>
        <w:t>aprīļa</w:t>
      </w:r>
      <w:r w:rsidRPr="00B07ECB">
        <w:rPr>
          <w:rFonts w:eastAsia="Calibri" w:cs="Times New Roman"/>
          <w:sz w:val="22"/>
          <w:lang w:eastAsia="lv-LV"/>
        </w:rPr>
        <w:t xml:space="preserve"> sēdē</w:t>
      </w:r>
    </w:p>
    <w:p w:rsidR="002B0304" w:rsidRPr="00B07ECB" w:rsidRDefault="002B0304" w:rsidP="002B0304">
      <w:pPr>
        <w:spacing w:after="0" w:line="240" w:lineRule="auto"/>
        <w:jc w:val="right"/>
        <w:rPr>
          <w:rFonts w:eastAsia="Calibri" w:cs="Times New Roman"/>
          <w:sz w:val="22"/>
          <w:lang w:eastAsia="lv-LV"/>
        </w:rPr>
      </w:pPr>
      <w:r w:rsidRPr="00B07ECB">
        <w:rPr>
          <w:rFonts w:eastAsia="Calibri" w:cs="Times New Roman"/>
          <w:sz w:val="22"/>
          <w:lang w:eastAsia="lv-LV"/>
        </w:rPr>
        <w:t>Protokola Nr.CA/201</w:t>
      </w:r>
      <w:r w:rsidR="00C57986">
        <w:rPr>
          <w:rFonts w:eastAsia="Calibri" w:cs="Times New Roman"/>
          <w:sz w:val="22"/>
          <w:lang w:eastAsia="lv-LV"/>
        </w:rPr>
        <w:t>9</w:t>
      </w:r>
      <w:r w:rsidRPr="00B07ECB">
        <w:rPr>
          <w:rFonts w:eastAsia="Calibri" w:cs="Times New Roman"/>
          <w:sz w:val="22"/>
          <w:lang w:eastAsia="lv-LV"/>
        </w:rPr>
        <w:t>/</w:t>
      </w:r>
      <w:r w:rsidR="00343CC0">
        <w:rPr>
          <w:rFonts w:eastAsia="Calibri" w:cs="Times New Roman"/>
          <w:sz w:val="22"/>
          <w:lang w:eastAsia="lv-LV"/>
        </w:rPr>
        <w:t>16</w:t>
      </w:r>
      <w:r w:rsidRPr="00B07ECB">
        <w:rPr>
          <w:rFonts w:eastAsia="Calibri" w:cs="Times New Roman"/>
          <w:sz w:val="22"/>
          <w:lang w:eastAsia="lv-LV"/>
        </w:rPr>
        <w:t xml:space="preserve">-01 </w:t>
      </w:r>
    </w:p>
    <w:p w:rsidR="002B0304" w:rsidRPr="00B07ECB" w:rsidRDefault="002B0304" w:rsidP="002B0304">
      <w:pPr>
        <w:spacing w:after="0" w:line="240" w:lineRule="auto"/>
        <w:jc w:val="right"/>
        <w:rPr>
          <w:rFonts w:eastAsia="Calibri" w:cs="Times New Roman"/>
          <w:sz w:val="22"/>
          <w:lang w:eastAsia="lv-LV"/>
        </w:rPr>
      </w:pPr>
    </w:p>
    <w:p w:rsidR="002B0304" w:rsidRPr="00B07ECB" w:rsidRDefault="002B0304" w:rsidP="002B0304">
      <w:pPr>
        <w:spacing w:after="0" w:line="240" w:lineRule="auto"/>
        <w:jc w:val="right"/>
        <w:rPr>
          <w:rFonts w:eastAsia="Calibri" w:cs="Times New Roman"/>
          <w:sz w:val="22"/>
          <w:lang w:eastAsia="lv-LV"/>
        </w:rPr>
      </w:pPr>
    </w:p>
    <w:p w:rsidR="002B0304" w:rsidRPr="00B07ECB" w:rsidRDefault="002B0304" w:rsidP="002B0304">
      <w:pPr>
        <w:spacing w:after="0" w:line="240" w:lineRule="auto"/>
        <w:jc w:val="right"/>
        <w:rPr>
          <w:rFonts w:eastAsia="Calibri" w:cs="Times New Roman"/>
          <w:sz w:val="22"/>
          <w:lang w:eastAsia="lv-LV"/>
        </w:rPr>
      </w:pPr>
    </w:p>
    <w:p w:rsidR="002B0304" w:rsidRPr="00B07ECB" w:rsidRDefault="002B0304" w:rsidP="002B0304">
      <w:pPr>
        <w:spacing w:after="0" w:line="240" w:lineRule="auto"/>
        <w:jc w:val="right"/>
        <w:rPr>
          <w:rFonts w:eastAsia="Calibri" w:cs="Times New Roman"/>
          <w:sz w:val="22"/>
          <w:lang w:eastAsia="lv-LV"/>
        </w:rPr>
      </w:pPr>
    </w:p>
    <w:p w:rsidR="002B0304" w:rsidRPr="00B07ECB" w:rsidRDefault="002B0304" w:rsidP="002B0304">
      <w:pPr>
        <w:spacing w:after="0" w:line="240" w:lineRule="auto"/>
        <w:jc w:val="center"/>
        <w:rPr>
          <w:rFonts w:eastAsia="Calibri" w:cs="Times New Roman"/>
          <w:sz w:val="22"/>
          <w:lang w:eastAsia="lv-LV"/>
        </w:rPr>
      </w:pPr>
    </w:p>
    <w:p w:rsidR="002B0304" w:rsidRPr="00B07ECB" w:rsidRDefault="002B0304" w:rsidP="002B0304">
      <w:pPr>
        <w:spacing w:after="0" w:line="240" w:lineRule="auto"/>
        <w:jc w:val="right"/>
        <w:rPr>
          <w:rFonts w:eastAsia="Calibri" w:cs="Times New Roman"/>
          <w:sz w:val="22"/>
          <w:lang w:eastAsia="lv-LV"/>
        </w:rPr>
      </w:pPr>
    </w:p>
    <w:p w:rsidR="002B0304" w:rsidRPr="00B07ECB" w:rsidRDefault="002B0304" w:rsidP="002B0304">
      <w:pPr>
        <w:spacing w:after="0" w:line="240" w:lineRule="auto"/>
        <w:jc w:val="both"/>
        <w:rPr>
          <w:rFonts w:eastAsia="Calibri" w:cs="Times New Roman"/>
          <w:sz w:val="22"/>
          <w:lang w:eastAsia="lv-LV"/>
        </w:rPr>
      </w:pPr>
    </w:p>
    <w:p w:rsidR="002B0304" w:rsidRPr="00B07ECB" w:rsidRDefault="002B0304" w:rsidP="002B0304">
      <w:pPr>
        <w:spacing w:after="0" w:line="240" w:lineRule="auto"/>
        <w:jc w:val="center"/>
        <w:rPr>
          <w:rFonts w:eastAsia="Calibri" w:cs="Times New Roman"/>
          <w:b/>
          <w:sz w:val="28"/>
          <w:szCs w:val="28"/>
          <w:lang w:eastAsia="lv-LV"/>
        </w:rPr>
      </w:pPr>
      <w:r w:rsidRPr="00B07ECB">
        <w:rPr>
          <w:rFonts w:eastAsia="Calibri" w:cs="Times New Roman"/>
          <w:sz w:val="28"/>
          <w:szCs w:val="28"/>
          <w:lang w:eastAsia="lv-LV"/>
        </w:rPr>
        <w:t>Cenu aptaujas</w:t>
      </w:r>
    </w:p>
    <w:p w:rsidR="002B0304" w:rsidRPr="00B07ECB" w:rsidRDefault="002B0304" w:rsidP="002B0304">
      <w:pPr>
        <w:spacing w:after="0" w:line="240" w:lineRule="auto"/>
        <w:jc w:val="center"/>
        <w:rPr>
          <w:rFonts w:eastAsia="Calibri" w:cs="Times New Roman"/>
          <w:sz w:val="28"/>
          <w:szCs w:val="28"/>
          <w:lang w:eastAsia="lv-LV"/>
        </w:rPr>
      </w:pPr>
      <w:r w:rsidRPr="00B07ECB">
        <w:rPr>
          <w:rFonts w:eastAsia="Calibri" w:cs="Times New Roman"/>
          <w:sz w:val="28"/>
          <w:szCs w:val="28"/>
          <w:lang w:eastAsia="lv-LV"/>
        </w:rPr>
        <w:t>Nr.CA/201</w:t>
      </w:r>
      <w:r w:rsidR="00C57986">
        <w:rPr>
          <w:rFonts w:eastAsia="Calibri" w:cs="Times New Roman"/>
          <w:sz w:val="28"/>
          <w:szCs w:val="28"/>
          <w:lang w:eastAsia="lv-LV"/>
        </w:rPr>
        <w:t>9</w:t>
      </w:r>
      <w:r w:rsidRPr="00B07ECB">
        <w:rPr>
          <w:rFonts w:eastAsia="Calibri" w:cs="Times New Roman"/>
          <w:sz w:val="28"/>
          <w:szCs w:val="28"/>
          <w:lang w:eastAsia="lv-LV"/>
        </w:rPr>
        <w:t>/</w:t>
      </w:r>
      <w:r w:rsidR="00343CC0">
        <w:rPr>
          <w:rFonts w:eastAsia="Calibri" w:cs="Times New Roman"/>
          <w:sz w:val="28"/>
          <w:szCs w:val="28"/>
          <w:lang w:eastAsia="lv-LV"/>
        </w:rPr>
        <w:t>16</w:t>
      </w: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b/>
          <w:sz w:val="28"/>
          <w:szCs w:val="28"/>
          <w:lang w:eastAsia="lv-LV"/>
        </w:rPr>
      </w:pPr>
    </w:p>
    <w:p w:rsidR="002B0304" w:rsidRPr="00B07ECB" w:rsidRDefault="002B0304" w:rsidP="002B0304">
      <w:pPr>
        <w:spacing w:after="0" w:line="240" w:lineRule="auto"/>
        <w:jc w:val="center"/>
        <w:rPr>
          <w:rFonts w:eastAsia="Calibri" w:cs="Times New Roman"/>
          <w:b/>
          <w:sz w:val="32"/>
          <w:szCs w:val="32"/>
          <w:lang w:eastAsia="lv-LV"/>
        </w:rPr>
      </w:pPr>
      <w:r w:rsidRPr="00B07ECB">
        <w:rPr>
          <w:b/>
          <w:sz w:val="32"/>
          <w:szCs w:val="32"/>
        </w:rPr>
        <w:t>“</w:t>
      </w:r>
      <w:r w:rsidR="00C57986">
        <w:rPr>
          <w:b/>
          <w:sz w:val="32"/>
          <w:szCs w:val="32"/>
        </w:rPr>
        <w:t>Apkures krāsns</w:t>
      </w:r>
      <w:r>
        <w:rPr>
          <w:b/>
          <w:sz w:val="32"/>
          <w:szCs w:val="32"/>
        </w:rPr>
        <w:t xml:space="preserve"> remonta darbi</w:t>
      </w:r>
      <w:r w:rsidR="00C57986">
        <w:rPr>
          <w:b/>
          <w:sz w:val="32"/>
          <w:szCs w:val="32"/>
        </w:rPr>
        <w:t xml:space="preserve"> Jūras ielā 24-2, Alojā</w:t>
      </w:r>
      <w:r w:rsidRPr="00B07ECB">
        <w:rPr>
          <w:b/>
          <w:sz w:val="32"/>
          <w:szCs w:val="32"/>
        </w:rPr>
        <w:t>”</w:t>
      </w:r>
    </w:p>
    <w:p w:rsidR="002B0304" w:rsidRPr="00B07ECB" w:rsidRDefault="002B0304" w:rsidP="002B0304">
      <w:pPr>
        <w:spacing w:after="0" w:line="240" w:lineRule="auto"/>
        <w:jc w:val="center"/>
        <w:rPr>
          <w:rFonts w:eastAsia="Calibri" w:cs="Times New Roman"/>
          <w:b/>
          <w:sz w:val="28"/>
          <w:szCs w:val="28"/>
          <w:lang w:eastAsia="lv-LV"/>
        </w:rPr>
      </w:pPr>
    </w:p>
    <w:p w:rsidR="002B0304" w:rsidRPr="00B07ECB" w:rsidRDefault="002B0304" w:rsidP="002B0304">
      <w:pPr>
        <w:spacing w:after="0" w:line="240" w:lineRule="auto"/>
        <w:jc w:val="center"/>
        <w:rPr>
          <w:rFonts w:eastAsia="Calibri" w:cs="Times New Roman"/>
          <w:b/>
          <w:sz w:val="28"/>
          <w:szCs w:val="28"/>
          <w:lang w:eastAsia="lv-LV"/>
        </w:rPr>
      </w:pPr>
    </w:p>
    <w:p w:rsidR="002B0304" w:rsidRPr="00B07ECB" w:rsidRDefault="002B0304" w:rsidP="002B0304">
      <w:pPr>
        <w:spacing w:after="0" w:line="240" w:lineRule="auto"/>
        <w:jc w:val="center"/>
        <w:rPr>
          <w:rFonts w:eastAsia="Calibri" w:cs="Times New Roman"/>
          <w:b/>
          <w:sz w:val="28"/>
          <w:szCs w:val="28"/>
          <w:lang w:eastAsia="lv-LV"/>
        </w:rPr>
      </w:pPr>
      <w:r w:rsidRPr="00B07ECB">
        <w:rPr>
          <w:rFonts w:eastAsia="Calibri" w:cs="Times New Roman"/>
          <w:b/>
          <w:sz w:val="28"/>
          <w:szCs w:val="28"/>
          <w:lang w:eastAsia="lv-LV"/>
        </w:rPr>
        <w:t>NOTEIKUMI</w:t>
      </w:r>
    </w:p>
    <w:p w:rsidR="002B0304" w:rsidRPr="00B07ECB" w:rsidRDefault="002B0304" w:rsidP="002B0304">
      <w:pPr>
        <w:spacing w:after="0" w:line="240" w:lineRule="auto"/>
        <w:jc w:val="center"/>
        <w:rPr>
          <w:rFonts w:eastAsia="Calibri" w:cs="Times New Roman"/>
          <w:b/>
          <w:sz w:val="28"/>
          <w:szCs w:val="28"/>
          <w:lang w:eastAsia="lv-LV"/>
        </w:rPr>
      </w:pPr>
    </w:p>
    <w:p w:rsidR="002B0304" w:rsidRPr="00B07ECB" w:rsidRDefault="002B0304" w:rsidP="002B0304">
      <w:pPr>
        <w:spacing w:after="0" w:line="240" w:lineRule="auto"/>
        <w:jc w:val="center"/>
        <w:rPr>
          <w:rFonts w:eastAsia="Calibri" w:cs="Times New Roman"/>
          <w:b/>
          <w:sz w:val="28"/>
          <w:szCs w:val="28"/>
          <w:lang w:eastAsia="lv-LV"/>
        </w:rPr>
      </w:pPr>
    </w:p>
    <w:p w:rsidR="002B0304" w:rsidRPr="00B07ECB" w:rsidRDefault="002B0304" w:rsidP="002B0304">
      <w:pPr>
        <w:spacing w:after="0" w:line="240" w:lineRule="auto"/>
        <w:jc w:val="center"/>
        <w:rPr>
          <w:rFonts w:eastAsia="Calibri" w:cs="Times New Roman"/>
          <w:b/>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center"/>
        <w:rPr>
          <w:rFonts w:eastAsia="Calibri" w:cs="Times New Roman"/>
          <w:sz w:val="28"/>
          <w:szCs w:val="28"/>
          <w:lang w:eastAsia="lv-LV"/>
        </w:rPr>
      </w:pPr>
    </w:p>
    <w:p w:rsidR="002B0304" w:rsidRPr="00B07ECB" w:rsidRDefault="002B0304" w:rsidP="002B0304">
      <w:pPr>
        <w:spacing w:after="0" w:line="240" w:lineRule="auto"/>
        <w:jc w:val="both"/>
        <w:rPr>
          <w:rFonts w:eastAsia="Calibri" w:cs="Times New Roman"/>
          <w:szCs w:val="24"/>
          <w:lang w:eastAsia="lv-LV"/>
        </w:rPr>
      </w:pPr>
    </w:p>
    <w:p w:rsidR="002B0304" w:rsidRPr="00B07ECB" w:rsidRDefault="002B0304" w:rsidP="002B0304">
      <w:pPr>
        <w:spacing w:after="0" w:line="240" w:lineRule="auto"/>
        <w:jc w:val="both"/>
        <w:rPr>
          <w:rFonts w:eastAsia="Calibri" w:cs="Times New Roman"/>
          <w:szCs w:val="24"/>
          <w:lang w:eastAsia="lv-LV"/>
        </w:rPr>
      </w:pPr>
    </w:p>
    <w:p w:rsidR="002B0304" w:rsidRPr="00B07ECB" w:rsidRDefault="002B0304" w:rsidP="002B0304">
      <w:pPr>
        <w:spacing w:after="0" w:line="240" w:lineRule="auto"/>
        <w:jc w:val="both"/>
        <w:rPr>
          <w:rFonts w:eastAsia="Calibri" w:cs="Times New Roman"/>
          <w:szCs w:val="24"/>
          <w:lang w:eastAsia="lv-LV"/>
        </w:rPr>
      </w:pPr>
    </w:p>
    <w:p w:rsidR="002B0304" w:rsidRPr="00B07ECB" w:rsidRDefault="002B0304" w:rsidP="002B0304">
      <w:pPr>
        <w:spacing w:after="0" w:line="240" w:lineRule="auto"/>
        <w:jc w:val="both"/>
        <w:rPr>
          <w:rFonts w:eastAsia="Calibri" w:cs="Times New Roman"/>
          <w:szCs w:val="24"/>
          <w:lang w:eastAsia="lv-LV"/>
        </w:rPr>
      </w:pPr>
    </w:p>
    <w:p w:rsidR="002B0304" w:rsidRPr="00B07ECB" w:rsidRDefault="002B0304" w:rsidP="002B0304">
      <w:pPr>
        <w:spacing w:after="0" w:line="240" w:lineRule="auto"/>
        <w:jc w:val="both"/>
        <w:rPr>
          <w:rFonts w:eastAsia="Calibri" w:cs="Times New Roman"/>
          <w:szCs w:val="24"/>
          <w:lang w:eastAsia="lv-LV"/>
        </w:rPr>
      </w:pPr>
    </w:p>
    <w:p w:rsidR="002B0304" w:rsidRPr="00B07ECB" w:rsidRDefault="002B0304" w:rsidP="002B0304">
      <w:pPr>
        <w:spacing w:after="0" w:line="240" w:lineRule="auto"/>
        <w:jc w:val="both"/>
        <w:rPr>
          <w:rFonts w:eastAsia="Calibri" w:cs="Times New Roman"/>
          <w:szCs w:val="24"/>
          <w:lang w:eastAsia="lv-LV"/>
        </w:rPr>
      </w:pPr>
    </w:p>
    <w:p w:rsidR="002B0304" w:rsidRPr="00B07ECB" w:rsidRDefault="002B0304" w:rsidP="002B0304">
      <w:pPr>
        <w:spacing w:after="0" w:line="240" w:lineRule="auto"/>
        <w:jc w:val="both"/>
        <w:rPr>
          <w:rFonts w:eastAsia="Calibri" w:cs="Times New Roman"/>
          <w:szCs w:val="24"/>
          <w:lang w:eastAsia="lv-LV"/>
        </w:rPr>
      </w:pPr>
    </w:p>
    <w:p w:rsidR="002B0304" w:rsidRDefault="002B0304" w:rsidP="002B0304">
      <w:pPr>
        <w:spacing w:after="0" w:line="240" w:lineRule="auto"/>
        <w:jc w:val="center"/>
        <w:rPr>
          <w:rFonts w:eastAsia="Calibri" w:cs="Times New Roman"/>
          <w:szCs w:val="24"/>
          <w:lang w:eastAsia="lv-LV"/>
        </w:rPr>
      </w:pPr>
      <w:r w:rsidRPr="00B07ECB">
        <w:rPr>
          <w:rFonts w:eastAsia="Calibri" w:cs="Times New Roman"/>
          <w:szCs w:val="24"/>
          <w:lang w:eastAsia="lv-LV"/>
        </w:rPr>
        <w:t>Alojā, 201</w:t>
      </w:r>
      <w:r w:rsidR="00C57986">
        <w:rPr>
          <w:rFonts w:eastAsia="Calibri" w:cs="Times New Roman"/>
          <w:szCs w:val="24"/>
          <w:lang w:eastAsia="lv-LV"/>
        </w:rPr>
        <w:t>9</w:t>
      </w:r>
    </w:p>
    <w:p w:rsidR="002B0304" w:rsidRPr="00B07ECB" w:rsidRDefault="002B0304" w:rsidP="002B0304">
      <w:pPr>
        <w:spacing w:after="0" w:line="240" w:lineRule="auto"/>
        <w:jc w:val="center"/>
        <w:rPr>
          <w:rFonts w:eastAsia="Calibri" w:cs="Times New Roman"/>
          <w:szCs w:val="24"/>
          <w:lang w:eastAsia="lv-LV"/>
        </w:rPr>
      </w:pPr>
    </w:p>
    <w:p w:rsidR="002B0304" w:rsidRPr="00B07ECB" w:rsidRDefault="002B0304" w:rsidP="002B0304">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lastRenderedPageBreak/>
        <w:t>Vispārīgā informācija</w:t>
      </w:r>
    </w:p>
    <w:p w:rsidR="002B0304" w:rsidRPr="00B07ECB" w:rsidRDefault="002B0304" w:rsidP="002B0304">
      <w:pPr>
        <w:numPr>
          <w:ilvl w:val="1"/>
          <w:numId w:val="1"/>
        </w:numPr>
        <w:spacing w:after="0" w:line="240" w:lineRule="auto"/>
        <w:jc w:val="both"/>
        <w:rPr>
          <w:rFonts w:eastAsia="Calibri" w:cs="Times New Roman"/>
          <w:szCs w:val="24"/>
          <w:lang w:eastAsia="lv-LV"/>
        </w:rPr>
      </w:pPr>
      <w:r w:rsidRPr="00B07ECB">
        <w:rPr>
          <w:rFonts w:eastAsia="Calibri" w:cs="Times New Roman"/>
          <w:b/>
          <w:szCs w:val="24"/>
          <w:lang w:eastAsia="lv-LV"/>
        </w:rPr>
        <w:t>Pasūtītājs</w:t>
      </w:r>
      <w:r w:rsidRPr="00B07ECB">
        <w:rPr>
          <w:rFonts w:eastAsia="Calibri" w:cs="Times New Roman"/>
          <w:szCs w:val="24"/>
          <w:lang w:eastAsia="lv-LV"/>
        </w:rPr>
        <w:t>:</w:t>
      </w:r>
    </w:p>
    <w:tbl>
      <w:tblPr>
        <w:tblW w:w="7796" w:type="dxa"/>
        <w:tblInd w:w="534" w:type="dxa"/>
        <w:tblLook w:val="04A0" w:firstRow="1" w:lastRow="0" w:firstColumn="1" w:lastColumn="0" w:noHBand="0" w:noVBand="1"/>
      </w:tblPr>
      <w:tblGrid>
        <w:gridCol w:w="2693"/>
        <w:gridCol w:w="5103"/>
      </w:tblGrid>
      <w:tr w:rsidR="002B0304" w:rsidRPr="00B07ECB" w:rsidTr="003971A0">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B0304" w:rsidRPr="00B07ECB" w:rsidRDefault="002B0304" w:rsidP="003971A0">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2B0304" w:rsidRPr="00B07ECB" w:rsidRDefault="002B0304" w:rsidP="003971A0">
            <w:pPr>
              <w:tabs>
                <w:tab w:val="center" w:pos="4153"/>
                <w:tab w:val="right" w:pos="8306"/>
              </w:tabs>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Alojas novada dome</w:t>
            </w:r>
          </w:p>
        </w:tc>
      </w:tr>
      <w:tr w:rsidR="002B0304" w:rsidRPr="00B07ECB" w:rsidTr="003971A0">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B0304" w:rsidRPr="00B07ECB" w:rsidRDefault="002B0304" w:rsidP="003971A0">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2B0304" w:rsidRPr="00B07ECB" w:rsidRDefault="002B0304" w:rsidP="003971A0">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Jūras iela 13, Aloja, Alojas novads, LV-4064</w:t>
            </w:r>
          </w:p>
        </w:tc>
      </w:tr>
      <w:tr w:rsidR="002B0304" w:rsidRPr="00B07ECB" w:rsidTr="003971A0">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B0304" w:rsidRPr="00B07ECB" w:rsidRDefault="002B0304" w:rsidP="003971A0">
            <w:pPr>
              <w:spacing w:after="0" w:line="240" w:lineRule="auto"/>
              <w:rPr>
                <w:rFonts w:eastAsia="Times New Roman" w:cs="Times New Roman"/>
                <w:color w:val="000000"/>
                <w:szCs w:val="24"/>
                <w:lang w:eastAsia="lv-LV"/>
              </w:rPr>
            </w:pPr>
            <w:r w:rsidRPr="00B07ECB">
              <w:rPr>
                <w:rFonts w:eastAsia="Times New Roman" w:cs="Times New Roman"/>
                <w:b/>
                <w:bCs/>
                <w:color w:val="000000"/>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2B0304" w:rsidRPr="00B07ECB" w:rsidRDefault="002B0304" w:rsidP="003971A0">
            <w:pPr>
              <w:spacing w:after="0" w:line="240" w:lineRule="auto"/>
              <w:rPr>
                <w:rFonts w:eastAsia="Times New Roman" w:cs="Times New Roman"/>
                <w:color w:val="000000"/>
                <w:szCs w:val="24"/>
                <w:lang w:eastAsia="lv-LV"/>
              </w:rPr>
            </w:pPr>
            <w:r w:rsidRPr="00B07ECB">
              <w:rPr>
                <w:rFonts w:eastAsia="Times New Roman" w:cs="Times New Roman"/>
                <w:lang w:eastAsia="lv-LV"/>
              </w:rPr>
              <w:t>90000060032</w:t>
            </w:r>
          </w:p>
        </w:tc>
      </w:tr>
      <w:tr w:rsidR="002B0304" w:rsidRPr="00B07ECB" w:rsidTr="003971A0">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B0304" w:rsidRPr="00B07ECB" w:rsidRDefault="002B0304" w:rsidP="003971A0">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2B0304" w:rsidRPr="00B07ECB" w:rsidRDefault="002B0304" w:rsidP="003971A0">
            <w:pPr>
              <w:spacing w:after="0" w:line="240" w:lineRule="auto"/>
              <w:rPr>
                <w:rFonts w:eastAsia="Times New Roman" w:cs="Times New Roman"/>
                <w:color w:val="000000"/>
                <w:szCs w:val="24"/>
                <w:lang w:eastAsia="lv-LV"/>
              </w:rPr>
            </w:pPr>
            <w:r w:rsidRPr="00B07ECB">
              <w:rPr>
                <w:rFonts w:eastAsia="Times New Roman" w:cs="Times New Roman"/>
                <w:color w:val="000000"/>
                <w:szCs w:val="24"/>
                <w:lang w:eastAsia="lv-LV"/>
              </w:rPr>
              <w:t>64023925</w:t>
            </w:r>
          </w:p>
        </w:tc>
      </w:tr>
      <w:tr w:rsidR="002B0304" w:rsidRPr="00B07ECB" w:rsidTr="003971A0">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B0304" w:rsidRPr="00B07ECB" w:rsidRDefault="002B0304" w:rsidP="003971A0">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2B0304" w:rsidRPr="00B07ECB" w:rsidRDefault="00AB2531" w:rsidP="003971A0">
            <w:pPr>
              <w:spacing w:after="0" w:line="240" w:lineRule="auto"/>
              <w:rPr>
                <w:rFonts w:eastAsia="Times New Roman" w:cs="Times New Roman"/>
                <w:color w:val="000000"/>
                <w:szCs w:val="24"/>
                <w:lang w:eastAsia="lv-LV"/>
              </w:rPr>
            </w:pPr>
            <w:hyperlink r:id="rId7" w:history="1">
              <w:r w:rsidR="002B0304" w:rsidRPr="00B07ECB">
                <w:rPr>
                  <w:rFonts w:eastAsia="Times New Roman"/>
                  <w:color w:val="0000FF"/>
                  <w:szCs w:val="24"/>
                  <w:u w:val="single"/>
                </w:rPr>
                <w:t>dome@aloja.lv</w:t>
              </w:r>
            </w:hyperlink>
            <w:r w:rsidR="002B0304" w:rsidRPr="00B07ECB">
              <w:rPr>
                <w:rFonts w:eastAsia="Times New Roman" w:cs="Times New Roman"/>
                <w:color w:val="000000"/>
                <w:szCs w:val="24"/>
                <w:lang w:eastAsia="lv-LV"/>
              </w:rPr>
              <w:t xml:space="preserve"> </w:t>
            </w:r>
          </w:p>
        </w:tc>
      </w:tr>
      <w:tr w:rsidR="002B0304" w:rsidRPr="00B07ECB" w:rsidTr="003971A0">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B0304" w:rsidRPr="00B07ECB" w:rsidRDefault="002B0304" w:rsidP="003971A0">
            <w:pPr>
              <w:spacing w:after="0" w:line="240" w:lineRule="auto"/>
              <w:rPr>
                <w:rFonts w:eastAsia="Times New Roman" w:cs="Times New Roman"/>
                <w:b/>
                <w:color w:val="000000"/>
                <w:szCs w:val="24"/>
                <w:lang w:eastAsia="lv-LV"/>
              </w:rPr>
            </w:pPr>
            <w:r w:rsidRPr="00B07ECB">
              <w:rPr>
                <w:rFonts w:eastAsia="Times New Roman" w:cs="Times New Roman"/>
                <w:b/>
                <w:color w:val="000000"/>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2B0304" w:rsidRPr="00B07ECB" w:rsidRDefault="00AB2531" w:rsidP="003971A0">
            <w:pPr>
              <w:spacing w:after="0" w:line="240" w:lineRule="auto"/>
              <w:rPr>
                <w:rFonts w:eastAsia="Times New Roman" w:cs="Times New Roman"/>
                <w:color w:val="000000"/>
                <w:szCs w:val="24"/>
                <w:lang w:eastAsia="lv-LV"/>
              </w:rPr>
            </w:pPr>
            <w:hyperlink r:id="rId8" w:history="1">
              <w:r w:rsidR="002B0304" w:rsidRPr="00B07ECB">
                <w:rPr>
                  <w:rFonts w:eastAsia="Times New Roman"/>
                  <w:color w:val="0000FF"/>
                  <w:szCs w:val="24"/>
                  <w:u w:val="single"/>
                </w:rPr>
                <w:t>www.aloja.lv</w:t>
              </w:r>
            </w:hyperlink>
          </w:p>
        </w:tc>
      </w:tr>
      <w:tr w:rsidR="002B0304" w:rsidRPr="00B07ECB" w:rsidTr="003971A0">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2B0304" w:rsidRPr="00B07ECB" w:rsidRDefault="002B0304" w:rsidP="003971A0">
            <w:pPr>
              <w:spacing w:after="0" w:line="240" w:lineRule="auto"/>
              <w:rPr>
                <w:rFonts w:eastAsia="Times New Roman" w:cs="Times New Roman"/>
                <w:b/>
                <w:bCs/>
                <w:color w:val="000000"/>
                <w:szCs w:val="24"/>
                <w:lang w:eastAsia="lv-LV"/>
              </w:rPr>
            </w:pPr>
            <w:r w:rsidRPr="00B07ECB">
              <w:rPr>
                <w:rFonts w:eastAsia="Times New Roman" w:cs="Times New Roman"/>
                <w:b/>
                <w:bCs/>
                <w:color w:val="000000"/>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2B0304" w:rsidRPr="002B0304" w:rsidRDefault="002B0304" w:rsidP="002B0304">
            <w:pPr>
              <w:spacing w:after="0" w:line="240" w:lineRule="auto"/>
              <w:jc w:val="both"/>
              <w:rPr>
                <w:rFonts w:eastAsia="Calibri" w:cs="Times New Roman"/>
                <w:lang w:eastAsia="lv-LV"/>
              </w:rPr>
            </w:pPr>
            <w:r w:rsidRPr="002B0304">
              <w:rPr>
                <w:rFonts w:eastAsia="Calibri" w:cs="Times New Roman"/>
                <w:lang w:eastAsia="lv-LV"/>
              </w:rPr>
              <w:t xml:space="preserve">Aivars Krūmiņš, izpilddirektora vietnieks saimnieciskajos jautājumos, tālr. 22014160, </w:t>
            </w:r>
          </w:p>
          <w:p w:rsidR="002B0304" w:rsidRDefault="002B0304" w:rsidP="00C57986">
            <w:pPr>
              <w:spacing w:after="0" w:line="240" w:lineRule="auto"/>
              <w:jc w:val="both"/>
              <w:rPr>
                <w:rFonts w:eastAsia="Calibri" w:cs="Times New Roman"/>
                <w:lang w:eastAsia="lv-LV"/>
              </w:rPr>
            </w:pPr>
            <w:r w:rsidRPr="002B0304">
              <w:rPr>
                <w:rFonts w:eastAsia="Calibri" w:cs="Times New Roman"/>
                <w:lang w:eastAsia="lv-LV"/>
              </w:rPr>
              <w:t xml:space="preserve">e-pasts: </w:t>
            </w:r>
            <w:hyperlink r:id="rId9" w:history="1">
              <w:r w:rsidRPr="002B0304">
                <w:rPr>
                  <w:rFonts w:eastAsia="Calibri" w:cs="Times New Roman"/>
                  <w:color w:val="0000FF"/>
                  <w:u w:val="single"/>
                  <w:lang w:eastAsia="lv-LV"/>
                </w:rPr>
                <w:t>aivars.krumins@aloja.lv</w:t>
              </w:r>
            </w:hyperlink>
          </w:p>
          <w:p w:rsidR="00C57986" w:rsidRDefault="00C57986" w:rsidP="00C57986">
            <w:pPr>
              <w:spacing w:after="0" w:line="240" w:lineRule="auto"/>
              <w:jc w:val="both"/>
              <w:rPr>
                <w:rFonts w:eastAsia="Calibri" w:cs="Times New Roman"/>
                <w:lang w:eastAsia="lv-LV"/>
              </w:rPr>
            </w:pPr>
          </w:p>
          <w:p w:rsidR="00C57986" w:rsidRPr="00C57986" w:rsidRDefault="00C57986" w:rsidP="00C57986">
            <w:pPr>
              <w:tabs>
                <w:tab w:val="left" w:pos="851"/>
              </w:tabs>
              <w:spacing w:after="0" w:line="240" w:lineRule="auto"/>
              <w:rPr>
                <w:rFonts w:eastAsia="Times New Roman" w:cs="Times New Roman"/>
                <w:color w:val="000000"/>
                <w:szCs w:val="24"/>
                <w:lang w:eastAsia="lv-LV"/>
              </w:rPr>
            </w:pPr>
            <w:r w:rsidRPr="00C57986">
              <w:rPr>
                <w:rFonts w:eastAsia="Times New Roman" w:cs="Times New Roman"/>
                <w:color w:val="000000"/>
                <w:szCs w:val="24"/>
                <w:lang w:eastAsia="lv-LV"/>
              </w:rPr>
              <w:t xml:space="preserve">Rihards Būda, Alojas pilsētas un pagasta pārvaldes vadītājs, tālr.28652353, </w:t>
            </w:r>
          </w:p>
          <w:p w:rsidR="00C57986" w:rsidRPr="00C57986" w:rsidRDefault="00C57986" w:rsidP="00C57986">
            <w:pPr>
              <w:tabs>
                <w:tab w:val="left" w:pos="851"/>
              </w:tabs>
              <w:spacing w:after="0" w:line="240" w:lineRule="auto"/>
              <w:rPr>
                <w:rFonts w:eastAsia="Times New Roman" w:cs="Times New Roman"/>
                <w:color w:val="000000"/>
                <w:szCs w:val="24"/>
                <w:lang w:eastAsia="lv-LV"/>
              </w:rPr>
            </w:pPr>
            <w:r w:rsidRPr="00C57986">
              <w:rPr>
                <w:rFonts w:eastAsia="Times New Roman" w:cs="Times New Roman"/>
                <w:color w:val="000000"/>
                <w:szCs w:val="24"/>
                <w:lang w:eastAsia="lv-LV"/>
              </w:rPr>
              <w:t>e-pasts: rihards.buda@aloja.lv</w:t>
            </w:r>
          </w:p>
          <w:p w:rsidR="00C57986" w:rsidRPr="00B07ECB" w:rsidRDefault="00C57986" w:rsidP="00C57986">
            <w:pPr>
              <w:spacing w:after="0" w:line="240" w:lineRule="auto"/>
              <w:jc w:val="both"/>
              <w:rPr>
                <w:rFonts w:eastAsia="Times New Roman" w:cs="Times New Roman"/>
                <w:color w:val="000000"/>
                <w:szCs w:val="24"/>
                <w:lang w:eastAsia="lv-LV"/>
              </w:rPr>
            </w:pPr>
          </w:p>
        </w:tc>
      </w:tr>
    </w:tbl>
    <w:p w:rsidR="002B0304" w:rsidRPr="00B07ECB" w:rsidRDefault="002B0304" w:rsidP="002B0304">
      <w:pPr>
        <w:spacing w:after="0" w:line="240" w:lineRule="auto"/>
        <w:ind w:left="792"/>
        <w:jc w:val="both"/>
        <w:rPr>
          <w:rFonts w:eastAsia="Calibri" w:cs="Times New Roman"/>
          <w:b/>
          <w:szCs w:val="24"/>
          <w:lang w:eastAsia="lv-LV"/>
        </w:rPr>
      </w:pPr>
    </w:p>
    <w:p w:rsidR="002B0304" w:rsidRPr="00B07ECB" w:rsidRDefault="002B0304" w:rsidP="002B0304">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 xml:space="preserve">Piedāvājumu iesniegšanas termiņš: līdz </w:t>
      </w:r>
      <w:r w:rsidRPr="00343CC0">
        <w:rPr>
          <w:rFonts w:eastAsia="Calibri" w:cs="Times New Roman"/>
          <w:b/>
          <w:szCs w:val="24"/>
          <w:lang w:eastAsia="lv-LV"/>
        </w:rPr>
        <w:t>201</w:t>
      </w:r>
      <w:r w:rsidR="00C57986" w:rsidRPr="00343CC0">
        <w:rPr>
          <w:rFonts w:eastAsia="Calibri" w:cs="Times New Roman"/>
          <w:b/>
          <w:szCs w:val="24"/>
          <w:lang w:eastAsia="lv-LV"/>
        </w:rPr>
        <w:t>9</w:t>
      </w:r>
      <w:r w:rsidRPr="00343CC0">
        <w:rPr>
          <w:rFonts w:eastAsia="Calibri" w:cs="Times New Roman"/>
          <w:b/>
          <w:szCs w:val="24"/>
          <w:lang w:eastAsia="lv-LV"/>
        </w:rPr>
        <w:t xml:space="preserve">. gada </w:t>
      </w:r>
      <w:r w:rsidR="0074504D" w:rsidRPr="00343CC0">
        <w:rPr>
          <w:rFonts w:eastAsia="Calibri" w:cs="Times New Roman"/>
          <w:b/>
          <w:szCs w:val="24"/>
          <w:lang w:eastAsia="lv-LV"/>
        </w:rPr>
        <w:t>1</w:t>
      </w:r>
      <w:r w:rsidR="00343CC0" w:rsidRPr="00343CC0">
        <w:rPr>
          <w:rFonts w:eastAsia="Calibri" w:cs="Times New Roman"/>
          <w:b/>
          <w:szCs w:val="24"/>
          <w:lang w:eastAsia="lv-LV"/>
        </w:rPr>
        <w:t>5</w:t>
      </w:r>
      <w:r w:rsidRPr="00343CC0">
        <w:rPr>
          <w:rFonts w:eastAsia="Calibri" w:cs="Times New Roman"/>
          <w:b/>
          <w:szCs w:val="24"/>
          <w:lang w:eastAsia="lv-LV"/>
        </w:rPr>
        <w:t xml:space="preserve">. </w:t>
      </w:r>
      <w:r w:rsidR="00C57986" w:rsidRPr="00343CC0">
        <w:rPr>
          <w:rFonts w:eastAsia="Calibri" w:cs="Times New Roman"/>
          <w:b/>
          <w:szCs w:val="24"/>
          <w:lang w:eastAsia="lv-LV"/>
        </w:rPr>
        <w:t>aprīlim</w:t>
      </w:r>
      <w:r w:rsidRPr="00343CC0">
        <w:rPr>
          <w:rFonts w:eastAsia="Calibri" w:cs="Times New Roman"/>
          <w:b/>
          <w:szCs w:val="24"/>
          <w:lang w:eastAsia="lv-LV"/>
        </w:rPr>
        <w:t xml:space="preserve"> plkst.10.00.</w:t>
      </w:r>
    </w:p>
    <w:p w:rsidR="002B0304" w:rsidRPr="00B07ECB" w:rsidRDefault="002B0304" w:rsidP="002B0304">
      <w:pPr>
        <w:numPr>
          <w:ilvl w:val="1"/>
          <w:numId w:val="1"/>
        </w:numPr>
        <w:spacing w:after="0" w:line="240" w:lineRule="auto"/>
        <w:jc w:val="both"/>
        <w:rPr>
          <w:rFonts w:eastAsia="Calibri" w:cs="Times New Roman"/>
          <w:b/>
          <w:szCs w:val="24"/>
          <w:lang w:eastAsia="lv-LV"/>
        </w:rPr>
      </w:pPr>
      <w:r w:rsidRPr="00B07ECB">
        <w:rPr>
          <w:rFonts w:eastAsia="Calibri" w:cs="Times New Roman"/>
          <w:b/>
          <w:szCs w:val="24"/>
          <w:lang w:eastAsia="lv-LV"/>
        </w:rPr>
        <w:t>Piedāvājumi var tikt iesniegti:</w:t>
      </w:r>
    </w:p>
    <w:p w:rsidR="002B0304" w:rsidRPr="00B07ECB" w:rsidRDefault="002B0304" w:rsidP="002B0304">
      <w:pPr>
        <w:numPr>
          <w:ilvl w:val="2"/>
          <w:numId w:val="1"/>
        </w:numPr>
        <w:spacing w:after="0" w:line="240" w:lineRule="auto"/>
        <w:jc w:val="both"/>
        <w:rPr>
          <w:lang w:eastAsia="lv-LV"/>
        </w:rPr>
      </w:pPr>
      <w:r w:rsidRPr="00B07ECB">
        <w:rPr>
          <w:lang w:eastAsia="lv-LV"/>
        </w:rPr>
        <w:t>iesniedzot personīgi Alojas novada domē, Jūras ielā 13, Alojā;</w:t>
      </w:r>
    </w:p>
    <w:p w:rsidR="002B0304" w:rsidRPr="00B07ECB" w:rsidRDefault="002B0304" w:rsidP="002B0304">
      <w:pPr>
        <w:numPr>
          <w:ilvl w:val="2"/>
          <w:numId w:val="1"/>
        </w:numPr>
        <w:spacing w:after="0" w:line="240" w:lineRule="auto"/>
        <w:jc w:val="both"/>
        <w:rPr>
          <w:lang w:eastAsia="lv-LV"/>
        </w:rPr>
      </w:pPr>
      <w:r w:rsidRPr="00B07ECB">
        <w:rPr>
          <w:lang w:eastAsia="lv-LV"/>
        </w:rPr>
        <w:t>nosūtot pa pastu vai nogādājot ar kurjeru, adresējot: Alojas novada dome, Jūras iela 13, Aloja, Alojas novads, LV-4064;</w:t>
      </w:r>
    </w:p>
    <w:p w:rsidR="002B0304" w:rsidRPr="00B07ECB" w:rsidRDefault="002B0304" w:rsidP="00C57986">
      <w:pPr>
        <w:spacing w:after="0" w:line="240" w:lineRule="auto"/>
        <w:ind w:left="601"/>
        <w:jc w:val="both"/>
        <w:rPr>
          <w:rFonts w:eastAsia="Calibri" w:cs="Times New Roman"/>
          <w:b/>
          <w:szCs w:val="24"/>
          <w:lang w:eastAsia="lv-LV"/>
        </w:rPr>
      </w:pPr>
    </w:p>
    <w:p w:rsidR="002B0304" w:rsidRPr="00B07ECB" w:rsidRDefault="002B0304" w:rsidP="002B0304">
      <w:pPr>
        <w:numPr>
          <w:ilvl w:val="0"/>
          <w:numId w:val="1"/>
        </w:numPr>
        <w:spacing w:after="120" w:line="240" w:lineRule="auto"/>
        <w:jc w:val="center"/>
        <w:rPr>
          <w:rFonts w:eastAsia="Calibri" w:cs="Times New Roman"/>
          <w:b/>
          <w:szCs w:val="24"/>
          <w:lang w:eastAsia="lv-LV"/>
        </w:rPr>
      </w:pPr>
      <w:r w:rsidRPr="00B07ECB">
        <w:rPr>
          <w:rFonts w:eastAsia="Calibri" w:cs="Times New Roman"/>
          <w:b/>
          <w:szCs w:val="24"/>
          <w:lang w:eastAsia="lv-LV"/>
        </w:rPr>
        <w:t>Informācija par iepirkuma priekšmetu</w:t>
      </w:r>
    </w:p>
    <w:p w:rsidR="002B0304" w:rsidRPr="00B07ECB" w:rsidRDefault="002B0304" w:rsidP="00C57986">
      <w:pPr>
        <w:numPr>
          <w:ilvl w:val="1"/>
          <w:numId w:val="1"/>
        </w:numPr>
        <w:suppressAutoHyphens/>
        <w:spacing w:after="0" w:line="240" w:lineRule="auto"/>
        <w:jc w:val="both"/>
        <w:rPr>
          <w:rFonts w:eastAsia="Calibri" w:cs="Times New Roman"/>
          <w:bCs/>
          <w:szCs w:val="24"/>
          <w:lang w:eastAsia="lv-LV"/>
        </w:rPr>
      </w:pPr>
      <w:r w:rsidRPr="00B07ECB">
        <w:rPr>
          <w:rFonts w:eastAsia="Calibri" w:cs="Times New Roman"/>
          <w:szCs w:val="24"/>
          <w:lang w:eastAsia="lv-LV"/>
        </w:rPr>
        <w:t>Iepirkuma priekšmets:</w:t>
      </w:r>
      <w:r w:rsidRPr="00B07ECB">
        <w:rPr>
          <w:rFonts w:eastAsia="Calibri" w:cs="Times New Roman"/>
          <w:b/>
          <w:szCs w:val="24"/>
          <w:lang w:eastAsia="lv-LV"/>
        </w:rPr>
        <w:t xml:space="preserve"> </w:t>
      </w:r>
      <w:r w:rsidR="00C57986" w:rsidRPr="00C57986">
        <w:t>Apkures krāsns remonta darbi Jūras ielā 24-2, Alojā</w:t>
      </w:r>
      <w:r>
        <w:t>.</w:t>
      </w:r>
    </w:p>
    <w:p w:rsidR="002B0304" w:rsidRPr="00B07ECB" w:rsidRDefault="002B0304" w:rsidP="00C57986">
      <w:pPr>
        <w:numPr>
          <w:ilvl w:val="1"/>
          <w:numId w:val="1"/>
        </w:numPr>
        <w:suppressAutoHyphens/>
        <w:spacing w:after="0" w:line="240" w:lineRule="auto"/>
        <w:jc w:val="both"/>
        <w:rPr>
          <w:rFonts w:eastAsia="Calibri" w:cs="Times New Roman"/>
          <w:bCs/>
          <w:szCs w:val="24"/>
          <w:lang w:eastAsia="lv-LV"/>
        </w:rPr>
      </w:pPr>
      <w:r w:rsidRPr="00B07ECB">
        <w:rPr>
          <w:rFonts w:eastAsia="Calibri" w:cs="Times New Roman"/>
          <w:bCs/>
          <w:szCs w:val="24"/>
          <w:lang w:eastAsia="lv-LV"/>
        </w:rPr>
        <w:t>Līguma izpildes vieta:</w:t>
      </w:r>
      <w:r w:rsidRPr="00B07ECB">
        <w:rPr>
          <w:rFonts w:eastAsia="Calibri" w:cs="Times New Roman"/>
          <w:b/>
          <w:bCs/>
          <w:szCs w:val="24"/>
          <w:lang w:eastAsia="lv-LV"/>
        </w:rPr>
        <w:t xml:space="preserve"> </w:t>
      </w:r>
      <w:r w:rsidR="00C57986" w:rsidRPr="00C57986">
        <w:rPr>
          <w:szCs w:val="24"/>
        </w:rPr>
        <w:t>Jūras ielā 24-2, Alojā</w:t>
      </w:r>
      <w:r w:rsidR="00C57986">
        <w:rPr>
          <w:szCs w:val="24"/>
        </w:rPr>
        <w:t>, Alojas novadā</w:t>
      </w:r>
      <w:r w:rsidRPr="00B07ECB">
        <w:rPr>
          <w:szCs w:val="24"/>
        </w:rPr>
        <w:t>.</w:t>
      </w:r>
    </w:p>
    <w:p w:rsidR="002B0304" w:rsidRPr="00B07ECB" w:rsidRDefault="002B0304" w:rsidP="002B0304">
      <w:pPr>
        <w:numPr>
          <w:ilvl w:val="1"/>
          <w:numId w:val="1"/>
        </w:numPr>
        <w:suppressAutoHyphens/>
        <w:spacing w:after="0" w:line="240" w:lineRule="auto"/>
        <w:jc w:val="both"/>
        <w:rPr>
          <w:rFonts w:eastAsia="Calibri" w:cs="Times New Roman"/>
          <w:bCs/>
          <w:szCs w:val="24"/>
          <w:lang w:eastAsia="lv-LV"/>
        </w:rPr>
      </w:pPr>
      <w:r w:rsidRPr="00B07ECB">
        <w:rPr>
          <w:rFonts w:eastAsia="Calibri" w:cs="Times New Roman"/>
          <w:szCs w:val="24"/>
          <w:lang w:eastAsia="lv-LV"/>
        </w:rPr>
        <w:t>Līguma izpildes termiņš:</w:t>
      </w:r>
      <w:r w:rsidRPr="00B07ECB">
        <w:rPr>
          <w:rFonts w:eastAsia="Calibri" w:cs="Times New Roman"/>
          <w:b/>
          <w:szCs w:val="24"/>
          <w:lang w:eastAsia="lv-LV"/>
        </w:rPr>
        <w:t xml:space="preserve"> </w:t>
      </w:r>
      <w:r w:rsidR="00FB3F42" w:rsidRPr="00C57986">
        <w:rPr>
          <w:rFonts w:eastAsia="Calibri" w:cs="Times New Roman"/>
          <w:i/>
          <w:szCs w:val="24"/>
          <w:lang w:eastAsia="lv-LV"/>
        </w:rPr>
        <w:t>2</w:t>
      </w:r>
      <w:r w:rsidRPr="00C57986">
        <w:rPr>
          <w:rFonts w:eastAsia="Calibri" w:cs="Times New Roman"/>
          <w:i/>
          <w:szCs w:val="24"/>
          <w:lang w:eastAsia="lv-LV"/>
        </w:rPr>
        <w:t xml:space="preserve"> </w:t>
      </w:r>
      <w:r w:rsidR="00C57986" w:rsidRPr="00C57986">
        <w:rPr>
          <w:rFonts w:eastAsia="Calibri" w:cs="Times New Roman"/>
          <w:i/>
          <w:szCs w:val="24"/>
          <w:lang w:eastAsia="lv-LV"/>
        </w:rPr>
        <w:t>nedēļu</w:t>
      </w:r>
      <w:r w:rsidRPr="00C57986">
        <w:rPr>
          <w:rFonts w:eastAsia="Calibri" w:cs="Times New Roman"/>
          <w:i/>
          <w:szCs w:val="24"/>
          <w:lang w:eastAsia="lv-LV"/>
        </w:rPr>
        <w:t xml:space="preserve"> laikā no līguma noslēgšanas brīža</w:t>
      </w:r>
      <w:r w:rsidRPr="00FB3F42">
        <w:rPr>
          <w:rFonts w:eastAsia="Calibri" w:cs="Times New Roman"/>
          <w:szCs w:val="24"/>
          <w:lang w:eastAsia="lv-LV"/>
        </w:rPr>
        <w:t>.</w:t>
      </w:r>
    </w:p>
    <w:p w:rsidR="002B0304" w:rsidRPr="00B07ECB" w:rsidRDefault="002B0304" w:rsidP="002B0304">
      <w:pPr>
        <w:numPr>
          <w:ilvl w:val="1"/>
          <w:numId w:val="1"/>
        </w:numPr>
        <w:spacing w:after="0" w:line="240" w:lineRule="auto"/>
        <w:jc w:val="both"/>
        <w:rPr>
          <w:rFonts w:eastAsia="Calibri" w:cs="Times New Roman"/>
          <w:bCs/>
          <w:szCs w:val="24"/>
          <w:lang w:eastAsia="lv-LV"/>
        </w:rPr>
      </w:pPr>
      <w:r w:rsidRPr="00B07ECB">
        <w:rPr>
          <w:szCs w:val="24"/>
        </w:rPr>
        <w:t>Norēķinu par izpildīto darbu Pasūtītājs veic 20 (divdesmit) darba dienu laikā no darba pieņemšanas – nodošanas akta parakstīšanas un Izpildītāja rēķina saņemšanas brīža. Līguma darbības laikā nav paredzēti avansa maksājumi.</w:t>
      </w:r>
    </w:p>
    <w:p w:rsidR="002B0304" w:rsidRPr="00B07ECB" w:rsidRDefault="002B0304" w:rsidP="002B0304">
      <w:pPr>
        <w:numPr>
          <w:ilvl w:val="0"/>
          <w:numId w:val="1"/>
        </w:numPr>
        <w:suppressAutoHyphens/>
        <w:spacing w:before="120" w:after="0" w:line="100" w:lineRule="atLeast"/>
        <w:ind w:left="357" w:hanging="357"/>
        <w:jc w:val="center"/>
        <w:rPr>
          <w:rFonts w:eastAsia="Calibri" w:cs="Times New Roman"/>
          <w:b/>
          <w:kern w:val="22"/>
          <w:szCs w:val="24"/>
          <w:lang w:eastAsia="ar-SA"/>
        </w:rPr>
      </w:pPr>
      <w:r w:rsidRPr="00B07ECB">
        <w:rPr>
          <w:rFonts w:eastAsia="Calibri" w:cs="Times New Roman"/>
          <w:b/>
          <w:color w:val="000000"/>
          <w:kern w:val="22"/>
          <w:szCs w:val="24"/>
          <w:lang w:eastAsia="ar-SA"/>
        </w:rPr>
        <w:t>Prasības pretendentiem un iesniedzamie dokumenti</w:t>
      </w:r>
    </w:p>
    <w:p w:rsidR="002B0304" w:rsidRPr="00B07ECB" w:rsidRDefault="002B0304" w:rsidP="002B0304">
      <w:pPr>
        <w:numPr>
          <w:ilvl w:val="1"/>
          <w:numId w:val="1"/>
        </w:numPr>
        <w:spacing w:after="0" w:line="240" w:lineRule="auto"/>
        <w:jc w:val="both"/>
        <w:rPr>
          <w:rFonts w:eastAsia="Calibri" w:cs="Times New Roman"/>
          <w:kern w:val="22"/>
          <w:szCs w:val="24"/>
          <w:lang w:eastAsia="ar-SA"/>
        </w:rPr>
      </w:pPr>
      <w:r w:rsidRPr="00B07ECB">
        <w:rPr>
          <w:rFonts w:eastAsia="Calibri" w:cs="Times New Roman"/>
          <w:kern w:val="22"/>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rsidR="002B0304" w:rsidRDefault="002B0304" w:rsidP="002B0304">
      <w:pPr>
        <w:numPr>
          <w:ilvl w:val="1"/>
          <w:numId w:val="1"/>
        </w:numPr>
        <w:spacing w:after="120" w:line="240" w:lineRule="auto"/>
        <w:jc w:val="both"/>
        <w:rPr>
          <w:rFonts w:eastAsia="Calibri" w:cs="Times New Roman"/>
          <w:b/>
          <w:kern w:val="22"/>
          <w:szCs w:val="24"/>
          <w:lang w:eastAsia="ar-SA"/>
        </w:rPr>
      </w:pPr>
      <w:r w:rsidRPr="00B07ECB">
        <w:rPr>
          <w:rFonts w:eastAsia="Calibri" w:cs="Times New Roman"/>
          <w:kern w:val="22"/>
          <w:szCs w:val="24"/>
          <w:u w:val="single"/>
          <w:lang w:eastAsia="ar-SA"/>
        </w:rPr>
        <w:t>Pretendentu atlases un kvalifikācijas prasības un iesniedzamie dokumenti</w:t>
      </w:r>
      <w:r w:rsidRPr="00B07ECB">
        <w:rPr>
          <w:rFonts w:eastAsia="Calibri" w:cs="Times New Roman"/>
          <w:b/>
          <w:kern w:val="22"/>
          <w:szCs w:val="24"/>
          <w:lang w:eastAsia="ar-SA"/>
        </w:rPr>
        <w:t>:</w:t>
      </w:r>
    </w:p>
    <w:tbl>
      <w:tblPr>
        <w:tblW w:w="98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
        <w:gridCol w:w="3804"/>
        <w:gridCol w:w="5049"/>
      </w:tblGrid>
      <w:tr w:rsidR="00C57986" w:rsidRPr="002C7717" w:rsidTr="00455993">
        <w:tc>
          <w:tcPr>
            <w:tcW w:w="1001" w:type="dxa"/>
            <w:gridSpan w:val="2"/>
            <w:tcBorders>
              <w:top w:val="single" w:sz="4" w:space="0" w:color="auto"/>
              <w:left w:val="single" w:sz="4" w:space="0" w:color="auto"/>
              <w:bottom w:val="single" w:sz="4" w:space="0" w:color="auto"/>
              <w:right w:val="single" w:sz="4" w:space="0" w:color="auto"/>
            </w:tcBorders>
          </w:tcPr>
          <w:p w:rsidR="00C57986" w:rsidRPr="002C7717" w:rsidRDefault="00C57986" w:rsidP="00455993">
            <w:pPr>
              <w:spacing w:line="276" w:lineRule="auto"/>
              <w:jc w:val="both"/>
            </w:pPr>
            <w:r w:rsidRPr="002C7717">
              <w:t>3.</w:t>
            </w:r>
            <w:r>
              <w:t>2</w:t>
            </w:r>
            <w:r w:rsidRPr="002C7717">
              <w:t>.1.</w:t>
            </w:r>
          </w:p>
        </w:tc>
        <w:tc>
          <w:tcPr>
            <w:tcW w:w="3804" w:type="dxa"/>
            <w:tcBorders>
              <w:top w:val="single" w:sz="4" w:space="0" w:color="auto"/>
              <w:left w:val="single" w:sz="4" w:space="0" w:color="auto"/>
              <w:bottom w:val="single" w:sz="4" w:space="0" w:color="auto"/>
              <w:right w:val="single" w:sz="4" w:space="0" w:color="auto"/>
            </w:tcBorders>
          </w:tcPr>
          <w:p w:rsidR="00C57986" w:rsidRPr="002C7717" w:rsidRDefault="00C57986" w:rsidP="00455993">
            <w:pPr>
              <w:spacing w:line="276" w:lineRule="auto"/>
              <w:jc w:val="both"/>
            </w:pPr>
            <w:r>
              <w:t>Pretendenta pieteikums dalībai cenu aptaujā</w:t>
            </w:r>
          </w:p>
        </w:tc>
        <w:tc>
          <w:tcPr>
            <w:tcW w:w="5049" w:type="dxa"/>
            <w:tcBorders>
              <w:top w:val="single" w:sz="4" w:space="0" w:color="auto"/>
              <w:left w:val="single" w:sz="4" w:space="0" w:color="auto"/>
              <w:bottom w:val="single" w:sz="4" w:space="0" w:color="auto"/>
              <w:right w:val="single" w:sz="4" w:space="0" w:color="auto"/>
            </w:tcBorders>
          </w:tcPr>
          <w:p w:rsidR="00C57986" w:rsidRPr="002C7717" w:rsidRDefault="00C57986" w:rsidP="00455993">
            <w:pPr>
              <w:spacing w:line="276" w:lineRule="auto"/>
              <w:jc w:val="both"/>
            </w:pPr>
            <w:r>
              <w:t>Pretendenta pieteikums dalībai cenu aptaujā</w:t>
            </w:r>
            <w:r w:rsidRPr="002C7717">
              <w:t xml:space="preserve"> saskaņā ar </w:t>
            </w:r>
            <w:r>
              <w:t>cenu aptaujas noteikumiem</w:t>
            </w:r>
            <w:r w:rsidRPr="002C7717">
              <w:t xml:space="preserve"> 1.pielikumā pievienoto veidlapu. Ja pieteikumu paraksta pretendenta pilnvarot</w:t>
            </w:r>
            <w:r>
              <w:t>ā persona, pieteikumam dalībai cenu aptaujā</w:t>
            </w:r>
            <w:r w:rsidRPr="002C7717">
              <w:t xml:space="preserve"> jāpievieno pilnvara.</w:t>
            </w:r>
          </w:p>
        </w:tc>
      </w:tr>
      <w:tr w:rsidR="00C57986" w:rsidRPr="002C7717" w:rsidTr="00455993">
        <w:tc>
          <w:tcPr>
            <w:tcW w:w="1001" w:type="dxa"/>
            <w:gridSpan w:val="2"/>
            <w:tcBorders>
              <w:top w:val="single" w:sz="4" w:space="0" w:color="auto"/>
              <w:left w:val="single" w:sz="4" w:space="0" w:color="auto"/>
              <w:bottom w:val="single" w:sz="4" w:space="0" w:color="auto"/>
              <w:right w:val="single" w:sz="4" w:space="0" w:color="auto"/>
            </w:tcBorders>
            <w:hideMark/>
          </w:tcPr>
          <w:p w:rsidR="00C57986" w:rsidRPr="002C7717" w:rsidRDefault="00C57986" w:rsidP="00455993">
            <w:pPr>
              <w:spacing w:line="276" w:lineRule="auto"/>
              <w:jc w:val="both"/>
            </w:pPr>
            <w:r w:rsidRPr="002C7717">
              <w:t>3.</w:t>
            </w:r>
            <w:r>
              <w:t>2</w:t>
            </w:r>
            <w:r w:rsidRPr="002C7717">
              <w:t>.2.</w:t>
            </w:r>
          </w:p>
        </w:tc>
        <w:tc>
          <w:tcPr>
            <w:tcW w:w="3804" w:type="dxa"/>
            <w:tcBorders>
              <w:top w:val="single" w:sz="4" w:space="0" w:color="auto"/>
              <w:left w:val="single" w:sz="4" w:space="0" w:color="auto"/>
              <w:bottom w:val="single" w:sz="4" w:space="0" w:color="auto"/>
              <w:right w:val="single" w:sz="4" w:space="0" w:color="auto"/>
            </w:tcBorders>
            <w:hideMark/>
          </w:tcPr>
          <w:p w:rsidR="00C57986" w:rsidRPr="002C7717" w:rsidRDefault="00C57986" w:rsidP="00455993">
            <w:pPr>
              <w:spacing w:line="276" w:lineRule="auto"/>
              <w:jc w:val="both"/>
            </w:pPr>
            <w:r w:rsidRPr="002C7717">
              <w:t xml:space="preserve">Pretendents ir reģistrēts atbilstoši attiecīgās valsts normatīvo aktu </w:t>
            </w:r>
            <w:r w:rsidRPr="002C7717">
              <w:lastRenderedPageBreak/>
              <w:t>prasībām.</w:t>
            </w:r>
          </w:p>
          <w:p w:rsidR="00C57986" w:rsidRPr="002C7717" w:rsidRDefault="00C57986" w:rsidP="00455993">
            <w:pPr>
              <w:spacing w:line="276" w:lineRule="auto"/>
              <w:jc w:val="both"/>
            </w:pPr>
            <w:r w:rsidRPr="002C7717">
              <w:t>Pretendents normatīvajos aktos noteiktajā kārtībā ir reģistrēts Komercreģistrā vai līdzvērtīgā reģistrā ārvalstīs.</w:t>
            </w:r>
          </w:p>
          <w:p w:rsidR="00C57986" w:rsidRPr="002C7717" w:rsidRDefault="00C57986" w:rsidP="00455993">
            <w:pPr>
              <w:spacing w:line="276" w:lineRule="auto"/>
              <w:jc w:val="both"/>
            </w:pPr>
            <w:r w:rsidRPr="002C7717">
              <w:t>Fiziskām personām jābūt reģistrētām Valsts ieņēmumu dienestā, kā nodokļu maksātājiem, vai līdzvērtīgā reģistrā ārvalstīs.</w:t>
            </w:r>
          </w:p>
        </w:tc>
        <w:tc>
          <w:tcPr>
            <w:tcW w:w="5049" w:type="dxa"/>
            <w:tcBorders>
              <w:top w:val="single" w:sz="4" w:space="0" w:color="auto"/>
              <w:left w:val="single" w:sz="4" w:space="0" w:color="auto"/>
              <w:bottom w:val="single" w:sz="4" w:space="0" w:color="auto"/>
              <w:right w:val="single" w:sz="4" w:space="0" w:color="auto"/>
            </w:tcBorders>
            <w:hideMark/>
          </w:tcPr>
          <w:p w:rsidR="00C57986" w:rsidRPr="002C7717" w:rsidRDefault="00C57986" w:rsidP="00455993">
            <w:pPr>
              <w:spacing w:line="276" w:lineRule="auto"/>
              <w:jc w:val="both"/>
            </w:pPr>
            <w:r w:rsidRPr="002C7717">
              <w:lastRenderedPageBreak/>
              <w:t xml:space="preserve">Informāciju par pretendentu, kurš ir reģistrēts LR Komercreģistrā, </w:t>
            </w:r>
            <w:r w:rsidRPr="002C7717">
              <w:rPr>
                <w:u w:val="single"/>
              </w:rPr>
              <w:t>pasūtītājs pārbauda</w:t>
            </w:r>
            <w:r w:rsidRPr="002C7717">
              <w:t xml:space="preserve"> Uzņē</w:t>
            </w:r>
            <w:r>
              <w:t xml:space="preserve">mumu </w:t>
            </w:r>
            <w:r>
              <w:lastRenderedPageBreak/>
              <w:t>reģistra mājaslapā.</w:t>
            </w:r>
          </w:p>
          <w:p w:rsidR="00C57986" w:rsidRPr="002C7717" w:rsidRDefault="00C57986" w:rsidP="00455993">
            <w:pPr>
              <w:spacing w:line="276" w:lineRule="auto"/>
              <w:jc w:val="both"/>
            </w:pPr>
            <w:r w:rsidRPr="002C7717">
              <w:t>Ja nav izveidota personālsabiedrība, tad personu grupa iesniedz visu personu grupas dalībnieku parakstītu saistību raksta (protokolu, vienošanos, citu dokumentu) kopiju, kas apliecina, ka noteiktajā termiņā izveidos personālsabiedrību pasūtījuma izpildei.</w:t>
            </w:r>
          </w:p>
          <w:p w:rsidR="00C57986" w:rsidRPr="002C7717" w:rsidRDefault="00C57986" w:rsidP="00455993">
            <w:pPr>
              <w:spacing w:line="276" w:lineRule="auto"/>
              <w:jc w:val="both"/>
            </w:pPr>
            <w:r>
              <w:t xml:space="preserve">Fiziskām personām </w:t>
            </w:r>
            <w:r w:rsidRPr="002C7717">
              <w:t>Valsts ieņēmumu dienesta nodokļu maksātāja reģistrācijas apliecības apliecināta kopija. Pretendents, kurš nav reģistrēts Komercreģistrā, iesniedz komercdarbību reģistrējošas iestādes ārvalstīs izdotu reģistrācijas apliecības kopija.</w:t>
            </w:r>
          </w:p>
        </w:tc>
      </w:tr>
      <w:tr w:rsidR="00C57986" w:rsidRPr="002C7717" w:rsidTr="00455993">
        <w:tc>
          <w:tcPr>
            <w:tcW w:w="993" w:type="dxa"/>
            <w:tcBorders>
              <w:top w:val="single" w:sz="4" w:space="0" w:color="auto"/>
              <w:left w:val="single" w:sz="4" w:space="0" w:color="auto"/>
              <w:bottom w:val="single" w:sz="4" w:space="0" w:color="auto"/>
              <w:right w:val="single" w:sz="4" w:space="0" w:color="auto"/>
            </w:tcBorders>
            <w:hideMark/>
          </w:tcPr>
          <w:p w:rsidR="00C57986" w:rsidRPr="002C7717" w:rsidRDefault="00C57986" w:rsidP="00455993">
            <w:pPr>
              <w:pStyle w:val="Pamatteksts"/>
              <w:spacing w:after="0" w:line="276" w:lineRule="auto"/>
              <w:jc w:val="both"/>
            </w:pPr>
            <w:r w:rsidRPr="002C7717">
              <w:lastRenderedPageBreak/>
              <w:t>3.</w:t>
            </w:r>
            <w:r>
              <w:t>2</w:t>
            </w:r>
            <w:r w:rsidRPr="002C7717">
              <w:t>.3.</w:t>
            </w:r>
          </w:p>
        </w:tc>
        <w:tc>
          <w:tcPr>
            <w:tcW w:w="3812" w:type="dxa"/>
            <w:gridSpan w:val="2"/>
            <w:tcBorders>
              <w:top w:val="single" w:sz="4" w:space="0" w:color="auto"/>
              <w:left w:val="single" w:sz="4" w:space="0" w:color="auto"/>
              <w:bottom w:val="single" w:sz="4" w:space="0" w:color="auto"/>
              <w:right w:val="single" w:sz="4" w:space="0" w:color="auto"/>
            </w:tcBorders>
          </w:tcPr>
          <w:p w:rsidR="00C57986" w:rsidRPr="002C7717" w:rsidRDefault="00C57986" w:rsidP="00455993">
            <w:pPr>
              <w:pStyle w:val="Pamatteksts"/>
              <w:spacing w:line="276" w:lineRule="auto"/>
              <w:jc w:val="both"/>
            </w:pPr>
            <w:r w:rsidRPr="002C7717">
              <w:t>Pretendents ir reģistrēts Būvkomersantu reģistrā vai attiecīgajā profesionālās darbības reģistrācijas iestādē ārvalstīs, atbilstoši attiecīgās valsts normatīviem aktiem.</w:t>
            </w:r>
          </w:p>
          <w:p w:rsidR="00C57986" w:rsidRPr="002C7717" w:rsidRDefault="00C57986" w:rsidP="00455993">
            <w:pPr>
              <w:pStyle w:val="Pamatteksts"/>
              <w:spacing w:after="0" w:line="276" w:lineRule="auto"/>
              <w:jc w:val="both"/>
            </w:pPr>
          </w:p>
        </w:tc>
        <w:tc>
          <w:tcPr>
            <w:tcW w:w="5049" w:type="dxa"/>
            <w:tcBorders>
              <w:top w:val="single" w:sz="4" w:space="0" w:color="auto"/>
              <w:left w:val="single" w:sz="4" w:space="0" w:color="auto"/>
              <w:bottom w:val="single" w:sz="4" w:space="0" w:color="auto"/>
              <w:right w:val="single" w:sz="4" w:space="0" w:color="auto"/>
            </w:tcBorders>
            <w:hideMark/>
          </w:tcPr>
          <w:p w:rsidR="00C57986" w:rsidRPr="002C7717" w:rsidRDefault="00C57986" w:rsidP="00455993">
            <w:pPr>
              <w:spacing w:line="276" w:lineRule="auto"/>
              <w:jc w:val="both"/>
            </w:pPr>
            <w:r w:rsidRPr="002C7717">
              <w:t xml:space="preserve">Pretendenta, kas reģistrēts Latvijas Republikas Būvkomersantu reģistrā, reģistrācijas faktu iepirkumu komisija pārbauda Latvijas Republikas Būvkomersantu reģistrā </w:t>
            </w:r>
            <w:r>
              <w:t>https://bis.gov.lv</w:t>
            </w:r>
            <w:r w:rsidRPr="002C7717">
              <w:t xml:space="preserve"> Pretendents, kas, reģistrēts ārvalstīs, iesniedz līdzvērtīgas iestādes izdotu dokumentu, kas atbilstoši attiecīgās valsts normatīviem aktiem apliecina pretendenta tiesības veikt iepirkuma nolikumā noteiktos darbus.</w:t>
            </w:r>
          </w:p>
        </w:tc>
      </w:tr>
      <w:tr w:rsidR="00C57986" w:rsidRPr="003708ED" w:rsidTr="00455993">
        <w:tc>
          <w:tcPr>
            <w:tcW w:w="993" w:type="dxa"/>
            <w:tcBorders>
              <w:top w:val="single" w:sz="4" w:space="0" w:color="auto"/>
              <w:left w:val="single" w:sz="4" w:space="0" w:color="auto"/>
              <w:bottom w:val="single" w:sz="4" w:space="0" w:color="auto"/>
              <w:right w:val="single" w:sz="4" w:space="0" w:color="auto"/>
            </w:tcBorders>
            <w:hideMark/>
          </w:tcPr>
          <w:p w:rsidR="00C57986" w:rsidRPr="002C7717" w:rsidRDefault="00C57986" w:rsidP="00D76B39">
            <w:pPr>
              <w:pStyle w:val="Pamatteksts"/>
              <w:spacing w:after="0" w:line="276" w:lineRule="auto"/>
              <w:jc w:val="both"/>
            </w:pPr>
            <w:r w:rsidRPr="002C7717">
              <w:t>3.</w:t>
            </w:r>
            <w:r>
              <w:t>2</w:t>
            </w:r>
            <w:r w:rsidRPr="002C7717">
              <w:t>.</w:t>
            </w:r>
            <w:r w:rsidR="00D76B39">
              <w:t>4</w:t>
            </w:r>
            <w:r w:rsidRPr="002C7717">
              <w:t>.</w:t>
            </w:r>
          </w:p>
        </w:tc>
        <w:tc>
          <w:tcPr>
            <w:tcW w:w="3812" w:type="dxa"/>
            <w:gridSpan w:val="2"/>
            <w:tcBorders>
              <w:top w:val="single" w:sz="4" w:space="0" w:color="auto"/>
              <w:left w:val="single" w:sz="4" w:space="0" w:color="auto"/>
              <w:bottom w:val="single" w:sz="4" w:space="0" w:color="auto"/>
              <w:right w:val="single" w:sz="4" w:space="0" w:color="auto"/>
            </w:tcBorders>
            <w:hideMark/>
          </w:tcPr>
          <w:p w:rsidR="00C57986" w:rsidRPr="003708ED" w:rsidRDefault="00C57986" w:rsidP="00C57986">
            <w:pPr>
              <w:pStyle w:val="Pamatteksts"/>
              <w:spacing w:after="0" w:line="276" w:lineRule="auto"/>
              <w:jc w:val="both"/>
            </w:pPr>
            <w:r w:rsidRPr="003708ED">
              <w:t xml:space="preserve">Pretendents veicis objekta apsekošanu. Kontaktpersona objektu apsekošanai </w:t>
            </w:r>
            <w:r>
              <w:t>Rihards Būda</w:t>
            </w:r>
            <w:r w:rsidRPr="003708ED">
              <w:t xml:space="preserve">, tālr. </w:t>
            </w:r>
            <w:r w:rsidRPr="00C57986">
              <w:rPr>
                <w:rFonts w:eastAsia="Times New Roman" w:cs="Times New Roman"/>
                <w:color w:val="000000"/>
                <w:szCs w:val="24"/>
                <w:lang w:eastAsia="lv-LV"/>
              </w:rPr>
              <w:t>28652353</w:t>
            </w:r>
            <w:r w:rsidRPr="003708ED">
              <w:t>.</w:t>
            </w:r>
          </w:p>
        </w:tc>
        <w:tc>
          <w:tcPr>
            <w:tcW w:w="5049" w:type="dxa"/>
            <w:tcBorders>
              <w:top w:val="single" w:sz="4" w:space="0" w:color="auto"/>
              <w:left w:val="single" w:sz="4" w:space="0" w:color="auto"/>
              <w:bottom w:val="single" w:sz="4" w:space="0" w:color="auto"/>
              <w:right w:val="single" w:sz="4" w:space="0" w:color="auto"/>
            </w:tcBorders>
            <w:hideMark/>
          </w:tcPr>
          <w:p w:rsidR="00C57986" w:rsidRPr="003708ED" w:rsidRDefault="00C57986" w:rsidP="00C57986">
            <w:pPr>
              <w:spacing w:line="276" w:lineRule="auto"/>
              <w:jc w:val="both"/>
            </w:pPr>
            <w:r w:rsidRPr="003708ED">
              <w:t xml:space="preserve">Objekta apsekošanas akts atbilstoši noteikumu </w:t>
            </w:r>
            <w:r>
              <w:t>4</w:t>
            </w:r>
            <w:r w:rsidRPr="003708ED">
              <w:t xml:space="preserve">.pielikumam. </w:t>
            </w:r>
          </w:p>
        </w:tc>
      </w:tr>
      <w:tr w:rsidR="00D76B39" w:rsidRPr="003708ED" w:rsidTr="008D66A9">
        <w:tc>
          <w:tcPr>
            <w:tcW w:w="993" w:type="dxa"/>
            <w:tcBorders>
              <w:top w:val="single" w:sz="4" w:space="0" w:color="auto"/>
              <w:left w:val="single" w:sz="4" w:space="0" w:color="auto"/>
              <w:bottom w:val="single" w:sz="4" w:space="0" w:color="auto"/>
              <w:right w:val="single" w:sz="4" w:space="0" w:color="auto"/>
            </w:tcBorders>
          </w:tcPr>
          <w:p w:rsidR="00D76B39" w:rsidRPr="002C7717" w:rsidRDefault="00D76B39" w:rsidP="00D76B39">
            <w:pPr>
              <w:pStyle w:val="Pamatteksts"/>
              <w:spacing w:after="0" w:line="276" w:lineRule="auto"/>
              <w:jc w:val="both"/>
            </w:pPr>
            <w:r>
              <w:t>3.2.5.</w:t>
            </w:r>
          </w:p>
        </w:tc>
        <w:tc>
          <w:tcPr>
            <w:tcW w:w="3812" w:type="dxa"/>
            <w:gridSpan w:val="2"/>
            <w:tcBorders>
              <w:top w:val="single" w:sz="4" w:space="0" w:color="auto"/>
              <w:left w:val="single" w:sz="4" w:space="0" w:color="auto"/>
              <w:bottom w:val="single" w:sz="4" w:space="0" w:color="auto"/>
              <w:right w:val="single" w:sz="4" w:space="0" w:color="auto"/>
            </w:tcBorders>
            <w:shd w:val="clear" w:color="auto" w:fill="auto"/>
          </w:tcPr>
          <w:p w:rsidR="00D76B39" w:rsidRPr="00D76B39" w:rsidRDefault="00D76B39" w:rsidP="00D76B39">
            <w:pPr>
              <w:keepNext/>
              <w:jc w:val="both"/>
              <w:outlineLvl w:val="1"/>
              <w:rPr>
                <w:b/>
                <w:szCs w:val="24"/>
              </w:rPr>
            </w:pPr>
            <w:r w:rsidRPr="00D76B39">
              <w:rPr>
                <w:szCs w:val="24"/>
              </w:rPr>
              <w:t>Pretendentam jānodrošina pielietotajiem materiāliem un veiktajiem darbiem ne mazāk kā 3 (trīs) gadu garantija.</w:t>
            </w:r>
          </w:p>
        </w:tc>
        <w:tc>
          <w:tcPr>
            <w:tcW w:w="5049" w:type="dxa"/>
            <w:tcBorders>
              <w:top w:val="single" w:sz="4" w:space="0" w:color="auto"/>
              <w:left w:val="single" w:sz="4" w:space="0" w:color="auto"/>
              <w:bottom w:val="single" w:sz="4" w:space="0" w:color="auto"/>
              <w:right w:val="single" w:sz="4" w:space="0" w:color="auto"/>
            </w:tcBorders>
            <w:shd w:val="clear" w:color="auto" w:fill="auto"/>
          </w:tcPr>
          <w:p w:rsidR="00D76B39" w:rsidRPr="00D76B39" w:rsidRDefault="00D76B39" w:rsidP="00D76B39">
            <w:pPr>
              <w:spacing w:after="120"/>
              <w:ind w:left="176"/>
              <w:jc w:val="both"/>
              <w:rPr>
                <w:kern w:val="22"/>
                <w:szCs w:val="24"/>
                <w:lang w:eastAsia="ar-SA"/>
              </w:rPr>
            </w:pPr>
            <w:r w:rsidRPr="00D76B39">
              <w:rPr>
                <w:szCs w:val="24"/>
              </w:rPr>
              <w:t>Apliecinājums, ka pielietotajiem materiāliem un veiktajiem darbiem tiks nodrošināta ne mazāk kā 3 (trīs) gadu garantija.</w:t>
            </w:r>
          </w:p>
        </w:tc>
      </w:tr>
    </w:tbl>
    <w:p w:rsidR="00D76B39" w:rsidRDefault="00D76B39" w:rsidP="00D76B39">
      <w:pPr>
        <w:pStyle w:val="Sarakstarindkopa"/>
        <w:spacing w:after="0" w:line="360" w:lineRule="auto"/>
        <w:ind w:left="716"/>
        <w:jc w:val="both"/>
        <w:rPr>
          <w:rFonts w:eastAsia="Calibri" w:cs="Times New Roman"/>
          <w:szCs w:val="24"/>
          <w:lang w:eastAsia="lv-LV"/>
        </w:rPr>
      </w:pPr>
    </w:p>
    <w:p w:rsidR="00C57986" w:rsidRPr="001821A4" w:rsidRDefault="00C57986" w:rsidP="00D76B39">
      <w:pPr>
        <w:pStyle w:val="Sarakstarindkopa"/>
        <w:numPr>
          <w:ilvl w:val="1"/>
          <w:numId w:val="1"/>
        </w:numPr>
        <w:spacing w:after="0" w:line="360" w:lineRule="auto"/>
        <w:jc w:val="both"/>
        <w:rPr>
          <w:rFonts w:eastAsia="Calibri" w:cs="Times New Roman"/>
          <w:szCs w:val="24"/>
          <w:lang w:eastAsia="lv-LV"/>
        </w:rPr>
      </w:pPr>
      <w:r w:rsidRPr="001821A4">
        <w:rPr>
          <w:rFonts w:eastAsia="Calibri" w:cs="Times New Roman"/>
          <w:szCs w:val="24"/>
          <w:lang w:eastAsia="lv-LV"/>
        </w:rPr>
        <w:t>Pretendentam jāiesniedz apliecinājums, ka attiecībā uz to nepastāv šādi nosacījumi:</w:t>
      </w:r>
    </w:p>
    <w:p w:rsidR="00C57986" w:rsidRPr="00403E27" w:rsidRDefault="00C57986" w:rsidP="00D76B39">
      <w:pPr>
        <w:numPr>
          <w:ilvl w:val="2"/>
          <w:numId w:val="1"/>
        </w:numPr>
        <w:spacing w:after="0" w:line="360" w:lineRule="auto"/>
        <w:contextualSpacing/>
        <w:jc w:val="both"/>
        <w:rPr>
          <w:rFonts w:eastAsia="Calibri" w:cs="Times New Roman"/>
          <w:szCs w:val="24"/>
          <w:lang w:eastAsia="lv-LV"/>
        </w:rPr>
      </w:pPr>
      <w:r w:rsidRPr="00403E27">
        <w:rPr>
          <w:rFonts w:eastAsia="Calibri" w:cs="Times New Roman"/>
          <w:szCs w:val="24"/>
          <w:lang w:eastAsia="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C57986" w:rsidRPr="00403E27" w:rsidRDefault="00C57986" w:rsidP="00D76B39">
      <w:pPr>
        <w:numPr>
          <w:ilvl w:val="2"/>
          <w:numId w:val="1"/>
        </w:numPr>
        <w:spacing w:after="0" w:line="360" w:lineRule="auto"/>
        <w:contextualSpacing/>
        <w:jc w:val="both"/>
        <w:rPr>
          <w:rFonts w:eastAsia="Calibri" w:cs="Times New Roman"/>
          <w:szCs w:val="24"/>
          <w:lang w:eastAsia="lv-LV"/>
        </w:rPr>
      </w:pPr>
      <w:r w:rsidRPr="00403E27">
        <w:rPr>
          <w:rFonts w:eastAsia="Calibri" w:cs="Times New Roman"/>
          <w:szCs w:val="24"/>
          <w:lang w:eastAsia="lv-LV"/>
        </w:rPr>
        <w:t xml:space="preserve">tam Latvijā un valstī, kurā tas reģistrēts vai atrodas tā pastāvīgā dzīvesvieta (ja tas nav reģistrēts Latvijā vai Latvijā neatrodas tā pastāvīgā dzīvesvieta), ir nodokļu </w:t>
      </w:r>
      <w:r w:rsidRPr="00403E27">
        <w:rPr>
          <w:rFonts w:eastAsia="Calibri" w:cs="Times New Roman"/>
          <w:szCs w:val="24"/>
          <w:lang w:eastAsia="lv-LV"/>
        </w:rPr>
        <w:lastRenderedPageBreak/>
        <w:t>parādi, tajā skaitā valsts sociālās apdrošināšanas iemaksu parādi, kas kopsummā katrā valstī pārsniedz 150 EUR.</w:t>
      </w:r>
    </w:p>
    <w:p w:rsidR="002B0304" w:rsidRPr="00D76B39" w:rsidRDefault="00C57986" w:rsidP="00D76B39">
      <w:pPr>
        <w:spacing w:after="0" w:line="240" w:lineRule="auto"/>
        <w:ind w:left="788" w:hanging="431"/>
        <w:jc w:val="both"/>
        <w:rPr>
          <w:rFonts w:eastAsia="Calibri" w:cs="Times New Roman"/>
          <w:kern w:val="22"/>
          <w:szCs w:val="24"/>
          <w:lang w:eastAsia="ar-SA"/>
        </w:rPr>
      </w:pPr>
      <w:r w:rsidRPr="00AC2AD3">
        <w:rPr>
          <w:rFonts w:eastAsia="Calibri" w:cs="Times New Roman"/>
          <w:b/>
          <w:i/>
          <w:szCs w:val="24"/>
          <w:lang w:eastAsia="lv-LV"/>
        </w:rPr>
        <w:t>3.</w:t>
      </w:r>
      <w:r>
        <w:rPr>
          <w:rFonts w:eastAsia="Calibri" w:cs="Times New Roman"/>
          <w:b/>
          <w:i/>
          <w:szCs w:val="24"/>
          <w:lang w:eastAsia="lv-LV"/>
        </w:rPr>
        <w:t>3.3</w:t>
      </w:r>
      <w:r w:rsidRPr="00AC2AD3">
        <w:rPr>
          <w:rFonts w:eastAsia="Calibri" w:cs="Times New Roman"/>
          <w:b/>
          <w:i/>
          <w:szCs w:val="24"/>
          <w:lang w:eastAsia="lv-LV"/>
        </w:rPr>
        <w:t>.</w:t>
      </w:r>
      <w:r w:rsidRPr="00AC2AD3">
        <w:rPr>
          <w:rFonts w:eastAsia="Calibri" w:cs="Times New Roman"/>
          <w:b/>
          <w:i/>
          <w:szCs w:val="24"/>
          <w:lang w:eastAsia="lv-LV"/>
        </w:rPr>
        <w:tab/>
        <w:t>Pretendents tiek izslēgts no dalības cenu aptaujā, ja tā iesniegtais piedāvājums neatbilst 3.</w:t>
      </w:r>
      <w:r>
        <w:rPr>
          <w:rFonts w:eastAsia="Calibri" w:cs="Times New Roman"/>
          <w:b/>
          <w:i/>
          <w:szCs w:val="24"/>
          <w:lang w:eastAsia="lv-LV"/>
        </w:rPr>
        <w:t>2</w:t>
      </w:r>
      <w:r w:rsidRPr="00AC2AD3">
        <w:rPr>
          <w:rFonts w:eastAsia="Calibri" w:cs="Times New Roman"/>
          <w:b/>
          <w:i/>
          <w:szCs w:val="24"/>
          <w:lang w:eastAsia="lv-LV"/>
        </w:rPr>
        <w:t xml:space="preserve">. punktā noteiktajām atlases un kvalifikācijas prasībām, nav iesniegti 3.2. punktā prasītie dokumenti, vai attiecībā uz pretendentu, kam būtu piešķiramas līguma slēgšanas tiesības, </w:t>
      </w:r>
      <w:r w:rsidRPr="008706B7">
        <w:rPr>
          <w:rFonts w:eastAsia="Calibri" w:cs="Times New Roman"/>
          <w:b/>
          <w:i/>
          <w:szCs w:val="24"/>
          <w:u w:val="single"/>
          <w:lang w:eastAsia="lv-LV"/>
        </w:rPr>
        <w:t>piedāvājuma iesniegšanas dienā</w:t>
      </w:r>
      <w:r w:rsidRPr="00AC2AD3">
        <w:rPr>
          <w:rFonts w:eastAsia="Calibri" w:cs="Times New Roman"/>
          <w:b/>
          <w:i/>
          <w:szCs w:val="24"/>
          <w:lang w:eastAsia="lv-LV"/>
        </w:rPr>
        <w:t xml:space="preserve"> konstatēti 3.3. punktā noteiktie apstākļi.</w:t>
      </w:r>
    </w:p>
    <w:p w:rsidR="002B0304" w:rsidRPr="00B07ECB" w:rsidRDefault="002B0304" w:rsidP="002B0304">
      <w:pPr>
        <w:spacing w:after="0" w:line="240" w:lineRule="auto"/>
        <w:ind w:left="788" w:hanging="431"/>
        <w:jc w:val="both"/>
        <w:rPr>
          <w:rFonts w:eastAsia="Calibri" w:cs="Times New Roman"/>
          <w:kern w:val="22"/>
          <w:szCs w:val="24"/>
          <w:lang w:eastAsia="ar-SA"/>
        </w:rPr>
      </w:pPr>
    </w:p>
    <w:p w:rsidR="002B0304" w:rsidRPr="00B07ECB" w:rsidRDefault="002B0304" w:rsidP="002B0304">
      <w:pPr>
        <w:numPr>
          <w:ilvl w:val="1"/>
          <w:numId w:val="5"/>
        </w:numPr>
        <w:spacing w:after="0" w:line="240" w:lineRule="auto"/>
        <w:ind w:left="709" w:hanging="567"/>
        <w:jc w:val="both"/>
        <w:rPr>
          <w:rFonts w:eastAsia="Calibri" w:cs="Times New Roman"/>
          <w:b/>
          <w:kern w:val="22"/>
          <w:szCs w:val="24"/>
          <w:lang w:val="en-GB" w:eastAsia="ar-SA"/>
        </w:rPr>
      </w:pPr>
      <w:r w:rsidRPr="00B07ECB">
        <w:rPr>
          <w:rFonts w:eastAsia="Calibri" w:cs="Times New Roman"/>
          <w:kern w:val="22"/>
          <w:szCs w:val="24"/>
          <w:u w:val="single"/>
          <w:lang w:val="en-GB" w:eastAsia="ar-SA"/>
        </w:rPr>
        <w:t>Finanšu piedāvājums</w:t>
      </w:r>
      <w:r w:rsidRPr="00B07ECB">
        <w:rPr>
          <w:rFonts w:eastAsia="Calibri" w:cs="Times New Roman"/>
          <w:kern w:val="22"/>
          <w:szCs w:val="24"/>
          <w:lang w:val="en-GB" w:eastAsia="ar-SA"/>
        </w:rPr>
        <w:t>:</w:t>
      </w:r>
    </w:p>
    <w:p w:rsidR="002B0304" w:rsidRPr="00B07ECB" w:rsidRDefault="002B0304" w:rsidP="002B0304">
      <w:pPr>
        <w:numPr>
          <w:ilvl w:val="2"/>
          <w:numId w:val="5"/>
        </w:numPr>
        <w:spacing w:after="0" w:line="240" w:lineRule="auto"/>
        <w:ind w:left="993"/>
        <w:jc w:val="both"/>
      </w:pPr>
      <w:r w:rsidRPr="00B07ECB">
        <w:rPr>
          <w:szCs w:val="24"/>
        </w:rPr>
        <w:t xml:space="preserve">Finanšu piedāvājumu sagatavo saskaņā ar </w:t>
      </w:r>
      <w:r w:rsidR="009C7310">
        <w:rPr>
          <w:szCs w:val="24"/>
        </w:rPr>
        <w:t>3</w:t>
      </w:r>
      <w:r w:rsidRPr="00B07ECB">
        <w:rPr>
          <w:szCs w:val="24"/>
        </w:rPr>
        <w:t>. Pielikumu</w:t>
      </w:r>
      <w:r w:rsidRPr="00B07ECB">
        <w:t>.</w:t>
      </w:r>
    </w:p>
    <w:p w:rsidR="002B0304" w:rsidRPr="00B07ECB" w:rsidRDefault="002B0304" w:rsidP="002B0304">
      <w:pPr>
        <w:numPr>
          <w:ilvl w:val="2"/>
          <w:numId w:val="5"/>
        </w:numPr>
        <w:spacing w:after="0" w:line="240" w:lineRule="auto"/>
        <w:ind w:left="993"/>
        <w:jc w:val="both"/>
        <w:rPr>
          <w:rFonts w:eastAsia="Times New Roman"/>
          <w:spacing w:val="-2"/>
          <w:szCs w:val="24"/>
        </w:rPr>
      </w:pPr>
      <w:r w:rsidRPr="00B07ECB">
        <w:rPr>
          <w:bCs/>
          <w:iCs/>
        </w:rPr>
        <w:t>Pretendents finanšu piedāvājumam pievieno detalizētas tāmes, kas ir sagatavotas atbilstoši dotajiem darbu apjomiem.</w:t>
      </w:r>
    </w:p>
    <w:p w:rsidR="002B0304" w:rsidRPr="00B07ECB" w:rsidRDefault="002B0304" w:rsidP="002B0304">
      <w:pPr>
        <w:numPr>
          <w:ilvl w:val="2"/>
          <w:numId w:val="5"/>
        </w:numPr>
        <w:spacing w:after="0" w:line="240" w:lineRule="auto"/>
        <w:ind w:left="993"/>
        <w:jc w:val="both"/>
      </w:pPr>
      <w:r w:rsidRPr="00B07ECB">
        <w:t xml:space="preserve">Piedāvājuma cena jānosaka </w:t>
      </w:r>
      <w:r w:rsidRPr="00B07ECB">
        <w:rPr>
          <w:i/>
        </w:rPr>
        <w:t>euro</w:t>
      </w:r>
      <w:r w:rsidRPr="00B07ECB">
        <w:t xml:space="preserve"> bez pievienotās vērtības nodokļa.</w:t>
      </w:r>
    </w:p>
    <w:p w:rsidR="002B0304" w:rsidRPr="00B07ECB" w:rsidRDefault="002B0304" w:rsidP="002B0304">
      <w:pPr>
        <w:numPr>
          <w:ilvl w:val="2"/>
          <w:numId w:val="5"/>
        </w:numPr>
        <w:spacing w:after="0" w:line="240" w:lineRule="auto"/>
        <w:ind w:left="993"/>
        <w:jc w:val="both"/>
      </w:pPr>
      <w:r w:rsidRPr="00B07ECB">
        <w:t>Piedāvājuma cenā jāietver visi nodokļi, nodevas un maksājumi un visas saprātīgi paredzamās ar konkrētā darba vienības izpildi saistītās izmaksas, atskaitot PVN.</w:t>
      </w:r>
    </w:p>
    <w:p w:rsidR="002B0304" w:rsidRPr="00B07ECB" w:rsidRDefault="002B0304" w:rsidP="002B0304">
      <w:pPr>
        <w:spacing w:after="120" w:line="240" w:lineRule="auto"/>
        <w:ind w:left="273"/>
        <w:jc w:val="both"/>
        <w:rPr>
          <w:b/>
          <w:szCs w:val="24"/>
        </w:rPr>
      </w:pPr>
    </w:p>
    <w:p w:rsidR="002B0304" w:rsidRPr="00B07ECB" w:rsidRDefault="002B0304" w:rsidP="002B0304">
      <w:pPr>
        <w:numPr>
          <w:ilvl w:val="0"/>
          <w:numId w:val="2"/>
        </w:numPr>
        <w:spacing w:before="120" w:after="120" w:line="240" w:lineRule="auto"/>
        <w:ind w:left="539" w:hanging="539"/>
        <w:jc w:val="center"/>
        <w:rPr>
          <w:rFonts w:eastAsia="Calibri" w:cs="Times New Roman"/>
          <w:b/>
          <w:kern w:val="22"/>
          <w:szCs w:val="24"/>
          <w:lang w:eastAsia="ar-SA"/>
        </w:rPr>
      </w:pPr>
      <w:r w:rsidRPr="00B07ECB">
        <w:rPr>
          <w:rFonts w:eastAsia="Calibri" w:cs="Times New Roman"/>
          <w:b/>
          <w:kern w:val="22"/>
          <w:szCs w:val="24"/>
          <w:lang w:eastAsia="ar-SA"/>
        </w:rPr>
        <w:t>Piedāvājumu vērtēšana un piedāvājuma izvēles kritērijs</w:t>
      </w:r>
    </w:p>
    <w:p w:rsidR="002B0304" w:rsidRPr="00B07ECB" w:rsidRDefault="002B0304" w:rsidP="002B0304">
      <w:pPr>
        <w:numPr>
          <w:ilvl w:val="1"/>
          <w:numId w:val="2"/>
        </w:numPr>
        <w:spacing w:after="0" w:line="240" w:lineRule="auto"/>
        <w:jc w:val="both"/>
        <w:rPr>
          <w:rFonts w:eastAsia="Calibri" w:cs="Times New Roman"/>
          <w:kern w:val="22"/>
          <w:szCs w:val="24"/>
          <w:lang w:eastAsia="ar-SA"/>
        </w:rPr>
      </w:pPr>
      <w:r w:rsidRPr="00B07ECB">
        <w:rPr>
          <w:rFonts w:eastAsia="Calibri" w:cs="Times New Roman"/>
          <w:kern w:val="22"/>
          <w:szCs w:val="24"/>
          <w:lang w:eastAsia="ar-SA"/>
        </w:rPr>
        <w:t>Iesniegto piedāvājumu vērtēšanu veic Pasūtītāja Iepirkumu komisija.</w:t>
      </w:r>
    </w:p>
    <w:p w:rsidR="002B0304" w:rsidRPr="00B07ECB" w:rsidRDefault="002B0304" w:rsidP="002B0304">
      <w:pPr>
        <w:numPr>
          <w:ilvl w:val="1"/>
          <w:numId w:val="3"/>
        </w:numPr>
        <w:spacing w:after="0" w:line="240" w:lineRule="auto"/>
        <w:jc w:val="both"/>
        <w:rPr>
          <w:rFonts w:eastAsia="Calibri" w:cs="Times New Roman"/>
          <w:szCs w:val="24"/>
          <w:lang w:eastAsia="lv-LV"/>
        </w:rPr>
      </w:pPr>
      <w:r w:rsidRPr="00B07ECB">
        <w:rPr>
          <w:rFonts w:eastAsia="Calibri" w:cs="Times New Roman"/>
          <w:kern w:val="22"/>
          <w:szCs w:val="24"/>
          <w:lang w:eastAsia="ar-SA"/>
        </w:rPr>
        <w:t xml:space="preserve">Piedāvājuma izvēles kritērijs ir cenu aptaujas noteikumiem atbilstošs </w:t>
      </w:r>
      <w:r w:rsidRPr="00B07ECB">
        <w:rPr>
          <w:rFonts w:eastAsia="Calibri" w:cs="Times New Roman"/>
          <w:kern w:val="22"/>
          <w:szCs w:val="24"/>
          <w:u w:val="single"/>
          <w:lang w:eastAsia="ar-SA"/>
        </w:rPr>
        <w:t>piedāvājums ar zemāko cenu.</w:t>
      </w:r>
    </w:p>
    <w:p w:rsidR="002B0304" w:rsidRPr="00B07ECB" w:rsidRDefault="002B0304" w:rsidP="002B0304">
      <w:pPr>
        <w:numPr>
          <w:ilvl w:val="1"/>
          <w:numId w:val="3"/>
        </w:numPr>
        <w:spacing w:after="0" w:line="240" w:lineRule="auto"/>
        <w:ind w:hanging="539"/>
        <w:jc w:val="both"/>
        <w:rPr>
          <w:rFonts w:eastAsia="Calibri" w:cs="Times New Roman"/>
          <w:szCs w:val="24"/>
          <w:lang w:eastAsia="lv-LV"/>
        </w:rPr>
      </w:pPr>
      <w:r w:rsidRPr="00B07ECB">
        <w:rPr>
          <w:rFonts w:eastAsia="Calibri" w:cs="Times New Roman"/>
          <w:szCs w:val="24"/>
          <w:lang w:eastAsia="lv-LV"/>
        </w:rPr>
        <w:t>Pēc lēmuma pieņemšanas visi pretendenti tiks informēti par komisijas pieņemto lēmumu. Informācija par rezultātiem tiks nosūtīta elektroniski uz pretendenta norādīto e-pasta adresi.</w:t>
      </w:r>
    </w:p>
    <w:p w:rsidR="002B0304" w:rsidRPr="00B07ECB" w:rsidRDefault="002B0304" w:rsidP="002B0304">
      <w:pPr>
        <w:spacing w:after="0" w:line="240" w:lineRule="auto"/>
        <w:ind w:left="840"/>
        <w:jc w:val="both"/>
        <w:rPr>
          <w:rFonts w:eastAsia="Calibri" w:cs="Times New Roman"/>
          <w:szCs w:val="24"/>
          <w:lang w:eastAsia="lv-LV"/>
        </w:rPr>
      </w:pPr>
    </w:p>
    <w:p w:rsidR="002B0304" w:rsidRPr="00B07ECB" w:rsidRDefault="002B0304" w:rsidP="002B0304">
      <w:pPr>
        <w:numPr>
          <w:ilvl w:val="0"/>
          <w:numId w:val="3"/>
        </w:numPr>
        <w:spacing w:after="0" w:line="240" w:lineRule="auto"/>
        <w:jc w:val="center"/>
        <w:rPr>
          <w:rFonts w:eastAsia="Calibri" w:cs="Times New Roman"/>
          <w:b/>
          <w:szCs w:val="24"/>
          <w:lang w:eastAsia="lv-LV"/>
        </w:rPr>
      </w:pPr>
      <w:r w:rsidRPr="00B07ECB">
        <w:rPr>
          <w:rFonts w:eastAsia="Calibri" w:cs="Times New Roman"/>
          <w:b/>
          <w:szCs w:val="24"/>
          <w:lang w:eastAsia="lv-LV"/>
        </w:rPr>
        <w:t>Pielikumi</w:t>
      </w:r>
    </w:p>
    <w:p w:rsidR="002B0304" w:rsidRPr="00B07ECB" w:rsidRDefault="002B0304" w:rsidP="002B0304">
      <w:pPr>
        <w:numPr>
          <w:ilvl w:val="1"/>
          <w:numId w:val="3"/>
        </w:numPr>
        <w:spacing w:after="0" w:line="240" w:lineRule="auto"/>
        <w:jc w:val="both"/>
        <w:rPr>
          <w:rFonts w:eastAsia="Calibri" w:cs="Times New Roman"/>
          <w:szCs w:val="24"/>
          <w:lang w:eastAsia="lv-LV"/>
        </w:rPr>
      </w:pPr>
      <w:r w:rsidRPr="00B07ECB">
        <w:rPr>
          <w:rFonts w:eastAsia="Calibri" w:cs="Times New Roman"/>
          <w:szCs w:val="24"/>
          <w:lang w:eastAsia="lv-LV"/>
        </w:rPr>
        <w:t>1. pielikums – Pieteikums cenu aptaujai;</w:t>
      </w:r>
    </w:p>
    <w:p w:rsidR="002B0304" w:rsidRPr="00B07ECB" w:rsidRDefault="0074504D" w:rsidP="002B0304">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2. pielikums – Darbu</w:t>
      </w:r>
      <w:r w:rsidR="002B0304" w:rsidRPr="00B07ECB">
        <w:rPr>
          <w:rFonts w:eastAsia="Calibri" w:cs="Times New Roman"/>
          <w:szCs w:val="24"/>
          <w:lang w:eastAsia="lv-LV"/>
        </w:rPr>
        <w:t xml:space="preserve"> apjomi;</w:t>
      </w:r>
    </w:p>
    <w:p w:rsidR="00AA4D7D" w:rsidRDefault="0074504D" w:rsidP="002B0304">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3</w:t>
      </w:r>
      <w:r w:rsidR="002B0304" w:rsidRPr="00B07ECB">
        <w:rPr>
          <w:rFonts w:eastAsia="Calibri" w:cs="Times New Roman"/>
          <w:szCs w:val="24"/>
          <w:lang w:eastAsia="lv-LV"/>
        </w:rPr>
        <w:t>. p</w:t>
      </w:r>
      <w:r w:rsidR="00C57986">
        <w:rPr>
          <w:rFonts w:eastAsia="Calibri" w:cs="Times New Roman"/>
          <w:szCs w:val="24"/>
          <w:lang w:eastAsia="lv-LV"/>
        </w:rPr>
        <w:t>ielikums – Finanšu piedāvājums</w:t>
      </w:r>
      <w:r w:rsidR="00AA4D7D">
        <w:rPr>
          <w:rFonts w:eastAsia="Calibri" w:cs="Times New Roman"/>
          <w:szCs w:val="24"/>
          <w:lang w:eastAsia="lv-LV"/>
        </w:rPr>
        <w:t>;</w:t>
      </w:r>
    </w:p>
    <w:p w:rsidR="002B0304" w:rsidRPr="00B07ECB" w:rsidRDefault="00C57986" w:rsidP="002B0304">
      <w:pPr>
        <w:numPr>
          <w:ilvl w:val="1"/>
          <w:numId w:val="3"/>
        </w:numPr>
        <w:spacing w:after="0" w:line="240" w:lineRule="auto"/>
        <w:jc w:val="both"/>
        <w:rPr>
          <w:rFonts w:eastAsia="Calibri" w:cs="Times New Roman"/>
          <w:szCs w:val="24"/>
          <w:lang w:eastAsia="lv-LV"/>
        </w:rPr>
      </w:pPr>
      <w:r>
        <w:rPr>
          <w:rFonts w:eastAsia="Calibri" w:cs="Times New Roman"/>
          <w:szCs w:val="24"/>
          <w:lang w:eastAsia="lv-LV"/>
        </w:rPr>
        <w:t>4. pielikums – Apsekošanas akts</w:t>
      </w:r>
      <w:r w:rsidR="002B0304" w:rsidRPr="00B07ECB">
        <w:rPr>
          <w:rFonts w:eastAsia="Calibri" w:cs="Times New Roman"/>
          <w:szCs w:val="24"/>
          <w:lang w:eastAsia="lv-LV"/>
        </w:rPr>
        <w:t>.</w:t>
      </w:r>
    </w:p>
    <w:p w:rsidR="002B0304" w:rsidRPr="00B07ECB" w:rsidRDefault="002B0304" w:rsidP="002B0304">
      <w:pPr>
        <w:spacing w:after="120" w:line="240" w:lineRule="auto"/>
        <w:ind w:left="788" w:hanging="431"/>
        <w:jc w:val="both"/>
        <w:rPr>
          <w:rFonts w:eastAsia="Calibri"/>
          <w:lang w:eastAsia="lv-LV"/>
        </w:rPr>
      </w:pPr>
    </w:p>
    <w:p w:rsidR="002B0304" w:rsidRPr="00B07ECB" w:rsidRDefault="002B0304" w:rsidP="002B0304">
      <w:pPr>
        <w:spacing w:after="120" w:line="240" w:lineRule="auto"/>
        <w:ind w:left="788" w:hanging="431"/>
        <w:jc w:val="both"/>
        <w:rPr>
          <w:rFonts w:eastAsia="Calibri"/>
          <w:lang w:eastAsia="lv-LV"/>
        </w:rPr>
      </w:pPr>
    </w:p>
    <w:p w:rsidR="002B0304" w:rsidRPr="00B07ECB" w:rsidRDefault="002B0304" w:rsidP="002B0304">
      <w:pPr>
        <w:spacing w:after="120" w:line="240" w:lineRule="auto"/>
        <w:ind w:left="788" w:hanging="431"/>
        <w:jc w:val="both"/>
        <w:rPr>
          <w:rFonts w:eastAsia="Calibri"/>
          <w:lang w:eastAsia="lv-LV"/>
        </w:rPr>
      </w:pPr>
    </w:p>
    <w:p w:rsidR="002B0304" w:rsidRPr="00B07ECB" w:rsidRDefault="002B0304" w:rsidP="002B0304">
      <w:pPr>
        <w:spacing w:after="120" w:line="240" w:lineRule="auto"/>
        <w:ind w:left="788" w:hanging="431"/>
        <w:jc w:val="both"/>
        <w:rPr>
          <w:rFonts w:eastAsia="Calibri"/>
          <w:lang w:eastAsia="lv-LV"/>
        </w:rPr>
      </w:pPr>
    </w:p>
    <w:p w:rsidR="002B0304" w:rsidRPr="00B07ECB" w:rsidRDefault="002B0304" w:rsidP="002B0304">
      <w:pPr>
        <w:spacing w:after="120" w:line="240" w:lineRule="auto"/>
        <w:ind w:left="788" w:hanging="431"/>
        <w:jc w:val="both"/>
        <w:rPr>
          <w:rFonts w:eastAsia="Calibri"/>
          <w:lang w:eastAsia="lv-LV"/>
        </w:rPr>
      </w:pPr>
    </w:p>
    <w:p w:rsidR="002B0304" w:rsidRPr="00B07ECB" w:rsidRDefault="002B0304" w:rsidP="002B0304">
      <w:pPr>
        <w:spacing w:after="120" w:line="240" w:lineRule="auto"/>
        <w:ind w:left="788" w:hanging="431"/>
        <w:jc w:val="both"/>
        <w:rPr>
          <w:rFonts w:eastAsia="Calibri"/>
          <w:lang w:eastAsia="lv-LV"/>
        </w:rPr>
      </w:pPr>
    </w:p>
    <w:p w:rsidR="002B0304" w:rsidRPr="00B07ECB" w:rsidRDefault="002B0304" w:rsidP="002B0304">
      <w:pPr>
        <w:tabs>
          <w:tab w:val="right" w:pos="8789"/>
        </w:tabs>
        <w:spacing w:after="120" w:line="240" w:lineRule="auto"/>
        <w:jc w:val="both"/>
        <w:rPr>
          <w:rFonts w:eastAsia="Calibri" w:cs="Times New Roman"/>
          <w:szCs w:val="24"/>
          <w:lang w:eastAsia="lv-LV"/>
        </w:rPr>
      </w:pPr>
    </w:p>
    <w:p w:rsidR="002B0304" w:rsidRPr="00B07ECB" w:rsidRDefault="002B0304" w:rsidP="002B0304">
      <w:pPr>
        <w:tabs>
          <w:tab w:val="right" w:pos="8789"/>
        </w:tabs>
        <w:spacing w:after="120" w:line="240" w:lineRule="auto"/>
        <w:jc w:val="both"/>
        <w:rPr>
          <w:rFonts w:eastAsia="Calibri" w:cs="Times New Roman"/>
          <w:b/>
          <w:szCs w:val="24"/>
          <w:lang w:eastAsia="lv-LV"/>
        </w:rPr>
      </w:pPr>
      <w:r w:rsidRPr="00B07ECB">
        <w:rPr>
          <w:rFonts w:eastAsia="Calibri" w:cs="Times New Roman"/>
          <w:szCs w:val="24"/>
          <w:lang w:eastAsia="lv-LV"/>
        </w:rPr>
        <w:t>Iepi</w:t>
      </w:r>
      <w:r w:rsidR="00C57986">
        <w:rPr>
          <w:rFonts w:eastAsia="Calibri" w:cs="Times New Roman"/>
          <w:szCs w:val="24"/>
          <w:lang w:eastAsia="lv-LV"/>
        </w:rPr>
        <w:t>rkumu komisijas priekšsēdētāja                                                             Mārīte Petruševica</w:t>
      </w:r>
    </w:p>
    <w:p w:rsidR="002B0304" w:rsidRPr="00B07ECB" w:rsidRDefault="002B0304" w:rsidP="002B0304">
      <w:pPr>
        <w:spacing w:after="0" w:line="240" w:lineRule="auto"/>
        <w:jc w:val="both"/>
        <w:rPr>
          <w:rFonts w:eastAsia="Calibri" w:cs="Times New Roman"/>
          <w:sz w:val="20"/>
          <w:szCs w:val="20"/>
          <w:lang w:eastAsia="lv-LV"/>
        </w:rPr>
      </w:pPr>
    </w:p>
    <w:p w:rsidR="002B0304" w:rsidRPr="00B07ECB" w:rsidRDefault="002B0304" w:rsidP="002B0304">
      <w:pPr>
        <w:spacing w:after="0" w:line="240" w:lineRule="auto"/>
        <w:jc w:val="right"/>
        <w:rPr>
          <w:rFonts w:eastAsia="Calibri" w:cs="Times New Roman"/>
          <w:szCs w:val="24"/>
          <w:lang w:eastAsia="lv-LV"/>
        </w:rPr>
      </w:pPr>
    </w:p>
    <w:p w:rsidR="002B0304" w:rsidRPr="00B07ECB" w:rsidRDefault="002B0304" w:rsidP="002B0304">
      <w:pPr>
        <w:spacing w:after="0" w:line="240" w:lineRule="auto"/>
        <w:jc w:val="right"/>
        <w:rPr>
          <w:rFonts w:eastAsia="Calibri" w:cs="Times New Roman"/>
          <w:szCs w:val="24"/>
          <w:lang w:eastAsia="lv-LV"/>
        </w:rPr>
      </w:pPr>
    </w:p>
    <w:p w:rsidR="002B0304" w:rsidRPr="00B07ECB" w:rsidRDefault="002B0304" w:rsidP="002B0304">
      <w:pPr>
        <w:spacing w:after="0" w:line="240" w:lineRule="auto"/>
        <w:jc w:val="right"/>
        <w:rPr>
          <w:rFonts w:eastAsia="Calibri" w:cs="Times New Roman"/>
          <w:szCs w:val="24"/>
          <w:lang w:eastAsia="lv-LV"/>
        </w:rPr>
      </w:pPr>
    </w:p>
    <w:p w:rsidR="002B0304" w:rsidRPr="00B07ECB" w:rsidRDefault="002B0304" w:rsidP="002B0304">
      <w:pPr>
        <w:spacing w:after="0" w:line="240" w:lineRule="auto"/>
        <w:jc w:val="right"/>
        <w:rPr>
          <w:rFonts w:eastAsia="Calibri" w:cs="Times New Roman"/>
          <w:szCs w:val="24"/>
          <w:lang w:eastAsia="lv-LV"/>
        </w:rPr>
      </w:pPr>
    </w:p>
    <w:p w:rsidR="002B0304" w:rsidRPr="00B07ECB" w:rsidRDefault="002B0304" w:rsidP="002B0304">
      <w:pPr>
        <w:spacing w:after="0" w:line="240" w:lineRule="auto"/>
        <w:jc w:val="right"/>
        <w:rPr>
          <w:rFonts w:eastAsia="Calibri" w:cs="Times New Roman"/>
          <w:szCs w:val="24"/>
          <w:lang w:eastAsia="lv-LV"/>
        </w:rPr>
      </w:pPr>
    </w:p>
    <w:p w:rsidR="002B0304" w:rsidRPr="00B07ECB" w:rsidRDefault="002B0304" w:rsidP="002B0304">
      <w:pPr>
        <w:spacing w:after="0" w:line="240" w:lineRule="auto"/>
        <w:jc w:val="right"/>
        <w:rPr>
          <w:rFonts w:eastAsia="Calibri" w:cs="Times New Roman"/>
          <w:szCs w:val="24"/>
          <w:lang w:eastAsia="lv-LV"/>
        </w:rPr>
      </w:pPr>
    </w:p>
    <w:p w:rsidR="002B0304" w:rsidRPr="00B07ECB" w:rsidRDefault="002B0304" w:rsidP="00D76B39">
      <w:pPr>
        <w:spacing w:after="0" w:line="240" w:lineRule="auto"/>
        <w:rPr>
          <w:rFonts w:eastAsia="Calibri" w:cs="Times New Roman"/>
          <w:szCs w:val="24"/>
          <w:lang w:eastAsia="lv-LV"/>
        </w:rPr>
      </w:pPr>
    </w:p>
    <w:p w:rsidR="002B0304" w:rsidRPr="00B07ECB" w:rsidRDefault="002B0304" w:rsidP="002B0304">
      <w:pPr>
        <w:spacing w:after="0" w:line="240" w:lineRule="auto"/>
        <w:jc w:val="right"/>
        <w:rPr>
          <w:rFonts w:eastAsia="Calibri" w:cs="Times New Roman"/>
          <w:szCs w:val="24"/>
          <w:lang w:eastAsia="lv-LV"/>
        </w:rPr>
      </w:pPr>
    </w:p>
    <w:p w:rsidR="002B0304" w:rsidRPr="00B07ECB" w:rsidRDefault="002B0304" w:rsidP="002B0304">
      <w:pPr>
        <w:spacing w:after="0" w:line="240" w:lineRule="auto"/>
        <w:jc w:val="right"/>
        <w:rPr>
          <w:rFonts w:eastAsia="Calibri" w:cs="Times New Roman"/>
          <w:szCs w:val="24"/>
          <w:lang w:eastAsia="lv-LV"/>
        </w:rPr>
      </w:pPr>
      <w:r w:rsidRPr="00B07ECB">
        <w:rPr>
          <w:rFonts w:eastAsia="Calibri" w:cs="Times New Roman"/>
          <w:szCs w:val="24"/>
          <w:lang w:eastAsia="lv-LV"/>
        </w:rPr>
        <w:t xml:space="preserve">1.pielikums </w:t>
      </w:r>
    </w:p>
    <w:p w:rsidR="002B0304" w:rsidRPr="00B07ECB" w:rsidRDefault="002B0304" w:rsidP="002B0304">
      <w:pPr>
        <w:widowControl w:val="0"/>
        <w:suppressAutoHyphens/>
        <w:spacing w:after="0" w:line="240" w:lineRule="auto"/>
        <w:rPr>
          <w:rFonts w:eastAsia="Times New Roman" w:cs="Times New Roman"/>
          <w:b/>
          <w:caps/>
          <w:color w:val="000000"/>
          <w:szCs w:val="24"/>
          <w:lang w:eastAsia="ar-SA"/>
        </w:rPr>
      </w:pPr>
    </w:p>
    <w:p w:rsidR="002B0304" w:rsidRPr="00B07ECB" w:rsidRDefault="002B0304" w:rsidP="002B0304">
      <w:pPr>
        <w:widowControl w:val="0"/>
        <w:suppressAutoHyphens/>
        <w:spacing w:after="0" w:line="240" w:lineRule="auto"/>
        <w:jc w:val="center"/>
        <w:rPr>
          <w:rFonts w:eastAsia="Times New Roman" w:cs="Times New Roman"/>
          <w:b/>
          <w:caps/>
          <w:color w:val="000000"/>
          <w:szCs w:val="24"/>
          <w:lang w:eastAsia="ar-SA"/>
        </w:rPr>
      </w:pPr>
      <w:r w:rsidRPr="00B07ECB">
        <w:rPr>
          <w:rFonts w:eastAsia="Times New Roman" w:cs="Times New Roman"/>
          <w:b/>
          <w:caps/>
          <w:color w:val="000000"/>
          <w:szCs w:val="24"/>
          <w:lang w:eastAsia="ar-SA"/>
        </w:rPr>
        <w:t>PIETEIKUMs</w:t>
      </w:r>
    </w:p>
    <w:p w:rsidR="002B0304" w:rsidRPr="00B07ECB" w:rsidRDefault="002B0304" w:rsidP="002B0304">
      <w:pPr>
        <w:widowControl w:val="0"/>
        <w:suppressAutoHyphens/>
        <w:spacing w:after="0" w:line="240" w:lineRule="auto"/>
        <w:jc w:val="center"/>
        <w:rPr>
          <w:rFonts w:eastAsia="Times New Roman" w:cs="Times New Roman"/>
          <w:b/>
          <w:caps/>
          <w:color w:val="000000"/>
          <w:szCs w:val="24"/>
          <w:lang w:eastAsia="ar-SA"/>
        </w:rPr>
      </w:pPr>
    </w:p>
    <w:p w:rsidR="002B0304" w:rsidRPr="00B07ECB" w:rsidRDefault="002B0304" w:rsidP="002B0304">
      <w:pPr>
        <w:widowControl w:val="0"/>
        <w:suppressAutoHyphens/>
        <w:spacing w:after="0" w:line="240" w:lineRule="auto"/>
        <w:jc w:val="center"/>
        <w:rPr>
          <w:rFonts w:eastAsia="Calibri" w:cs="Times New Roman"/>
          <w:szCs w:val="24"/>
          <w:lang w:eastAsia="lv-LV"/>
        </w:rPr>
      </w:pPr>
      <w:r w:rsidRPr="00B07ECB">
        <w:rPr>
          <w:rFonts w:eastAsia="Calibri" w:cs="Times New Roman"/>
          <w:szCs w:val="24"/>
          <w:lang w:eastAsia="lv-LV"/>
        </w:rPr>
        <w:t>Cenu aptaujai</w:t>
      </w:r>
      <w:r w:rsidR="007B7E72">
        <w:rPr>
          <w:rFonts w:eastAsia="Calibri" w:cs="Times New Roman"/>
          <w:szCs w:val="24"/>
          <w:lang w:eastAsia="lv-LV"/>
        </w:rPr>
        <w:t xml:space="preserve"> </w:t>
      </w:r>
      <w:r w:rsidRPr="00B07ECB">
        <w:rPr>
          <w:rFonts w:eastAsia="Calibri" w:cs="Times New Roman"/>
          <w:b/>
          <w:szCs w:val="24"/>
          <w:lang w:eastAsia="lv-LV"/>
        </w:rPr>
        <w:t>“</w:t>
      </w:r>
      <w:r w:rsidR="00D76B39" w:rsidRPr="00D76B39">
        <w:rPr>
          <w:b/>
          <w:szCs w:val="24"/>
        </w:rPr>
        <w:t>Apkures krāsns remonta darbi Jūras ielā 24-2, Alojā</w:t>
      </w:r>
      <w:r w:rsidRPr="00B07ECB">
        <w:rPr>
          <w:rFonts w:eastAsia="Calibri" w:cs="Times New Roman"/>
          <w:b/>
          <w:szCs w:val="24"/>
          <w:lang w:eastAsia="lv-LV"/>
        </w:rPr>
        <w:t>”</w:t>
      </w:r>
    </w:p>
    <w:p w:rsidR="002B0304" w:rsidRPr="00B07ECB" w:rsidRDefault="002B0304" w:rsidP="002B0304">
      <w:pPr>
        <w:widowControl w:val="0"/>
        <w:tabs>
          <w:tab w:val="center" w:pos="5103"/>
        </w:tabs>
        <w:suppressAutoHyphens/>
        <w:spacing w:after="0" w:line="240" w:lineRule="auto"/>
        <w:ind w:left="720" w:hanging="720"/>
        <w:jc w:val="both"/>
        <w:rPr>
          <w:rFonts w:eastAsia="Calibri" w:cs="Times New Roman"/>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0"/>
        <w:gridCol w:w="1545"/>
        <w:gridCol w:w="5152"/>
      </w:tblGrid>
      <w:tr w:rsidR="002B0304" w:rsidRPr="00B07ECB" w:rsidTr="003971A0">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pretendentu</w:t>
            </w:r>
          </w:p>
        </w:tc>
      </w:tr>
      <w:tr w:rsidR="002B0304" w:rsidRPr="00B07ECB" w:rsidTr="003971A0">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2B0304" w:rsidRPr="00B07ECB" w:rsidTr="003971A0">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2B0304" w:rsidRPr="00B07ECB" w:rsidTr="003971A0">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2B0304" w:rsidRPr="00B07ECB" w:rsidTr="003971A0">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2B0304" w:rsidRPr="00B07ECB" w:rsidTr="003971A0">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2B0304" w:rsidRPr="00B07ECB" w:rsidTr="003971A0">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2B0304" w:rsidRPr="00B07ECB" w:rsidTr="003971A0">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2B0304" w:rsidRPr="00B07ECB" w:rsidTr="003971A0">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B07ECB">
              <w:rPr>
                <w:rFonts w:eastAsia="Times New Roman" w:cs="Times New Roman"/>
                <w:kern w:val="28"/>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2B0304" w:rsidRPr="00B07ECB" w:rsidTr="003971A0">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2B0304" w:rsidRPr="00B07ECB" w:rsidTr="003971A0">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B0304" w:rsidRPr="00B07ECB" w:rsidRDefault="002B0304" w:rsidP="00D76B39">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Paraksttiesīgā persona, kas parakstīs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b/>
                <w:kern w:val="28"/>
                <w:szCs w:val="24"/>
                <w:lang w:eastAsia="lv-LV"/>
              </w:rPr>
            </w:pPr>
          </w:p>
        </w:tc>
      </w:tr>
      <w:tr w:rsidR="002B0304" w:rsidRPr="00B07ECB" w:rsidTr="003971A0">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b/>
                <w:kern w:val="28"/>
                <w:szCs w:val="24"/>
                <w:lang w:eastAsia="lv-LV"/>
              </w:rPr>
            </w:pPr>
            <w:r w:rsidRPr="00B07ECB">
              <w:rPr>
                <w:rFonts w:eastAsia="Times New Roman" w:cs="Times New Roman"/>
                <w:b/>
                <w:kern w:val="28"/>
                <w:szCs w:val="24"/>
                <w:lang w:eastAsia="lv-LV"/>
              </w:rPr>
              <w:t>Informācija par pretendenta kontaktpersonu (atbildīgo personu)</w:t>
            </w:r>
          </w:p>
        </w:tc>
      </w:tr>
      <w:tr w:rsidR="002B0304" w:rsidRPr="00B07ECB" w:rsidTr="003971A0">
        <w:trPr>
          <w:cantSplit/>
        </w:trPr>
        <w:tc>
          <w:tcPr>
            <w:tcW w:w="1394" w:type="pct"/>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2B0304" w:rsidRPr="00B07ECB" w:rsidTr="003971A0">
        <w:trPr>
          <w:cantSplit/>
        </w:trPr>
        <w:tc>
          <w:tcPr>
            <w:tcW w:w="1394" w:type="pct"/>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2B0304" w:rsidRPr="00B07ECB" w:rsidTr="003971A0">
        <w:trPr>
          <w:cantSplit/>
        </w:trPr>
        <w:tc>
          <w:tcPr>
            <w:tcW w:w="1394" w:type="pct"/>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2B0304" w:rsidRPr="00B07ECB" w:rsidTr="003971A0">
        <w:trPr>
          <w:cantSplit/>
        </w:trPr>
        <w:tc>
          <w:tcPr>
            <w:tcW w:w="1394" w:type="pct"/>
            <w:tcBorders>
              <w:top w:val="single" w:sz="4" w:space="0" w:color="auto"/>
              <w:left w:val="single" w:sz="4" w:space="0" w:color="auto"/>
              <w:bottom w:val="single" w:sz="4" w:space="0" w:color="auto"/>
              <w:right w:val="single" w:sz="4" w:space="0" w:color="auto"/>
            </w:tcBorders>
            <w:hideMark/>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r w:rsidRPr="00B07ECB">
              <w:rPr>
                <w:rFonts w:eastAsia="Times New Roman" w:cs="Times New Roman"/>
                <w:kern w:val="28"/>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2B0304" w:rsidRPr="00B07ECB" w:rsidRDefault="002B0304" w:rsidP="003971A0">
            <w:pPr>
              <w:widowControl w:val="0"/>
              <w:overflowPunct w:val="0"/>
              <w:autoSpaceDE w:val="0"/>
              <w:autoSpaceDN w:val="0"/>
              <w:adjustRightInd w:val="0"/>
              <w:spacing w:after="0" w:line="240" w:lineRule="auto"/>
              <w:rPr>
                <w:rFonts w:eastAsia="Times New Roman" w:cs="Times New Roman"/>
                <w:kern w:val="28"/>
                <w:szCs w:val="24"/>
                <w:lang w:eastAsia="lv-LV"/>
              </w:rPr>
            </w:pPr>
          </w:p>
        </w:tc>
      </w:tr>
    </w:tbl>
    <w:p w:rsidR="002B0304" w:rsidRPr="00B07ECB" w:rsidRDefault="002B0304" w:rsidP="002B0304">
      <w:pPr>
        <w:widowControl w:val="0"/>
        <w:overflowPunct w:val="0"/>
        <w:autoSpaceDE w:val="0"/>
        <w:autoSpaceDN w:val="0"/>
        <w:adjustRightInd w:val="0"/>
        <w:spacing w:before="240" w:after="0" w:line="240" w:lineRule="auto"/>
        <w:jc w:val="both"/>
        <w:rPr>
          <w:rFonts w:eastAsia="Times New Roman" w:cs="Times New Roman"/>
          <w:kern w:val="28"/>
          <w:szCs w:val="24"/>
          <w:lang w:eastAsia="lv-LV"/>
        </w:rPr>
      </w:pPr>
      <w:r w:rsidRPr="00B07ECB">
        <w:rPr>
          <w:rFonts w:eastAsia="Times New Roman" w:cs="Times New Roman"/>
          <w:kern w:val="28"/>
          <w:szCs w:val="24"/>
          <w:lang w:eastAsia="lv-LV"/>
        </w:rPr>
        <w:t>Ar šī pieteikuma iesniegšanu:</w:t>
      </w:r>
    </w:p>
    <w:p w:rsidR="002B0304" w:rsidRPr="00B07ECB" w:rsidRDefault="002B0304" w:rsidP="00D76B39">
      <w:pPr>
        <w:widowControl w:val="0"/>
        <w:numPr>
          <w:ilvl w:val="0"/>
          <w:numId w:val="4"/>
        </w:numPr>
        <w:overflowPunct w:val="0"/>
        <w:autoSpaceDE w:val="0"/>
        <w:autoSpaceDN w:val="0"/>
        <w:adjustRightInd w:val="0"/>
        <w:spacing w:after="0" w:line="240" w:lineRule="auto"/>
        <w:contextualSpacing/>
        <w:jc w:val="both"/>
        <w:rPr>
          <w:rFonts w:eastAsia="Calibri" w:cs="Times New Roman"/>
          <w:szCs w:val="24"/>
        </w:rPr>
      </w:pPr>
      <w:r w:rsidRPr="00B07ECB">
        <w:rPr>
          <w:rFonts w:eastAsia="Calibri" w:cs="Times New Roman"/>
          <w:szCs w:val="24"/>
        </w:rPr>
        <w:t xml:space="preserve">piedāvājam veikt </w:t>
      </w:r>
      <w:r w:rsidR="00D76B39">
        <w:rPr>
          <w:rFonts w:eastAsia="Calibri" w:cs="Times New Roman"/>
          <w:b/>
          <w:szCs w:val="24"/>
        </w:rPr>
        <w:t>a</w:t>
      </w:r>
      <w:r w:rsidR="00D76B39" w:rsidRPr="00D76B39">
        <w:rPr>
          <w:rFonts w:eastAsia="Calibri" w:cs="Times New Roman"/>
          <w:b/>
          <w:szCs w:val="24"/>
        </w:rPr>
        <w:t>pkures krāsns remonta darbi Jūras ielā 24-2, Alojā</w:t>
      </w:r>
      <w:r w:rsidRPr="00B07ECB">
        <w:rPr>
          <w:rFonts w:eastAsia="Calibri" w:cs="Times New Roman"/>
          <w:szCs w:val="24"/>
        </w:rPr>
        <w:t>, saskaņā ar cenu aptaujas noteikumiem un atbilstoši</w:t>
      </w:r>
      <w:r w:rsidRPr="00B07ECB">
        <w:rPr>
          <w:szCs w:val="24"/>
        </w:rPr>
        <w:t xml:space="preserve"> darbu apjomiem</w:t>
      </w:r>
      <w:r w:rsidRPr="00B07ECB">
        <w:rPr>
          <w:rFonts w:eastAsia="Calibri" w:cs="Times New Roman"/>
          <w:szCs w:val="24"/>
        </w:rPr>
        <w:t>;</w:t>
      </w:r>
    </w:p>
    <w:p w:rsidR="002B0304" w:rsidRPr="00B07ECB" w:rsidRDefault="002B0304" w:rsidP="002B0304">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szCs w:val="24"/>
        </w:rPr>
        <w:t>apstiprinām, ka esam iepazinušies ar cenu aptaujas noteikumiem, to pielikumiem un piekrītam visiem tajos minētajiem nosacījumiem, tie ir skaidri un saprotami, iebildumu un pretenziju pret tiem nav;</w:t>
      </w:r>
    </w:p>
    <w:p w:rsidR="002B0304" w:rsidRPr="00B07ECB" w:rsidRDefault="002B0304" w:rsidP="002B0304">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lang w:eastAsia="ar-SA"/>
        </w:rPr>
        <w:t>apliecinām, ka nekādā veidā neesam ieinteresēti nevienā citā piedāvājumā un nepiedalāmies nevienā citā piedāvājumā, kas iesniegts šajā cenu aptaujā;</w:t>
      </w:r>
    </w:p>
    <w:p w:rsidR="002B0304" w:rsidRPr="00B07ECB" w:rsidRDefault="002B0304" w:rsidP="002B0304">
      <w:pPr>
        <w:widowControl w:val="0"/>
        <w:numPr>
          <w:ilvl w:val="0"/>
          <w:numId w:val="4"/>
        </w:numPr>
        <w:overflowPunct w:val="0"/>
        <w:autoSpaceDE w:val="0"/>
        <w:autoSpaceDN w:val="0"/>
        <w:adjustRightInd w:val="0"/>
        <w:spacing w:after="0" w:line="240" w:lineRule="auto"/>
        <w:ind w:left="567"/>
        <w:contextualSpacing/>
        <w:jc w:val="both"/>
        <w:rPr>
          <w:rFonts w:eastAsia="Calibri" w:cs="Times New Roman"/>
          <w:szCs w:val="24"/>
        </w:rPr>
      </w:pPr>
      <w:r w:rsidRPr="00B07ECB">
        <w:rPr>
          <w:rFonts w:eastAsia="Calibri" w:cs="Times New Roman"/>
          <w:color w:val="000000"/>
          <w:szCs w:val="24"/>
        </w:rPr>
        <w:t>visas piedāvājumā sniegtās ziņas ir precīzas un patiesas.</w:t>
      </w:r>
    </w:p>
    <w:p w:rsidR="002B0304" w:rsidRPr="00B07ECB" w:rsidRDefault="002B0304" w:rsidP="002B0304">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2B0304" w:rsidRPr="00B07ECB" w:rsidRDefault="002B0304" w:rsidP="002B0304">
      <w:pPr>
        <w:widowControl w:val="0"/>
        <w:overflowPunct w:val="0"/>
        <w:autoSpaceDE w:val="0"/>
        <w:autoSpaceDN w:val="0"/>
        <w:adjustRightInd w:val="0"/>
        <w:spacing w:after="0" w:line="240" w:lineRule="auto"/>
        <w:ind w:left="788" w:hanging="431"/>
        <w:contextualSpacing/>
        <w:jc w:val="both"/>
        <w:rPr>
          <w:rFonts w:eastAsia="Calibri" w:cs="Times New Roman"/>
          <w:color w:val="000000"/>
          <w:szCs w:val="24"/>
        </w:rPr>
      </w:pPr>
    </w:p>
    <w:p w:rsidR="002B0304" w:rsidRPr="00B07ECB" w:rsidRDefault="002B0304" w:rsidP="002B0304">
      <w:pPr>
        <w:widowControl w:val="0"/>
        <w:overflowPunct w:val="0"/>
        <w:autoSpaceDE w:val="0"/>
        <w:autoSpaceDN w:val="0"/>
        <w:adjustRightInd w:val="0"/>
        <w:spacing w:after="0" w:line="240" w:lineRule="auto"/>
        <w:ind w:left="788" w:hanging="431"/>
        <w:contextualSpacing/>
        <w:jc w:val="both"/>
        <w:rPr>
          <w:rFonts w:eastAsia="Calibri" w:cs="Times New Roman"/>
          <w:szCs w:val="24"/>
        </w:rPr>
      </w:pPr>
    </w:p>
    <w:p w:rsidR="002B0304" w:rsidRPr="00B07ECB" w:rsidRDefault="002B0304" w:rsidP="002B0304">
      <w:pPr>
        <w:spacing w:after="0" w:line="240" w:lineRule="auto"/>
        <w:ind w:hanging="5"/>
        <w:jc w:val="both"/>
        <w:rPr>
          <w:rFonts w:eastAsia="Times New Roman"/>
          <w:color w:val="000000"/>
          <w:szCs w:val="24"/>
        </w:rPr>
      </w:pPr>
      <w:r w:rsidRPr="00B07ECB">
        <w:rPr>
          <w:rFonts w:eastAsia="Times New Roman"/>
          <w:color w:val="000000"/>
          <w:szCs w:val="24"/>
        </w:rPr>
        <w:t>201</w:t>
      </w:r>
      <w:r w:rsidR="00D76B39">
        <w:rPr>
          <w:rFonts w:eastAsia="Times New Roman"/>
          <w:color w:val="000000"/>
          <w:szCs w:val="24"/>
        </w:rPr>
        <w:t>9</w:t>
      </w:r>
      <w:r w:rsidRPr="00B07ECB">
        <w:rPr>
          <w:rFonts w:eastAsia="Times New Roman"/>
          <w:color w:val="000000"/>
          <w:szCs w:val="24"/>
        </w:rPr>
        <w:t>. gada ___.___________________</w:t>
      </w:r>
    </w:p>
    <w:p w:rsidR="002B0304" w:rsidRPr="00B07ECB" w:rsidRDefault="002B0304" w:rsidP="002B0304">
      <w:pPr>
        <w:spacing w:after="0" w:line="240" w:lineRule="auto"/>
        <w:ind w:hanging="5"/>
        <w:jc w:val="both"/>
        <w:rPr>
          <w:rFonts w:eastAsia="Times New Roman"/>
          <w:color w:val="000000"/>
          <w:szCs w:val="24"/>
        </w:rPr>
      </w:pPr>
    </w:p>
    <w:p w:rsidR="002B0304" w:rsidRPr="00B07ECB" w:rsidRDefault="002B0304" w:rsidP="002B0304">
      <w:pPr>
        <w:spacing w:after="0" w:line="240" w:lineRule="auto"/>
        <w:ind w:hanging="5"/>
        <w:jc w:val="both"/>
        <w:rPr>
          <w:rFonts w:eastAsia="Times New Roman"/>
          <w:color w:val="000000"/>
          <w:szCs w:val="24"/>
        </w:rPr>
      </w:pPr>
      <w:r w:rsidRPr="00B07ECB">
        <w:rPr>
          <w:rFonts w:eastAsia="Times New Roman"/>
          <w:color w:val="000000"/>
          <w:szCs w:val="24"/>
        </w:rPr>
        <w:t>________________________________________________________________________</w:t>
      </w:r>
    </w:p>
    <w:p w:rsidR="002B0304" w:rsidRPr="00B07ECB" w:rsidRDefault="002B0304" w:rsidP="002B0304">
      <w:pPr>
        <w:spacing w:after="0" w:line="240" w:lineRule="auto"/>
        <w:ind w:hanging="5"/>
        <w:jc w:val="both"/>
        <w:rPr>
          <w:rFonts w:eastAsia="Times New Roman"/>
          <w:i/>
          <w:color w:val="000000"/>
          <w:szCs w:val="24"/>
        </w:rPr>
      </w:pPr>
      <w:r w:rsidRPr="00B07ECB">
        <w:rPr>
          <w:rFonts w:eastAsia="Times New Roman"/>
          <w:i/>
          <w:color w:val="000000"/>
          <w:szCs w:val="24"/>
        </w:rPr>
        <w:t>Pretendenta likumīgā pārstāvja vai pilnvarotās personas paraksts, tā atšifrējums</w:t>
      </w:r>
    </w:p>
    <w:p w:rsidR="002B0304" w:rsidRPr="00B07ECB" w:rsidRDefault="002B0304" w:rsidP="002B0304">
      <w:pPr>
        <w:spacing w:after="0" w:line="240" w:lineRule="auto"/>
        <w:ind w:hanging="5"/>
        <w:jc w:val="both"/>
        <w:rPr>
          <w:rFonts w:eastAsia="Times New Roman"/>
          <w:color w:val="000000"/>
          <w:szCs w:val="24"/>
        </w:rPr>
      </w:pPr>
    </w:p>
    <w:p w:rsidR="002B0304" w:rsidRPr="00B07ECB" w:rsidRDefault="002B0304" w:rsidP="002B0304">
      <w:pPr>
        <w:spacing w:after="0" w:line="240" w:lineRule="auto"/>
        <w:ind w:hanging="5"/>
        <w:jc w:val="both"/>
        <w:rPr>
          <w:rFonts w:eastAsia="Times New Roman"/>
          <w:color w:val="000000"/>
          <w:szCs w:val="24"/>
        </w:rPr>
      </w:pPr>
      <w:r w:rsidRPr="00B07ECB">
        <w:rPr>
          <w:rFonts w:eastAsia="Times New Roman"/>
          <w:color w:val="000000"/>
          <w:szCs w:val="24"/>
        </w:rPr>
        <w:t>Z.v.</w:t>
      </w:r>
    </w:p>
    <w:p w:rsidR="002B0304" w:rsidRPr="00B07ECB" w:rsidRDefault="002B0304" w:rsidP="002B0304">
      <w:pPr>
        <w:spacing w:after="0" w:line="240" w:lineRule="auto"/>
        <w:jc w:val="right"/>
        <w:rPr>
          <w:rFonts w:eastAsia="Calibri" w:cs="Times New Roman"/>
          <w:sz w:val="20"/>
          <w:szCs w:val="20"/>
          <w:lang w:eastAsia="lv-LV"/>
        </w:rPr>
      </w:pPr>
    </w:p>
    <w:p w:rsidR="002B0304" w:rsidRPr="00B07ECB" w:rsidRDefault="002B0304" w:rsidP="002B0304">
      <w:pPr>
        <w:spacing w:after="120" w:line="240" w:lineRule="auto"/>
        <w:ind w:left="788" w:hanging="431"/>
        <w:jc w:val="both"/>
        <w:rPr>
          <w:rFonts w:eastAsia="Calibri" w:cs="Times New Roman"/>
          <w:sz w:val="20"/>
          <w:szCs w:val="20"/>
          <w:lang w:eastAsia="lv-LV"/>
        </w:rPr>
      </w:pPr>
    </w:p>
    <w:p w:rsidR="002B0304" w:rsidRPr="00B07ECB" w:rsidRDefault="002B0304" w:rsidP="002B0304">
      <w:pPr>
        <w:spacing w:after="120" w:line="240" w:lineRule="auto"/>
        <w:jc w:val="both"/>
        <w:rPr>
          <w:rFonts w:eastAsia="Calibri" w:cs="Times New Roman"/>
          <w:sz w:val="20"/>
          <w:szCs w:val="20"/>
          <w:lang w:eastAsia="lv-LV"/>
        </w:rPr>
      </w:pPr>
    </w:p>
    <w:p w:rsidR="002B0304" w:rsidRPr="00B07ECB" w:rsidRDefault="002B0304" w:rsidP="002B0304">
      <w:pPr>
        <w:spacing w:after="0" w:line="240" w:lineRule="auto"/>
        <w:jc w:val="right"/>
        <w:rPr>
          <w:rFonts w:eastAsia="Calibri" w:cs="Times New Roman"/>
          <w:sz w:val="20"/>
          <w:szCs w:val="20"/>
          <w:lang w:eastAsia="lv-LV"/>
        </w:rPr>
      </w:pPr>
    </w:p>
    <w:p w:rsidR="002B0304" w:rsidRPr="00B07ECB" w:rsidRDefault="002B0304" w:rsidP="00D76B39">
      <w:pPr>
        <w:spacing w:after="0" w:line="240" w:lineRule="auto"/>
        <w:rPr>
          <w:rFonts w:eastAsia="Times New Roman" w:cs="Times New Roman"/>
          <w:b/>
          <w:spacing w:val="-3"/>
          <w:szCs w:val="24"/>
          <w:lang w:eastAsia="lv-LV"/>
        </w:rPr>
        <w:sectPr w:rsidR="002B0304" w:rsidRPr="00B07ECB" w:rsidSect="00ED08BD">
          <w:pgSz w:w="11906" w:h="16838"/>
          <w:pgMar w:top="1134" w:right="1134" w:bottom="1701" w:left="1701" w:header="709" w:footer="709" w:gutter="0"/>
          <w:cols w:space="720"/>
          <w:docGrid w:linePitch="326"/>
        </w:sectPr>
      </w:pPr>
    </w:p>
    <w:p w:rsidR="002B0304" w:rsidRPr="00B07ECB" w:rsidRDefault="002B0304" w:rsidP="002B0304">
      <w:pPr>
        <w:spacing w:after="0" w:line="240" w:lineRule="auto"/>
        <w:jc w:val="right"/>
        <w:rPr>
          <w:rFonts w:eastAsia="Times New Roman" w:cs="Times New Roman"/>
          <w:spacing w:val="-3"/>
          <w:szCs w:val="24"/>
          <w:lang w:eastAsia="lv-LV"/>
        </w:rPr>
      </w:pPr>
      <w:r w:rsidRPr="00B07ECB">
        <w:rPr>
          <w:rFonts w:eastAsia="Times New Roman" w:cs="Times New Roman"/>
          <w:spacing w:val="-3"/>
          <w:szCs w:val="24"/>
          <w:lang w:eastAsia="lv-LV"/>
        </w:rPr>
        <w:lastRenderedPageBreak/>
        <w:t xml:space="preserve">2.pielikums </w:t>
      </w:r>
    </w:p>
    <w:p w:rsidR="002B0304" w:rsidRPr="00EA405D" w:rsidRDefault="00EA405D" w:rsidP="002B0304">
      <w:pPr>
        <w:spacing w:after="0" w:line="240" w:lineRule="auto"/>
        <w:jc w:val="center"/>
        <w:rPr>
          <w:rFonts w:eastAsia="Times New Roman" w:cs="Times New Roman"/>
          <w:b/>
          <w:spacing w:val="-3"/>
          <w:sz w:val="28"/>
          <w:szCs w:val="28"/>
          <w:lang w:eastAsia="lv-LV"/>
        </w:rPr>
      </w:pPr>
      <w:r w:rsidRPr="00EA405D">
        <w:rPr>
          <w:rFonts w:eastAsia="Times New Roman" w:cs="Times New Roman"/>
          <w:b/>
          <w:spacing w:val="-3"/>
          <w:sz w:val="28"/>
          <w:szCs w:val="28"/>
          <w:lang w:eastAsia="lv-LV"/>
        </w:rPr>
        <w:t>Tehniskā specifikācija</w:t>
      </w:r>
    </w:p>
    <w:p w:rsidR="002B0304" w:rsidRPr="00B07ECB" w:rsidRDefault="002B0304" w:rsidP="002B0304">
      <w:pPr>
        <w:spacing w:after="0" w:line="240" w:lineRule="auto"/>
        <w:jc w:val="both"/>
        <w:rPr>
          <w:rFonts w:eastAsia="Times New Roman" w:cs="Times New Roman"/>
          <w:spacing w:val="-3"/>
          <w:szCs w:val="24"/>
          <w:lang w:eastAsia="lv-LV"/>
        </w:rPr>
      </w:pPr>
    </w:p>
    <w:p w:rsidR="002B0304" w:rsidRDefault="002B0304" w:rsidP="002B0304">
      <w:pPr>
        <w:spacing w:after="0" w:line="240" w:lineRule="auto"/>
        <w:jc w:val="center"/>
        <w:rPr>
          <w:b/>
          <w:szCs w:val="24"/>
        </w:rPr>
      </w:pPr>
      <w:r w:rsidRPr="00B07ECB">
        <w:rPr>
          <w:rFonts w:eastAsia="Calibri" w:cs="Times New Roman"/>
          <w:szCs w:val="24"/>
          <w:lang w:eastAsia="lv-LV"/>
        </w:rPr>
        <w:t xml:space="preserve">Cenu aptaujai </w:t>
      </w:r>
      <w:r w:rsidRPr="00B07ECB">
        <w:rPr>
          <w:rFonts w:eastAsia="Calibri" w:cs="Times New Roman"/>
          <w:b/>
          <w:szCs w:val="24"/>
          <w:lang w:eastAsia="lv-LV"/>
        </w:rPr>
        <w:t>“</w:t>
      </w:r>
      <w:r w:rsidR="00D76B39" w:rsidRPr="00D76B39">
        <w:rPr>
          <w:b/>
          <w:szCs w:val="24"/>
        </w:rPr>
        <w:t>Apkures krāsns remonta darbi Jūras ielā 24-2, Alojā</w:t>
      </w:r>
      <w:r w:rsidRPr="00B07ECB">
        <w:rPr>
          <w:b/>
          <w:szCs w:val="24"/>
        </w:rPr>
        <w:t>”</w:t>
      </w:r>
    </w:p>
    <w:p w:rsidR="00D76B39" w:rsidRPr="00D76B39" w:rsidRDefault="00D76B39" w:rsidP="00D76B39">
      <w:pPr>
        <w:spacing w:after="0" w:line="240" w:lineRule="auto"/>
        <w:rPr>
          <w:rFonts w:eastAsia="Times New Roman" w:cs="Times New Roman"/>
          <w:bCs/>
          <w:szCs w:val="24"/>
        </w:rPr>
      </w:pPr>
    </w:p>
    <w:p w:rsidR="00D76B39" w:rsidRPr="00D76B39" w:rsidRDefault="00D76B39" w:rsidP="00D76B39">
      <w:pPr>
        <w:spacing w:after="0" w:line="240" w:lineRule="auto"/>
        <w:rPr>
          <w:rFonts w:eastAsia="Times New Roman" w:cs="Times New Roman"/>
          <w:bCs/>
          <w:szCs w:val="24"/>
        </w:rPr>
      </w:pPr>
      <w:r w:rsidRPr="00D76B39">
        <w:rPr>
          <w:rFonts w:eastAsia="Times New Roman" w:cs="Times New Roman"/>
          <w:bCs/>
          <w:szCs w:val="24"/>
        </w:rPr>
        <w:t>Objekts: Jūras iela 24-2, Aloja, apkures krāsns</w:t>
      </w:r>
    </w:p>
    <w:p w:rsidR="00D76B39" w:rsidRDefault="00D76B39" w:rsidP="00D76B39">
      <w:pPr>
        <w:spacing w:after="0" w:line="240" w:lineRule="auto"/>
        <w:rPr>
          <w:rFonts w:eastAsia="Times New Roman" w:cs="Times New Roman"/>
          <w:bCs/>
          <w:szCs w:val="24"/>
        </w:rPr>
      </w:pPr>
      <w:r w:rsidRPr="00D76B39">
        <w:rPr>
          <w:rFonts w:eastAsia="Times New Roman" w:cs="Times New Roman"/>
          <w:bCs/>
          <w:szCs w:val="24"/>
        </w:rPr>
        <w:t>Pasūtītājs: Alojas novada dome</w:t>
      </w:r>
    </w:p>
    <w:p w:rsidR="00EA405D" w:rsidRDefault="00EA405D" w:rsidP="00D76B39">
      <w:pPr>
        <w:spacing w:after="0" w:line="240" w:lineRule="auto"/>
        <w:rPr>
          <w:rFonts w:eastAsia="Times New Roman" w:cs="Times New Roman"/>
          <w:bCs/>
          <w:szCs w:val="24"/>
        </w:rPr>
      </w:pPr>
    </w:p>
    <w:p w:rsidR="00EA405D" w:rsidRPr="00EA405D" w:rsidRDefault="00EA405D" w:rsidP="00EA405D">
      <w:pPr>
        <w:spacing w:after="0" w:line="240" w:lineRule="auto"/>
        <w:ind w:firstLine="720"/>
        <w:jc w:val="both"/>
        <w:rPr>
          <w:rFonts w:eastAsia="Times New Roman" w:cs="Times New Roman"/>
          <w:bCs/>
          <w:i/>
          <w:szCs w:val="24"/>
        </w:rPr>
      </w:pPr>
      <w:r w:rsidRPr="00EA405D">
        <w:rPr>
          <w:rFonts w:eastAsia="Times New Roman" w:cs="Times New Roman"/>
          <w:bCs/>
          <w:i/>
          <w:szCs w:val="24"/>
        </w:rPr>
        <w:t>Pēc SIA “Alojas Novada Saimniekserviss” 02.04.2019. sastādītajā Defektu aktā DA 1, tika konstatēts, ka nedarbojas apkures sistēma, malkas kurināmā krāsns, dzīvokļa virtuvē. Apkures sistēma ir fiziski nolietojusies, krāsns iekšpuse ir sadrupusi un ķieģeļi ir sakrituši kurtuves daļā. Krāsns izmantošana nav iespējama.</w:t>
      </w:r>
    </w:p>
    <w:p w:rsidR="00EA405D" w:rsidRDefault="00EA405D" w:rsidP="00EA405D">
      <w:pPr>
        <w:pStyle w:val="Sarakstarindkopa"/>
        <w:spacing w:after="0" w:line="240" w:lineRule="auto"/>
        <w:rPr>
          <w:rFonts w:eastAsia="Times New Roman" w:cs="Times New Roman"/>
          <w:bCs/>
          <w:szCs w:val="24"/>
        </w:rPr>
      </w:pPr>
    </w:p>
    <w:p w:rsidR="00EA405D" w:rsidRPr="00EA405D" w:rsidRDefault="00EA405D" w:rsidP="00EA405D">
      <w:pPr>
        <w:pStyle w:val="Sarakstarindkopa"/>
        <w:spacing w:after="0" w:line="240" w:lineRule="auto"/>
        <w:rPr>
          <w:rFonts w:eastAsia="Times New Roman" w:cs="Times New Roman"/>
          <w:b/>
          <w:bCs/>
          <w:szCs w:val="24"/>
          <w:u w:val="single"/>
        </w:rPr>
      </w:pPr>
      <w:r w:rsidRPr="00EA405D">
        <w:rPr>
          <w:rFonts w:eastAsia="Times New Roman" w:cs="Times New Roman"/>
          <w:b/>
          <w:bCs/>
          <w:szCs w:val="24"/>
          <w:u w:val="single"/>
        </w:rPr>
        <w:t>Veicamo darbu apjomi:</w:t>
      </w:r>
    </w:p>
    <w:p w:rsidR="00D46AB8" w:rsidRPr="00EA405D" w:rsidRDefault="00D46AB8" w:rsidP="00D76B39">
      <w:pPr>
        <w:spacing w:after="0" w:line="240" w:lineRule="auto"/>
        <w:rPr>
          <w:rFonts w:eastAsia="Times New Roman" w:cs="Times New Roman"/>
          <w:b/>
          <w:bCs/>
          <w:szCs w:val="24"/>
          <w:u w:val="single"/>
        </w:rPr>
      </w:pPr>
    </w:p>
    <w:p w:rsidR="00D46AB8" w:rsidRPr="00D46AB8" w:rsidRDefault="00D46AB8" w:rsidP="00D46AB8">
      <w:pPr>
        <w:pStyle w:val="Sarakstarindkopa"/>
        <w:numPr>
          <w:ilvl w:val="0"/>
          <w:numId w:val="8"/>
        </w:numPr>
        <w:spacing w:after="0" w:line="240" w:lineRule="auto"/>
        <w:rPr>
          <w:rFonts w:eastAsia="Times New Roman" w:cs="Times New Roman"/>
          <w:bCs/>
          <w:szCs w:val="24"/>
        </w:rPr>
      </w:pPr>
      <w:r w:rsidRPr="00D46AB8">
        <w:rPr>
          <w:rFonts w:eastAsia="Times New Roman" w:cs="Times New Roman"/>
          <w:bCs/>
          <w:szCs w:val="24"/>
        </w:rPr>
        <w:t>Veikt esošās krāsns demontāžu un jaunas krāsns montāžu.</w:t>
      </w:r>
    </w:p>
    <w:p w:rsidR="00D46AB8" w:rsidRDefault="00D46AB8" w:rsidP="00D46AB8">
      <w:pPr>
        <w:pStyle w:val="Sarakstarindkopa"/>
        <w:numPr>
          <w:ilvl w:val="0"/>
          <w:numId w:val="8"/>
        </w:numPr>
        <w:spacing w:after="0" w:line="240" w:lineRule="auto"/>
        <w:rPr>
          <w:rFonts w:eastAsia="Times New Roman" w:cs="Times New Roman"/>
          <w:bCs/>
          <w:szCs w:val="24"/>
        </w:rPr>
      </w:pPr>
      <w:r>
        <w:rPr>
          <w:rFonts w:eastAsia="Times New Roman" w:cs="Times New Roman"/>
          <w:bCs/>
          <w:szCs w:val="24"/>
        </w:rPr>
        <w:t>Jaunās krāsns būvniecība veicama esošo apjomu robežās.</w:t>
      </w:r>
    </w:p>
    <w:p w:rsidR="00D46AB8" w:rsidRPr="00D46AB8" w:rsidRDefault="00D46AB8" w:rsidP="00D46AB8">
      <w:pPr>
        <w:pStyle w:val="Sarakstarindkopa"/>
        <w:spacing w:after="0" w:line="240" w:lineRule="auto"/>
        <w:ind w:left="420"/>
        <w:rPr>
          <w:rFonts w:eastAsia="Times New Roman" w:cs="Times New Roman"/>
          <w:bCs/>
          <w:szCs w:val="24"/>
        </w:rPr>
      </w:pPr>
    </w:p>
    <w:p w:rsidR="00D46AB8" w:rsidRPr="00D76B39" w:rsidRDefault="00D46AB8" w:rsidP="00D76B39">
      <w:pPr>
        <w:spacing w:after="0" w:line="240" w:lineRule="auto"/>
        <w:rPr>
          <w:rFonts w:eastAsia="Times New Roman" w:cs="Times New Roman"/>
          <w:bCs/>
          <w:szCs w:val="24"/>
        </w:rPr>
      </w:pPr>
    </w:p>
    <w:p w:rsidR="00D76B39" w:rsidRPr="00D76B39" w:rsidRDefault="00EA405D" w:rsidP="00D76B39">
      <w:pPr>
        <w:spacing w:after="0" w:line="240" w:lineRule="auto"/>
        <w:jc w:val="center"/>
        <w:rPr>
          <w:rFonts w:eastAsia="Times New Roman" w:cs="Times New Roman"/>
          <w:b/>
          <w:bCs/>
          <w:szCs w:val="24"/>
        </w:rPr>
      </w:pPr>
      <w:r>
        <w:rPr>
          <w:rFonts w:eastAsia="Times New Roman" w:cs="Times New Roman"/>
          <w:b/>
          <w:bCs/>
          <w:noProof/>
          <w:szCs w:val="24"/>
          <w:lang w:eastAsia="lv-LV"/>
        </w:rPr>
        <w:drawing>
          <wp:inline distT="0" distB="0" distL="0" distR="0" wp14:anchorId="2E781186">
            <wp:extent cx="5267325" cy="394462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944620"/>
                    </a:xfrm>
                    <a:prstGeom prst="rect">
                      <a:avLst/>
                    </a:prstGeom>
                    <a:noFill/>
                  </pic:spPr>
                </pic:pic>
              </a:graphicData>
            </a:graphic>
          </wp:inline>
        </w:drawing>
      </w:r>
    </w:p>
    <w:p w:rsidR="00D76B39" w:rsidRPr="00D76B39" w:rsidRDefault="00D76B39" w:rsidP="00D76B39">
      <w:pPr>
        <w:spacing w:after="0" w:line="240" w:lineRule="auto"/>
        <w:rPr>
          <w:rFonts w:eastAsia="Times New Roman" w:cs="Times New Roman"/>
          <w:bCs/>
          <w:sz w:val="16"/>
          <w:szCs w:val="20"/>
        </w:rPr>
      </w:pPr>
      <w:r w:rsidRPr="00D76B39">
        <w:rPr>
          <w:rFonts w:eastAsia="Times New Roman" w:cs="Times New Roman"/>
          <w:bCs/>
          <w:noProof/>
          <w:sz w:val="16"/>
          <w:szCs w:val="20"/>
          <w:lang w:eastAsia="lv-LV"/>
        </w:rPr>
        <w:lastRenderedPageBreak/>
        <w:drawing>
          <wp:inline distT="0" distB="0" distL="0" distR="0" wp14:anchorId="3129B735" wp14:editId="28663769">
            <wp:extent cx="5267325" cy="394335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3943350"/>
                    </a:xfrm>
                    <a:prstGeom prst="rect">
                      <a:avLst/>
                    </a:prstGeom>
                    <a:noFill/>
                    <a:ln>
                      <a:noFill/>
                    </a:ln>
                  </pic:spPr>
                </pic:pic>
              </a:graphicData>
            </a:graphic>
          </wp:inline>
        </w:drawing>
      </w:r>
    </w:p>
    <w:p w:rsidR="00D76B39" w:rsidRPr="00B07ECB" w:rsidRDefault="00D76B39" w:rsidP="002B0304">
      <w:pPr>
        <w:spacing w:after="0" w:line="240" w:lineRule="auto"/>
        <w:jc w:val="center"/>
        <w:rPr>
          <w:b/>
          <w:szCs w:val="24"/>
        </w:rPr>
      </w:pPr>
    </w:p>
    <w:p w:rsidR="002B0304" w:rsidRPr="00B07ECB" w:rsidRDefault="002B0304" w:rsidP="002B0304">
      <w:pPr>
        <w:spacing w:after="0" w:line="240" w:lineRule="auto"/>
        <w:jc w:val="center"/>
        <w:rPr>
          <w:b/>
          <w:szCs w:val="24"/>
        </w:rPr>
      </w:pPr>
    </w:p>
    <w:p w:rsidR="002B0304" w:rsidRPr="00B07ECB" w:rsidRDefault="002B0304" w:rsidP="002B0304">
      <w:pPr>
        <w:spacing w:after="0" w:line="240" w:lineRule="auto"/>
        <w:jc w:val="center"/>
        <w:rPr>
          <w:rFonts w:eastAsia="Times New Roman" w:cs="Times New Roman"/>
          <w:spacing w:val="-3"/>
          <w:szCs w:val="24"/>
          <w:lang w:eastAsia="lv-LV"/>
        </w:rPr>
      </w:pPr>
    </w:p>
    <w:p w:rsidR="007B7E72" w:rsidRDefault="007B7E72" w:rsidP="007B7E72">
      <w:pPr>
        <w:spacing w:after="0"/>
        <w:ind w:right="-58" w:hanging="1134"/>
        <w:rPr>
          <w:szCs w:val="24"/>
        </w:rPr>
      </w:pPr>
    </w:p>
    <w:p w:rsidR="002B0304" w:rsidRPr="007B7E72" w:rsidRDefault="002B0304" w:rsidP="007B7E72">
      <w:pPr>
        <w:tabs>
          <w:tab w:val="left" w:pos="2100"/>
        </w:tabs>
        <w:rPr>
          <w:rFonts w:eastAsia="Times New Roman" w:cs="Times New Roman"/>
          <w:szCs w:val="24"/>
          <w:lang w:eastAsia="lv-LV"/>
        </w:rPr>
        <w:sectPr w:rsidR="002B0304" w:rsidRPr="007B7E72" w:rsidSect="00037426">
          <w:pgSz w:w="11906" w:h="16838" w:code="9"/>
          <w:pgMar w:top="1134" w:right="1134" w:bottom="1134" w:left="1701" w:header="709" w:footer="709" w:gutter="0"/>
          <w:cols w:space="720"/>
          <w:docGrid w:linePitch="326"/>
        </w:sectPr>
      </w:pPr>
    </w:p>
    <w:p w:rsidR="002B0304" w:rsidRPr="00B07ECB" w:rsidRDefault="002B0304" w:rsidP="002B0304">
      <w:pPr>
        <w:spacing w:after="0" w:line="240" w:lineRule="auto"/>
        <w:jc w:val="both"/>
        <w:rPr>
          <w:rFonts w:eastAsia="Times New Roman" w:cs="Times New Roman"/>
          <w:spacing w:val="-3"/>
          <w:szCs w:val="24"/>
          <w:lang w:eastAsia="lv-LV"/>
        </w:rPr>
      </w:pPr>
    </w:p>
    <w:p w:rsidR="002B0304" w:rsidRPr="00B07ECB" w:rsidRDefault="0074504D" w:rsidP="002B0304">
      <w:pPr>
        <w:spacing w:after="0" w:line="240" w:lineRule="auto"/>
        <w:jc w:val="right"/>
        <w:rPr>
          <w:rFonts w:eastAsia="Calibri" w:cs="Times New Roman"/>
          <w:szCs w:val="24"/>
          <w:lang w:eastAsia="lv-LV"/>
        </w:rPr>
      </w:pPr>
      <w:r>
        <w:rPr>
          <w:rFonts w:eastAsia="Calibri" w:cs="Times New Roman"/>
          <w:szCs w:val="24"/>
          <w:lang w:eastAsia="lv-LV"/>
        </w:rPr>
        <w:t>3</w:t>
      </w:r>
      <w:r w:rsidR="002B0304" w:rsidRPr="00B07ECB">
        <w:rPr>
          <w:rFonts w:eastAsia="Calibri" w:cs="Times New Roman"/>
          <w:szCs w:val="24"/>
          <w:lang w:eastAsia="lv-LV"/>
        </w:rPr>
        <w:t>.pielikums</w:t>
      </w:r>
    </w:p>
    <w:p w:rsidR="002B0304" w:rsidRPr="00B07ECB" w:rsidRDefault="002B0304" w:rsidP="002B0304">
      <w:pPr>
        <w:spacing w:after="0" w:line="240" w:lineRule="auto"/>
        <w:jc w:val="center"/>
        <w:rPr>
          <w:rFonts w:eastAsia="Calibri" w:cs="Times New Roman"/>
          <w:b/>
          <w:noProof/>
          <w:szCs w:val="24"/>
          <w:lang w:eastAsia="lv-LV"/>
        </w:rPr>
      </w:pPr>
    </w:p>
    <w:p w:rsidR="002B0304" w:rsidRPr="00B07ECB" w:rsidRDefault="002B0304" w:rsidP="002B0304">
      <w:pPr>
        <w:spacing w:after="0" w:line="240" w:lineRule="auto"/>
        <w:jc w:val="center"/>
        <w:rPr>
          <w:rFonts w:eastAsia="Calibri" w:cs="Times New Roman"/>
          <w:b/>
          <w:noProof/>
          <w:szCs w:val="24"/>
          <w:lang w:eastAsia="lv-LV"/>
        </w:rPr>
      </w:pPr>
      <w:r w:rsidRPr="00B07ECB">
        <w:rPr>
          <w:rFonts w:eastAsia="Calibri" w:cs="Times New Roman"/>
          <w:b/>
          <w:noProof/>
          <w:szCs w:val="24"/>
          <w:lang w:eastAsia="lv-LV"/>
        </w:rPr>
        <w:t>FINANŠU PIEDĀVĀJUMS</w:t>
      </w:r>
    </w:p>
    <w:p w:rsidR="002B0304" w:rsidRPr="00B07ECB" w:rsidRDefault="002B0304" w:rsidP="002B0304">
      <w:pPr>
        <w:spacing w:after="120" w:line="240" w:lineRule="auto"/>
        <w:jc w:val="center"/>
        <w:rPr>
          <w:rFonts w:eastAsia="Calibri" w:cs="Times New Roman"/>
          <w:sz w:val="28"/>
          <w:szCs w:val="28"/>
          <w:lang w:eastAsia="lv-LV"/>
        </w:rPr>
      </w:pPr>
      <w:r w:rsidRPr="00B07ECB">
        <w:rPr>
          <w:rFonts w:eastAsia="Calibri" w:cs="Times New Roman"/>
          <w:szCs w:val="24"/>
          <w:lang w:eastAsia="lv-LV"/>
        </w:rPr>
        <w:t xml:space="preserve">Cenu aptaujai </w:t>
      </w:r>
      <w:r w:rsidRPr="00B07ECB">
        <w:rPr>
          <w:rFonts w:eastAsia="Calibri" w:cs="Times New Roman"/>
          <w:b/>
          <w:szCs w:val="24"/>
          <w:lang w:eastAsia="lv-LV"/>
        </w:rPr>
        <w:t>“</w:t>
      </w:r>
      <w:r w:rsidR="00D76B39" w:rsidRPr="00D76B39">
        <w:rPr>
          <w:b/>
          <w:szCs w:val="24"/>
        </w:rPr>
        <w:t>Apkures krāsns remonta darbi Jūras ielā 24-2, Alojā</w:t>
      </w:r>
      <w:r w:rsidRPr="00B07ECB">
        <w:rPr>
          <w:rFonts w:eastAsia="Calibri" w:cs="Times New Roman"/>
          <w:b/>
          <w:szCs w:val="24"/>
          <w:lang w:eastAsia="lv-LV"/>
        </w:rPr>
        <w:t>”</w:t>
      </w:r>
    </w:p>
    <w:p w:rsidR="002B0304" w:rsidRPr="00B07ECB" w:rsidRDefault="002B0304" w:rsidP="002B0304">
      <w:pPr>
        <w:spacing w:after="120" w:line="240" w:lineRule="auto"/>
        <w:jc w:val="both"/>
        <w:rPr>
          <w:rFonts w:eastAsia="Calibri" w:cs="Times New Roman"/>
          <w:szCs w:val="24"/>
          <w:lang w:eastAsia="lv-LV"/>
        </w:rPr>
      </w:pPr>
    </w:p>
    <w:p w:rsidR="002B0304" w:rsidRPr="00B07ECB" w:rsidRDefault="002B0304" w:rsidP="002B0304">
      <w:pPr>
        <w:spacing w:after="120" w:line="240" w:lineRule="auto"/>
        <w:jc w:val="both"/>
        <w:rPr>
          <w:rFonts w:eastAsia="Calibri" w:cs="Times New Roman"/>
          <w:szCs w:val="24"/>
          <w:lang w:eastAsia="lv-LV"/>
        </w:rPr>
      </w:pPr>
      <w:r w:rsidRPr="00B07ECB">
        <w:rPr>
          <w:rFonts w:eastAsia="Calibri" w:cs="Times New Roman"/>
          <w:szCs w:val="24"/>
          <w:lang w:eastAsia="lv-LV"/>
        </w:rPr>
        <w:t>Pasūtītājs: Alojas novada dome, reģ. Nr. 90000060032</w:t>
      </w:r>
    </w:p>
    <w:p w:rsidR="002B0304" w:rsidRPr="00B07ECB" w:rsidRDefault="002B0304" w:rsidP="002B0304">
      <w:pPr>
        <w:spacing w:after="120" w:line="240" w:lineRule="auto"/>
        <w:jc w:val="center"/>
        <w:rPr>
          <w:rFonts w:eastAsia="Calibri" w:cs="Times New Roman"/>
          <w:szCs w:val="24"/>
          <w:lang w:eastAsia="lv-LV"/>
        </w:rPr>
      </w:pPr>
    </w:p>
    <w:p w:rsidR="002B0304" w:rsidRPr="00B07ECB" w:rsidRDefault="002B0304" w:rsidP="002B0304">
      <w:pPr>
        <w:spacing w:after="120" w:line="240" w:lineRule="auto"/>
        <w:jc w:val="center"/>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2B0304" w:rsidRPr="00B07ECB" w:rsidRDefault="002B0304" w:rsidP="002B0304">
      <w:pPr>
        <w:spacing w:after="120" w:line="240" w:lineRule="auto"/>
        <w:jc w:val="center"/>
        <w:rPr>
          <w:rFonts w:eastAsia="Calibri" w:cs="Times New Roman"/>
          <w:szCs w:val="24"/>
          <w:lang w:eastAsia="lv-LV"/>
        </w:rPr>
      </w:pPr>
      <w:r w:rsidRPr="00B07ECB">
        <w:rPr>
          <w:rFonts w:eastAsia="Calibri" w:cs="Times New Roman"/>
          <w:szCs w:val="24"/>
          <w:lang w:eastAsia="lv-LV"/>
        </w:rPr>
        <w:t>Pretendenta nosaukums, reģistrācijas Nr.</w:t>
      </w:r>
    </w:p>
    <w:p w:rsidR="002B0304" w:rsidRPr="00B07ECB" w:rsidRDefault="002B0304" w:rsidP="002B0304">
      <w:pPr>
        <w:spacing w:after="120" w:line="240" w:lineRule="auto"/>
        <w:ind w:firstLine="720"/>
        <w:jc w:val="both"/>
        <w:rPr>
          <w:bCs/>
        </w:rPr>
      </w:pPr>
      <w:r w:rsidRPr="00B07ECB">
        <w:rPr>
          <w:rFonts w:eastAsia="Calibri" w:cs="Times New Roman"/>
          <w:szCs w:val="24"/>
          <w:lang w:eastAsia="lv-LV"/>
        </w:rPr>
        <w:t>Iepazinušies ar cenu aptaujas “</w:t>
      </w:r>
      <w:r w:rsidR="00D76B39" w:rsidRPr="00D76B39">
        <w:rPr>
          <w:b/>
          <w:szCs w:val="24"/>
        </w:rPr>
        <w:t>Apkures krāsns remonta darbi Jūras ielā 24-2, Alojā</w:t>
      </w:r>
      <w:r w:rsidRPr="00B07ECB">
        <w:rPr>
          <w:rFonts w:eastAsia="Calibri" w:cs="Times New Roman"/>
          <w:b/>
          <w:szCs w:val="24"/>
          <w:lang w:eastAsia="lv-LV"/>
        </w:rPr>
        <w:t>”</w:t>
      </w:r>
      <w:r w:rsidRPr="00B07ECB">
        <w:rPr>
          <w:rFonts w:eastAsia="Calibri" w:cs="Times New Roman"/>
          <w:szCs w:val="24"/>
          <w:lang w:eastAsia="lv-LV"/>
        </w:rPr>
        <w:t xml:space="preserve"> noteikumiem, mēs piedāvājam veikt </w:t>
      </w:r>
      <w:r w:rsidR="00D76B39">
        <w:rPr>
          <w:rFonts w:eastAsia="Calibri" w:cs="Times New Roman"/>
          <w:szCs w:val="24"/>
          <w:lang w:eastAsia="lv-LV"/>
        </w:rPr>
        <w:t>a</w:t>
      </w:r>
      <w:r w:rsidR="00D76B39" w:rsidRPr="00D76B39">
        <w:rPr>
          <w:rFonts w:eastAsia="Calibri" w:cs="Times New Roman"/>
          <w:szCs w:val="24"/>
          <w:lang w:eastAsia="lv-LV"/>
        </w:rPr>
        <w:t>pkures krāsns remonta darb</w:t>
      </w:r>
      <w:r w:rsidR="00D76B39">
        <w:rPr>
          <w:rFonts w:eastAsia="Calibri" w:cs="Times New Roman"/>
          <w:szCs w:val="24"/>
          <w:lang w:eastAsia="lv-LV"/>
        </w:rPr>
        <w:t>us</w:t>
      </w:r>
      <w:r w:rsidR="00D76B39" w:rsidRPr="00D76B39">
        <w:rPr>
          <w:rFonts w:eastAsia="Calibri" w:cs="Times New Roman"/>
          <w:szCs w:val="24"/>
          <w:lang w:eastAsia="lv-LV"/>
        </w:rPr>
        <w:t xml:space="preserve"> Jūras ielā 24-2, Alojā</w:t>
      </w:r>
      <w:r w:rsidRPr="00B07ECB">
        <w:rPr>
          <w:rFonts w:eastAsia="Calibri" w:cs="Times New Roman"/>
          <w:szCs w:val="24"/>
          <w:lang w:eastAsia="lv-LV"/>
        </w:rPr>
        <w:t>:</w:t>
      </w:r>
    </w:p>
    <w:tbl>
      <w:tblPr>
        <w:tblStyle w:val="Reatabula"/>
        <w:tblW w:w="8364" w:type="dxa"/>
        <w:tblInd w:w="108" w:type="dxa"/>
        <w:tblLook w:val="04A0" w:firstRow="1" w:lastRow="0" w:firstColumn="1" w:lastColumn="0" w:noHBand="0" w:noVBand="1"/>
      </w:tblPr>
      <w:tblGrid>
        <w:gridCol w:w="3299"/>
        <w:gridCol w:w="1780"/>
        <w:gridCol w:w="1245"/>
        <w:gridCol w:w="2040"/>
      </w:tblGrid>
      <w:tr w:rsidR="002B0304" w:rsidRPr="00B07ECB" w:rsidTr="002B0304">
        <w:tc>
          <w:tcPr>
            <w:tcW w:w="3299" w:type="dxa"/>
            <w:shd w:val="clear" w:color="auto" w:fill="D9D9D9" w:themeFill="background1" w:themeFillShade="D9"/>
            <w:vAlign w:val="center"/>
          </w:tcPr>
          <w:p w:rsidR="002B0304" w:rsidRPr="00B07ECB" w:rsidRDefault="002B0304" w:rsidP="003971A0">
            <w:pPr>
              <w:spacing w:after="120"/>
              <w:ind w:left="788" w:hanging="431"/>
              <w:jc w:val="center"/>
              <w:rPr>
                <w:b/>
              </w:rPr>
            </w:pPr>
            <w:r w:rsidRPr="00B07ECB">
              <w:rPr>
                <w:b/>
              </w:rPr>
              <w:t>Pakalpojums</w:t>
            </w:r>
          </w:p>
        </w:tc>
        <w:tc>
          <w:tcPr>
            <w:tcW w:w="1780" w:type="dxa"/>
            <w:shd w:val="clear" w:color="auto" w:fill="D9D9D9" w:themeFill="background1" w:themeFillShade="D9"/>
            <w:vAlign w:val="center"/>
          </w:tcPr>
          <w:p w:rsidR="002B0304" w:rsidRPr="00B07ECB" w:rsidRDefault="0074504D" w:rsidP="00EA405D">
            <w:pPr>
              <w:jc w:val="center"/>
              <w:rPr>
                <w:b/>
              </w:rPr>
            </w:pPr>
            <w:r>
              <w:rPr>
                <w:b/>
              </w:rPr>
              <w:t>C</w:t>
            </w:r>
            <w:r w:rsidR="002B0304" w:rsidRPr="00B07ECB">
              <w:rPr>
                <w:b/>
              </w:rPr>
              <w:t>ena,</w:t>
            </w:r>
          </w:p>
          <w:p w:rsidR="002B0304" w:rsidRPr="00B07ECB" w:rsidRDefault="002B0304" w:rsidP="00EA405D">
            <w:pPr>
              <w:jc w:val="center"/>
              <w:rPr>
                <w:b/>
                <w:i/>
              </w:rPr>
            </w:pPr>
            <w:r w:rsidRPr="00B07ECB">
              <w:rPr>
                <w:b/>
                <w:i/>
              </w:rPr>
              <w:t>euro</w:t>
            </w:r>
          </w:p>
          <w:p w:rsidR="002B0304" w:rsidRPr="00B07ECB" w:rsidRDefault="002B0304" w:rsidP="00EA405D">
            <w:pPr>
              <w:jc w:val="center"/>
              <w:rPr>
                <w:b/>
              </w:rPr>
            </w:pPr>
            <w:r w:rsidRPr="00B07ECB">
              <w:rPr>
                <w:b/>
              </w:rPr>
              <w:t>bez PVN</w:t>
            </w:r>
          </w:p>
        </w:tc>
        <w:tc>
          <w:tcPr>
            <w:tcW w:w="1245" w:type="dxa"/>
            <w:shd w:val="clear" w:color="auto" w:fill="D9D9D9" w:themeFill="background1" w:themeFillShade="D9"/>
            <w:vAlign w:val="center"/>
          </w:tcPr>
          <w:p w:rsidR="002B0304" w:rsidRPr="00B07ECB" w:rsidRDefault="00EA405D" w:rsidP="00EA405D">
            <w:pPr>
              <w:ind w:left="58"/>
              <w:jc w:val="left"/>
              <w:rPr>
                <w:b/>
              </w:rPr>
            </w:pPr>
            <w:r>
              <w:rPr>
                <w:b/>
              </w:rPr>
              <w:t xml:space="preserve">   </w:t>
            </w:r>
            <w:r w:rsidR="002B0304" w:rsidRPr="00B07ECB">
              <w:rPr>
                <w:b/>
              </w:rPr>
              <w:t>PVN,</w:t>
            </w:r>
          </w:p>
          <w:p w:rsidR="002B0304" w:rsidRPr="00B07ECB" w:rsidRDefault="00EA405D" w:rsidP="00EA405D">
            <w:pPr>
              <w:ind w:left="-84" w:right="262"/>
              <w:jc w:val="center"/>
              <w:rPr>
                <w:b/>
                <w:i/>
              </w:rPr>
            </w:pPr>
            <w:r>
              <w:rPr>
                <w:b/>
                <w:i/>
              </w:rPr>
              <w:t xml:space="preserve">    </w:t>
            </w:r>
            <w:r w:rsidR="002B0304" w:rsidRPr="00B07ECB">
              <w:rPr>
                <w:b/>
                <w:i/>
              </w:rPr>
              <w:t>euro</w:t>
            </w:r>
          </w:p>
        </w:tc>
        <w:tc>
          <w:tcPr>
            <w:tcW w:w="2040" w:type="dxa"/>
            <w:shd w:val="clear" w:color="auto" w:fill="D9D9D9" w:themeFill="background1" w:themeFillShade="D9"/>
            <w:vAlign w:val="center"/>
          </w:tcPr>
          <w:p w:rsidR="002B0304" w:rsidRPr="00B07ECB" w:rsidRDefault="00000B74" w:rsidP="003971A0">
            <w:pPr>
              <w:ind w:left="788" w:hanging="431"/>
              <w:rPr>
                <w:b/>
              </w:rPr>
            </w:pPr>
            <w:r>
              <w:rPr>
                <w:b/>
              </w:rPr>
              <w:t>C</w:t>
            </w:r>
            <w:r w:rsidR="002B0304" w:rsidRPr="00B07ECB">
              <w:rPr>
                <w:b/>
              </w:rPr>
              <w:t xml:space="preserve">ena </w:t>
            </w:r>
            <w:r w:rsidR="002B0304" w:rsidRPr="00B07ECB">
              <w:rPr>
                <w:b/>
                <w:i/>
              </w:rPr>
              <w:t>euro</w:t>
            </w:r>
            <w:r w:rsidR="002B0304" w:rsidRPr="00B07ECB">
              <w:rPr>
                <w:b/>
              </w:rPr>
              <w:t>,</w:t>
            </w:r>
          </w:p>
          <w:p w:rsidR="002B0304" w:rsidRPr="00B07ECB" w:rsidRDefault="002B0304" w:rsidP="003971A0">
            <w:pPr>
              <w:ind w:left="788" w:hanging="431"/>
              <w:rPr>
                <w:b/>
              </w:rPr>
            </w:pPr>
            <w:r w:rsidRPr="00B07ECB">
              <w:rPr>
                <w:b/>
              </w:rPr>
              <w:t>ar PVN</w:t>
            </w:r>
          </w:p>
        </w:tc>
      </w:tr>
      <w:tr w:rsidR="002B0304" w:rsidRPr="00B07ECB" w:rsidTr="002B0304">
        <w:trPr>
          <w:trHeight w:val="1034"/>
        </w:trPr>
        <w:tc>
          <w:tcPr>
            <w:tcW w:w="3299" w:type="dxa"/>
            <w:vAlign w:val="center"/>
          </w:tcPr>
          <w:p w:rsidR="002B0304" w:rsidRPr="00B07ECB" w:rsidRDefault="00D76B39" w:rsidP="002B0304">
            <w:pPr>
              <w:ind w:left="-79"/>
              <w:rPr>
                <w:rFonts w:cs="Times New Roman"/>
              </w:rPr>
            </w:pPr>
            <w:r w:rsidRPr="00D76B39">
              <w:rPr>
                <w:b/>
                <w:szCs w:val="24"/>
              </w:rPr>
              <w:t>Apkures krāsns remonta darbi Jūras ielā 24-2, Alojā</w:t>
            </w:r>
          </w:p>
        </w:tc>
        <w:tc>
          <w:tcPr>
            <w:tcW w:w="1780" w:type="dxa"/>
            <w:vAlign w:val="center"/>
          </w:tcPr>
          <w:p w:rsidR="002B0304" w:rsidRPr="00B07ECB" w:rsidRDefault="002B0304" w:rsidP="003971A0">
            <w:pPr>
              <w:spacing w:after="120"/>
              <w:ind w:left="788" w:hanging="431"/>
            </w:pPr>
          </w:p>
        </w:tc>
        <w:tc>
          <w:tcPr>
            <w:tcW w:w="1245" w:type="dxa"/>
            <w:vAlign w:val="center"/>
          </w:tcPr>
          <w:p w:rsidR="002B0304" w:rsidRPr="00B07ECB" w:rsidRDefault="002B0304" w:rsidP="003971A0">
            <w:pPr>
              <w:spacing w:after="120"/>
              <w:ind w:left="788" w:hanging="431"/>
              <w:jc w:val="center"/>
            </w:pPr>
          </w:p>
        </w:tc>
        <w:tc>
          <w:tcPr>
            <w:tcW w:w="2040" w:type="dxa"/>
            <w:vAlign w:val="center"/>
          </w:tcPr>
          <w:p w:rsidR="002B0304" w:rsidRPr="00B07ECB" w:rsidRDefault="002B0304" w:rsidP="003971A0">
            <w:pPr>
              <w:spacing w:after="120"/>
              <w:ind w:left="788" w:hanging="431"/>
              <w:jc w:val="center"/>
            </w:pPr>
          </w:p>
        </w:tc>
      </w:tr>
    </w:tbl>
    <w:p w:rsidR="002B0304" w:rsidRPr="00B07ECB" w:rsidRDefault="002B0304" w:rsidP="002B0304">
      <w:pPr>
        <w:spacing w:after="120" w:line="240" w:lineRule="auto"/>
        <w:jc w:val="both"/>
        <w:rPr>
          <w:rFonts w:eastAsia="Calibri" w:cs="Times New Roman"/>
          <w:szCs w:val="24"/>
          <w:lang w:eastAsia="lv-LV"/>
        </w:rPr>
      </w:pPr>
    </w:p>
    <w:p w:rsidR="002B0304" w:rsidRPr="00B07ECB" w:rsidRDefault="002B0304" w:rsidP="002B0304">
      <w:pPr>
        <w:spacing w:after="120" w:line="240" w:lineRule="auto"/>
        <w:ind w:firstLine="720"/>
        <w:jc w:val="both"/>
        <w:rPr>
          <w:rFonts w:eastAsia="Calibri" w:cs="Times New Roman"/>
          <w:szCs w:val="24"/>
          <w:lang w:eastAsia="lv-LV"/>
        </w:rPr>
      </w:pPr>
      <w:r w:rsidRPr="00B07ECB">
        <w:rPr>
          <w:rFonts w:eastAsia="Calibri" w:cs="Times New Roman"/>
          <w:szCs w:val="24"/>
          <w:lang w:eastAsia="lv-LV"/>
        </w:rPr>
        <w:t xml:space="preserve">Apliecinām, ka piedāvātajā līgumcenā ir iekļautas visas izmaksas, kas saistītas ar darbu veikšanu. </w:t>
      </w:r>
    </w:p>
    <w:p w:rsidR="002B0304" w:rsidRPr="00B07ECB" w:rsidRDefault="002B0304" w:rsidP="002B0304">
      <w:pPr>
        <w:spacing w:after="120" w:line="240" w:lineRule="auto"/>
        <w:jc w:val="both"/>
        <w:rPr>
          <w:rFonts w:eastAsia="Calibri" w:cs="Times New Roman"/>
          <w:szCs w:val="24"/>
          <w:lang w:eastAsia="lv-LV"/>
        </w:rPr>
      </w:pPr>
    </w:p>
    <w:p w:rsidR="002B0304" w:rsidRPr="00B07ECB" w:rsidRDefault="002B0304" w:rsidP="002B0304">
      <w:pPr>
        <w:spacing w:after="120" w:line="240" w:lineRule="auto"/>
        <w:jc w:val="both"/>
        <w:rPr>
          <w:rFonts w:eastAsia="Calibri" w:cs="Times New Roman"/>
          <w:szCs w:val="24"/>
          <w:lang w:eastAsia="lv-LV"/>
        </w:rPr>
      </w:pPr>
      <w:r w:rsidRPr="00B07ECB">
        <w:rPr>
          <w:rFonts w:eastAsia="Calibri" w:cs="Times New Roman"/>
          <w:szCs w:val="24"/>
          <w:lang w:eastAsia="lv-LV"/>
        </w:rPr>
        <w:t>201</w:t>
      </w:r>
      <w:r w:rsidR="00D76B39">
        <w:rPr>
          <w:rFonts w:eastAsia="Calibri" w:cs="Times New Roman"/>
          <w:szCs w:val="24"/>
          <w:lang w:eastAsia="lv-LV"/>
        </w:rPr>
        <w:t>9</w:t>
      </w:r>
      <w:r w:rsidRPr="00B07ECB">
        <w:rPr>
          <w:rFonts w:eastAsia="Calibri" w:cs="Times New Roman"/>
          <w:szCs w:val="24"/>
          <w:lang w:eastAsia="lv-LV"/>
        </w:rPr>
        <w:t>. gada ___._______________</w:t>
      </w:r>
    </w:p>
    <w:p w:rsidR="002B0304" w:rsidRPr="00B07ECB" w:rsidRDefault="002B0304" w:rsidP="002B0304">
      <w:pPr>
        <w:spacing w:after="120" w:line="240" w:lineRule="auto"/>
        <w:jc w:val="both"/>
        <w:rPr>
          <w:rFonts w:eastAsia="Calibri" w:cs="Times New Roman"/>
          <w:szCs w:val="24"/>
          <w:lang w:eastAsia="lv-LV"/>
        </w:rPr>
      </w:pPr>
    </w:p>
    <w:p w:rsidR="002B0304" w:rsidRPr="00B07ECB" w:rsidRDefault="002B0304" w:rsidP="002B0304">
      <w:pPr>
        <w:spacing w:after="0" w:line="240" w:lineRule="auto"/>
        <w:jc w:val="both"/>
        <w:rPr>
          <w:rFonts w:eastAsia="Calibri" w:cs="Times New Roman"/>
          <w:szCs w:val="24"/>
          <w:lang w:eastAsia="lv-LV"/>
        </w:rPr>
      </w:pPr>
      <w:r w:rsidRPr="00B07ECB">
        <w:rPr>
          <w:rFonts w:eastAsia="Calibri" w:cs="Times New Roman"/>
          <w:szCs w:val="24"/>
          <w:lang w:eastAsia="lv-LV"/>
        </w:rPr>
        <w:t>_____________________________________________________________________</w:t>
      </w:r>
    </w:p>
    <w:p w:rsidR="002B0304" w:rsidRPr="00B07ECB" w:rsidRDefault="002B0304" w:rsidP="002B0304">
      <w:pPr>
        <w:spacing w:after="0" w:line="240" w:lineRule="auto"/>
        <w:jc w:val="center"/>
        <w:rPr>
          <w:rFonts w:eastAsia="Calibri" w:cs="Times New Roman"/>
          <w:i/>
          <w:szCs w:val="24"/>
          <w:lang w:eastAsia="lv-LV"/>
        </w:rPr>
      </w:pPr>
      <w:r w:rsidRPr="00B07ECB">
        <w:rPr>
          <w:rFonts w:eastAsia="Calibri" w:cs="Times New Roman"/>
          <w:i/>
          <w:szCs w:val="24"/>
          <w:lang w:eastAsia="lv-LV"/>
        </w:rPr>
        <w:t>Pretendenta paraksttiesīgās vai pilnvarotās personas paraksts, tā atšifrējums</w:t>
      </w:r>
    </w:p>
    <w:p w:rsidR="002B0304" w:rsidRPr="00B07ECB" w:rsidRDefault="002B0304" w:rsidP="002B0304">
      <w:pPr>
        <w:spacing w:after="120" w:line="240" w:lineRule="auto"/>
        <w:jc w:val="both"/>
        <w:rPr>
          <w:rFonts w:eastAsia="Calibri" w:cs="Times New Roman"/>
          <w:szCs w:val="24"/>
          <w:lang w:eastAsia="lv-LV"/>
        </w:rPr>
      </w:pPr>
      <w:r w:rsidRPr="00B07ECB">
        <w:rPr>
          <w:rFonts w:eastAsia="Calibri" w:cs="Times New Roman"/>
          <w:szCs w:val="24"/>
          <w:lang w:eastAsia="lv-LV"/>
        </w:rPr>
        <w:t>Z. v.</w:t>
      </w:r>
    </w:p>
    <w:p w:rsidR="002B0304" w:rsidRPr="00B07ECB" w:rsidRDefault="002B0304" w:rsidP="002B0304">
      <w:pPr>
        <w:spacing w:after="0" w:line="240" w:lineRule="auto"/>
        <w:jc w:val="both"/>
        <w:rPr>
          <w:rFonts w:eastAsia="Calibri" w:cs="Times New Roman"/>
          <w:sz w:val="20"/>
          <w:szCs w:val="20"/>
          <w:lang w:eastAsia="lv-LV"/>
        </w:rPr>
      </w:pPr>
    </w:p>
    <w:p w:rsidR="002B0304" w:rsidRPr="00B07ECB" w:rsidRDefault="002B0304" w:rsidP="002B0304">
      <w:pPr>
        <w:spacing w:after="0" w:line="240" w:lineRule="auto"/>
        <w:jc w:val="right"/>
        <w:rPr>
          <w:rFonts w:eastAsia="Calibri" w:cs="Times New Roman"/>
          <w:szCs w:val="24"/>
          <w:lang w:eastAsia="lv-LV"/>
        </w:rPr>
      </w:pPr>
    </w:p>
    <w:p w:rsidR="002B0304" w:rsidRPr="00B07ECB" w:rsidRDefault="002B0304" w:rsidP="002B0304">
      <w:pPr>
        <w:spacing w:after="120" w:line="240" w:lineRule="auto"/>
        <w:ind w:left="788" w:hanging="431"/>
        <w:jc w:val="both"/>
      </w:pPr>
    </w:p>
    <w:p w:rsidR="002B0304" w:rsidRDefault="002B0304" w:rsidP="002B0304"/>
    <w:p w:rsidR="00023869" w:rsidRDefault="00023869"/>
    <w:p w:rsidR="009C7310" w:rsidRDefault="009C7310"/>
    <w:p w:rsidR="009C7310" w:rsidRDefault="009C7310" w:rsidP="009C7310">
      <w:pPr>
        <w:spacing w:after="0"/>
        <w:jc w:val="right"/>
        <w:rPr>
          <w:rFonts w:eastAsia="Calibri" w:cs="Times New Roman"/>
          <w:sz w:val="20"/>
          <w:szCs w:val="20"/>
          <w:lang w:eastAsia="lv-LV"/>
        </w:rPr>
        <w:sectPr w:rsidR="009C7310" w:rsidSect="00DA4954">
          <w:footerReference w:type="default" r:id="rId12"/>
          <w:pgSz w:w="11906" w:h="16838"/>
          <w:pgMar w:top="1134" w:right="1134" w:bottom="1134" w:left="1701" w:header="709" w:footer="709" w:gutter="0"/>
          <w:cols w:space="708"/>
          <w:titlePg/>
          <w:docGrid w:linePitch="360"/>
        </w:sectPr>
      </w:pPr>
    </w:p>
    <w:p w:rsidR="009C7310" w:rsidRPr="008E5F38" w:rsidRDefault="009C7310" w:rsidP="009C7310">
      <w:pPr>
        <w:spacing w:after="0"/>
        <w:jc w:val="right"/>
        <w:rPr>
          <w:rFonts w:eastAsia="Calibri" w:cs="Times New Roman"/>
          <w:sz w:val="20"/>
          <w:szCs w:val="20"/>
          <w:lang w:eastAsia="lv-LV"/>
        </w:rPr>
      </w:pPr>
      <w:r>
        <w:rPr>
          <w:rFonts w:eastAsia="Calibri" w:cs="Times New Roman"/>
          <w:sz w:val="20"/>
          <w:szCs w:val="20"/>
          <w:lang w:eastAsia="lv-LV"/>
        </w:rPr>
        <w:lastRenderedPageBreak/>
        <w:t>4</w:t>
      </w:r>
      <w:r w:rsidRPr="008E5F38">
        <w:rPr>
          <w:rFonts w:eastAsia="Calibri" w:cs="Times New Roman"/>
          <w:sz w:val="20"/>
          <w:szCs w:val="20"/>
          <w:lang w:eastAsia="lv-LV"/>
        </w:rPr>
        <w:t xml:space="preserve">.pielikums </w:t>
      </w:r>
    </w:p>
    <w:p w:rsidR="009C7310" w:rsidRPr="008E5F38" w:rsidRDefault="009C7310" w:rsidP="009C7310">
      <w:pPr>
        <w:spacing w:before="120"/>
        <w:jc w:val="center"/>
        <w:rPr>
          <w:b/>
        </w:rPr>
      </w:pPr>
      <w:r w:rsidRPr="008E5F38">
        <w:rPr>
          <w:b/>
        </w:rPr>
        <w:t>APSEKOŠANAS AKTS</w:t>
      </w:r>
    </w:p>
    <w:p w:rsidR="009C7310" w:rsidRPr="008E5F38" w:rsidRDefault="009C7310" w:rsidP="009C7310">
      <w:pPr>
        <w:pStyle w:val="Pamatteksts2"/>
        <w:rPr>
          <w:bCs/>
        </w:rPr>
      </w:pPr>
      <w:r w:rsidRPr="00B07ECB">
        <w:t>cenu aptaujas “</w:t>
      </w:r>
      <w:bookmarkStart w:id="0" w:name="_GoBack"/>
      <w:r w:rsidR="00D76B39" w:rsidRPr="00D76B39">
        <w:rPr>
          <w:b/>
        </w:rPr>
        <w:t>Apkures krāsns remonta darbi Jūras ielā 24-2, Alojā</w:t>
      </w:r>
      <w:bookmarkEnd w:id="0"/>
      <w:r w:rsidRPr="00B07ECB">
        <w:rPr>
          <w:b/>
        </w:rPr>
        <w:t>”</w:t>
      </w:r>
      <w:r w:rsidRPr="008E5F38">
        <w:t>,</w:t>
      </w:r>
    </w:p>
    <w:p w:rsidR="009C7310" w:rsidRPr="007207A9" w:rsidRDefault="009C7310" w:rsidP="007207A9">
      <w:pPr>
        <w:spacing w:after="0"/>
        <w:jc w:val="center"/>
        <w:rPr>
          <w:rFonts w:eastAsia="Calibri" w:cs="Times New Roman"/>
          <w:szCs w:val="24"/>
          <w:lang w:eastAsia="lv-LV"/>
        </w:rPr>
      </w:pPr>
      <w:r>
        <w:rPr>
          <w:rFonts w:eastAsia="Calibri" w:cs="Times New Roman"/>
          <w:szCs w:val="24"/>
          <w:lang w:eastAsia="lv-LV"/>
        </w:rPr>
        <w:t>ID Nr.CA/201</w:t>
      </w:r>
      <w:r w:rsidR="00D76B39">
        <w:rPr>
          <w:rFonts w:eastAsia="Calibri" w:cs="Times New Roman"/>
          <w:szCs w:val="24"/>
          <w:lang w:eastAsia="lv-LV"/>
        </w:rPr>
        <w:t>9</w:t>
      </w:r>
      <w:r w:rsidR="00343CC0">
        <w:rPr>
          <w:rFonts w:eastAsia="Calibri" w:cs="Times New Roman"/>
          <w:szCs w:val="24"/>
          <w:lang w:eastAsia="lv-LV"/>
        </w:rPr>
        <w:t>/16</w:t>
      </w:r>
    </w:p>
    <w:p w:rsidR="009C7310" w:rsidRPr="009C7310" w:rsidRDefault="009C7310" w:rsidP="009C7310">
      <w:pPr>
        <w:ind w:left="-79"/>
        <w:rPr>
          <w:b/>
          <w:szCs w:val="24"/>
        </w:rPr>
      </w:pPr>
      <w:r>
        <w:t xml:space="preserve">Objekta adrese: </w:t>
      </w:r>
      <w:r w:rsidR="00D76B39" w:rsidRPr="00D76B39">
        <w:rPr>
          <w:b/>
          <w:szCs w:val="24"/>
        </w:rPr>
        <w:t>Jūras ielā 24-2, Alojā</w:t>
      </w:r>
    </w:p>
    <w:tbl>
      <w:tblPr>
        <w:tblW w:w="13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8"/>
        <w:gridCol w:w="3218"/>
        <w:gridCol w:w="3933"/>
        <w:gridCol w:w="2504"/>
      </w:tblGrid>
      <w:tr w:rsidR="009C7310" w:rsidRPr="007207A9" w:rsidTr="007207A9">
        <w:trPr>
          <w:trHeight w:val="1112"/>
        </w:trPr>
        <w:tc>
          <w:tcPr>
            <w:tcW w:w="3918" w:type="dxa"/>
            <w:vAlign w:val="center"/>
          </w:tcPr>
          <w:p w:rsidR="009C7310" w:rsidRPr="007207A9" w:rsidRDefault="009C7310" w:rsidP="007207A9">
            <w:pPr>
              <w:spacing w:after="0" w:line="240" w:lineRule="auto"/>
              <w:jc w:val="center"/>
              <w:rPr>
                <w:b/>
                <w:szCs w:val="24"/>
              </w:rPr>
            </w:pPr>
            <w:r w:rsidRPr="007207A9">
              <w:rPr>
                <w:b/>
                <w:szCs w:val="24"/>
              </w:rPr>
              <w:t>Pretendents</w:t>
            </w:r>
          </w:p>
          <w:p w:rsidR="009C7310" w:rsidRPr="007207A9" w:rsidRDefault="009C7310" w:rsidP="007207A9">
            <w:pPr>
              <w:spacing w:after="0" w:line="240" w:lineRule="auto"/>
              <w:jc w:val="center"/>
              <w:rPr>
                <w:b/>
                <w:szCs w:val="24"/>
              </w:rPr>
            </w:pPr>
            <w:r w:rsidRPr="007207A9">
              <w:rPr>
                <w:b/>
                <w:szCs w:val="24"/>
              </w:rPr>
              <w:t>(nosaukums, reģ. Nr.)</w:t>
            </w:r>
          </w:p>
        </w:tc>
        <w:tc>
          <w:tcPr>
            <w:tcW w:w="9655" w:type="dxa"/>
            <w:gridSpan w:val="3"/>
            <w:vAlign w:val="center"/>
          </w:tcPr>
          <w:p w:rsidR="009C7310" w:rsidRPr="007207A9" w:rsidRDefault="009C7310" w:rsidP="007207A9">
            <w:pPr>
              <w:spacing w:line="276" w:lineRule="auto"/>
              <w:jc w:val="center"/>
              <w:rPr>
                <w:b/>
                <w:szCs w:val="24"/>
              </w:rPr>
            </w:pPr>
          </w:p>
          <w:p w:rsidR="009C7310" w:rsidRPr="007207A9" w:rsidRDefault="009C7310" w:rsidP="007207A9">
            <w:pPr>
              <w:spacing w:line="276" w:lineRule="auto"/>
              <w:jc w:val="center"/>
              <w:rPr>
                <w:b/>
                <w:szCs w:val="24"/>
              </w:rPr>
            </w:pPr>
          </w:p>
          <w:p w:rsidR="009C7310" w:rsidRPr="007207A9" w:rsidRDefault="009C7310" w:rsidP="007207A9">
            <w:pPr>
              <w:spacing w:line="276" w:lineRule="auto"/>
              <w:jc w:val="center"/>
              <w:rPr>
                <w:b/>
                <w:szCs w:val="24"/>
              </w:rPr>
            </w:pPr>
          </w:p>
        </w:tc>
      </w:tr>
      <w:tr w:rsidR="009C7310" w:rsidRPr="007207A9" w:rsidTr="007207A9">
        <w:trPr>
          <w:trHeight w:val="1286"/>
        </w:trPr>
        <w:tc>
          <w:tcPr>
            <w:tcW w:w="3918" w:type="dxa"/>
            <w:vAlign w:val="center"/>
          </w:tcPr>
          <w:p w:rsidR="009C7310" w:rsidRPr="007207A9" w:rsidRDefault="009C7310" w:rsidP="007207A9">
            <w:pPr>
              <w:spacing w:after="0" w:line="276" w:lineRule="auto"/>
              <w:jc w:val="center"/>
              <w:rPr>
                <w:b/>
                <w:szCs w:val="24"/>
              </w:rPr>
            </w:pPr>
            <w:r w:rsidRPr="007207A9">
              <w:rPr>
                <w:b/>
                <w:szCs w:val="24"/>
              </w:rPr>
              <w:t>Pretendenta pārstāvis</w:t>
            </w:r>
          </w:p>
          <w:p w:rsidR="009C7310" w:rsidRPr="007207A9" w:rsidRDefault="009C7310" w:rsidP="007207A9">
            <w:pPr>
              <w:spacing w:after="0" w:line="276" w:lineRule="auto"/>
              <w:jc w:val="center"/>
              <w:rPr>
                <w:b/>
                <w:szCs w:val="24"/>
              </w:rPr>
            </w:pPr>
            <w:r w:rsidRPr="007207A9">
              <w:rPr>
                <w:b/>
                <w:szCs w:val="24"/>
              </w:rPr>
              <w:t>(vārds, uzvārds)</w:t>
            </w:r>
          </w:p>
        </w:tc>
        <w:tc>
          <w:tcPr>
            <w:tcW w:w="3218" w:type="dxa"/>
            <w:vAlign w:val="center"/>
          </w:tcPr>
          <w:p w:rsidR="009C7310" w:rsidRPr="007207A9" w:rsidRDefault="009C7310" w:rsidP="007207A9">
            <w:pPr>
              <w:spacing w:after="0" w:line="276" w:lineRule="auto"/>
              <w:jc w:val="center"/>
              <w:rPr>
                <w:b/>
                <w:szCs w:val="24"/>
              </w:rPr>
            </w:pPr>
            <w:r w:rsidRPr="007207A9">
              <w:rPr>
                <w:b/>
                <w:szCs w:val="24"/>
              </w:rPr>
              <w:t>Pretendenta pārstāvja</w:t>
            </w:r>
          </w:p>
          <w:p w:rsidR="009C7310" w:rsidRPr="007207A9" w:rsidRDefault="009C7310" w:rsidP="007207A9">
            <w:pPr>
              <w:spacing w:after="0" w:line="276" w:lineRule="auto"/>
              <w:jc w:val="center"/>
              <w:rPr>
                <w:b/>
                <w:szCs w:val="24"/>
              </w:rPr>
            </w:pPr>
            <w:r w:rsidRPr="007207A9">
              <w:rPr>
                <w:b/>
                <w:szCs w:val="24"/>
              </w:rPr>
              <w:t>paraksts</w:t>
            </w:r>
          </w:p>
        </w:tc>
        <w:tc>
          <w:tcPr>
            <w:tcW w:w="3933" w:type="dxa"/>
            <w:vAlign w:val="center"/>
          </w:tcPr>
          <w:p w:rsidR="009C7310" w:rsidRPr="007207A9" w:rsidRDefault="009C7310" w:rsidP="007207A9">
            <w:pPr>
              <w:spacing w:after="0" w:line="276" w:lineRule="auto"/>
              <w:jc w:val="center"/>
              <w:rPr>
                <w:b/>
                <w:szCs w:val="24"/>
              </w:rPr>
            </w:pPr>
            <w:r w:rsidRPr="007207A9">
              <w:rPr>
                <w:b/>
                <w:szCs w:val="24"/>
              </w:rPr>
              <w:t>Pasūtītāja</w:t>
            </w:r>
          </w:p>
          <w:p w:rsidR="009C7310" w:rsidRPr="007207A9" w:rsidRDefault="009C7310" w:rsidP="007207A9">
            <w:pPr>
              <w:spacing w:after="0" w:line="276" w:lineRule="auto"/>
              <w:jc w:val="center"/>
              <w:rPr>
                <w:b/>
                <w:szCs w:val="24"/>
              </w:rPr>
            </w:pPr>
            <w:r w:rsidRPr="007207A9">
              <w:rPr>
                <w:b/>
                <w:szCs w:val="24"/>
              </w:rPr>
              <w:t>pārstāvja vārds, uzvārds, amats, paraksts</w:t>
            </w:r>
          </w:p>
        </w:tc>
        <w:tc>
          <w:tcPr>
            <w:tcW w:w="2503" w:type="dxa"/>
            <w:vAlign w:val="center"/>
          </w:tcPr>
          <w:p w:rsidR="009C7310" w:rsidRPr="007207A9" w:rsidRDefault="009C7310" w:rsidP="007207A9">
            <w:pPr>
              <w:spacing w:after="0" w:line="276" w:lineRule="auto"/>
              <w:rPr>
                <w:b/>
                <w:szCs w:val="24"/>
              </w:rPr>
            </w:pPr>
            <w:r w:rsidRPr="007207A9">
              <w:rPr>
                <w:b/>
                <w:szCs w:val="24"/>
              </w:rPr>
              <w:t>Apsekošanas datums</w:t>
            </w:r>
          </w:p>
        </w:tc>
      </w:tr>
      <w:tr w:rsidR="009C7310" w:rsidRPr="007207A9" w:rsidTr="007207A9">
        <w:trPr>
          <w:trHeight w:val="676"/>
        </w:trPr>
        <w:tc>
          <w:tcPr>
            <w:tcW w:w="3918" w:type="dxa"/>
          </w:tcPr>
          <w:p w:rsidR="009C7310" w:rsidRPr="007207A9" w:rsidRDefault="009C7310" w:rsidP="007207A9">
            <w:pPr>
              <w:spacing w:line="276" w:lineRule="auto"/>
              <w:rPr>
                <w:szCs w:val="24"/>
              </w:rPr>
            </w:pPr>
          </w:p>
        </w:tc>
        <w:tc>
          <w:tcPr>
            <w:tcW w:w="3218" w:type="dxa"/>
          </w:tcPr>
          <w:p w:rsidR="009C7310" w:rsidRPr="007207A9" w:rsidRDefault="009C7310" w:rsidP="007207A9">
            <w:pPr>
              <w:spacing w:line="276" w:lineRule="auto"/>
              <w:rPr>
                <w:szCs w:val="24"/>
              </w:rPr>
            </w:pPr>
          </w:p>
        </w:tc>
        <w:tc>
          <w:tcPr>
            <w:tcW w:w="3933" w:type="dxa"/>
          </w:tcPr>
          <w:p w:rsidR="009C7310" w:rsidRPr="007207A9" w:rsidRDefault="009C7310" w:rsidP="007207A9">
            <w:pPr>
              <w:spacing w:line="276" w:lineRule="auto"/>
              <w:rPr>
                <w:szCs w:val="24"/>
              </w:rPr>
            </w:pPr>
          </w:p>
          <w:p w:rsidR="009C7310" w:rsidRPr="007207A9" w:rsidRDefault="009C7310" w:rsidP="007207A9">
            <w:pPr>
              <w:spacing w:line="276" w:lineRule="auto"/>
              <w:rPr>
                <w:szCs w:val="24"/>
              </w:rPr>
            </w:pPr>
          </w:p>
          <w:p w:rsidR="009C7310" w:rsidRPr="007207A9" w:rsidRDefault="009C7310" w:rsidP="007207A9">
            <w:pPr>
              <w:spacing w:line="276" w:lineRule="auto"/>
              <w:rPr>
                <w:szCs w:val="24"/>
              </w:rPr>
            </w:pPr>
          </w:p>
        </w:tc>
        <w:tc>
          <w:tcPr>
            <w:tcW w:w="2503" w:type="dxa"/>
          </w:tcPr>
          <w:p w:rsidR="009C7310" w:rsidRPr="007207A9" w:rsidRDefault="009C7310" w:rsidP="007207A9">
            <w:pPr>
              <w:spacing w:line="276" w:lineRule="auto"/>
              <w:rPr>
                <w:szCs w:val="24"/>
              </w:rPr>
            </w:pPr>
          </w:p>
        </w:tc>
      </w:tr>
    </w:tbl>
    <w:p w:rsidR="009C7310" w:rsidRPr="002A20C1" w:rsidRDefault="009C7310" w:rsidP="009C7310"/>
    <w:p w:rsidR="009C7310" w:rsidRDefault="009C7310" w:rsidP="00D76B39">
      <w:pPr>
        <w:ind w:left="-79"/>
      </w:pPr>
    </w:p>
    <w:sectPr w:rsidR="009C7310" w:rsidSect="007207A9">
      <w:pgSz w:w="16838" w:h="11906" w:orient="landscape" w:code="9"/>
      <w:pgMar w:top="567"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531" w:rsidRDefault="00AB2531">
      <w:pPr>
        <w:spacing w:after="0" w:line="240" w:lineRule="auto"/>
      </w:pPr>
      <w:r>
        <w:separator/>
      </w:r>
    </w:p>
  </w:endnote>
  <w:endnote w:type="continuationSeparator" w:id="0">
    <w:p w:rsidR="00AB2531" w:rsidRDefault="00AB2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584637"/>
      <w:docPartObj>
        <w:docPartGallery w:val="Page Numbers (Bottom of Page)"/>
        <w:docPartUnique/>
      </w:docPartObj>
    </w:sdtPr>
    <w:sdtEndPr>
      <w:rPr>
        <w:noProof/>
      </w:rPr>
    </w:sdtEndPr>
    <w:sdtContent>
      <w:p w:rsidR="008C53C1" w:rsidRDefault="007B7E72">
        <w:pPr>
          <w:pStyle w:val="Kjene"/>
          <w:jc w:val="right"/>
        </w:pPr>
        <w:r>
          <w:fldChar w:fldCharType="begin"/>
        </w:r>
        <w:r>
          <w:instrText xml:space="preserve"> PAGE   \* MERGEFORMAT </w:instrText>
        </w:r>
        <w:r>
          <w:fldChar w:fldCharType="separate"/>
        </w:r>
        <w:r w:rsidR="00D76B39">
          <w:rPr>
            <w:noProof/>
          </w:rPr>
          <w:t>10</w:t>
        </w:r>
        <w:r>
          <w:rPr>
            <w:noProof/>
          </w:rPr>
          <w:fldChar w:fldCharType="end"/>
        </w:r>
      </w:p>
    </w:sdtContent>
  </w:sdt>
  <w:p w:rsidR="008C53C1" w:rsidRDefault="00AB2531">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531" w:rsidRDefault="00AB2531">
      <w:pPr>
        <w:spacing w:after="0" w:line="240" w:lineRule="auto"/>
      </w:pPr>
      <w:r>
        <w:separator/>
      </w:r>
    </w:p>
  </w:footnote>
  <w:footnote w:type="continuationSeparator" w:id="0">
    <w:p w:rsidR="00AB2531" w:rsidRDefault="00AB25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F14B6"/>
    <w:multiLevelType w:val="hybridMultilevel"/>
    <w:tmpl w:val="CFD6CEBE"/>
    <w:lvl w:ilvl="0" w:tplc="B6F0A678">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1"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2" w15:restartNumberingAfterBreak="0">
    <w:nsid w:val="1C01766C"/>
    <w:multiLevelType w:val="multilevel"/>
    <w:tmpl w:val="BD40EF6A"/>
    <w:lvl w:ilvl="0">
      <w:start w:val="3"/>
      <w:numFmt w:val="decimal"/>
      <w:lvlText w:val="%1."/>
      <w:lvlJc w:val="left"/>
      <w:pPr>
        <w:ind w:left="540" w:hanging="540"/>
      </w:pPr>
      <w:rPr>
        <w:rFonts w:hint="default"/>
      </w:rPr>
    </w:lvl>
    <w:lvl w:ilvl="1">
      <w:start w:val="4"/>
      <w:numFmt w:val="decimal"/>
      <w:lvlText w:val="%1.%2."/>
      <w:lvlJc w:val="left"/>
      <w:pPr>
        <w:ind w:left="1200" w:hanging="54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3"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4"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5"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5B91298"/>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B7B6855"/>
    <w:multiLevelType w:val="hybridMultilevel"/>
    <w:tmpl w:val="FDBEE8D2"/>
    <w:lvl w:ilvl="0" w:tplc="FC40B6DE">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304"/>
    <w:rsid w:val="00000B74"/>
    <w:rsid w:val="00023869"/>
    <w:rsid w:val="000C35F2"/>
    <w:rsid w:val="002B0304"/>
    <w:rsid w:val="00343CC0"/>
    <w:rsid w:val="007207A9"/>
    <w:rsid w:val="0074504D"/>
    <w:rsid w:val="007B7E72"/>
    <w:rsid w:val="009C7310"/>
    <w:rsid w:val="00A86452"/>
    <w:rsid w:val="00AA4D7D"/>
    <w:rsid w:val="00AB2531"/>
    <w:rsid w:val="00B06924"/>
    <w:rsid w:val="00C57986"/>
    <w:rsid w:val="00CC34E9"/>
    <w:rsid w:val="00D46AB8"/>
    <w:rsid w:val="00D76B39"/>
    <w:rsid w:val="00DE66CE"/>
    <w:rsid w:val="00EA405D"/>
    <w:rsid w:val="00FB3F4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21C471-1C3A-4B46-A0D6-8BA7C9639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C73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unhideWhenUsed/>
    <w:rsid w:val="002B0304"/>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B0304"/>
  </w:style>
  <w:style w:type="table" w:styleId="Reatabula">
    <w:name w:val="Table Grid"/>
    <w:basedOn w:val="Parastatabula"/>
    <w:uiPriority w:val="59"/>
    <w:rsid w:val="002B0304"/>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2B0304"/>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9C731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9C7310"/>
  </w:style>
  <w:style w:type="paragraph" w:styleId="Pamatteksts2">
    <w:name w:val="Body Text 2"/>
    <w:basedOn w:val="Parasts"/>
    <w:link w:val="Pamatteksts2Rakstz"/>
    <w:uiPriority w:val="99"/>
    <w:unhideWhenUsed/>
    <w:rsid w:val="009C7310"/>
    <w:pPr>
      <w:widowControl w:val="0"/>
      <w:suppressAutoHyphens/>
      <w:spacing w:after="0" w:line="240" w:lineRule="auto"/>
      <w:jc w:val="center"/>
    </w:pPr>
    <w:rPr>
      <w:rFonts w:eastAsia="Calibri" w:cs="Times New Roman"/>
      <w:szCs w:val="24"/>
      <w:lang w:eastAsia="lv-LV"/>
    </w:rPr>
  </w:style>
  <w:style w:type="character" w:customStyle="1" w:styleId="Pamatteksts2Rakstz">
    <w:name w:val="Pamatteksts 2 Rakstz."/>
    <w:basedOn w:val="Noklusjumarindkopasfonts"/>
    <w:link w:val="Pamatteksts2"/>
    <w:uiPriority w:val="99"/>
    <w:rsid w:val="009C7310"/>
    <w:rPr>
      <w:rFonts w:eastAsia="Calibri" w:cs="Times New Roman"/>
      <w:szCs w:val="24"/>
      <w:lang w:eastAsia="lv-LV"/>
    </w:rPr>
  </w:style>
  <w:style w:type="paragraph" w:styleId="Pamatteksts">
    <w:name w:val="Body Text"/>
    <w:basedOn w:val="Parasts"/>
    <w:link w:val="PamattekstsRakstz"/>
    <w:uiPriority w:val="99"/>
    <w:unhideWhenUsed/>
    <w:rsid w:val="00C57986"/>
    <w:pPr>
      <w:spacing w:after="120"/>
    </w:pPr>
  </w:style>
  <w:style w:type="character" w:customStyle="1" w:styleId="PamattekstsRakstz">
    <w:name w:val="Pamatteksts Rakstz."/>
    <w:basedOn w:val="Noklusjumarindkopasfonts"/>
    <w:link w:val="Pamatteksts"/>
    <w:uiPriority w:val="99"/>
    <w:rsid w:val="00C57986"/>
  </w:style>
  <w:style w:type="paragraph" w:styleId="Sarakstarindkopa">
    <w:name w:val="List Paragraph"/>
    <w:aliases w:val="Strip,Virsraksti"/>
    <w:basedOn w:val="Parasts"/>
    <w:link w:val="SarakstarindkopaRakstz"/>
    <w:uiPriority w:val="34"/>
    <w:qFormat/>
    <w:rsid w:val="00C57986"/>
    <w:pPr>
      <w:ind w:left="720"/>
      <w:contextualSpacing/>
    </w:pPr>
  </w:style>
  <w:style w:type="character" w:customStyle="1" w:styleId="SarakstarindkopaRakstz">
    <w:name w:val="Saraksta rindkopa Rakstz."/>
    <w:aliases w:val="Strip Rakstz.,Virsraksti Rakstz."/>
    <w:link w:val="Sarakstarindkopa"/>
    <w:uiPriority w:val="34"/>
    <w:locked/>
    <w:rsid w:val="00C57986"/>
  </w:style>
  <w:style w:type="paragraph" w:styleId="Balonteksts">
    <w:name w:val="Balloon Text"/>
    <w:basedOn w:val="Parasts"/>
    <w:link w:val="BalontekstsRakstz"/>
    <w:uiPriority w:val="99"/>
    <w:semiHidden/>
    <w:unhideWhenUsed/>
    <w:rsid w:val="00343CC0"/>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43C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64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oja.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ome@aloja.l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aivars.krumins@aloja.lv" TargetMode="External"/><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9</Pages>
  <Words>6097</Words>
  <Characters>3476</Characters>
  <Application>Microsoft Office Word</Application>
  <DocSecurity>0</DocSecurity>
  <Lines>28</Lines>
  <Paragraphs>19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9554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dc:creator>
  <cp:lastModifiedBy>Dace</cp:lastModifiedBy>
  <cp:revision>11</cp:revision>
  <cp:lastPrinted>2019-04-05T06:27:00Z</cp:lastPrinted>
  <dcterms:created xsi:type="dcterms:W3CDTF">2018-07-11T13:27:00Z</dcterms:created>
  <dcterms:modified xsi:type="dcterms:W3CDTF">2019-04-05T06:27:00Z</dcterms:modified>
</cp:coreProperties>
</file>