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Pr="000812CD">
        <w:rPr>
          <w:rFonts w:ascii="Times New Roman" w:eastAsia="Calibri" w:hAnsi="Times New Roman" w:cs="Times New Roman"/>
          <w:sz w:val="28"/>
          <w:szCs w:val="28"/>
          <w:lang w:eastAsia="lv-LV"/>
        </w:rPr>
        <w:t>/</w:t>
      </w:r>
      <w:r w:rsidRPr="00895A77">
        <w:rPr>
          <w:rFonts w:ascii="Times New Roman" w:eastAsia="Calibri" w:hAnsi="Times New Roman" w:cs="Times New Roman"/>
          <w:sz w:val="28"/>
          <w:szCs w:val="28"/>
          <w:lang w:eastAsia="lv-LV"/>
        </w:rPr>
        <w:t>201</w:t>
      </w:r>
      <w:r w:rsidR="00E5350D" w:rsidRPr="00895A77">
        <w:rPr>
          <w:rFonts w:ascii="Times New Roman" w:eastAsia="Calibri" w:hAnsi="Times New Roman" w:cs="Times New Roman"/>
          <w:sz w:val="28"/>
          <w:szCs w:val="28"/>
          <w:lang w:eastAsia="lv-LV"/>
        </w:rPr>
        <w:t>9</w:t>
      </w:r>
      <w:r w:rsidRPr="00895A77">
        <w:rPr>
          <w:rFonts w:ascii="Times New Roman" w:eastAsia="Calibri" w:hAnsi="Times New Roman" w:cs="Times New Roman"/>
          <w:sz w:val="28"/>
          <w:szCs w:val="28"/>
          <w:lang w:eastAsia="lv-LV"/>
        </w:rPr>
        <w:t>/</w:t>
      </w:r>
      <w:r w:rsidR="00AA5470" w:rsidRPr="00895A77">
        <w:rPr>
          <w:rFonts w:ascii="Times New Roman" w:eastAsia="Calibri" w:hAnsi="Times New Roman" w:cs="Times New Roman"/>
          <w:sz w:val="28"/>
          <w:szCs w:val="28"/>
          <w:lang w:eastAsia="lv-LV"/>
        </w:rPr>
        <w:t>2</w:t>
      </w:r>
      <w:r w:rsidR="00BE2FC1">
        <w:rPr>
          <w:rFonts w:ascii="Times New Roman" w:eastAsia="Calibri" w:hAnsi="Times New Roman" w:cs="Times New Roman"/>
          <w:sz w:val="28"/>
          <w:szCs w:val="28"/>
          <w:lang w:eastAsia="lv-LV"/>
        </w:rPr>
        <w:t>8</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BE2FC1">
        <w:rPr>
          <w:rFonts w:ascii="Times New Roman" w:hAnsi="Times New Roman"/>
          <w:b/>
          <w:bCs/>
          <w:sz w:val="32"/>
          <w:szCs w:val="32"/>
        </w:rPr>
        <w:t>Iesēdumu remonts Valmieras ielā, Alojā, Alojas novadā</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17781A"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17781A"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D7018" w:rsidRPr="002D7018" w:rsidRDefault="00BE2FC1" w:rsidP="00F378BB">
            <w:pPr>
              <w:spacing w:after="0" w:line="240" w:lineRule="auto"/>
              <w:rPr>
                <w:rStyle w:val="Hipersaite"/>
                <w:rFonts w:ascii="Times New Roman" w:eastAsia="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Alojas</w:t>
            </w:r>
            <w:r w:rsidR="002D7018" w:rsidRPr="002D7018">
              <w:rPr>
                <w:rStyle w:val="Hipersaite"/>
                <w:rFonts w:ascii="Times New Roman" w:eastAsia="Times New Roman" w:hAnsi="Times New Roman" w:cs="Times New Roman"/>
                <w:color w:val="auto"/>
                <w:sz w:val="24"/>
                <w:szCs w:val="24"/>
                <w:u w:val="none"/>
                <w:lang w:eastAsia="lv-LV"/>
              </w:rPr>
              <w:t xml:space="preserve"> </w:t>
            </w:r>
            <w:r w:rsidR="002D7018">
              <w:rPr>
                <w:rStyle w:val="Hipersaite"/>
                <w:rFonts w:ascii="Times New Roman" w:eastAsia="Times New Roman" w:hAnsi="Times New Roman" w:cs="Times New Roman"/>
                <w:color w:val="auto"/>
                <w:sz w:val="24"/>
                <w:szCs w:val="24"/>
                <w:u w:val="none"/>
                <w:lang w:eastAsia="lv-LV"/>
              </w:rPr>
              <w:t xml:space="preserve">pilsētas un pagasta pārvaldes vadītājs </w:t>
            </w:r>
            <w:r>
              <w:rPr>
                <w:rStyle w:val="Hipersaite"/>
                <w:rFonts w:ascii="Times New Roman" w:eastAsia="Times New Roman" w:hAnsi="Times New Roman" w:cs="Times New Roman"/>
                <w:color w:val="auto"/>
                <w:sz w:val="24"/>
                <w:szCs w:val="24"/>
                <w:u w:val="none"/>
                <w:lang w:eastAsia="lv-LV"/>
              </w:rPr>
              <w:t>Rihards Būda</w:t>
            </w:r>
            <w:r w:rsidR="002D7018">
              <w:rPr>
                <w:rStyle w:val="Hipersaite"/>
                <w:rFonts w:ascii="Times New Roman" w:eastAsia="Times New Roman" w:hAnsi="Times New Roman" w:cs="Times New Roman"/>
                <w:color w:val="auto"/>
                <w:sz w:val="24"/>
                <w:szCs w:val="24"/>
                <w:u w:val="none"/>
                <w:lang w:eastAsia="lv-LV"/>
              </w:rPr>
              <w:t xml:space="preserve">, tālr. </w:t>
            </w:r>
            <w:r w:rsidRPr="00BE2FC1">
              <w:rPr>
                <w:rStyle w:val="Hipersaite"/>
                <w:rFonts w:ascii="Times New Roman" w:eastAsia="Times New Roman" w:hAnsi="Times New Roman" w:cs="Times New Roman"/>
                <w:color w:val="auto"/>
                <w:sz w:val="24"/>
                <w:szCs w:val="24"/>
                <w:u w:val="none"/>
                <w:lang w:eastAsia="lv-LV"/>
              </w:rPr>
              <w:t>28652353</w:t>
            </w:r>
            <w:r w:rsidR="002D7018">
              <w:rPr>
                <w:rStyle w:val="Hipersaite"/>
                <w:rFonts w:ascii="Times New Roman" w:eastAsia="Times New Roman" w:hAnsi="Times New Roman" w:cs="Times New Roman"/>
                <w:color w:val="auto"/>
                <w:sz w:val="24"/>
                <w:szCs w:val="24"/>
                <w:u w:val="none"/>
                <w:lang w:eastAsia="lv-LV"/>
              </w:rPr>
              <w:t xml:space="preserve">, e-pasts: </w:t>
            </w:r>
            <w:hyperlink r:id="rId10" w:history="1">
              <w:r w:rsidRPr="0015557D">
                <w:rPr>
                  <w:rStyle w:val="Hipersaite"/>
                  <w:rFonts w:ascii="Times New Roman" w:eastAsia="Times New Roman" w:hAnsi="Times New Roman" w:cs="Times New Roman"/>
                  <w:sz w:val="24"/>
                  <w:szCs w:val="24"/>
                  <w:lang w:eastAsia="lv-LV"/>
                </w:rPr>
                <w:t>rihards.buda@aloja.lv</w:t>
              </w:r>
            </w:hyperlink>
            <w:r w:rsidR="002D7018">
              <w:rPr>
                <w:rStyle w:val="Hipersaite"/>
                <w:rFonts w:ascii="Times New Roman" w:eastAsia="Times New Roman" w:hAnsi="Times New Roman" w:cs="Times New Roman"/>
                <w:color w:val="auto"/>
                <w:sz w:val="24"/>
                <w:szCs w:val="24"/>
                <w:u w:val="non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1"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201</w:t>
      </w:r>
      <w:r w:rsidR="00E5350D" w:rsidRPr="00CF148F">
        <w:rPr>
          <w:rFonts w:ascii="Times New Roman" w:eastAsia="Calibri" w:hAnsi="Times New Roman" w:cs="Times New Roman"/>
          <w:b/>
          <w:sz w:val="24"/>
          <w:szCs w:val="24"/>
          <w:lang w:eastAsia="lv-LV"/>
        </w:rPr>
        <w:t>9</w:t>
      </w:r>
      <w:r w:rsidRPr="00C42F96">
        <w:rPr>
          <w:rFonts w:ascii="Times New Roman" w:eastAsia="Calibri" w:hAnsi="Times New Roman" w:cs="Times New Roman"/>
          <w:b/>
          <w:sz w:val="24"/>
          <w:szCs w:val="24"/>
          <w:lang w:eastAsia="lv-LV"/>
        </w:rPr>
        <w:t xml:space="preserve">. gada </w:t>
      </w:r>
      <w:r w:rsidR="00BE2FC1">
        <w:rPr>
          <w:rFonts w:ascii="Times New Roman" w:eastAsia="Calibri" w:hAnsi="Times New Roman" w:cs="Times New Roman"/>
          <w:b/>
          <w:sz w:val="24"/>
          <w:szCs w:val="24"/>
          <w:lang w:eastAsia="lv-LV"/>
        </w:rPr>
        <w:t>23</w:t>
      </w:r>
      <w:r w:rsidR="002D7018" w:rsidRPr="00C42F96">
        <w:rPr>
          <w:rFonts w:ascii="Times New Roman" w:eastAsia="Calibri" w:hAnsi="Times New Roman" w:cs="Times New Roman"/>
          <w:b/>
          <w:sz w:val="24"/>
          <w:szCs w:val="24"/>
          <w:lang w:eastAsia="lv-LV"/>
        </w:rPr>
        <w:t>. jūlijam</w:t>
      </w:r>
      <w:r w:rsidRPr="00C42F96">
        <w:rPr>
          <w:rFonts w:ascii="Times New Roman" w:eastAsia="Calibri" w:hAnsi="Times New Roman" w:cs="Times New Roman"/>
          <w:b/>
          <w:sz w:val="24"/>
          <w:szCs w:val="24"/>
          <w:lang w:eastAsia="lv-LV"/>
        </w:rPr>
        <w:t xml:space="preserve"> plkst.</w:t>
      </w:r>
      <w:r w:rsidR="002D7018" w:rsidRPr="00C42F96">
        <w:rPr>
          <w:rFonts w:ascii="Times New Roman" w:eastAsia="Calibri" w:hAnsi="Times New Roman" w:cs="Times New Roman"/>
          <w:b/>
          <w:sz w:val="24"/>
          <w:szCs w:val="24"/>
          <w:lang w:eastAsia="lv-LV"/>
        </w:rPr>
        <w:t xml:space="preserve"> </w:t>
      </w:r>
      <w:r w:rsidRPr="00C42F96">
        <w:rPr>
          <w:rFonts w:ascii="Times New Roman" w:eastAsia="Calibri" w:hAnsi="Times New Roman" w:cs="Times New Roman"/>
          <w:b/>
          <w:sz w:val="24"/>
          <w:szCs w:val="24"/>
          <w:lang w:eastAsia="lv-LV"/>
        </w:rPr>
        <w:t>1</w:t>
      </w:r>
      <w:r w:rsidR="000812CD" w:rsidRPr="00C42F96">
        <w:rPr>
          <w:rFonts w:ascii="Times New Roman" w:eastAsia="Calibri" w:hAnsi="Times New Roman" w:cs="Times New Roman"/>
          <w:b/>
          <w:sz w:val="24"/>
          <w:szCs w:val="24"/>
          <w:lang w:eastAsia="lv-LV"/>
        </w:rPr>
        <w:t>0</w:t>
      </w:r>
      <w:r w:rsidR="0042201F" w:rsidRPr="00C42F96">
        <w:rPr>
          <w:rFonts w:ascii="Times New Roman" w:eastAsia="Calibri" w:hAnsi="Times New Roman" w:cs="Times New Roman"/>
          <w:b/>
          <w:sz w:val="24"/>
          <w:szCs w:val="24"/>
          <w:lang w:eastAsia="lv-LV"/>
        </w:rPr>
        <w:t>:</w:t>
      </w:r>
      <w:r w:rsidRPr="00C42F96">
        <w:rPr>
          <w:rFonts w:ascii="Times New Roman" w:eastAsia="Calibri" w:hAnsi="Times New Roman" w:cs="Times New Roman"/>
          <w:b/>
          <w:sz w:val="24"/>
          <w:szCs w:val="24"/>
          <w:lang w:eastAsia="lv-LV"/>
        </w:rPr>
        <w:t>00.</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2D7018" w:rsidRDefault="00F378BB" w:rsidP="00BE2FC1">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BE2FC1" w:rsidRPr="00BE2FC1">
        <w:rPr>
          <w:rFonts w:ascii="Times New Roman" w:hAnsi="Times New Roman"/>
          <w:b/>
          <w:bCs/>
          <w:sz w:val="24"/>
        </w:rPr>
        <w:t>Iesēdumu remonts Valmieras ielā, Alojā, Alojas novadā</w:t>
      </w:r>
      <w:r w:rsidR="00657079" w:rsidRPr="002D7018">
        <w:rPr>
          <w:rFonts w:ascii="Times New Roman" w:hAnsi="Times New Roman"/>
          <w:b/>
          <w:bCs/>
          <w:sz w:val="24"/>
        </w:rPr>
        <w:t>.</w:t>
      </w:r>
    </w:p>
    <w:p w:rsidR="00EC148D"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BE2FC1">
        <w:rPr>
          <w:rFonts w:ascii="Times New Roman" w:hAnsi="Times New Roman"/>
          <w:b/>
          <w:bCs/>
          <w:sz w:val="24"/>
        </w:rPr>
        <w:t>Aloja</w:t>
      </w:r>
      <w:r w:rsidR="00657079" w:rsidRPr="002D7018">
        <w:rPr>
          <w:rFonts w:ascii="Times New Roman" w:eastAsia="Calibri" w:hAnsi="Times New Roman" w:cs="Times New Roman"/>
          <w:b/>
          <w:bCs/>
          <w:sz w:val="24"/>
          <w:szCs w:val="24"/>
          <w:lang w:eastAsia="lv-LV"/>
        </w:rPr>
        <w:t>.</w:t>
      </w: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9225E6">
        <w:rPr>
          <w:rFonts w:ascii="Times New Roman" w:eastAsia="Calibri" w:hAnsi="Times New Roman" w:cs="Times New Roman"/>
          <w:sz w:val="24"/>
          <w:lang w:eastAsia="lv-LV"/>
        </w:rPr>
        <w:t>līdz 2019.</w:t>
      </w:r>
      <w:r w:rsidR="00BE2FC1">
        <w:rPr>
          <w:rFonts w:ascii="Times New Roman" w:eastAsia="Calibri" w:hAnsi="Times New Roman" w:cs="Times New Roman"/>
          <w:sz w:val="24"/>
          <w:lang w:eastAsia="lv-LV"/>
        </w:rPr>
        <w:t xml:space="preserve"> gada 10. </w:t>
      </w:r>
      <w:r w:rsidR="009225E6">
        <w:rPr>
          <w:rFonts w:ascii="Times New Roman" w:eastAsia="Calibri" w:hAnsi="Times New Roman" w:cs="Times New Roman"/>
          <w:sz w:val="24"/>
          <w:lang w:eastAsia="lv-LV"/>
        </w:rPr>
        <w:t>s</w:t>
      </w:r>
      <w:r w:rsidR="00BE2FC1">
        <w:rPr>
          <w:rFonts w:ascii="Times New Roman" w:eastAsia="Calibri" w:hAnsi="Times New Roman" w:cs="Times New Roman"/>
          <w:sz w:val="24"/>
          <w:lang w:eastAsia="lv-LV"/>
        </w:rPr>
        <w:t>eptembrim</w:t>
      </w:r>
      <w:r w:rsidR="00EC148D" w:rsidRPr="002D7018">
        <w:rPr>
          <w:rFonts w:ascii="Times New Roman" w:eastAsia="Calibri" w:hAnsi="Times New Roman" w:cs="Times New Roman"/>
          <w:sz w:val="24"/>
          <w:lang w:eastAsia="lv-LV"/>
        </w:rPr>
        <w:t>.</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9225E6">
              <w:rPr>
                <w:rFonts w:ascii="Times New Roman" w:eastAsia="Calibri" w:hAnsi="Times New Roman" w:cs="Times New Roman"/>
                <w:sz w:val="24"/>
                <w:lang w:eastAsia="lv-LV"/>
              </w:rPr>
              <w:t>1.</w:t>
            </w:r>
            <w:r w:rsidR="00CF148F" w:rsidRPr="009225E6">
              <w:rPr>
                <w:rFonts w:ascii="Times New Roman" w:eastAsia="Calibri" w:hAnsi="Times New Roman" w:cs="Times New Roman"/>
                <w:sz w:val="24"/>
                <w:lang w:eastAsia="lv-LV"/>
              </w:rPr>
              <w:t xml:space="preserve"> </w:t>
            </w:r>
            <w:r w:rsidRPr="009225E6">
              <w:rPr>
                <w:rFonts w:ascii="Times New Roman" w:eastAsia="Calibri" w:hAnsi="Times New Roman" w:cs="Times New Roman"/>
                <w:sz w:val="24"/>
                <w:lang w:eastAsia="lv-LV"/>
              </w:rPr>
              <w:t>pielikumā</w:t>
            </w:r>
            <w:r w:rsidRPr="00445752">
              <w:rPr>
                <w:rFonts w:ascii="Times New Roman" w:eastAsia="Calibri" w:hAnsi="Times New Roman" w:cs="Times New Roman"/>
                <w:sz w:val="24"/>
                <w:lang w:eastAsia="lv-LV"/>
              </w:rPr>
              <w:t xml:space="preserve"> pievienoto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Pretendents normatīvajos aktos noteiktajā kārtībā ir reģistrēts </w:t>
            </w:r>
            <w:r w:rsidRPr="00445752">
              <w:rPr>
                <w:rFonts w:ascii="Times New Roman" w:eastAsia="Calibri" w:hAnsi="Times New Roman" w:cs="Times New Roman"/>
                <w:sz w:val="24"/>
                <w:lang w:eastAsia="lv-LV"/>
              </w:rPr>
              <w:lastRenderedPageBreak/>
              <w:t>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lastRenderedPageBreak/>
              <w:t xml:space="preserve">Informāciju par pretendentu, kurš ir reģistrēts Latvijas Republikas </w:t>
            </w:r>
            <w:r w:rsidRPr="00445752">
              <w:rPr>
                <w:rFonts w:ascii="Times New Roman" w:eastAsia="Calibri" w:hAnsi="Times New Roman" w:cs="Times New Roman"/>
                <w:sz w:val="24"/>
                <w:lang w:eastAsia="lv-LV"/>
              </w:rPr>
              <w:lastRenderedPageBreak/>
              <w:t>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D7018">
            <w:pPr>
              <w:spacing w:after="0" w:line="240" w:lineRule="auto"/>
              <w:jc w:val="both"/>
              <w:rPr>
                <w:rFonts w:ascii="Times New Roman" w:eastAsia="Times New Roman" w:hAnsi="Times New Roman" w:cs="Times New Roman"/>
                <w:sz w:val="24"/>
                <w:szCs w:val="24"/>
                <w:lang w:eastAsia="lv-LV"/>
              </w:rPr>
            </w:pPr>
            <w:bookmarkStart w:id="0" w:name="_GoBack"/>
            <w:bookmarkEnd w:id="0"/>
            <w:r w:rsidRPr="00CE5B8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w:t>
            </w:r>
            <w:r w:rsidR="00A437D5" w:rsidRPr="00CE5B82">
              <w:rPr>
                <w:rFonts w:ascii="Times New Roman" w:eastAsia="Times New Roman" w:hAnsi="Times New Roman" w:cs="Times New Roman"/>
                <w:sz w:val="24"/>
                <w:szCs w:val="24"/>
                <w:lang w:eastAsia="lv-LV"/>
              </w:rPr>
              <w:t>cīgās valsts normatīviem aktiem ceļu būvdarbu veikšanai.</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3"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3B228C" w:rsidRPr="003B228C" w:rsidRDefault="003B228C" w:rsidP="003B228C">
      <w:pPr>
        <w:pStyle w:val="Sarakstarindkopa"/>
        <w:numPr>
          <w:ilvl w:val="2"/>
          <w:numId w:val="34"/>
        </w:numPr>
        <w:spacing w:after="0" w:line="240" w:lineRule="auto"/>
        <w:ind w:left="993"/>
        <w:contextualSpacing w:val="0"/>
        <w:jc w:val="both"/>
        <w:rPr>
          <w:rFonts w:ascii="Times New Roman" w:hAnsi="Times New Roman" w:cs="Times New Roman"/>
          <w:sz w:val="24"/>
          <w:szCs w:val="24"/>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BE2FC1">
        <w:rPr>
          <w:rFonts w:ascii="Times New Roman" w:hAnsi="Times New Roman" w:cs="Times New Roman"/>
          <w:sz w:val="24"/>
          <w:szCs w:val="24"/>
        </w:rPr>
        <w:t xml:space="preserve">ar </w:t>
      </w:r>
      <w:r w:rsidR="00BE2FC1" w:rsidRPr="00BE2FC1">
        <w:rPr>
          <w:rFonts w:ascii="Times New Roman" w:hAnsi="Times New Roman" w:cs="Times New Roman"/>
          <w:sz w:val="24"/>
          <w:szCs w:val="24"/>
        </w:rPr>
        <w:t>4</w:t>
      </w:r>
      <w:r w:rsidRPr="00BE2FC1">
        <w:rPr>
          <w:rFonts w:ascii="Times New Roman" w:hAnsi="Times New Roman" w:cs="Times New Roman"/>
          <w:sz w:val="24"/>
          <w:szCs w:val="24"/>
        </w:rPr>
        <w:t>. pielikumu.</w:t>
      </w:r>
    </w:p>
    <w:p w:rsidR="003B228C" w:rsidRPr="003B228C" w:rsidRDefault="003B228C" w:rsidP="003B228C">
      <w:pPr>
        <w:pStyle w:val="Sarakstarindkopa"/>
        <w:numPr>
          <w:ilvl w:val="2"/>
          <w:numId w:val="34"/>
        </w:numPr>
        <w:spacing w:after="0" w:line="240" w:lineRule="auto"/>
        <w:ind w:left="993"/>
        <w:contextualSpacing w:val="0"/>
        <w:rPr>
          <w:rFonts w:ascii="Times New Roman" w:hAnsi="Times New Roman" w:cs="Times New Roman"/>
          <w:sz w:val="24"/>
          <w:szCs w:val="24"/>
        </w:rPr>
      </w:pPr>
      <w:r w:rsidRPr="003B228C">
        <w:rPr>
          <w:rFonts w:ascii="Times New Roman" w:hAnsi="Times New Roman" w:cs="Times New Roman"/>
          <w:sz w:val="24"/>
          <w:szCs w:val="24"/>
        </w:rPr>
        <w:t xml:space="preserve">Tehniskajā piedāvājumā jāiekļauj apliecinājums, ka pielietotajiem materiāliem un veiktajiem darbiem tiek nodrošināta ne mazāk </w:t>
      </w:r>
      <w:r w:rsidRPr="00AE1B9F">
        <w:rPr>
          <w:rFonts w:ascii="Times New Roman" w:hAnsi="Times New Roman" w:cs="Times New Roman"/>
          <w:sz w:val="24"/>
          <w:szCs w:val="24"/>
        </w:rPr>
        <w:t>kā 3 (trīs) gadu garantija;</w:t>
      </w:r>
    </w:p>
    <w:p w:rsidR="00F378BB" w:rsidRPr="003E49B8" w:rsidRDefault="003B228C" w:rsidP="00706CF2">
      <w:pPr>
        <w:pStyle w:val="Sarakstarindkopa"/>
        <w:numPr>
          <w:ilvl w:val="2"/>
          <w:numId w:val="34"/>
        </w:numPr>
        <w:spacing w:after="0" w:line="240" w:lineRule="auto"/>
        <w:ind w:left="993" w:hanging="709"/>
        <w:jc w:val="both"/>
        <w:rPr>
          <w:rFonts w:ascii="Times New Roman" w:eastAsia="Calibri" w:hAnsi="Times New Roman" w:cs="Times New Roman"/>
          <w:sz w:val="24"/>
          <w:szCs w:val="24"/>
          <w:lang w:eastAsia="lv-LV"/>
        </w:rPr>
      </w:pPr>
      <w:r w:rsidRPr="003E49B8">
        <w:rPr>
          <w:rFonts w:ascii="Times New Roman" w:hAnsi="Times New Roman" w:cs="Times New Roman"/>
          <w:sz w:val="24"/>
          <w:szCs w:val="24"/>
        </w:rPr>
        <w:t>Tehniskajā piedāvājumā jāiekļauj inf</w:t>
      </w:r>
      <w:r w:rsidR="00BE2FC1">
        <w:rPr>
          <w:rFonts w:ascii="Times New Roman" w:hAnsi="Times New Roman" w:cs="Times New Roman"/>
          <w:sz w:val="24"/>
          <w:szCs w:val="24"/>
        </w:rPr>
        <w:t>ormācija par materiālu izcelsmi.</w:t>
      </w:r>
    </w:p>
    <w:p w:rsidR="003E49B8" w:rsidRPr="003E49B8"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233BEE"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F378BB"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w:t>
      </w:r>
      <w:r w:rsidRPr="00BE2FC1">
        <w:rPr>
          <w:rFonts w:ascii="Times New Roman" w:eastAsia="Calibri" w:hAnsi="Times New Roman" w:cs="Times New Roman"/>
          <w:sz w:val="24"/>
          <w:szCs w:val="24"/>
          <w:lang w:eastAsia="lv-LV"/>
        </w:rPr>
        <w:t>saskaņā ar 3. pielikumu</w:t>
      </w:r>
      <w:r w:rsidR="003B228C" w:rsidRPr="00BE2FC1">
        <w:rPr>
          <w:rFonts w:ascii="Times New Roman" w:eastAsia="Calibri" w:hAnsi="Times New Roman" w:cs="Times New Roman"/>
          <w:sz w:val="24"/>
          <w:szCs w:val="24"/>
          <w:lang w:eastAsia="lv-LV"/>
        </w:rPr>
        <w:t>;</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3B228C">
        <w:rPr>
          <w:rFonts w:ascii="Times New Roman" w:eastAsia="Calibri" w:hAnsi="Times New Roman" w:cs="Times New Roman"/>
          <w:sz w:val="24"/>
          <w:szCs w:val="24"/>
          <w:lang w:eastAsia="lv-LV"/>
        </w:rPr>
        <w:t>būv</w:t>
      </w:r>
      <w:r w:rsidR="00F240CB">
        <w:rPr>
          <w:rFonts w:ascii="Times New Roman" w:eastAsia="Calibri" w:hAnsi="Times New Roman" w:cs="Times New Roman"/>
          <w:sz w:val="24"/>
          <w:szCs w:val="24"/>
          <w:lang w:eastAsia="lv-LV"/>
        </w:rPr>
        <w: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3B228C">
      <w:pPr>
        <w:pStyle w:val="Sarakstarindkopa"/>
        <w:numPr>
          <w:ilvl w:val="1"/>
          <w:numId w:val="37"/>
        </w:numPr>
        <w:spacing w:after="0" w:line="240" w:lineRule="auto"/>
        <w:ind w:left="284" w:hanging="426"/>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tam Latvijā un valstī, kurā tas reģistrēts vai atrodas tā pastāvīgā dzīvesvieta (ja tas nav reģistrēts Latvijā vai Latvijā neatrodas tā pastāvīgā dzīvesvieta), ir nodokļu </w:t>
      </w:r>
      <w:r w:rsidRPr="003B228C">
        <w:rPr>
          <w:rFonts w:ascii="Times New Roman" w:eastAsia="Calibri" w:hAnsi="Times New Roman" w:cs="Times New Roman"/>
          <w:sz w:val="24"/>
          <w:szCs w:val="24"/>
          <w:lang w:eastAsia="lv-LV"/>
        </w:rPr>
        <w:lastRenderedPageBreak/>
        <w:t>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6B22C7"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2. pielikums – </w:t>
      </w:r>
      <w:r w:rsidR="00661AE1" w:rsidRPr="00661AE1">
        <w:rPr>
          <w:rFonts w:ascii="Times New Roman" w:eastAsia="Calibri" w:hAnsi="Times New Roman" w:cs="Times New Roman"/>
          <w:sz w:val="24"/>
          <w:szCs w:val="24"/>
          <w:lang w:eastAsia="lv-LV"/>
        </w:rPr>
        <w:t>Darbu apjomi</w:t>
      </w:r>
      <w:r w:rsidRPr="00661AE1">
        <w:rPr>
          <w:rFonts w:ascii="Times New Roman" w:eastAsia="Calibri" w:hAnsi="Times New Roman" w:cs="Times New Roman"/>
          <w:sz w:val="24"/>
          <w:szCs w:val="24"/>
          <w:lang w:eastAsia="lv-LV"/>
        </w:rPr>
        <w:t xml:space="preserve"> uz </w:t>
      </w:r>
      <w:r w:rsidR="00D602AB" w:rsidRPr="00661AE1">
        <w:rPr>
          <w:rFonts w:ascii="Times New Roman" w:eastAsia="Calibri" w:hAnsi="Times New Roman" w:cs="Times New Roman"/>
          <w:sz w:val="24"/>
          <w:szCs w:val="24"/>
          <w:lang w:eastAsia="lv-LV"/>
        </w:rPr>
        <w:t>1 (vienas) lapas</w:t>
      </w:r>
      <w:r w:rsidRPr="00661AE1">
        <w:rPr>
          <w:rFonts w:ascii="Times New Roman" w:eastAsia="Calibri" w:hAnsi="Times New Roman" w:cs="Times New Roman"/>
          <w:sz w:val="24"/>
          <w:szCs w:val="24"/>
          <w:lang w:eastAsia="lv-LV"/>
        </w:rPr>
        <w:t>;</w:t>
      </w:r>
    </w:p>
    <w:p w:rsidR="00F240CB" w:rsidRPr="00BE2FC1" w:rsidRDefault="00F378BB" w:rsidP="00BE2FC1">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3. pielikums – Finanšu piedāvājums – uz 1 (vienas) lapas;</w:t>
      </w:r>
    </w:p>
    <w:p w:rsidR="005B1B1E" w:rsidRPr="00661AE1" w:rsidRDefault="00BE2FC1" w:rsidP="003B228C">
      <w:pPr>
        <w:pStyle w:val="Sarakstarindkopa"/>
        <w:numPr>
          <w:ilvl w:val="1"/>
          <w:numId w:val="37"/>
        </w:numPr>
        <w:spacing w:after="0" w:line="276" w:lineRule="auto"/>
        <w:ind w:left="426" w:hanging="568"/>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w:t>
      </w:r>
      <w:r w:rsidR="005B1B1E" w:rsidRPr="00661AE1">
        <w:rPr>
          <w:rFonts w:ascii="Times New Roman" w:eastAsia="Calibri" w:hAnsi="Times New Roman" w:cs="Times New Roman"/>
          <w:sz w:val="24"/>
          <w:szCs w:val="24"/>
          <w:lang w:eastAsia="lv-LV"/>
        </w:rPr>
        <w:t xml:space="preserve">. pielikums – </w:t>
      </w:r>
      <w:r w:rsidR="00661AE1" w:rsidRPr="00661AE1">
        <w:rPr>
          <w:rFonts w:ascii="Times New Roman" w:eastAsia="Calibri" w:hAnsi="Times New Roman" w:cs="Times New Roman"/>
          <w:sz w:val="24"/>
          <w:szCs w:val="24"/>
          <w:lang w:eastAsia="lv-LV"/>
        </w:rPr>
        <w:t>Apsekošanas akts uz 1 (vienas) lapas.</w:t>
      </w:r>
    </w:p>
    <w:p w:rsidR="00F240CB" w:rsidRPr="00F378BB" w:rsidRDefault="00F240CB" w:rsidP="003B228C">
      <w:pPr>
        <w:spacing w:after="0" w:line="240" w:lineRule="auto"/>
        <w:ind w:left="426" w:hanging="568"/>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BE2FC1">
        <w:rPr>
          <w:rFonts w:ascii="Times New Roman" w:hAnsi="Times New Roman"/>
          <w:b/>
          <w:bCs/>
          <w:sz w:val="24"/>
          <w:szCs w:val="24"/>
        </w:rPr>
        <w:t>Iesēdumu remonts Valmieras ielā, Alojā, Alojas novadā</w:t>
      </w:r>
      <w:r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BE2FC1">
        <w:rPr>
          <w:rFonts w:ascii="Times New Roman" w:eastAsia="Calibri" w:hAnsi="Times New Roman" w:cs="Times New Roman"/>
          <w:b/>
          <w:sz w:val="24"/>
          <w:szCs w:val="24"/>
        </w:rPr>
        <w:t>Iesēdumu remontu Valmieras ielā, Alojā, Alojas novadā</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AE1B9F" w:rsidRDefault="00AE1B9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BE2FC1">
        <w:rPr>
          <w:rFonts w:ascii="Times New Roman" w:eastAsia="Calibri" w:hAnsi="Times New Roman" w:cs="Times New Roman"/>
          <w:sz w:val="24"/>
          <w:lang w:eastAsia="lv-LV"/>
        </w:rPr>
        <w:t>remonta 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BE2FC1">
        <w:rPr>
          <w:rFonts w:ascii="Times New Roman" w:eastAsia="Calibri" w:hAnsi="Times New Roman" w:cs="Times New Roman"/>
          <w:b/>
          <w:bCs/>
          <w:sz w:val="24"/>
          <w:szCs w:val="24"/>
          <w:lang w:eastAsia="lv-LV"/>
        </w:rPr>
        <w:t>Iesēdumu remonts Valmieras ielā, Alojā, Alojas novadā</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EC148D">
        <w:rPr>
          <w:rFonts w:ascii="Times New Roman" w:eastAsia="Calibri" w:hAnsi="Times New Roman" w:cs="Times New Roman"/>
          <w:sz w:val="24"/>
          <w:lang w:eastAsia="lv-LV"/>
        </w:rPr>
        <w:t>2</w:t>
      </w:r>
      <w:r w:rsidR="00BE2FC1">
        <w:rPr>
          <w:rFonts w:ascii="Times New Roman" w:eastAsia="Calibri" w:hAnsi="Times New Roman" w:cs="Times New Roman"/>
          <w:sz w:val="24"/>
          <w:lang w:eastAsia="lv-LV"/>
        </w:rPr>
        <w:t>8</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BE2FC1" w:rsidRDefault="00BE2FC1" w:rsidP="00445752">
            <w:pPr>
              <w:spacing w:after="0" w:line="240" w:lineRule="auto"/>
              <w:rPr>
                <w:rFonts w:ascii="Times New Roman" w:eastAsia="Calibri" w:hAnsi="Times New Roman" w:cs="Times New Roman"/>
                <w:sz w:val="24"/>
                <w:lang w:eastAsia="lv-LV"/>
              </w:rPr>
            </w:pPr>
            <w:r w:rsidRPr="00BE2FC1">
              <w:rPr>
                <w:rFonts w:ascii="Times New Roman" w:eastAsia="Calibri" w:hAnsi="Times New Roman" w:cs="Times New Roman"/>
                <w:bCs/>
                <w:sz w:val="24"/>
                <w:szCs w:val="24"/>
                <w:lang w:eastAsia="lv-LV"/>
              </w:rPr>
              <w:t>Iesēdumu remonts Valmieras ielā, Alojā, Alojas novadā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CA/2019/</w:t>
      </w:r>
      <w:r w:rsidR="00EC148D" w:rsidRPr="008E2560">
        <w:rPr>
          <w:rFonts w:ascii="Times New Roman" w:eastAsia="Calibri" w:hAnsi="Times New Roman" w:cs="Times New Roman"/>
          <w:sz w:val="24"/>
          <w:lang w:eastAsia="lv-LV"/>
        </w:rPr>
        <w:t>2</w:t>
      </w:r>
      <w:r w:rsidR="00BE2FC1">
        <w:rPr>
          <w:rFonts w:ascii="Times New Roman" w:eastAsia="Calibri" w:hAnsi="Times New Roman" w:cs="Times New Roman"/>
          <w:sz w:val="24"/>
          <w:lang w:eastAsia="lv-LV"/>
        </w:rPr>
        <w:t>8</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Default="009E6A19" w:rsidP="00445752">
      <w:pPr>
        <w:spacing w:after="0" w:line="240" w:lineRule="auto"/>
        <w:jc w:val="right"/>
        <w:rPr>
          <w:rFonts w:ascii="Times New Roman" w:eastAsia="Times New Roman" w:hAnsi="Times New Roman" w:cs="Times New Roman"/>
          <w:sz w:val="20"/>
          <w:szCs w:val="20"/>
          <w:lang w:eastAsia="lv-LV"/>
        </w:rPr>
      </w:pPr>
      <w:bookmarkStart w:id="1" w:name="_Toc380146082"/>
      <w:r>
        <w:rPr>
          <w:rFonts w:ascii="Times New Roman" w:eastAsia="Times New Roman" w:hAnsi="Times New Roman" w:cs="Times New Roman"/>
          <w:sz w:val="20"/>
          <w:szCs w:val="20"/>
          <w:lang w:eastAsia="lv-LV"/>
        </w:rPr>
        <w:lastRenderedPageBreak/>
        <w:t>4</w:t>
      </w:r>
      <w:r w:rsidR="00445752" w:rsidRPr="00445752">
        <w:rPr>
          <w:rFonts w:ascii="Times New Roman" w:eastAsia="Times New Roman" w:hAnsi="Times New Roman" w:cs="Times New Roman"/>
          <w:sz w:val="20"/>
          <w:szCs w:val="20"/>
          <w:lang w:eastAsia="lv-LV"/>
        </w:rPr>
        <w:t>.</w:t>
      </w:r>
      <w:r w:rsidR="00AD6BF8">
        <w:rPr>
          <w:rFonts w:ascii="Times New Roman" w:eastAsia="Times New Roman" w:hAnsi="Times New Roman" w:cs="Times New Roman"/>
          <w:sz w:val="20"/>
          <w:szCs w:val="20"/>
          <w:lang w:eastAsia="lv-LV"/>
        </w:rPr>
        <w:t xml:space="preserve"> </w:t>
      </w:r>
      <w:r w:rsidR="00445752" w:rsidRPr="00445752">
        <w:rPr>
          <w:rFonts w:ascii="Times New Roman" w:eastAsia="Times New Roman" w:hAnsi="Times New Roman" w:cs="Times New Roman"/>
          <w:sz w:val="20"/>
          <w:szCs w:val="20"/>
          <w:lang w:eastAsia="lv-LV"/>
        </w:rPr>
        <w:t>pielikums</w:t>
      </w:r>
    </w:p>
    <w:p w:rsidR="0037777B" w:rsidRPr="0037777B" w:rsidRDefault="0037777B" w:rsidP="0037777B">
      <w:pPr>
        <w:spacing w:before="120"/>
        <w:jc w:val="center"/>
        <w:rPr>
          <w:rFonts w:ascii="Times New Roman" w:hAnsi="Times New Roman"/>
          <w:b/>
          <w:sz w:val="24"/>
        </w:rPr>
      </w:pPr>
      <w:r w:rsidRPr="0037777B">
        <w:rPr>
          <w:rFonts w:ascii="Times New Roman" w:hAnsi="Times New Roman"/>
          <w:b/>
          <w:sz w:val="24"/>
        </w:rPr>
        <w:t>APSEKOŠANAS AKTS</w:t>
      </w:r>
    </w:p>
    <w:p w:rsidR="0037777B" w:rsidRPr="0037777B" w:rsidRDefault="0037777B" w:rsidP="0037777B">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sidR="009E6A19">
        <w:rPr>
          <w:rFonts w:ascii="Times New Roman" w:eastAsia="Calibri" w:hAnsi="Times New Roman" w:cs="Times New Roman"/>
          <w:b/>
          <w:bCs/>
          <w:sz w:val="24"/>
          <w:szCs w:val="24"/>
          <w:lang w:eastAsia="lv-LV"/>
        </w:rPr>
        <w:t>Iesēdumu remonts Valmieras ielā, Alojā, Alojas novadā</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37777B" w:rsidRPr="0037777B" w:rsidRDefault="0037777B" w:rsidP="0037777B">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Nr.CA/2019/</w:t>
      </w:r>
      <w:r>
        <w:rPr>
          <w:rFonts w:ascii="Times New Roman" w:eastAsia="Calibri" w:hAnsi="Times New Roman" w:cs="Times New Roman"/>
          <w:sz w:val="24"/>
          <w:szCs w:val="24"/>
          <w:lang w:eastAsia="lv-LV"/>
        </w:rPr>
        <w:t>2</w:t>
      </w:r>
      <w:r w:rsidR="009E6A19">
        <w:rPr>
          <w:rFonts w:ascii="Times New Roman" w:eastAsia="Calibri" w:hAnsi="Times New Roman" w:cs="Times New Roman"/>
          <w:sz w:val="24"/>
          <w:szCs w:val="24"/>
          <w:lang w:eastAsia="lv-LV"/>
        </w:rPr>
        <w:t>8</w:t>
      </w:r>
    </w:p>
    <w:p w:rsidR="0037777B" w:rsidRDefault="0037777B" w:rsidP="0037777B">
      <w:pPr>
        <w:ind w:left="-79"/>
        <w:rPr>
          <w:rFonts w:ascii="Times New Roman" w:hAnsi="Times New Roman"/>
          <w:sz w:val="24"/>
        </w:rPr>
      </w:pPr>
    </w:p>
    <w:p w:rsidR="0037777B" w:rsidRDefault="0037777B" w:rsidP="0037777B">
      <w:pPr>
        <w:ind w:left="-567"/>
        <w:rPr>
          <w:rFonts w:ascii="Times New Roman" w:hAnsi="Times New Roman"/>
          <w:b/>
          <w:sz w:val="24"/>
          <w:szCs w:val="24"/>
        </w:rPr>
      </w:pPr>
      <w:r w:rsidRPr="0037777B">
        <w:rPr>
          <w:rFonts w:ascii="Times New Roman" w:hAnsi="Times New Roman"/>
          <w:sz w:val="24"/>
        </w:rPr>
        <w:t xml:space="preserve">Objekta adrese: </w:t>
      </w:r>
      <w:r w:rsidR="009E6A19">
        <w:rPr>
          <w:rFonts w:ascii="Times New Roman" w:hAnsi="Times New Roman"/>
          <w:b/>
          <w:sz w:val="24"/>
          <w:szCs w:val="24"/>
        </w:rPr>
        <w:t>Valmieras iela, Aloja</w:t>
      </w:r>
    </w:p>
    <w:p w:rsidR="0037777B" w:rsidRPr="0037777B" w:rsidRDefault="0037777B" w:rsidP="0037777B">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37777B" w:rsidRPr="0037777B" w:rsidTr="0037777B">
        <w:trPr>
          <w:trHeight w:val="1112"/>
        </w:trPr>
        <w:tc>
          <w:tcPr>
            <w:tcW w:w="2410" w:type="dxa"/>
            <w:vAlign w:val="center"/>
          </w:tcPr>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tc>
      </w:tr>
      <w:tr w:rsidR="0037777B" w:rsidRPr="0037777B" w:rsidTr="0037777B">
        <w:trPr>
          <w:trHeight w:val="1286"/>
        </w:trPr>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37777B" w:rsidRPr="0037777B" w:rsidRDefault="0037777B" w:rsidP="0037777B">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37777B" w:rsidRPr="0037777B" w:rsidTr="0037777B">
        <w:trPr>
          <w:trHeight w:val="676"/>
        </w:trPr>
        <w:tc>
          <w:tcPr>
            <w:tcW w:w="2410" w:type="dxa"/>
          </w:tcPr>
          <w:p w:rsidR="0037777B" w:rsidRPr="0037777B" w:rsidRDefault="0037777B" w:rsidP="0037777B">
            <w:pPr>
              <w:spacing w:line="276" w:lineRule="auto"/>
              <w:rPr>
                <w:rFonts w:ascii="Times New Roman" w:hAnsi="Times New Roman"/>
                <w:sz w:val="24"/>
                <w:szCs w:val="24"/>
              </w:rPr>
            </w:pPr>
          </w:p>
        </w:tc>
        <w:tc>
          <w:tcPr>
            <w:tcW w:w="2410" w:type="dxa"/>
          </w:tcPr>
          <w:p w:rsidR="0037777B" w:rsidRPr="0037777B" w:rsidRDefault="0037777B" w:rsidP="0037777B">
            <w:pPr>
              <w:spacing w:line="276" w:lineRule="auto"/>
              <w:rPr>
                <w:rFonts w:ascii="Times New Roman" w:hAnsi="Times New Roman"/>
                <w:sz w:val="24"/>
                <w:szCs w:val="24"/>
              </w:rPr>
            </w:pPr>
          </w:p>
        </w:tc>
        <w:tc>
          <w:tcPr>
            <w:tcW w:w="2688" w:type="dxa"/>
          </w:tcPr>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tc>
        <w:tc>
          <w:tcPr>
            <w:tcW w:w="1843" w:type="dxa"/>
          </w:tcPr>
          <w:p w:rsidR="0037777B" w:rsidRPr="0037777B" w:rsidRDefault="0037777B" w:rsidP="0037777B">
            <w:pPr>
              <w:spacing w:line="276" w:lineRule="auto"/>
              <w:rPr>
                <w:rFonts w:ascii="Times New Roman" w:hAnsi="Times New Roman"/>
                <w:sz w:val="24"/>
                <w:szCs w:val="24"/>
              </w:rPr>
            </w:pPr>
          </w:p>
        </w:tc>
      </w:tr>
    </w:tbl>
    <w:p w:rsidR="0037777B" w:rsidRPr="0037777B" w:rsidRDefault="0037777B" w:rsidP="0037777B">
      <w:pPr>
        <w:rPr>
          <w:rFonts w:ascii="Times New Roman" w:hAnsi="Times New Roman"/>
          <w:sz w:val="24"/>
        </w:rPr>
      </w:pPr>
    </w:p>
    <w:bookmarkEnd w:id="1"/>
    <w:p w:rsidR="0037777B" w:rsidRPr="00445752" w:rsidRDefault="0037777B" w:rsidP="00445752">
      <w:pPr>
        <w:spacing w:after="0" w:line="240" w:lineRule="auto"/>
        <w:jc w:val="right"/>
        <w:rPr>
          <w:rFonts w:ascii="Times New Roman" w:eastAsia="Times New Roman" w:hAnsi="Times New Roman" w:cs="Times New Roman"/>
          <w:sz w:val="20"/>
          <w:szCs w:val="20"/>
          <w:lang w:eastAsia="lv-LV"/>
        </w:rPr>
      </w:pPr>
    </w:p>
    <w:sectPr w:rsidR="0037777B" w:rsidRPr="00445752"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1A" w:rsidRDefault="0017781A">
      <w:pPr>
        <w:spacing w:after="0" w:line="240" w:lineRule="auto"/>
      </w:pPr>
      <w:r>
        <w:separator/>
      </w:r>
    </w:p>
  </w:endnote>
  <w:endnote w:type="continuationSeparator" w:id="0">
    <w:p w:rsidR="0017781A" w:rsidRDefault="0017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1A" w:rsidRDefault="0017781A">
      <w:pPr>
        <w:spacing w:after="0" w:line="240" w:lineRule="auto"/>
      </w:pPr>
      <w:r>
        <w:separator/>
      </w:r>
    </w:p>
  </w:footnote>
  <w:footnote w:type="continuationSeparator" w:id="0">
    <w:p w:rsidR="0017781A" w:rsidRDefault="00177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3"/>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29"/>
  </w:num>
  <w:num w:numId="35">
    <w:abstractNumId w:val="23"/>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0812CD"/>
    <w:rsid w:val="000C7F4C"/>
    <w:rsid w:val="000E21D7"/>
    <w:rsid w:val="00160492"/>
    <w:rsid w:val="0017781A"/>
    <w:rsid w:val="001D2F1D"/>
    <w:rsid w:val="00233BEE"/>
    <w:rsid w:val="00236930"/>
    <w:rsid w:val="00270A8B"/>
    <w:rsid w:val="002C303D"/>
    <w:rsid w:val="002D7018"/>
    <w:rsid w:val="0031232D"/>
    <w:rsid w:val="003443A6"/>
    <w:rsid w:val="00356923"/>
    <w:rsid w:val="0035798C"/>
    <w:rsid w:val="00374374"/>
    <w:rsid w:val="0037777B"/>
    <w:rsid w:val="003B228C"/>
    <w:rsid w:val="003C4993"/>
    <w:rsid w:val="003D1750"/>
    <w:rsid w:val="003E49B8"/>
    <w:rsid w:val="00420E1F"/>
    <w:rsid w:val="0042201F"/>
    <w:rsid w:val="00445752"/>
    <w:rsid w:val="004A02CA"/>
    <w:rsid w:val="004D3D54"/>
    <w:rsid w:val="004E4083"/>
    <w:rsid w:val="00587FC2"/>
    <w:rsid w:val="005915C2"/>
    <w:rsid w:val="005B1B1E"/>
    <w:rsid w:val="005B4DCF"/>
    <w:rsid w:val="005C51E0"/>
    <w:rsid w:val="00607CAE"/>
    <w:rsid w:val="00657079"/>
    <w:rsid w:val="00661AE1"/>
    <w:rsid w:val="00675434"/>
    <w:rsid w:val="006B22C7"/>
    <w:rsid w:val="006D2EBC"/>
    <w:rsid w:val="006F7647"/>
    <w:rsid w:val="00712B21"/>
    <w:rsid w:val="00774D1C"/>
    <w:rsid w:val="00785B7C"/>
    <w:rsid w:val="00787181"/>
    <w:rsid w:val="007B4C94"/>
    <w:rsid w:val="007C5CCE"/>
    <w:rsid w:val="00866118"/>
    <w:rsid w:val="00891684"/>
    <w:rsid w:val="00895A77"/>
    <w:rsid w:val="00895B5F"/>
    <w:rsid w:val="008B14E7"/>
    <w:rsid w:val="008E2560"/>
    <w:rsid w:val="008F3F54"/>
    <w:rsid w:val="00915203"/>
    <w:rsid w:val="009225E6"/>
    <w:rsid w:val="00954DD3"/>
    <w:rsid w:val="009872BE"/>
    <w:rsid w:val="009C0B2C"/>
    <w:rsid w:val="009E6A19"/>
    <w:rsid w:val="00A437D5"/>
    <w:rsid w:val="00AA5470"/>
    <w:rsid w:val="00AC6B3F"/>
    <w:rsid w:val="00AD6BF8"/>
    <w:rsid w:val="00AE1B9F"/>
    <w:rsid w:val="00B45F8F"/>
    <w:rsid w:val="00BA4911"/>
    <w:rsid w:val="00BB763A"/>
    <w:rsid w:val="00BE2FC1"/>
    <w:rsid w:val="00C42F96"/>
    <w:rsid w:val="00C662D7"/>
    <w:rsid w:val="00C86223"/>
    <w:rsid w:val="00CE5B82"/>
    <w:rsid w:val="00CF148F"/>
    <w:rsid w:val="00CF591F"/>
    <w:rsid w:val="00D36B94"/>
    <w:rsid w:val="00D602AB"/>
    <w:rsid w:val="00DE2838"/>
    <w:rsid w:val="00DF5993"/>
    <w:rsid w:val="00E14DC5"/>
    <w:rsid w:val="00E36055"/>
    <w:rsid w:val="00E505F6"/>
    <w:rsid w:val="00E5350D"/>
    <w:rsid w:val="00EB5DA9"/>
    <w:rsid w:val="00EC148D"/>
    <w:rsid w:val="00F10F85"/>
    <w:rsid w:val="00F240CB"/>
    <w:rsid w:val="00F378BB"/>
    <w:rsid w:val="00F929F2"/>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hards.bud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9FB6E-776C-4CBC-86F7-2AA1FF16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5371</Words>
  <Characters>3063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22</cp:revision>
  <cp:lastPrinted>2019-07-22T11:32:00Z</cp:lastPrinted>
  <dcterms:created xsi:type="dcterms:W3CDTF">2019-07-03T07:15:00Z</dcterms:created>
  <dcterms:modified xsi:type="dcterms:W3CDTF">2019-07-22T11:34:00Z</dcterms:modified>
</cp:coreProperties>
</file>