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9111" w14:textId="77777777" w:rsidR="00310DA1" w:rsidRDefault="00310DA1" w:rsidP="00310DA1">
      <w:pPr>
        <w:pStyle w:val="Pamatteksts"/>
        <w:spacing w:before="73"/>
        <w:ind w:left="0" w:right="108"/>
        <w:jc w:val="right"/>
        <w:rPr>
          <w:b/>
          <w:spacing w:val="-1"/>
        </w:rPr>
      </w:pPr>
      <w:bookmarkStart w:id="0" w:name="_GoBack"/>
      <w:bookmarkEnd w:id="0"/>
      <w:r w:rsidRPr="00884052">
        <w:rPr>
          <w:b/>
          <w:spacing w:val="-1"/>
        </w:rPr>
        <w:t>Pielikums</w:t>
      </w:r>
    </w:p>
    <w:p w14:paraId="034C3D70" w14:textId="1EDD9249" w:rsidR="00884052" w:rsidRDefault="00884052" w:rsidP="00884052">
      <w:pPr>
        <w:pStyle w:val="Pamatteksts"/>
        <w:ind w:left="0" w:right="108"/>
        <w:jc w:val="right"/>
        <w:rPr>
          <w:spacing w:val="-1"/>
        </w:rPr>
      </w:pPr>
      <w:r w:rsidRPr="00884052">
        <w:rPr>
          <w:spacing w:val="-1"/>
        </w:rPr>
        <w:t>Alojas</w:t>
      </w:r>
      <w:r>
        <w:rPr>
          <w:spacing w:val="-1"/>
        </w:rPr>
        <w:t xml:space="preserve"> novada domes 2019.gada 28.maija </w:t>
      </w:r>
    </w:p>
    <w:p w14:paraId="016D483B" w14:textId="3541AE86" w:rsidR="00884052" w:rsidRPr="00884052" w:rsidRDefault="00884052" w:rsidP="00884052">
      <w:pPr>
        <w:pStyle w:val="Pamatteksts"/>
        <w:ind w:left="0" w:right="108"/>
        <w:jc w:val="right"/>
      </w:pPr>
      <w:r>
        <w:rPr>
          <w:spacing w:val="-1"/>
        </w:rPr>
        <w:t>lēmumam Nr.180 (protokols Nr.11 7#)</w:t>
      </w:r>
    </w:p>
    <w:p w14:paraId="01FE9112" w14:textId="77777777" w:rsidR="00310DA1" w:rsidRPr="00310DA1" w:rsidRDefault="00310DA1" w:rsidP="00310DA1">
      <w:pPr>
        <w:pStyle w:val="Pamatteksts"/>
        <w:spacing w:before="7"/>
        <w:ind w:left="0"/>
        <w:jc w:val="left"/>
        <w:rPr>
          <w:sz w:val="36"/>
        </w:rPr>
      </w:pPr>
    </w:p>
    <w:p w14:paraId="01FE9113" w14:textId="77777777" w:rsidR="00310DA1" w:rsidRPr="00310DA1" w:rsidRDefault="00310DA1" w:rsidP="00310DA1">
      <w:pPr>
        <w:pStyle w:val="Pamatteksts"/>
        <w:spacing w:before="9"/>
        <w:ind w:left="0"/>
        <w:jc w:val="left"/>
        <w:rPr>
          <w:i/>
          <w:sz w:val="25"/>
        </w:rPr>
      </w:pPr>
    </w:p>
    <w:p w14:paraId="01FE9114" w14:textId="77777777" w:rsidR="00310DA1" w:rsidRPr="00310DA1" w:rsidRDefault="00310DA1" w:rsidP="00310DA1">
      <w:pPr>
        <w:pStyle w:val="Virsraksts1"/>
        <w:ind w:left="1177" w:right="970"/>
      </w:pPr>
      <w:r w:rsidRPr="00310DA1">
        <w:t>DARBA UZDEVUMS</w:t>
      </w:r>
    </w:p>
    <w:p w14:paraId="01FE9115" w14:textId="77777777" w:rsidR="00310DA1" w:rsidRPr="00310DA1" w:rsidRDefault="00310DA1" w:rsidP="00310DA1">
      <w:pPr>
        <w:spacing w:before="22"/>
        <w:ind w:left="1180" w:right="970"/>
        <w:jc w:val="center"/>
        <w:rPr>
          <w:b/>
          <w:sz w:val="24"/>
        </w:rPr>
      </w:pPr>
      <w:r w:rsidRPr="00310DA1">
        <w:rPr>
          <w:b/>
          <w:sz w:val="24"/>
        </w:rPr>
        <w:t>Aloja novada attīstības programmas 2020. – 2027. gadam izstrādei</w:t>
      </w:r>
    </w:p>
    <w:p w14:paraId="01FE9116" w14:textId="77777777" w:rsidR="00310DA1" w:rsidRPr="00310DA1" w:rsidRDefault="00310DA1" w:rsidP="000A2AFE">
      <w:pPr>
        <w:pStyle w:val="Pamatteksts"/>
        <w:ind w:left="0"/>
        <w:jc w:val="left"/>
        <w:rPr>
          <w:b/>
          <w:sz w:val="27"/>
        </w:rPr>
      </w:pPr>
    </w:p>
    <w:p w14:paraId="01FE9117" w14:textId="77777777" w:rsidR="00310DA1" w:rsidRPr="00310DA1" w:rsidRDefault="00310DA1" w:rsidP="000A2AFE">
      <w:pPr>
        <w:pStyle w:val="Sarakstarindkopa"/>
        <w:numPr>
          <w:ilvl w:val="0"/>
          <w:numId w:val="1"/>
        </w:numPr>
        <w:tabs>
          <w:tab w:val="left" w:pos="1042"/>
        </w:tabs>
        <w:ind w:left="1041" w:right="105"/>
        <w:jc w:val="both"/>
        <w:rPr>
          <w:sz w:val="24"/>
        </w:rPr>
      </w:pPr>
      <w:r w:rsidRPr="00310DA1">
        <w:rPr>
          <w:sz w:val="24"/>
        </w:rPr>
        <w:t>Izstrādāt Alojas novada attīstības programmu 2020. – 2027. gadam (turpmāk – Programma), nosakot rīcību kopumu pašvaldības ilgtermiņa prioritāšu</w:t>
      </w:r>
      <w:r w:rsidRPr="00310DA1">
        <w:rPr>
          <w:spacing w:val="-11"/>
          <w:sz w:val="24"/>
        </w:rPr>
        <w:t xml:space="preserve"> </w:t>
      </w:r>
      <w:r w:rsidRPr="00310DA1">
        <w:rPr>
          <w:sz w:val="24"/>
        </w:rPr>
        <w:t>īstenošanai.</w:t>
      </w:r>
    </w:p>
    <w:p w14:paraId="01FE9118" w14:textId="77777777" w:rsidR="00310DA1" w:rsidRPr="00310DA1" w:rsidRDefault="00310DA1" w:rsidP="000A2AFE">
      <w:pPr>
        <w:pStyle w:val="Sarakstarindkopa"/>
        <w:numPr>
          <w:ilvl w:val="0"/>
          <w:numId w:val="1"/>
        </w:numPr>
        <w:tabs>
          <w:tab w:val="left" w:pos="1042"/>
        </w:tabs>
        <w:ind w:hanging="361"/>
        <w:rPr>
          <w:sz w:val="24"/>
        </w:rPr>
      </w:pPr>
      <w:r w:rsidRPr="00310DA1">
        <w:rPr>
          <w:sz w:val="24"/>
        </w:rPr>
        <w:t>Programmas izstrādes</w:t>
      </w:r>
      <w:r w:rsidRPr="00310DA1">
        <w:rPr>
          <w:spacing w:val="-3"/>
          <w:sz w:val="24"/>
        </w:rPr>
        <w:t xml:space="preserve"> </w:t>
      </w:r>
      <w:r w:rsidRPr="00310DA1">
        <w:rPr>
          <w:sz w:val="24"/>
        </w:rPr>
        <w:t>pamatojums:</w:t>
      </w:r>
    </w:p>
    <w:p w14:paraId="01FE9119" w14:textId="77777777" w:rsidR="00310DA1" w:rsidRPr="00310DA1" w:rsidRDefault="00310DA1" w:rsidP="000A2AFE">
      <w:pPr>
        <w:pStyle w:val="Sarakstarindkopa"/>
        <w:numPr>
          <w:ilvl w:val="1"/>
          <w:numId w:val="1"/>
        </w:numPr>
        <w:tabs>
          <w:tab w:val="left" w:pos="1418"/>
        </w:tabs>
        <w:ind w:hanging="781"/>
        <w:rPr>
          <w:sz w:val="24"/>
        </w:rPr>
      </w:pPr>
      <w:r w:rsidRPr="00310DA1">
        <w:rPr>
          <w:sz w:val="24"/>
        </w:rPr>
        <w:t>likuma “Par pašvaldībām” 14. panta otrās daļas 1.</w:t>
      </w:r>
      <w:r w:rsidRPr="00310DA1">
        <w:rPr>
          <w:spacing w:val="-1"/>
          <w:sz w:val="24"/>
        </w:rPr>
        <w:t xml:space="preserve"> </w:t>
      </w:r>
      <w:r w:rsidRPr="00310DA1">
        <w:rPr>
          <w:sz w:val="24"/>
        </w:rPr>
        <w:t>punkts;</w:t>
      </w:r>
    </w:p>
    <w:p w14:paraId="01FE911A" w14:textId="77777777" w:rsidR="00310DA1" w:rsidRPr="00310DA1" w:rsidRDefault="00310DA1" w:rsidP="000A2AFE">
      <w:pPr>
        <w:pStyle w:val="Sarakstarindkopa"/>
        <w:numPr>
          <w:ilvl w:val="1"/>
          <w:numId w:val="1"/>
        </w:numPr>
        <w:tabs>
          <w:tab w:val="left" w:pos="1418"/>
        </w:tabs>
        <w:ind w:hanging="781"/>
        <w:rPr>
          <w:sz w:val="24"/>
        </w:rPr>
      </w:pPr>
      <w:r w:rsidRPr="00310DA1">
        <w:rPr>
          <w:sz w:val="24"/>
        </w:rPr>
        <w:t>Attīstības plānošanas sistēmas likuma 6. panta ceturtā daļa un 10.</w:t>
      </w:r>
      <w:r w:rsidRPr="00310DA1">
        <w:rPr>
          <w:spacing w:val="-13"/>
          <w:sz w:val="24"/>
        </w:rPr>
        <w:t xml:space="preserve"> </w:t>
      </w:r>
      <w:r w:rsidRPr="00310DA1">
        <w:rPr>
          <w:sz w:val="24"/>
        </w:rPr>
        <w:t>pants;</w:t>
      </w:r>
    </w:p>
    <w:p w14:paraId="01FE911B" w14:textId="77777777" w:rsidR="00310DA1" w:rsidRPr="00310DA1" w:rsidRDefault="00310DA1" w:rsidP="000A2AFE">
      <w:pPr>
        <w:pStyle w:val="Sarakstarindkopa"/>
        <w:numPr>
          <w:ilvl w:val="1"/>
          <w:numId w:val="1"/>
        </w:numPr>
        <w:tabs>
          <w:tab w:val="left" w:pos="1822"/>
        </w:tabs>
        <w:ind w:left="1402" w:right="110" w:hanging="360"/>
        <w:jc w:val="both"/>
        <w:rPr>
          <w:sz w:val="24"/>
        </w:rPr>
      </w:pPr>
      <w:r w:rsidRPr="00310DA1">
        <w:rPr>
          <w:sz w:val="24"/>
        </w:rPr>
        <w:t>Teritorijas attīstības plānošanas likuma 5. panta pirmās daļas 3. punkts, 12. panta pirmā daļa un 22.</w:t>
      </w:r>
      <w:r w:rsidRPr="00310DA1">
        <w:rPr>
          <w:spacing w:val="-2"/>
          <w:sz w:val="24"/>
        </w:rPr>
        <w:t xml:space="preserve"> </w:t>
      </w:r>
      <w:r w:rsidRPr="00310DA1">
        <w:rPr>
          <w:sz w:val="24"/>
        </w:rPr>
        <w:t>pants;</w:t>
      </w:r>
    </w:p>
    <w:p w14:paraId="01FE911C" w14:textId="77777777" w:rsidR="00310DA1" w:rsidRPr="00310DA1" w:rsidRDefault="00310DA1" w:rsidP="000A2AFE">
      <w:pPr>
        <w:pStyle w:val="Sarakstarindkopa"/>
        <w:numPr>
          <w:ilvl w:val="1"/>
          <w:numId w:val="1"/>
        </w:numPr>
        <w:tabs>
          <w:tab w:val="left" w:pos="1822"/>
        </w:tabs>
        <w:ind w:left="1402" w:right="107" w:hanging="360"/>
        <w:jc w:val="both"/>
        <w:rPr>
          <w:sz w:val="24"/>
        </w:rPr>
      </w:pPr>
      <w:r w:rsidRPr="00310DA1">
        <w:rPr>
          <w:sz w:val="24"/>
        </w:rPr>
        <w:t>Ministru kabineta 2014. gada 14. oktobra noteikumi Nr. 628 “Noteikumi par pašvaldību teritorijas attīstības plānošanas</w:t>
      </w:r>
      <w:r w:rsidRPr="00310DA1">
        <w:rPr>
          <w:spacing w:val="-3"/>
          <w:sz w:val="24"/>
        </w:rPr>
        <w:t xml:space="preserve"> </w:t>
      </w:r>
      <w:r w:rsidRPr="00310DA1">
        <w:rPr>
          <w:sz w:val="24"/>
        </w:rPr>
        <w:t>dokumentiem”;</w:t>
      </w:r>
    </w:p>
    <w:p w14:paraId="01FE911D" w14:textId="77777777" w:rsidR="00310DA1" w:rsidRPr="00310DA1" w:rsidRDefault="00310DA1" w:rsidP="000A2AFE">
      <w:pPr>
        <w:pStyle w:val="Sarakstarindkopa"/>
        <w:numPr>
          <w:ilvl w:val="1"/>
          <w:numId w:val="1"/>
        </w:numPr>
        <w:tabs>
          <w:tab w:val="left" w:pos="1822"/>
        </w:tabs>
        <w:ind w:left="1402" w:right="113" w:hanging="360"/>
        <w:jc w:val="both"/>
        <w:rPr>
          <w:sz w:val="24"/>
        </w:rPr>
      </w:pPr>
      <w:r w:rsidRPr="00310DA1">
        <w:rPr>
          <w:sz w:val="24"/>
        </w:rPr>
        <w:t>Ministru kabineta 2009. gada 25. augusta noteikumi Nr. 970 “Sabiedrības līdzdalības kārtība attīstības plānošanas</w:t>
      </w:r>
      <w:r w:rsidRPr="00310DA1">
        <w:rPr>
          <w:spacing w:val="-5"/>
          <w:sz w:val="24"/>
        </w:rPr>
        <w:t xml:space="preserve"> </w:t>
      </w:r>
      <w:r w:rsidRPr="00310DA1">
        <w:rPr>
          <w:sz w:val="24"/>
        </w:rPr>
        <w:t>procesā”.</w:t>
      </w:r>
    </w:p>
    <w:p w14:paraId="01FE911E" w14:textId="77777777" w:rsidR="00310DA1" w:rsidRPr="00310DA1" w:rsidRDefault="00310DA1" w:rsidP="000A2AFE">
      <w:pPr>
        <w:pStyle w:val="Sarakstarindkopa"/>
        <w:numPr>
          <w:ilvl w:val="0"/>
          <w:numId w:val="1"/>
        </w:numPr>
        <w:tabs>
          <w:tab w:val="left" w:pos="1042"/>
        </w:tabs>
        <w:ind w:left="1041" w:right="109"/>
        <w:jc w:val="both"/>
        <w:rPr>
          <w:sz w:val="24"/>
        </w:rPr>
      </w:pPr>
      <w:r w:rsidRPr="00310DA1">
        <w:rPr>
          <w:sz w:val="24"/>
        </w:rPr>
        <w:t>Programmas izstrādi veikt saskaņā ar spēkā esošo Latvijas Republikas normatīvo aktu prasībām un Vides aizsardzības un reģionālās attīstības ministrijas izstrādātajiem “Metodiskiem ieteikumiem attīstības programmu izstrādei reģionālā un vietējā</w:t>
      </w:r>
      <w:r w:rsidRPr="00310DA1">
        <w:rPr>
          <w:spacing w:val="-17"/>
          <w:sz w:val="24"/>
        </w:rPr>
        <w:t xml:space="preserve"> </w:t>
      </w:r>
      <w:r w:rsidRPr="00310DA1">
        <w:rPr>
          <w:sz w:val="24"/>
        </w:rPr>
        <w:t>līmenī”.</w:t>
      </w:r>
    </w:p>
    <w:p w14:paraId="01FE911F" w14:textId="77777777" w:rsidR="00310DA1" w:rsidRPr="00310DA1" w:rsidRDefault="00310DA1" w:rsidP="000A2AFE">
      <w:pPr>
        <w:pStyle w:val="Sarakstarindkopa"/>
        <w:numPr>
          <w:ilvl w:val="0"/>
          <w:numId w:val="1"/>
        </w:numPr>
        <w:tabs>
          <w:tab w:val="left" w:pos="1042"/>
        </w:tabs>
        <w:ind w:hanging="361"/>
        <w:rPr>
          <w:sz w:val="24"/>
        </w:rPr>
      </w:pPr>
      <w:r w:rsidRPr="00310DA1">
        <w:rPr>
          <w:sz w:val="24"/>
        </w:rPr>
        <w:t>Programmas izstrādes</w:t>
      </w:r>
      <w:r w:rsidRPr="00310DA1">
        <w:rPr>
          <w:spacing w:val="-3"/>
          <w:sz w:val="24"/>
        </w:rPr>
        <w:t xml:space="preserve"> </w:t>
      </w:r>
      <w:r w:rsidRPr="00310DA1">
        <w:rPr>
          <w:sz w:val="24"/>
        </w:rPr>
        <w:t>uzdevumi:</w:t>
      </w:r>
    </w:p>
    <w:p w14:paraId="01FE9120" w14:textId="77777777" w:rsidR="00310DA1" w:rsidRPr="00310DA1" w:rsidRDefault="00310DA1" w:rsidP="000A2AFE">
      <w:pPr>
        <w:pStyle w:val="Sarakstarindkopa"/>
        <w:numPr>
          <w:ilvl w:val="1"/>
          <w:numId w:val="1"/>
        </w:numPr>
        <w:tabs>
          <w:tab w:val="left" w:pos="1822"/>
        </w:tabs>
        <w:ind w:left="1402" w:right="111" w:hanging="360"/>
        <w:jc w:val="both"/>
        <w:rPr>
          <w:sz w:val="24"/>
        </w:rPr>
      </w:pPr>
      <w:r w:rsidRPr="00310DA1">
        <w:rPr>
          <w:sz w:val="24"/>
        </w:rPr>
        <w:t>definēt novada attīstībai vidējā termiņa stratēģiskos uzstādījumus un rīcību kopumu, finanšu resursus un atbildīgos izpildītājus to</w:t>
      </w:r>
      <w:r w:rsidRPr="00310DA1">
        <w:rPr>
          <w:spacing w:val="-6"/>
          <w:sz w:val="24"/>
        </w:rPr>
        <w:t xml:space="preserve"> </w:t>
      </w:r>
      <w:r w:rsidRPr="00310DA1">
        <w:rPr>
          <w:sz w:val="24"/>
        </w:rPr>
        <w:t>īstenošanai;</w:t>
      </w:r>
    </w:p>
    <w:p w14:paraId="01FE9121" w14:textId="77777777" w:rsidR="00310DA1" w:rsidRPr="00310DA1" w:rsidRDefault="00310DA1" w:rsidP="000A2AFE">
      <w:pPr>
        <w:pStyle w:val="Sarakstarindkopa"/>
        <w:numPr>
          <w:ilvl w:val="1"/>
          <w:numId w:val="1"/>
        </w:numPr>
        <w:tabs>
          <w:tab w:val="left" w:pos="1822"/>
        </w:tabs>
        <w:ind w:left="1402" w:right="108" w:hanging="360"/>
        <w:jc w:val="both"/>
        <w:rPr>
          <w:sz w:val="24"/>
        </w:rPr>
      </w:pPr>
      <w:r w:rsidRPr="00310DA1">
        <w:rPr>
          <w:sz w:val="24"/>
        </w:rPr>
        <w:t>izvērtēt un ņemt vērā Rīgas plānošanas reģiona spēkā esošos teritorijas attīstības plānošanas dokumentus, Alojas novada ilgtspējīgas attīstības stratēģiju 2013. – 2030. gadam, Alojas novada teritorijas plānojumu 2013. – 2024. gadam un to pašvaldību spēkā esošos teritorijas attīstības plānošanas dokumentus, ar kurām robežojas</w:t>
      </w:r>
      <w:r w:rsidRPr="00310DA1">
        <w:rPr>
          <w:spacing w:val="-1"/>
          <w:sz w:val="24"/>
        </w:rPr>
        <w:t xml:space="preserve"> </w:t>
      </w:r>
      <w:r w:rsidRPr="00310DA1">
        <w:rPr>
          <w:sz w:val="24"/>
        </w:rPr>
        <w:t>novads;</w:t>
      </w:r>
    </w:p>
    <w:p w14:paraId="01FE9122" w14:textId="77777777" w:rsidR="00310DA1" w:rsidRPr="00310DA1" w:rsidRDefault="00310DA1" w:rsidP="000A2AFE">
      <w:pPr>
        <w:pStyle w:val="Sarakstarindkopa"/>
        <w:numPr>
          <w:ilvl w:val="1"/>
          <w:numId w:val="1"/>
        </w:numPr>
        <w:tabs>
          <w:tab w:val="left" w:pos="1822"/>
        </w:tabs>
        <w:ind w:left="1402" w:right="106" w:hanging="360"/>
        <w:jc w:val="both"/>
        <w:rPr>
          <w:sz w:val="24"/>
        </w:rPr>
      </w:pPr>
      <w:r w:rsidRPr="00310DA1">
        <w:rPr>
          <w:sz w:val="24"/>
        </w:rPr>
        <w:t>izstrādājot Programmu, apzināt un ņemt vērā jau uzsāktos un ieplānotos infrastruktūras</w:t>
      </w:r>
      <w:r w:rsidRPr="00310DA1">
        <w:rPr>
          <w:spacing w:val="-2"/>
          <w:sz w:val="24"/>
        </w:rPr>
        <w:t xml:space="preserve"> </w:t>
      </w:r>
      <w:r w:rsidRPr="00310DA1">
        <w:rPr>
          <w:sz w:val="24"/>
        </w:rPr>
        <w:t>projektus;</w:t>
      </w:r>
    </w:p>
    <w:p w14:paraId="01FE9123" w14:textId="2D6DB6FA" w:rsidR="00310DA1" w:rsidRDefault="00310DA1" w:rsidP="000A2AFE">
      <w:pPr>
        <w:pStyle w:val="Sarakstarindkopa"/>
        <w:numPr>
          <w:ilvl w:val="1"/>
          <w:numId w:val="1"/>
        </w:numPr>
        <w:tabs>
          <w:tab w:val="left" w:pos="1822"/>
        </w:tabs>
        <w:ind w:left="1402" w:right="108" w:hanging="360"/>
        <w:jc w:val="both"/>
        <w:rPr>
          <w:sz w:val="24"/>
        </w:rPr>
      </w:pPr>
      <w:r w:rsidRPr="00310DA1">
        <w:rPr>
          <w:sz w:val="24"/>
        </w:rPr>
        <w:t>nodrošināt sabiedrības pārstāvju līdzdalību Programmas izstrādē, veicot iedzīvotāju anketēšanu, iesaistot tos darba grupās un sabiedriskajās apspriedēs, atbilstoši 2009. gada 25. augusta Ministru kabineta noteikumiem Nr. 970 “Sabiedrības līdzdalības kārtība attīstības plānošanas</w:t>
      </w:r>
      <w:r w:rsidRPr="00310DA1">
        <w:rPr>
          <w:spacing w:val="-5"/>
          <w:sz w:val="24"/>
        </w:rPr>
        <w:t xml:space="preserve"> </w:t>
      </w:r>
      <w:r w:rsidRPr="00310DA1">
        <w:rPr>
          <w:sz w:val="24"/>
        </w:rPr>
        <w:t>procesā”.</w:t>
      </w:r>
    </w:p>
    <w:p w14:paraId="65116777" w14:textId="367517EC" w:rsidR="000A2AFE" w:rsidRDefault="000A2AFE" w:rsidP="000A2AFE">
      <w:pPr>
        <w:tabs>
          <w:tab w:val="left" w:pos="1822"/>
        </w:tabs>
        <w:ind w:right="108"/>
        <w:rPr>
          <w:sz w:val="24"/>
        </w:rPr>
      </w:pPr>
    </w:p>
    <w:p w14:paraId="45238FA7" w14:textId="77777777" w:rsidR="000A2AFE" w:rsidRPr="000A2AFE" w:rsidRDefault="000A2AFE" w:rsidP="000A2AFE">
      <w:pPr>
        <w:tabs>
          <w:tab w:val="left" w:pos="1822"/>
        </w:tabs>
        <w:ind w:right="108"/>
        <w:rPr>
          <w:sz w:val="24"/>
        </w:rPr>
      </w:pPr>
    </w:p>
    <w:p w14:paraId="4C46919F" w14:textId="051FF494" w:rsidR="000A2AFE" w:rsidRPr="000A2AFE" w:rsidRDefault="00310DA1" w:rsidP="000A2AFE">
      <w:pPr>
        <w:pStyle w:val="Sarakstarindkopa"/>
        <w:numPr>
          <w:ilvl w:val="0"/>
          <w:numId w:val="1"/>
        </w:numPr>
        <w:tabs>
          <w:tab w:val="left" w:pos="1042"/>
        </w:tabs>
        <w:spacing w:before="160"/>
        <w:ind w:hanging="361"/>
        <w:rPr>
          <w:sz w:val="24"/>
        </w:rPr>
      </w:pPr>
      <w:r w:rsidRPr="00310DA1">
        <w:rPr>
          <w:sz w:val="24"/>
        </w:rPr>
        <w:t>Programmas izstrādes process un izpildes</w:t>
      </w:r>
      <w:r w:rsidRPr="00310DA1">
        <w:rPr>
          <w:spacing w:val="-5"/>
          <w:sz w:val="24"/>
        </w:rPr>
        <w:t xml:space="preserve"> </w:t>
      </w:r>
      <w:r w:rsidRPr="00310DA1">
        <w:rPr>
          <w:sz w:val="24"/>
        </w:rPr>
        <w:t>termiņi:</w:t>
      </w:r>
    </w:p>
    <w:p w14:paraId="01FE9125" w14:textId="77777777" w:rsidR="00310DA1" w:rsidRPr="00310DA1" w:rsidRDefault="00310DA1" w:rsidP="00310DA1">
      <w:pPr>
        <w:pStyle w:val="Pamatteksts"/>
        <w:spacing w:before="11"/>
        <w:ind w:left="0"/>
        <w:jc w:val="left"/>
        <w:rPr>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5104"/>
        <w:gridCol w:w="2545"/>
      </w:tblGrid>
      <w:tr w:rsidR="00310DA1" w:rsidRPr="00310DA1" w14:paraId="01FE9129" w14:textId="77777777" w:rsidTr="00BE038C">
        <w:trPr>
          <w:trHeight w:val="275"/>
        </w:trPr>
        <w:tc>
          <w:tcPr>
            <w:tcW w:w="1054" w:type="dxa"/>
          </w:tcPr>
          <w:p w14:paraId="01FE9126" w14:textId="77777777" w:rsidR="00310DA1" w:rsidRPr="00310DA1" w:rsidRDefault="00310DA1" w:rsidP="00BE038C">
            <w:pPr>
              <w:pStyle w:val="TableParagraph"/>
              <w:spacing w:line="256" w:lineRule="exact"/>
              <w:ind w:left="163"/>
              <w:rPr>
                <w:b/>
                <w:sz w:val="24"/>
                <w:lang w:val="lv-LV"/>
              </w:rPr>
            </w:pPr>
            <w:proofErr w:type="spellStart"/>
            <w:r w:rsidRPr="00310DA1">
              <w:rPr>
                <w:b/>
                <w:sz w:val="24"/>
                <w:lang w:val="lv-LV"/>
              </w:rPr>
              <w:t>Nr.p.k</w:t>
            </w:r>
            <w:proofErr w:type="spellEnd"/>
            <w:r w:rsidRPr="00310DA1">
              <w:rPr>
                <w:b/>
                <w:sz w:val="24"/>
                <w:lang w:val="lv-LV"/>
              </w:rPr>
              <w:t>.</w:t>
            </w:r>
          </w:p>
        </w:tc>
        <w:tc>
          <w:tcPr>
            <w:tcW w:w="5104" w:type="dxa"/>
          </w:tcPr>
          <w:p w14:paraId="01FE9127" w14:textId="77777777" w:rsidR="00310DA1" w:rsidRPr="00310DA1" w:rsidRDefault="00310DA1" w:rsidP="00BE038C">
            <w:pPr>
              <w:pStyle w:val="TableParagraph"/>
              <w:spacing w:line="256" w:lineRule="exact"/>
              <w:ind w:left="2006" w:right="2006"/>
              <w:jc w:val="center"/>
              <w:rPr>
                <w:b/>
                <w:sz w:val="24"/>
                <w:lang w:val="lv-LV"/>
              </w:rPr>
            </w:pPr>
            <w:r w:rsidRPr="00310DA1">
              <w:rPr>
                <w:b/>
                <w:sz w:val="24"/>
                <w:lang w:val="lv-LV"/>
              </w:rPr>
              <w:t>Pasākums</w:t>
            </w:r>
          </w:p>
        </w:tc>
        <w:tc>
          <w:tcPr>
            <w:tcW w:w="2545" w:type="dxa"/>
          </w:tcPr>
          <w:p w14:paraId="01FE9128" w14:textId="77777777" w:rsidR="00310DA1" w:rsidRPr="00310DA1" w:rsidRDefault="00310DA1" w:rsidP="00BE038C">
            <w:pPr>
              <w:pStyle w:val="TableParagraph"/>
              <w:spacing w:line="256" w:lineRule="exact"/>
              <w:ind w:left="836"/>
              <w:rPr>
                <w:b/>
                <w:sz w:val="24"/>
                <w:lang w:val="lv-LV"/>
              </w:rPr>
            </w:pPr>
            <w:r w:rsidRPr="00310DA1">
              <w:rPr>
                <w:b/>
                <w:sz w:val="24"/>
                <w:lang w:val="lv-LV"/>
              </w:rPr>
              <w:t>Termiņš</w:t>
            </w:r>
          </w:p>
        </w:tc>
      </w:tr>
      <w:tr w:rsidR="00310DA1" w:rsidRPr="00310DA1" w14:paraId="01FE912D" w14:textId="77777777" w:rsidTr="00BE038C">
        <w:trPr>
          <w:trHeight w:val="275"/>
        </w:trPr>
        <w:tc>
          <w:tcPr>
            <w:tcW w:w="1054" w:type="dxa"/>
          </w:tcPr>
          <w:p w14:paraId="01FE912A" w14:textId="77777777" w:rsidR="00310DA1" w:rsidRPr="00310DA1" w:rsidRDefault="00310DA1" w:rsidP="00BE038C">
            <w:pPr>
              <w:pStyle w:val="TableParagraph"/>
              <w:spacing w:line="256" w:lineRule="exact"/>
              <w:ind w:left="107"/>
              <w:rPr>
                <w:b/>
                <w:sz w:val="24"/>
                <w:lang w:val="lv-LV"/>
              </w:rPr>
            </w:pPr>
            <w:r w:rsidRPr="00310DA1">
              <w:rPr>
                <w:b/>
                <w:sz w:val="24"/>
                <w:lang w:val="lv-LV"/>
              </w:rPr>
              <w:t>5.1.</w:t>
            </w:r>
          </w:p>
        </w:tc>
        <w:tc>
          <w:tcPr>
            <w:tcW w:w="5104" w:type="dxa"/>
          </w:tcPr>
          <w:p w14:paraId="01FE912B" w14:textId="77777777" w:rsidR="00310DA1" w:rsidRPr="00310DA1" w:rsidRDefault="00310DA1" w:rsidP="00BE038C">
            <w:pPr>
              <w:pStyle w:val="TableParagraph"/>
              <w:spacing w:line="256" w:lineRule="exact"/>
              <w:rPr>
                <w:b/>
                <w:sz w:val="24"/>
                <w:lang w:val="lv-LV"/>
              </w:rPr>
            </w:pPr>
            <w:r w:rsidRPr="00310DA1">
              <w:rPr>
                <w:b/>
                <w:sz w:val="24"/>
                <w:lang w:val="lv-LV"/>
              </w:rPr>
              <w:t>Sagatavošanās Programmas izstrādei</w:t>
            </w:r>
          </w:p>
        </w:tc>
        <w:tc>
          <w:tcPr>
            <w:tcW w:w="2545" w:type="dxa"/>
          </w:tcPr>
          <w:p w14:paraId="01FE912C" w14:textId="77777777" w:rsidR="00310DA1" w:rsidRPr="00310DA1" w:rsidRDefault="00310DA1" w:rsidP="00BE038C">
            <w:pPr>
              <w:pStyle w:val="TableParagraph"/>
              <w:spacing w:line="240" w:lineRule="auto"/>
              <w:ind w:left="0"/>
              <w:rPr>
                <w:sz w:val="20"/>
                <w:lang w:val="lv-LV"/>
              </w:rPr>
            </w:pPr>
          </w:p>
        </w:tc>
      </w:tr>
      <w:tr w:rsidR="00310DA1" w:rsidRPr="00310DA1" w14:paraId="01FE9131" w14:textId="77777777" w:rsidTr="00BE038C">
        <w:trPr>
          <w:trHeight w:val="551"/>
        </w:trPr>
        <w:tc>
          <w:tcPr>
            <w:tcW w:w="1054" w:type="dxa"/>
          </w:tcPr>
          <w:p w14:paraId="01FE912E" w14:textId="77777777" w:rsidR="00310DA1" w:rsidRPr="00310DA1" w:rsidRDefault="00310DA1" w:rsidP="00BE038C">
            <w:pPr>
              <w:pStyle w:val="TableParagraph"/>
              <w:spacing w:line="275" w:lineRule="exact"/>
              <w:ind w:left="107"/>
              <w:rPr>
                <w:sz w:val="24"/>
                <w:lang w:val="lv-LV"/>
              </w:rPr>
            </w:pPr>
            <w:r w:rsidRPr="00310DA1">
              <w:rPr>
                <w:sz w:val="24"/>
                <w:lang w:val="lv-LV"/>
              </w:rPr>
              <w:t>5.1.1.</w:t>
            </w:r>
          </w:p>
        </w:tc>
        <w:tc>
          <w:tcPr>
            <w:tcW w:w="5104" w:type="dxa"/>
          </w:tcPr>
          <w:p w14:paraId="01FE912F" w14:textId="77777777" w:rsidR="00310DA1" w:rsidRPr="00310DA1" w:rsidRDefault="00310DA1" w:rsidP="00BE038C">
            <w:pPr>
              <w:pStyle w:val="TableParagraph"/>
              <w:tabs>
                <w:tab w:val="left" w:pos="1447"/>
                <w:tab w:val="left" w:pos="2285"/>
                <w:tab w:val="left" w:pos="3258"/>
                <w:tab w:val="left" w:pos="3774"/>
              </w:tabs>
              <w:spacing w:before="2" w:line="276" w:lineRule="exact"/>
              <w:ind w:right="104"/>
              <w:rPr>
                <w:sz w:val="24"/>
                <w:lang w:val="lv-LV"/>
              </w:rPr>
            </w:pPr>
            <w:r w:rsidRPr="00310DA1">
              <w:rPr>
                <w:sz w:val="24"/>
                <w:lang w:val="lv-LV"/>
              </w:rPr>
              <w:t>Pašvaldības</w:t>
            </w:r>
            <w:r w:rsidRPr="00310DA1">
              <w:rPr>
                <w:sz w:val="24"/>
                <w:lang w:val="lv-LV"/>
              </w:rPr>
              <w:tab/>
              <w:t>domes</w:t>
            </w:r>
            <w:r w:rsidRPr="00310DA1">
              <w:rPr>
                <w:sz w:val="24"/>
                <w:lang w:val="lv-LV"/>
              </w:rPr>
              <w:tab/>
              <w:t>lēmums</w:t>
            </w:r>
            <w:r w:rsidRPr="00310DA1">
              <w:rPr>
                <w:sz w:val="24"/>
                <w:lang w:val="lv-LV"/>
              </w:rPr>
              <w:tab/>
              <w:t>par</w:t>
            </w:r>
            <w:r w:rsidRPr="00310DA1">
              <w:rPr>
                <w:sz w:val="24"/>
                <w:lang w:val="lv-LV"/>
              </w:rPr>
              <w:tab/>
            </w:r>
            <w:r w:rsidRPr="00310DA1">
              <w:rPr>
                <w:spacing w:val="-3"/>
                <w:sz w:val="24"/>
                <w:lang w:val="lv-LV"/>
              </w:rPr>
              <w:t xml:space="preserve">Programmas </w:t>
            </w:r>
            <w:r w:rsidRPr="00310DA1">
              <w:rPr>
                <w:sz w:val="24"/>
                <w:lang w:val="lv-LV"/>
              </w:rPr>
              <w:t>izstrādes</w:t>
            </w:r>
            <w:r w:rsidRPr="00310DA1">
              <w:rPr>
                <w:spacing w:val="-1"/>
                <w:sz w:val="24"/>
                <w:lang w:val="lv-LV"/>
              </w:rPr>
              <w:t xml:space="preserve"> </w:t>
            </w:r>
            <w:r w:rsidRPr="00310DA1">
              <w:rPr>
                <w:sz w:val="24"/>
                <w:lang w:val="lv-LV"/>
              </w:rPr>
              <w:t>uzsākšanu</w:t>
            </w:r>
          </w:p>
        </w:tc>
        <w:tc>
          <w:tcPr>
            <w:tcW w:w="2545" w:type="dxa"/>
            <w:vMerge w:val="restart"/>
          </w:tcPr>
          <w:p w14:paraId="01FE9130" w14:textId="77777777" w:rsidR="00310DA1" w:rsidRPr="00310DA1" w:rsidRDefault="00DF6FAE" w:rsidP="00310DA1">
            <w:pPr>
              <w:pStyle w:val="TableParagraph"/>
              <w:spacing w:line="275" w:lineRule="exact"/>
              <w:ind w:left="106"/>
              <w:rPr>
                <w:sz w:val="24"/>
                <w:lang w:val="lv-LV"/>
              </w:rPr>
            </w:pPr>
            <w:r>
              <w:rPr>
                <w:sz w:val="24"/>
                <w:lang w:val="lv-LV"/>
              </w:rPr>
              <w:t>2019</w:t>
            </w:r>
            <w:r w:rsidR="00310DA1" w:rsidRPr="00310DA1">
              <w:rPr>
                <w:sz w:val="24"/>
                <w:lang w:val="lv-LV"/>
              </w:rPr>
              <w:t xml:space="preserve">. gada </w:t>
            </w:r>
            <w:r w:rsidR="00310DA1">
              <w:rPr>
                <w:sz w:val="24"/>
                <w:lang w:val="lv-LV"/>
              </w:rPr>
              <w:t>maijs</w:t>
            </w:r>
          </w:p>
        </w:tc>
      </w:tr>
      <w:tr w:rsidR="00310DA1" w:rsidRPr="00310DA1" w14:paraId="01FE9136" w14:textId="77777777" w:rsidTr="00BE038C">
        <w:trPr>
          <w:trHeight w:val="549"/>
        </w:trPr>
        <w:tc>
          <w:tcPr>
            <w:tcW w:w="1054" w:type="dxa"/>
          </w:tcPr>
          <w:p w14:paraId="01FE9132" w14:textId="77777777" w:rsidR="00310DA1" w:rsidRPr="00310DA1" w:rsidRDefault="00310DA1" w:rsidP="00BE038C">
            <w:pPr>
              <w:pStyle w:val="TableParagraph"/>
              <w:spacing w:line="273" w:lineRule="exact"/>
              <w:ind w:left="107"/>
              <w:rPr>
                <w:sz w:val="24"/>
                <w:lang w:val="lv-LV"/>
              </w:rPr>
            </w:pPr>
            <w:r w:rsidRPr="00310DA1">
              <w:rPr>
                <w:sz w:val="24"/>
                <w:lang w:val="lv-LV"/>
              </w:rPr>
              <w:t>5.1.2.</w:t>
            </w:r>
          </w:p>
        </w:tc>
        <w:tc>
          <w:tcPr>
            <w:tcW w:w="5104" w:type="dxa"/>
          </w:tcPr>
          <w:p w14:paraId="01FE9133" w14:textId="77777777" w:rsidR="00310DA1" w:rsidRPr="00310DA1" w:rsidRDefault="00310DA1" w:rsidP="00BE038C">
            <w:pPr>
              <w:pStyle w:val="TableParagraph"/>
              <w:spacing w:line="273" w:lineRule="exact"/>
              <w:rPr>
                <w:sz w:val="24"/>
                <w:lang w:val="lv-LV"/>
              </w:rPr>
            </w:pPr>
            <w:r w:rsidRPr="00310DA1">
              <w:rPr>
                <w:sz w:val="24"/>
                <w:lang w:val="lv-LV"/>
              </w:rPr>
              <w:t xml:space="preserve">Lēmuma   par   Programmas   izstrādes </w:t>
            </w:r>
            <w:r w:rsidRPr="00310DA1">
              <w:rPr>
                <w:spacing w:val="12"/>
                <w:sz w:val="24"/>
                <w:lang w:val="lv-LV"/>
              </w:rPr>
              <w:t xml:space="preserve"> </w:t>
            </w:r>
            <w:r w:rsidRPr="00310DA1">
              <w:rPr>
                <w:sz w:val="24"/>
                <w:lang w:val="lv-LV"/>
              </w:rPr>
              <w:t>uzsākšanu</w:t>
            </w:r>
          </w:p>
          <w:p w14:paraId="01FE9134" w14:textId="77777777" w:rsidR="00310DA1" w:rsidRPr="00310DA1" w:rsidRDefault="00310DA1" w:rsidP="00BE038C">
            <w:pPr>
              <w:pStyle w:val="TableParagraph"/>
              <w:tabs>
                <w:tab w:val="left" w:pos="1482"/>
                <w:tab w:val="left" w:pos="2784"/>
                <w:tab w:val="left" w:pos="3938"/>
              </w:tabs>
              <w:spacing w:line="257" w:lineRule="exact"/>
              <w:rPr>
                <w:sz w:val="24"/>
                <w:lang w:val="lv-LV"/>
              </w:rPr>
            </w:pPr>
            <w:r w:rsidRPr="00310DA1">
              <w:rPr>
                <w:sz w:val="24"/>
                <w:lang w:val="lv-LV"/>
              </w:rPr>
              <w:t>ievietošana</w:t>
            </w:r>
            <w:r w:rsidRPr="00310DA1">
              <w:rPr>
                <w:sz w:val="24"/>
                <w:lang w:val="lv-LV"/>
              </w:rPr>
              <w:tab/>
              <w:t>Teritorijas</w:t>
            </w:r>
            <w:r w:rsidRPr="00310DA1">
              <w:rPr>
                <w:sz w:val="24"/>
                <w:lang w:val="lv-LV"/>
              </w:rPr>
              <w:tab/>
              <w:t>attīstības</w:t>
            </w:r>
            <w:r w:rsidRPr="00310DA1">
              <w:rPr>
                <w:sz w:val="24"/>
                <w:lang w:val="lv-LV"/>
              </w:rPr>
              <w:tab/>
              <w:t>plānošanas</w:t>
            </w:r>
          </w:p>
        </w:tc>
        <w:tc>
          <w:tcPr>
            <w:tcW w:w="2545" w:type="dxa"/>
            <w:vMerge/>
            <w:tcBorders>
              <w:top w:val="nil"/>
            </w:tcBorders>
          </w:tcPr>
          <w:p w14:paraId="01FE9135" w14:textId="77777777" w:rsidR="00310DA1" w:rsidRPr="00310DA1" w:rsidRDefault="00310DA1" w:rsidP="00BE038C">
            <w:pPr>
              <w:rPr>
                <w:sz w:val="2"/>
                <w:szCs w:val="2"/>
                <w:lang w:val="lv-LV"/>
              </w:rPr>
            </w:pPr>
          </w:p>
        </w:tc>
      </w:tr>
    </w:tbl>
    <w:p w14:paraId="01FE9137" w14:textId="77777777" w:rsidR="00310DA1" w:rsidRPr="00310DA1" w:rsidRDefault="00310DA1" w:rsidP="00310DA1">
      <w:pPr>
        <w:rPr>
          <w:sz w:val="2"/>
          <w:szCs w:val="2"/>
        </w:rPr>
        <w:sectPr w:rsidR="00310DA1" w:rsidRPr="00310DA1" w:rsidSect="000A2AFE">
          <w:pgSz w:w="11910" w:h="16840"/>
          <w:pgMar w:top="1418" w:right="1418" w:bottom="1418" w:left="1418" w:header="0" w:footer="266"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5104"/>
        <w:gridCol w:w="2545"/>
      </w:tblGrid>
      <w:tr w:rsidR="00310DA1" w:rsidRPr="00310DA1" w14:paraId="01FE913D" w14:textId="77777777" w:rsidTr="00BE038C">
        <w:trPr>
          <w:trHeight w:val="1382"/>
        </w:trPr>
        <w:tc>
          <w:tcPr>
            <w:tcW w:w="1054" w:type="dxa"/>
          </w:tcPr>
          <w:p w14:paraId="01FE9138" w14:textId="77777777" w:rsidR="00310DA1" w:rsidRPr="00310DA1" w:rsidRDefault="00310DA1" w:rsidP="00BE038C">
            <w:pPr>
              <w:pStyle w:val="TableParagraph"/>
              <w:spacing w:line="240" w:lineRule="auto"/>
              <w:ind w:left="0"/>
              <w:rPr>
                <w:sz w:val="24"/>
                <w:lang w:val="lv-LV"/>
              </w:rPr>
            </w:pPr>
          </w:p>
        </w:tc>
        <w:tc>
          <w:tcPr>
            <w:tcW w:w="5104" w:type="dxa"/>
          </w:tcPr>
          <w:p w14:paraId="01FE9139" w14:textId="77777777" w:rsidR="00310DA1" w:rsidRPr="00310DA1" w:rsidRDefault="00310DA1" w:rsidP="00BE038C">
            <w:pPr>
              <w:pStyle w:val="TableParagraph"/>
              <w:spacing w:line="272" w:lineRule="exact"/>
              <w:rPr>
                <w:sz w:val="24"/>
                <w:lang w:val="lv-LV"/>
              </w:rPr>
            </w:pPr>
            <w:r w:rsidRPr="00310DA1">
              <w:rPr>
                <w:sz w:val="24"/>
                <w:lang w:val="lv-LV"/>
              </w:rPr>
              <w:t>informācijas sistēmā (TAPIS),</w:t>
            </w:r>
          </w:p>
          <w:p w14:paraId="01FE913A" w14:textId="77777777" w:rsidR="00310DA1" w:rsidRPr="00310DA1" w:rsidRDefault="00310DA1" w:rsidP="00BE038C">
            <w:pPr>
              <w:pStyle w:val="TableParagraph"/>
              <w:tabs>
                <w:tab w:val="left" w:pos="1793"/>
                <w:tab w:val="left" w:pos="2260"/>
                <w:tab w:val="left" w:pos="2848"/>
                <w:tab w:val="left" w:pos="3475"/>
                <w:tab w:val="left" w:pos="4297"/>
                <w:tab w:val="left" w:pos="4588"/>
              </w:tabs>
              <w:spacing w:line="240" w:lineRule="auto"/>
              <w:ind w:right="100"/>
              <w:rPr>
                <w:sz w:val="24"/>
                <w:lang w:val="lv-LV"/>
              </w:rPr>
            </w:pPr>
            <w:r w:rsidRPr="00310DA1">
              <w:rPr>
                <w:sz w:val="24"/>
                <w:lang w:val="lv-LV"/>
              </w:rPr>
              <w:t>Paziņojuma</w:t>
            </w:r>
            <w:r w:rsidRPr="00310DA1">
              <w:rPr>
                <w:sz w:val="24"/>
                <w:lang w:val="lv-LV"/>
              </w:rPr>
              <w:tab/>
              <w:t>publicēšana</w:t>
            </w:r>
            <w:r w:rsidRPr="00310DA1">
              <w:rPr>
                <w:sz w:val="24"/>
                <w:lang w:val="lv-LV"/>
              </w:rPr>
              <w:tab/>
              <w:t>mājas</w:t>
            </w:r>
            <w:r w:rsidRPr="00310DA1">
              <w:rPr>
                <w:sz w:val="24"/>
                <w:lang w:val="lv-LV"/>
              </w:rPr>
              <w:tab/>
            </w:r>
            <w:r w:rsidRPr="00310DA1">
              <w:rPr>
                <w:sz w:val="24"/>
                <w:lang w:val="lv-LV"/>
              </w:rPr>
              <w:tab/>
            </w:r>
            <w:r w:rsidRPr="00310DA1">
              <w:rPr>
                <w:spacing w:val="-4"/>
                <w:sz w:val="24"/>
                <w:lang w:val="lv-LV"/>
              </w:rPr>
              <w:t xml:space="preserve">lapā </w:t>
            </w:r>
            <w:hyperlink r:id="rId5" w:history="1">
              <w:r w:rsidRPr="00552C7D">
                <w:rPr>
                  <w:rStyle w:val="Hipersaite"/>
                  <w:sz w:val="24"/>
                  <w:u w:color="0462C1"/>
                </w:rPr>
                <w:t>www.aloja.lv</w:t>
              </w:r>
            </w:hyperlink>
            <w:r>
              <w:rPr>
                <w:color w:val="0462C1"/>
                <w:sz w:val="24"/>
                <w:u w:val="single" w:color="0462C1"/>
                <w:lang w:val="lv-LV"/>
              </w:rPr>
              <w:t xml:space="preserve"> </w:t>
            </w:r>
            <w:r w:rsidRPr="00310DA1">
              <w:rPr>
                <w:sz w:val="24"/>
                <w:lang w:val="lv-LV"/>
              </w:rPr>
              <w:t>un</w:t>
            </w:r>
            <w:r w:rsidRPr="00310DA1">
              <w:rPr>
                <w:sz w:val="24"/>
                <w:lang w:val="lv-LV"/>
              </w:rPr>
              <w:tab/>
            </w:r>
            <w:r>
              <w:rPr>
                <w:sz w:val="24"/>
                <w:lang w:val="lv-LV"/>
              </w:rPr>
              <w:t xml:space="preserve">Alojas </w:t>
            </w:r>
            <w:r w:rsidRPr="00310DA1">
              <w:rPr>
                <w:spacing w:val="-3"/>
                <w:sz w:val="24"/>
                <w:lang w:val="lv-LV"/>
              </w:rPr>
              <w:t>novada</w:t>
            </w:r>
          </w:p>
          <w:p w14:paraId="01FE913B" w14:textId="77777777" w:rsidR="00310DA1" w:rsidRPr="00310DA1" w:rsidRDefault="00310DA1" w:rsidP="00310DA1">
            <w:pPr>
              <w:pStyle w:val="TableParagraph"/>
              <w:spacing w:line="270" w:lineRule="atLeast"/>
              <w:rPr>
                <w:sz w:val="24"/>
                <w:lang w:val="lv-LV"/>
              </w:rPr>
            </w:pPr>
            <w:r w:rsidRPr="00310DA1">
              <w:rPr>
                <w:sz w:val="24"/>
                <w:lang w:val="lv-LV"/>
              </w:rPr>
              <w:t>pašvaldības informatīvajā izdevumā “</w:t>
            </w:r>
            <w:r>
              <w:rPr>
                <w:sz w:val="24"/>
                <w:lang w:val="lv-LV"/>
              </w:rPr>
              <w:t xml:space="preserve">Alojas </w:t>
            </w:r>
            <w:r w:rsidRPr="00310DA1">
              <w:rPr>
                <w:sz w:val="24"/>
                <w:lang w:val="lv-LV"/>
              </w:rPr>
              <w:t xml:space="preserve">novada </w:t>
            </w:r>
            <w:r>
              <w:rPr>
                <w:sz w:val="24"/>
                <w:lang w:val="lv-LV"/>
              </w:rPr>
              <w:t>vēstis</w:t>
            </w:r>
            <w:r w:rsidRPr="00310DA1">
              <w:rPr>
                <w:sz w:val="24"/>
                <w:lang w:val="lv-LV"/>
              </w:rPr>
              <w:t>”</w:t>
            </w:r>
          </w:p>
        </w:tc>
        <w:tc>
          <w:tcPr>
            <w:tcW w:w="2545" w:type="dxa"/>
          </w:tcPr>
          <w:p w14:paraId="01FE913C" w14:textId="77777777" w:rsidR="00310DA1" w:rsidRPr="00310DA1" w:rsidRDefault="00310DA1" w:rsidP="00BE038C">
            <w:pPr>
              <w:pStyle w:val="TableParagraph"/>
              <w:spacing w:line="240" w:lineRule="auto"/>
              <w:ind w:left="0"/>
              <w:rPr>
                <w:sz w:val="24"/>
                <w:lang w:val="lv-LV"/>
              </w:rPr>
            </w:pPr>
          </w:p>
        </w:tc>
      </w:tr>
      <w:tr w:rsidR="00310DA1" w:rsidRPr="00310DA1" w14:paraId="01FE9142" w14:textId="77777777" w:rsidTr="00BE038C">
        <w:trPr>
          <w:trHeight w:val="827"/>
        </w:trPr>
        <w:tc>
          <w:tcPr>
            <w:tcW w:w="1054" w:type="dxa"/>
          </w:tcPr>
          <w:p w14:paraId="01FE913E" w14:textId="77777777" w:rsidR="00310DA1" w:rsidRPr="00310DA1" w:rsidRDefault="00310DA1" w:rsidP="00BE038C">
            <w:pPr>
              <w:pStyle w:val="TableParagraph"/>
              <w:ind w:left="107"/>
              <w:rPr>
                <w:sz w:val="24"/>
                <w:lang w:val="lv-LV"/>
              </w:rPr>
            </w:pPr>
            <w:r w:rsidRPr="00310DA1">
              <w:rPr>
                <w:sz w:val="24"/>
                <w:lang w:val="lv-LV"/>
              </w:rPr>
              <w:t>5.1.3.</w:t>
            </w:r>
          </w:p>
        </w:tc>
        <w:tc>
          <w:tcPr>
            <w:tcW w:w="5104" w:type="dxa"/>
          </w:tcPr>
          <w:p w14:paraId="01FE913F" w14:textId="77777777" w:rsidR="00310DA1" w:rsidRPr="00310DA1" w:rsidRDefault="00310DA1" w:rsidP="00BE038C">
            <w:pPr>
              <w:pStyle w:val="TableParagraph"/>
              <w:tabs>
                <w:tab w:val="left" w:pos="1277"/>
                <w:tab w:val="left" w:pos="2594"/>
                <w:tab w:val="left" w:pos="3991"/>
              </w:tabs>
              <w:rPr>
                <w:sz w:val="24"/>
                <w:lang w:val="lv-LV"/>
              </w:rPr>
            </w:pPr>
            <w:r w:rsidRPr="00310DA1">
              <w:rPr>
                <w:sz w:val="24"/>
                <w:lang w:val="lv-LV"/>
              </w:rPr>
              <w:t>Publiskā</w:t>
            </w:r>
            <w:r w:rsidRPr="00310DA1">
              <w:rPr>
                <w:sz w:val="24"/>
                <w:lang w:val="lv-LV"/>
              </w:rPr>
              <w:tab/>
              <w:t>iepirkuma</w:t>
            </w:r>
            <w:r w:rsidRPr="00310DA1">
              <w:rPr>
                <w:sz w:val="24"/>
                <w:lang w:val="lv-LV"/>
              </w:rPr>
              <w:tab/>
              <w:t>procedūras</w:t>
            </w:r>
            <w:r w:rsidRPr="00310DA1">
              <w:rPr>
                <w:sz w:val="24"/>
                <w:lang w:val="lv-LV"/>
              </w:rPr>
              <w:tab/>
              <w:t>īstenošana</w:t>
            </w:r>
          </w:p>
          <w:p w14:paraId="01FE9140" w14:textId="77777777" w:rsidR="00310DA1" w:rsidRPr="00310DA1" w:rsidRDefault="00310DA1" w:rsidP="00BE038C">
            <w:pPr>
              <w:pStyle w:val="TableParagraph"/>
              <w:tabs>
                <w:tab w:val="left" w:pos="1815"/>
                <w:tab w:val="left" w:pos="2597"/>
                <w:tab w:val="left" w:pos="4281"/>
              </w:tabs>
              <w:spacing w:line="270" w:lineRule="atLeast"/>
              <w:ind w:right="103"/>
              <w:rPr>
                <w:sz w:val="24"/>
                <w:lang w:val="lv-LV"/>
              </w:rPr>
            </w:pPr>
            <w:r w:rsidRPr="00310DA1">
              <w:rPr>
                <w:sz w:val="24"/>
                <w:lang w:val="lv-LV"/>
              </w:rPr>
              <w:t>pakalpojuma</w:t>
            </w:r>
            <w:r w:rsidRPr="00310DA1">
              <w:rPr>
                <w:sz w:val="24"/>
                <w:lang w:val="lv-LV"/>
              </w:rPr>
              <w:tab/>
              <w:t>par</w:t>
            </w:r>
            <w:r w:rsidRPr="00310DA1">
              <w:rPr>
                <w:sz w:val="24"/>
                <w:lang w:val="lv-LV"/>
              </w:rPr>
              <w:tab/>
              <w:t>Programmas</w:t>
            </w:r>
            <w:r w:rsidRPr="00310DA1">
              <w:rPr>
                <w:sz w:val="24"/>
                <w:lang w:val="lv-LV"/>
              </w:rPr>
              <w:tab/>
            </w:r>
            <w:r w:rsidRPr="00310DA1">
              <w:rPr>
                <w:spacing w:val="-3"/>
                <w:sz w:val="24"/>
                <w:lang w:val="lv-LV"/>
              </w:rPr>
              <w:t xml:space="preserve">izstrādi </w:t>
            </w:r>
            <w:r w:rsidRPr="00310DA1">
              <w:rPr>
                <w:sz w:val="24"/>
                <w:lang w:val="lv-LV"/>
              </w:rPr>
              <w:t>pakalpojuma sniedzēja</w:t>
            </w:r>
            <w:r w:rsidRPr="00310DA1">
              <w:rPr>
                <w:spacing w:val="-1"/>
                <w:sz w:val="24"/>
                <w:lang w:val="lv-LV"/>
              </w:rPr>
              <w:t xml:space="preserve"> </w:t>
            </w:r>
            <w:r w:rsidRPr="00310DA1">
              <w:rPr>
                <w:sz w:val="24"/>
                <w:lang w:val="lv-LV"/>
              </w:rPr>
              <w:t>noskaidrošanai</w:t>
            </w:r>
          </w:p>
        </w:tc>
        <w:tc>
          <w:tcPr>
            <w:tcW w:w="2545" w:type="dxa"/>
            <w:vMerge w:val="restart"/>
          </w:tcPr>
          <w:p w14:paraId="01FE9141" w14:textId="77777777" w:rsidR="00310DA1" w:rsidRPr="00310DA1" w:rsidRDefault="00DF6FAE" w:rsidP="00DF6FAE">
            <w:pPr>
              <w:pStyle w:val="TableParagraph"/>
              <w:spacing w:line="240" w:lineRule="auto"/>
              <w:ind w:left="106"/>
              <w:rPr>
                <w:sz w:val="24"/>
                <w:lang w:val="lv-LV"/>
              </w:rPr>
            </w:pPr>
            <w:r>
              <w:rPr>
                <w:sz w:val="24"/>
                <w:lang w:val="lv-LV"/>
              </w:rPr>
              <w:t>2019</w:t>
            </w:r>
            <w:r w:rsidR="00310DA1" w:rsidRPr="00310DA1">
              <w:rPr>
                <w:sz w:val="24"/>
                <w:lang w:val="lv-LV"/>
              </w:rPr>
              <w:t xml:space="preserve">. gada </w:t>
            </w:r>
            <w:r w:rsidR="00310DA1">
              <w:rPr>
                <w:sz w:val="24"/>
                <w:lang w:val="lv-LV"/>
              </w:rPr>
              <w:t>jūnijs</w:t>
            </w:r>
            <w:r w:rsidR="00310DA1" w:rsidRPr="00310DA1">
              <w:rPr>
                <w:sz w:val="24"/>
                <w:lang w:val="lv-LV"/>
              </w:rPr>
              <w:t xml:space="preserve"> </w:t>
            </w:r>
          </w:p>
        </w:tc>
      </w:tr>
      <w:tr w:rsidR="00310DA1" w:rsidRPr="00310DA1" w14:paraId="01FE9147" w14:textId="77777777" w:rsidTr="00BE038C">
        <w:trPr>
          <w:trHeight w:val="551"/>
        </w:trPr>
        <w:tc>
          <w:tcPr>
            <w:tcW w:w="1054" w:type="dxa"/>
          </w:tcPr>
          <w:p w14:paraId="01FE9143" w14:textId="77777777" w:rsidR="00310DA1" w:rsidRPr="00310DA1" w:rsidRDefault="00310DA1" w:rsidP="00BE038C">
            <w:pPr>
              <w:pStyle w:val="TableParagraph"/>
              <w:ind w:left="107"/>
              <w:rPr>
                <w:sz w:val="24"/>
                <w:lang w:val="lv-LV"/>
              </w:rPr>
            </w:pPr>
            <w:r w:rsidRPr="00310DA1">
              <w:rPr>
                <w:sz w:val="24"/>
                <w:lang w:val="lv-LV"/>
              </w:rPr>
              <w:t>5.1.4.</w:t>
            </w:r>
          </w:p>
        </w:tc>
        <w:tc>
          <w:tcPr>
            <w:tcW w:w="5104" w:type="dxa"/>
          </w:tcPr>
          <w:p w14:paraId="01FE9144" w14:textId="77777777" w:rsidR="00310DA1" w:rsidRPr="00310DA1" w:rsidRDefault="00310DA1" w:rsidP="00BE038C">
            <w:pPr>
              <w:pStyle w:val="TableParagraph"/>
              <w:rPr>
                <w:sz w:val="24"/>
                <w:lang w:val="lv-LV"/>
              </w:rPr>
            </w:pPr>
            <w:r w:rsidRPr="00310DA1">
              <w:rPr>
                <w:sz w:val="24"/>
                <w:lang w:val="lv-LV"/>
              </w:rPr>
              <w:t>Programmas izstrādes procesa darba plāna un</w:t>
            </w:r>
          </w:p>
          <w:p w14:paraId="01FE9145" w14:textId="77777777" w:rsidR="00310DA1" w:rsidRPr="00310DA1" w:rsidRDefault="00310DA1" w:rsidP="00BE038C">
            <w:pPr>
              <w:pStyle w:val="TableParagraph"/>
              <w:spacing w:line="262" w:lineRule="exact"/>
              <w:rPr>
                <w:sz w:val="24"/>
                <w:lang w:val="lv-LV"/>
              </w:rPr>
            </w:pPr>
            <w:r w:rsidRPr="00310DA1">
              <w:rPr>
                <w:sz w:val="24"/>
                <w:lang w:val="lv-LV"/>
              </w:rPr>
              <w:t>sabiedrības līdzdalības plāna izstrāde</w:t>
            </w:r>
          </w:p>
        </w:tc>
        <w:tc>
          <w:tcPr>
            <w:tcW w:w="2545" w:type="dxa"/>
            <w:vMerge/>
            <w:tcBorders>
              <w:top w:val="nil"/>
            </w:tcBorders>
          </w:tcPr>
          <w:p w14:paraId="01FE9146" w14:textId="77777777" w:rsidR="00310DA1" w:rsidRPr="00310DA1" w:rsidRDefault="00310DA1" w:rsidP="00BE038C">
            <w:pPr>
              <w:rPr>
                <w:sz w:val="2"/>
                <w:szCs w:val="2"/>
                <w:lang w:val="lv-LV"/>
              </w:rPr>
            </w:pPr>
          </w:p>
        </w:tc>
      </w:tr>
      <w:tr w:rsidR="00310DA1" w:rsidRPr="00310DA1" w14:paraId="01FE914C" w14:textId="77777777" w:rsidTr="00BE038C">
        <w:trPr>
          <w:trHeight w:val="827"/>
        </w:trPr>
        <w:tc>
          <w:tcPr>
            <w:tcW w:w="1054" w:type="dxa"/>
          </w:tcPr>
          <w:p w14:paraId="01FE9148" w14:textId="77777777" w:rsidR="00310DA1" w:rsidRPr="00310DA1" w:rsidRDefault="00310DA1" w:rsidP="00BE038C">
            <w:pPr>
              <w:pStyle w:val="TableParagraph"/>
              <w:ind w:left="107"/>
              <w:rPr>
                <w:sz w:val="24"/>
                <w:lang w:val="lv-LV"/>
              </w:rPr>
            </w:pPr>
            <w:r w:rsidRPr="00310DA1">
              <w:rPr>
                <w:sz w:val="24"/>
                <w:lang w:val="lv-LV"/>
              </w:rPr>
              <w:t>5.1.5.</w:t>
            </w:r>
          </w:p>
        </w:tc>
        <w:tc>
          <w:tcPr>
            <w:tcW w:w="5104" w:type="dxa"/>
          </w:tcPr>
          <w:p w14:paraId="01FE9149" w14:textId="77777777" w:rsidR="00310DA1" w:rsidRPr="00310DA1" w:rsidRDefault="00310DA1" w:rsidP="00BE038C">
            <w:pPr>
              <w:pStyle w:val="TableParagraph"/>
              <w:spacing w:line="240" w:lineRule="auto"/>
              <w:rPr>
                <w:sz w:val="24"/>
                <w:lang w:val="lv-LV"/>
              </w:rPr>
            </w:pPr>
            <w:r w:rsidRPr="00310DA1">
              <w:rPr>
                <w:sz w:val="24"/>
                <w:lang w:val="lv-LV"/>
              </w:rPr>
              <w:t xml:space="preserve">Pārskata ziņojuma sagatavošana par </w:t>
            </w:r>
            <w:r w:rsidR="00DF6FAE">
              <w:rPr>
                <w:sz w:val="24"/>
                <w:lang w:val="lv-LV"/>
              </w:rPr>
              <w:t xml:space="preserve">Alojas </w:t>
            </w:r>
            <w:r w:rsidRPr="00310DA1">
              <w:rPr>
                <w:sz w:val="24"/>
                <w:lang w:val="lv-LV"/>
              </w:rPr>
              <w:t xml:space="preserve">novada Attīstības </w:t>
            </w:r>
            <w:r w:rsidR="00DF6FAE">
              <w:rPr>
                <w:sz w:val="24"/>
                <w:lang w:val="lv-LV"/>
              </w:rPr>
              <w:t>programmas 2013.-2019</w:t>
            </w:r>
            <w:r w:rsidRPr="00310DA1">
              <w:rPr>
                <w:sz w:val="24"/>
                <w:lang w:val="lv-LV"/>
              </w:rPr>
              <w:t>. gadam</w:t>
            </w:r>
          </w:p>
          <w:p w14:paraId="01FE914A" w14:textId="77777777" w:rsidR="00310DA1" w:rsidRPr="00310DA1" w:rsidRDefault="00310DA1" w:rsidP="00BE038C">
            <w:pPr>
              <w:pStyle w:val="TableParagraph"/>
              <w:spacing w:line="262" w:lineRule="exact"/>
              <w:rPr>
                <w:sz w:val="24"/>
                <w:lang w:val="lv-LV"/>
              </w:rPr>
            </w:pPr>
            <w:r w:rsidRPr="00310DA1">
              <w:rPr>
                <w:sz w:val="24"/>
                <w:lang w:val="lv-LV"/>
              </w:rPr>
              <w:t>ieviešanu</w:t>
            </w:r>
          </w:p>
        </w:tc>
        <w:tc>
          <w:tcPr>
            <w:tcW w:w="2545" w:type="dxa"/>
            <w:vMerge/>
            <w:tcBorders>
              <w:top w:val="nil"/>
            </w:tcBorders>
          </w:tcPr>
          <w:p w14:paraId="01FE914B" w14:textId="77777777" w:rsidR="00310DA1" w:rsidRPr="00310DA1" w:rsidRDefault="00310DA1" w:rsidP="00BE038C">
            <w:pPr>
              <w:rPr>
                <w:sz w:val="2"/>
                <w:szCs w:val="2"/>
                <w:lang w:val="lv-LV"/>
              </w:rPr>
            </w:pPr>
          </w:p>
        </w:tc>
      </w:tr>
      <w:tr w:rsidR="00310DA1" w:rsidRPr="00310DA1" w14:paraId="01FE9151" w14:textId="77777777" w:rsidTr="00BE038C">
        <w:trPr>
          <w:trHeight w:val="827"/>
        </w:trPr>
        <w:tc>
          <w:tcPr>
            <w:tcW w:w="1054" w:type="dxa"/>
          </w:tcPr>
          <w:p w14:paraId="01FE914D" w14:textId="77777777" w:rsidR="00310DA1" w:rsidRPr="00310DA1" w:rsidRDefault="00310DA1" w:rsidP="00BE038C">
            <w:pPr>
              <w:pStyle w:val="TableParagraph"/>
              <w:ind w:left="107"/>
              <w:rPr>
                <w:sz w:val="24"/>
                <w:lang w:val="lv-LV"/>
              </w:rPr>
            </w:pPr>
            <w:r w:rsidRPr="00310DA1">
              <w:rPr>
                <w:sz w:val="24"/>
                <w:lang w:val="lv-LV"/>
              </w:rPr>
              <w:t>5.1.6.</w:t>
            </w:r>
          </w:p>
        </w:tc>
        <w:tc>
          <w:tcPr>
            <w:tcW w:w="5104" w:type="dxa"/>
          </w:tcPr>
          <w:p w14:paraId="01FE914E" w14:textId="77777777" w:rsidR="00310DA1" w:rsidRPr="00310DA1" w:rsidRDefault="00310DA1" w:rsidP="00BE038C">
            <w:pPr>
              <w:pStyle w:val="TableParagraph"/>
              <w:tabs>
                <w:tab w:val="left" w:pos="961"/>
                <w:tab w:val="left" w:pos="2235"/>
                <w:tab w:val="left" w:pos="3773"/>
              </w:tabs>
              <w:spacing w:line="240" w:lineRule="auto"/>
              <w:ind w:right="102"/>
              <w:rPr>
                <w:sz w:val="24"/>
                <w:lang w:val="lv-LV"/>
              </w:rPr>
            </w:pPr>
            <w:r w:rsidRPr="00310DA1">
              <w:rPr>
                <w:sz w:val="24"/>
                <w:lang w:val="lv-LV"/>
              </w:rPr>
              <w:t>Darba</w:t>
            </w:r>
            <w:r w:rsidRPr="00310DA1">
              <w:rPr>
                <w:sz w:val="24"/>
                <w:lang w:val="lv-LV"/>
              </w:rPr>
              <w:tab/>
              <w:t>uzdevumu</w:t>
            </w:r>
            <w:r w:rsidRPr="00310DA1">
              <w:rPr>
                <w:sz w:val="24"/>
                <w:lang w:val="lv-LV"/>
              </w:rPr>
              <w:tab/>
              <w:t>sagatavošana</w:t>
            </w:r>
            <w:r w:rsidRPr="00310DA1">
              <w:rPr>
                <w:sz w:val="24"/>
                <w:lang w:val="lv-LV"/>
              </w:rPr>
              <w:tab/>
            </w:r>
            <w:r w:rsidRPr="00310DA1">
              <w:rPr>
                <w:spacing w:val="-3"/>
                <w:sz w:val="24"/>
                <w:lang w:val="lv-LV"/>
              </w:rPr>
              <w:t xml:space="preserve">Programmas </w:t>
            </w:r>
            <w:r w:rsidRPr="00310DA1">
              <w:rPr>
                <w:sz w:val="24"/>
                <w:lang w:val="lv-LV"/>
              </w:rPr>
              <w:t>izstrādes darba grupām, tematisko darba</w:t>
            </w:r>
            <w:r w:rsidRPr="00310DA1">
              <w:rPr>
                <w:spacing w:val="24"/>
                <w:sz w:val="24"/>
                <w:lang w:val="lv-LV"/>
              </w:rPr>
              <w:t xml:space="preserve"> </w:t>
            </w:r>
            <w:r w:rsidRPr="00310DA1">
              <w:rPr>
                <w:sz w:val="24"/>
                <w:lang w:val="lv-LV"/>
              </w:rPr>
              <w:t>grupu</w:t>
            </w:r>
          </w:p>
          <w:p w14:paraId="01FE914F" w14:textId="77777777" w:rsidR="00310DA1" w:rsidRPr="00310DA1" w:rsidRDefault="00310DA1" w:rsidP="00BE038C">
            <w:pPr>
              <w:pStyle w:val="TableParagraph"/>
              <w:spacing w:line="262" w:lineRule="exact"/>
              <w:rPr>
                <w:sz w:val="24"/>
                <w:lang w:val="lv-LV"/>
              </w:rPr>
            </w:pPr>
            <w:r w:rsidRPr="00310DA1">
              <w:rPr>
                <w:sz w:val="24"/>
                <w:lang w:val="lv-LV"/>
              </w:rPr>
              <w:t>sastāva noteikšana</w:t>
            </w:r>
          </w:p>
        </w:tc>
        <w:tc>
          <w:tcPr>
            <w:tcW w:w="2545" w:type="dxa"/>
            <w:vMerge/>
            <w:tcBorders>
              <w:top w:val="nil"/>
            </w:tcBorders>
          </w:tcPr>
          <w:p w14:paraId="01FE9150" w14:textId="77777777" w:rsidR="00310DA1" w:rsidRPr="00310DA1" w:rsidRDefault="00310DA1" w:rsidP="00BE038C">
            <w:pPr>
              <w:rPr>
                <w:sz w:val="2"/>
                <w:szCs w:val="2"/>
                <w:lang w:val="lv-LV"/>
              </w:rPr>
            </w:pPr>
          </w:p>
        </w:tc>
      </w:tr>
      <w:tr w:rsidR="00310DA1" w:rsidRPr="00310DA1" w14:paraId="01FE9156" w14:textId="77777777" w:rsidTr="00BE038C">
        <w:trPr>
          <w:trHeight w:val="1380"/>
        </w:trPr>
        <w:tc>
          <w:tcPr>
            <w:tcW w:w="1054" w:type="dxa"/>
          </w:tcPr>
          <w:p w14:paraId="01FE9152" w14:textId="77777777" w:rsidR="00310DA1" w:rsidRPr="00310DA1" w:rsidRDefault="00310DA1" w:rsidP="00BE038C">
            <w:pPr>
              <w:pStyle w:val="TableParagraph"/>
              <w:spacing w:line="270" w:lineRule="exact"/>
              <w:ind w:left="107"/>
              <w:rPr>
                <w:sz w:val="24"/>
                <w:lang w:val="lv-LV"/>
              </w:rPr>
            </w:pPr>
            <w:r w:rsidRPr="00310DA1">
              <w:rPr>
                <w:sz w:val="24"/>
                <w:lang w:val="lv-LV"/>
              </w:rPr>
              <w:t>5.1.7.</w:t>
            </w:r>
          </w:p>
        </w:tc>
        <w:tc>
          <w:tcPr>
            <w:tcW w:w="5104" w:type="dxa"/>
          </w:tcPr>
          <w:p w14:paraId="01FE9153" w14:textId="77777777" w:rsidR="00310DA1" w:rsidRPr="00310DA1" w:rsidRDefault="00310DA1" w:rsidP="00BE038C">
            <w:pPr>
              <w:pStyle w:val="TableParagraph"/>
              <w:spacing w:line="240" w:lineRule="auto"/>
              <w:ind w:right="100"/>
              <w:jc w:val="both"/>
              <w:rPr>
                <w:sz w:val="24"/>
                <w:lang w:val="lv-LV"/>
              </w:rPr>
            </w:pPr>
            <w:r w:rsidRPr="00310DA1">
              <w:rPr>
                <w:sz w:val="24"/>
                <w:lang w:val="lv-LV"/>
              </w:rPr>
              <w:t xml:space="preserve">Paziņojuma par sabiedrības līdzdalību sagatavošana un publicēšana mājas lapā </w:t>
            </w:r>
            <w:hyperlink r:id="rId6" w:history="1">
              <w:r w:rsidRPr="00BE038C">
                <w:rPr>
                  <w:rStyle w:val="Hipersaite"/>
                  <w:sz w:val="24"/>
                  <w:u w:color="0462C1"/>
                  <w:lang w:val="lv-LV"/>
                </w:rPr>
                <w:t>www.aloja.lv</w:t>
              </w:r>
            </w:hyperlink>
            <w:r>
              <w:rPr>
                <w:color w:val="0462C1"/>
                <w:sz w:val="24"/>
                <w:u w:val="single" w:color="0462C1"/>
                <w:lang w:val="lv-LV"/>
              </w:rPr>
              <w:t xml:space="preserve"> </w:t>
            </w:r>
            <w:r w:rsidRPr="00310DA1">
              <w:rPr>
                <w:color w:val="0462C1"/>
                <w:sz w:val="24"/>
                <w:lang w:val="lv-LV"/>
              </w:rPr>
              <w:t xml:space="preserve"> </w:t>
            </w:r>
            <w:r w:rsidRPr="00310DA1">
              <w:rPr>
                <w:sz w:val="24"/>
                <w:lang w:val="lv-LV"/>
              </w:rPr>
              <w:t xml:space="preserve">un </w:t>
            </w:r>
            <w:r>
              <w:rPr>
                <w:sz w:val="24"/>
                <w:lang w:val="lv-LV"/>
              </w:rPr>
              <w:t>Alojas</w:t>
            </w:r>
            <w:r w:rsidRPr="00310DA1">
              <w:rPr>
                <w:sz w:val="24"/>
                <w:lang w:val="lv-LV"/>
              </w:rPr>
              <w:t xml:space="preserve"> novada</w:t>
            </w:r>
          </w:p>
          <w:p w14:paraId="01FE9154" w14:textId="77777777" w:rsidR="00310DA1" w:rsidRPr="00310DA1" w:rsidRDefault="00310DA1" w:rsidP="00DF6FAE">
            <w:pPr>
              <w:pStyle w:val="TableParagraph"/>
              <w:spacing w:line="270" w:lineRule="atLeast"/>
              <w:ind w:right="100"/>
              <w:jc w:val="both"/>
              <w:rPr>
                <w:sz w:val="24"/>
                <w:lang w:val="lv-LV"/>
              </w:rPr>
            </w:pPr>
            <w:r w:rsidRPr="00310DA1">
              <w:rPr>
                <w:sz w:val="24"/>
                <w:lang w:val="lv-LV"/>
              </w:rPr>
              <w:t>pašva</w:t>
            </w:r>
            <w:r w:rsidR="00DF6FAE">
              <w:rPr>
                <w:sz w:val="24"/>
                <w:lang w:val="lv-LV"/>
              </w:rPr>
              <w:t xml:space="preserve">ldības informatīvajā izdevumā “Aloja </w:t>
            </w:r>
            <w:r w:rsidRPr="00310DA1">
              <w:rPr>
                <w:sz w:val="24"/>
                <w:lang w:val="lv-LV"/>
              </w:rPr>
              <w:t xml:space="preserve">novada </w:t>
            </w:r>
            <w:r w:rsidR="00DF6FAE">
              <w:rPr>
                <w:sz w:val="24"/>
                <w:lang w:val="lv-LV"/>
              </w:rPr>
              <w:t>vēstis</w:t>
            </w:r>
            <w:r w:rsidRPr="00310DA1">
              <w:rPr>
                <w:sz w:val="24"/>
                <w:lang w:val="lv-LV"/>
              </w:rPr>
              <w:t>"</w:t>
            </w:r>
          </w:p>
        </w:tc>
        <w:tc>
          <w:tcPr>
            <w:tcW w:w="2545" w:type="dxa"/>
            <w:vMerge/>
            <w:tcBorders>
              <w:top w:val="nil"/>
            </w:tcBorders>
          </w:tcPr>
          <w:p w14:paraId="01FE9155" w14:textId="77777777" w:rsidR="00310DA1" w:rsidRPr="00310DA1" w:rsidRDefault="00310DA1" w:rsidP="00BE038C">
            <w:pPr>
              <w:rPr>
                <w:sz w:val="2"/>
                <w:szCs w:val="2"/>
                <w:lang w:val="lv-LV"/>
              </w:rPr>
            </w:pPr>
          </w:p>
        </w:tc>
      </w:tr>
      <w:tr w:rsidR="00310DA1" w:rsidRPr="00310DA1" w14:paraId="01FE915A" w14:textId="77777777" w:rsidTr="00BE038C">
        <w:trPr>
          <w:trHeight w:val="2484"/>
        </w:trPr>
        <w:tc>
          <w:tcPr>
            <w:tcW w:w="1054" w:type="dxa"/>
          </w:tcPr>
          <w:p w14:paraId="01FE9157" w14:textId="77777777" w:rsidR="00310DA1" w:rsidRPr="00310DA1" w:rsidRDefault="00310DA1" w:rsidP="00BE038C">
            <w:pPr>
              <w:pStyle w:val="TableParagraph"/>
              <w:ind w:left="107"/>
              <w:rPr>
                <w:sz w:val="24"/>
                <w:lang w:val="lv-LV"/>
              </w:rPr>
            </w:pPr>
            <w:r w:rsidRPr="00310DA1">
              <w:rPr>
                <w:sz w:val="24"/>
                <w:lang w:val="lv-LV"/>
              </w:rPr>
              <w:t>5.1.8.</w:t>
            </w:r>
          </w:p>
        </w:tc>
        <w:tc>
          <w:tcPr>
            <w:tcW w:w="5104" w:type="dxa"/>
          </w:tcPr>
          <w:p w14:paraId="01FE9158" w14:textId="77777777" w:rsidR="00310DA1" w:rsidRPr="00310DA1" w:rsidRDefault="00310DA1" w:rsidP="00DF6FAE">
            <w:pPr>
              <w:pStyle w:val="TableParagraph"/>
              <w:spacing w:line="240" w:lineRule="auto"/>
              <w:ind w:right="98"/>
              <w:jc w:val="both"/>
              <w:rPr>
                <w:sz w:val="24"/>
                <w:lang w:val="lv-LV"/>
              </w:rPr>
            </w:pPr>
            <w:r w:rsidRPr="00310DA1">
              <w:rPr>
                <w:sz w:val="24"/>
                <w:lang w:val="lv-LV"/>
              </w:rPr>
              <w:t xml:space="preserve">Konsultācijas ar Valsts vides </w:t>
            </w:r>
            <w:proofErr w:type="spellStart"/>
            <w:r w:rsidRPr="00310DA1">
              <w:rPr>
                <w:sz w:val="24"/>
                <w:lang w:val="lv-LV"/>
              </w:rPr>
              <w:t>dienest</w:t>
            </w:r>
            <w:r w:rsidR="00DF6FAE">
              <w:rPr>
                <w:sz w:val="24"/>
                <w:lang w:val="lv-LV"/>
              </w:rPr>
              <w:t>u,</w:t>
            </w:r>
            <w:r w:rsidRPr="00310DA1">
              <w:rPr>
                <w:sz w:val="24"/>
                <w:lang w:val="lv-LV"/>
              </w:rPr>
              <w:t>Dabas</w:t>
            </w:r>
            <w:proofErr w:type="spellEnd"/>
            <w:r w:rsidRPr="00310DA1">
              <w:rPr>
                <w:sz w:val="24"/>
                <w:lang w:val="lv-LV"/>
              </w:rPr>
              <w:t xml:space="preserve"> aizsardzības pārvaldi un Veselības inspekciju par Programmas īstenošanas iespējamo ietekmi uz vidi un cilvēka veselību, kā arī par stratēģiskās ietekmes uz vidi novērtējuma nepieciešamību. Iesniegums Vides pārraudzības valsts birojam stratēģiskās ietekmes uz vidi novērtējuma </w:t>
            </w:r>
            <w:proofErr w:type="spellStart"/>
            <w:r w:rsidRPr="00310DA1">
              <w:rPr>
                <w:sz w:val="24"/>
                <w:lang w:val="lv-LV"/>
              </w:rPr>
              <w:t>izvērtējuma</w:t>
            </w:r>
            <w:proofErr w:type="spellEnd"/>
            <w:r w:rsidRPr="00310DA1">
              <w:rPr>
                <w:sz w:val="24"/>
                <w:lang w:val="lv-LV"/>
              </w:rPr>
              <w:t xml:space="preserve"> nepieciešamības</w:t>
            </w:r>
            <w:r w:rsidR="00DF6FAE">
              <w:rPr>
                <w:sz w:val="24"/>
                <w:lang w:val="lv-LV"/>
              </w:rPr>
              <w:t xml:space="preserve"> </w:t>
            </w:r>
            <w:r w:rsidRPr="00310DA1">
              <w:rPr>
                <w:sz w:val="24"/>
                <w:lang w:val="lv-LV"/>
              </w:rPr>
              <w:t>izvērtēšanai</w:t>
            </w:r>
          </w:p>
        </w:tc>
        <w:tc>
          <w:tcPr>
            <w:tcW w:w="2545" w:type="dxa"/>
            <w:vMerge/>
            <w:tcBorders>
              <w:top w:val="nil"/>
            </w:tcBorders>
          </w:tcPr>
          <w:p w14:paraId="01FE9159" w14:textId="77777777" w:rsidR="00310DA1" w:rsidRPr="00310DA1" w:rsidRDefault="00310DA1" w:rsidP="00BE038C">
            <w:pPr>
              <w:rPr>
                <w:sz w:val="2"/>
                <w:szCs w:val="2"/>
                <w:lang w:val="lv-LV"/>
              </w:rPr>
            </w:pPr>
          </w:p>
        </w:tc>
      </w:tr>
      <w:tr w:rsidR="00310DA1" w:rsidRPr="00310DA1" w14:paraId="01FE915F" w14:textId="77777777" w:rsidTr="00BE038C">
        <w:trPr>
          <w:trHeight w:val="830"/>
        </w:trPr>
        <w:tc>
          <w:tcPr>
            <w:tcW w:w="1054" w:type="dxa"/>
          </w:tcPr>
          <w:p w14:paraId="01FE915B" w14:textId="77777777" w:rsidR="00310DA1" w:rsidRPr="00310DA1" w:rsidRDefault="00310DA1" w:rsidP="00BE038C">
            <w:pPr>
              <w:pStyle w:val="TableParagraph"/>
              <w:spacing w:line="272" w:lineRule="exact"/>
              <w:ind w:left="107"/>
              <w:rPr>
                <w:sz w:val="24"/>
                <w:lang w:val="lv-LV"/>
              </w:rPr>
            </w:pPr>
            <w:r w:rsidRPr="00310DA1">
              <w:rPr>
                <w:sz w:val="24"/>
                <w:lang w:val="lv-LV"/>
              </w:rPr>
              <w:t>5.1.9.</w:t>
            </w:r>
          </w:p>
        </w:tc>
        <w:tc>
          <w:tcPr>
            <w:tcW w:w="5104" w:type="dxa"/>
          </w:tcPr>
          <w:p w14:paraId="01FE915C" w14:textId="77777777" w:rsidR="00310DA1" w:rsidRPr="00310DA1" w:rsidRDefault="00310DA1" w:rsidP="00BE038C">
            <w:pPr>
              <w:pStyle w:val="TableParagraph"/>
              <w:tabs>
                <w:tab w:val="left" w:pos="1486"/>
                <w:tab w:val="left" w:pos="2467"/>
                <w:tab w:val="left" w:pos="3249"/>
                <w:tab w:val="left" w:pos="4807"/>
              </w:tabs>
              <w:spacing w:line="240" w:lineRule="auto"/>
              <w:ind w:right="99"/>
              <w:rPr>
                <w:sz w:val="24"/>
                <w:lang w:val="lv-LV"/>
              </w:rPr>
            </w:pPr>
            <w:r w:rsidRPr="00310DA1">
              <w:rPr>
                <w:sz w:val="24"/>
                <w:lang w:val="lv-LV"/>
              </w:rPr>
              <w:t>Ar Programmu saistītu augstāka un līdzīga līmeņa dokumentu</w:t>
            </w:r>
            <w:r w:rsidRPr="00310DA1">
              <w:rPr>
                <w:sz w:val="24"/>
                <w:lang w:val="lv-LV"/>
              </w:rPr>
              <w:tab/>
              <w:t>analīze</w:t>
            </w:r>
            <w:r w:rsidRPr="00310DA1">
              <w:rPr>
                <w:sz w:val="24"/>
                <w:lang w:val="lv-LV"/>
              </w:rPr>
              <w:tab/>
              <w:t>(t.sk.</w:t>
            </w:r>
            <w:r w:rsidRPr="00310DA1">
              <w:rPr>
                <w:sz w:val="24"/>
                <w:lang w:val="lv-LV"/>
              </w:rPr>
              <w:tab/>
              <w:t>konsultācijas</w:t>
            </w:r>
            <w:r w:rsidRPr="00310DA1">
              <w:rPr>
                <w:sz w:val="24"/>
                <w:lang w:val="lv-LV"/>
              </w:rPr>
              <w:tab/>
            </w:r>
            <w:r w:rsidRPr="00310DA1">
              <w:rPr>
                <w:spacing w:val="-10"/>
                <w:sz w:val="24"/>
                <w:lang w:val="lv-LV"/>
              </w:rPr>
              <w:t>ar</w:t>
            </w:r>
          </w:p>
          <w:p w14:paraId="01FE915D" w14:textId="77777777" w:rsidR="00310DA1" w:rsidRPr="00310DA1" w:rsidRDefault="00310DA1" w:rsidP="00BE038C">
            <w:pPr>
              <w:pStyle w:val="TableParagraph"/>
              <w:spacing w:line="262" w:lineRule="exact"/>
              <w:rPr>
                <w:sz w:val="24"/>
                <w:lang w:val="lv-LV"/>
              </w:rPr>
            </w:pPr>
            <w:r w:rsidRPr="00310DA1">
              <w:rPr>
                <w:sz w:val="24"/>
                <w:lang w:val="lv-LV"/>
              </w:rPr>
              <w:t>plānošanas reģionu un kaimiņu pašvaldībām)</w:t>
            </w:r>
          </w:p>
        </w:tc>
        <w:tc>
          <w:tcPr>
            <w:tcW w:w="2545" w:type="dxa"/>
            <w:vMerge w:val="restart"/>
          </w:tcPr>
          <w:p w14:paraId="01FE915E" w14:textId="77777777" w:rsidR="00310DA1" w:rsidRPr="00310DA1" w:rsidRDefault="00DF6FAE" w:rsidP="00DF6FAE">
            <w:pPr>
              <w:pStyle w:val="TableParagraph"/>
              <w:tabs>
                <w:tab w:val="left" w:pos="891"/>
                <w:tab w:val="left" w:pos="1586"/>
                <w:tab w:val="left" w:pos="2353"/>
              </w:tabs>
              <w:spacing w:line="240" w:lineRule="auto"/>
              <w:ind w:left="106" w:right="99"/>
              <w:rPr>
                <w:sz w:val="24"/>
                <w:lang w:val="lv-LV"/>
              </w:rPr>
            </w:pPr>
            <w:r>
              <w:rPr>
                <w:sz w:val="24"/>
                <w:lang w:val="lv-LV"/>
              </w:rPr>
              <w:t>2019</w:t>
            </w:r>
            <w:r w:rsidR="00310DA1" w:rsidRPr="00310DA1">
              <w:rPr>
                <w:sz w:val="24"/>
                <w:lang w:val="lv-LV"/>
              </w:rPr>
              <w:t>.</w:t>
            </w:r>
            <w:r w:rsidR="00310DA1" w:rsidRPr="00310DA1">
              <w:rPr>
                <w:sz w:val="24"/>
                <w:lang w:val="lv-LV"/>
              </w:rPr>
              <w:tab/>
              <w:t>gada</w:t>
            </w:r>
            <w:r w:rsidR="00310DA1" w:rsidRPr="00310DA1">
              <w:rPr>
                <w:sz w:val="24"/>
                <w:lang w:val="lv-LV"/>
              </w:rPr>
              <w:tab/>
            </w:r>
            <w:r>
              <w:rPr>
                <w:sz w:val="24"/>
                <w:lang w:val="lv-LV"/>
              </w:rPr>
              <w:t>jūnijs-augusts</w:t>
            </w:r>
          </w:p>
        </w:tc>
      </w:tr>
      <w:tr w:rsidR="00310DA1" w:rsidRPr="00310DA1" w14:paraId="01FE9164" w14:textId="77777777" w:rsidTr="00BE038C">
        <w:trPr>
          <w:trHeight w:val="551"/>
        </w:trPr>
        <w:tc>
          <w:tcPr>
            <w:tcW w:w="1054" w:type="dxa"/>
          </w:tcPr>
          <w:p w14:paraId="01FE9160" w14:textId="77777777" w:rsidR="00310DA1" w:rsidRPr="00310DA1" w:rsidRDefault="00310DA1" w:rsidP="00BE038C">
            <w:pPr>
              <w:pStyle w:val="TableParagraph"/>
              <w:ind w:left="107"/>
              <w:rPr>
                <w:sz w:val="24"/>
                <w:lang w:val="lv-LV"/>
              </w:rPr>
            </w:pPr>
            <w:r w:rsidRPr="00310DA1">
              <w:rPr>
                <w:sz w:val="24"/>
                <w:lang w:val="lv-LV"/>
              </w:rPr>
              <w:t>5.1.10.</w:t>
            </w:r>
          </w:p>
        </w:tc>
        <w:tc>
          <w:tcPr>
            <w:tcW w:w="5104" w:type="dxa"/>
          </w:tcPr>
          <w:p w14:paraId="01FE9161" w14:textId="77777777" w:rsidR="00310DA1" w:rsidRPr="00310DA1" w:rsidRDefault="00310DA1" w:rsidP="00BE038C">
            <w:pPr>
              <w:pStyle w:val="TableParagraph"/>
              <w:tabs>
                <w:tab w:val="left" w:pos="1474"/>
                <w:tab w:val="left" w:pos="2549"/>
                <w:tab w:val="left" w:pos="4149"/>
              </w:tabs>
              <w:rPr>
                <w:sz w:val="24"/>
                <w:lang w:val="lv-LV"/>
              </w:rPr>
            </w:pPr>
            <w:r w:rsidRPr="00310DA1">
              <w:rPr>
                <w:sz w:val="24"/>
                <w:lang w:val="lv-LV"/>
              </w:rPr>
              <w:t>Iedzīvotāju</w:t>
            </w:r>
            <w:r w:rsidRPr="00310DA1">
              <w:rPr>
                <w:sz w:val="24"/>
                <w:lang w:val="lv-LV"/>
              </w:rPr>
              <w:tab/>
              <w:t>aptaujas</w:t>
            </w:r>
            <w:r w:rsidRPr="00310DA1">
              <w:rPr>
                <w:sz w:val="24"/>
                <w:lang w:val="lv-LV"/>
              </w:rPr>
              <w:tab/>
              <w:t>organizēšana,</w:t>
            </w:r>
            <w:r w:rsidRPr="00310DA1">
              <w:rPr>
                <w:sz w:val="24"/>
                <w:lang w:val="lv-LV"/>
              </w:rPr>
              <w:tab/>
              <w:t>rezultātu</w:t>
            </w:r>
          </w:p>
          <w:p w14:paraId="01FE9162" w14:textId="77777777" w:rsidR="00310DA1" w:rsidRPr="00310DA1" w:rsidRDefault="00310DA1" w:rsidP="00BE038C">
            <w:pPr>
              <w:pStyle w:val="TableParagraph"/>
              <w:spacing w:line="262" w:lineRule="exact"/>
              <w:rPr>
                <w:sz w:val="24"/>
                <w:lang w:val="lv-LV"/>
              </w:rPr>
            </w:pPr>
            <w:r w:rsidRPr="00310DA1">
              <w:rPr>
                <w:sz w:val="24"/>
                <w:lang w:val="lv-LV"/>
              </w:rPr>
              <w:t>apkopošana</w:t>
            </w:r>
          </w:p>
        </w:tc>
        <w:tc>
          <w:tcPr>
            <w:tcW w:w="2545" w:type="dxa"/>
            <w:vMerge/>
            <w:tcBorders>
              <w:top w:val="nil"/>
            </w:tcBorders>
          </w:tcPr>
          <w:p w14:paraId="01FE9163" w14:textId="77777777" w:rsidR="00310DA1" w:rsidRPr="00310DA1" w:rsidRDefault="00310DA1" w:rsidP="00BE038C">
            <w:pPr>
              <w:rPr>
                <w:sz w:val="2"/>
                <w:szCs w:val="2"/>
                <w:lang w:val="lv-LV"/>
              </w:rPr>
            </w:pPr>
          </w:p>
        </w:tc>
      </w:tr>
      <w:tr w:rsidR="00310DA1" w:rsidRPr="00310DA1" w14:paraId="01FE9168" w14:textId="77777777" w:rsidTr="00BE038C">
        <w:trPr>
          <w:trHeight w:val="275"/>
        </w:trPr>
        <w:tc>
          <w:tcPr>
            <w:tcW w:w="1054" w:type="dxa"/>
          </w:tcPr>
          <w:p w14:paraId="01FE9165" w14:textId="77777777" w:rsidR="00310DA1" w:rsidRPr="00310DA1" w:rsidRDefault="00310DA1" w:rsidP="00BE038C">
            <w:pPr>
              <w:pStyle w:val="TableParagraph"/>
              <w:spacing w:line="256" w:lineRule="exact"/>
              <w:ind w:left="107"/>
              <w:rPr>
                <w:b/>
                <w:sz w:val="24"/>
                <w:lang w:val="lv-LV"/>
              </w:rPr>
            </w:pPr>
            <w:r w:rsidRPr="00310DA1">
              <w:rPr>
                <w:b/>
                <w:sz w:val="24"/>
                <w:lang w:val="lv-LV"/>
              </w:rPr>
              <w:t>5.2.</w:t>
            </w:r>
          </w:p>
        </w:tc>
        <w:tc>
          <w:tcPr>
            <w:tcW w:w="5104" w:type="dxa"/>
          </w:tcPr>
          <w:p w14:paraId="01FE9166" w14:textId="77777777" w:rsidR="00310DA1" w:rsidRPr="00310DA1" w:rsidRDefault="00310DA1" w:rsidP="00BE038C">
            <w:pPr>
              <w:pStyle w:val="TableParagraph"/>
              <w:spacing w:line="256" w:lineRule="exact"/>
              <w:rPr>
                <w:b/>
                <w:sz w:val="24"/>
                <w:lang w:val="lv-LV"/>
              </w:rPr>
            </w:pPr>
            <w:r w:rsidRPr="00310DA1">
              <w:rPr>
                <w:b/>
                <w:sz w:val="24"/>
                <w:lang w:val="lv-LV"/>
              </w:rPr>
              <w:t>Programmas 1. redakcijas izstrāde</w:t>
            </w:r>
          </w:p>
        </w:tc>
        <w:tc>
          <w:tcPr>
            <w:tcW w:w="2545" w:type="dxa"/>
          </w:tcPr>
          <w:p w14:paraId="01FE9167" w14:textId="77777777" w:rsidR="00310DA1" w:rsidRPr="00310DA1" w:rsidRDefault="00310DA1" w:rsidP="00BE038C">
            <w:pPr>
              <w:pStyle w:val="TableParagraph"/>
              <w:spacing w:line="240" w:lineRule="auto"/>
              <w:ind w:left="0"/>
              <w:rPr>
                <w:sz w:val="20"/>
                <w:lang w:val="lv-LV"/>
              </w:rPr>
            </w:pPr>
          </w:p>
        </w:tc>
      </w:tr>
      <w:tr w:rsidR="00310DA1" w:rsidRPr="00310DA1" w14:paraId="01FE916C" w14:textId="77777777" w:rsidTr="00BE038C">
        <w:trPr>
          <w:trHeight w:val="275"/>
        </w:trPr>
        <w:tc>
          <w:tcPr>
            <w:tcW w:w="1054" w:type="dxa"/>
          </w:tcPr>
          <w:p w14:paraId="01FE9169" w14:textId="77777777" w:rsidR="00310DA1" w:rsidRPr="00310DA1" w:rsidRDefault="00310DA1" w:rsidP="00BE038C">
            <w:pPr>
              <w:pStyle w:val="TableParagraph"/>
              <w:spacing w:line="256" w:lineRule="exact"/>
              <w:ind w:left="107"/>
              <w:rPr>
                <w:sz w:val="24"/>
                <w:lang w:val="lv-LV"/>
              </w:rPr>
            </w:pPr>
            <w:r w:rsidRPr="00310DA1">
              <w:rPr>
                <w:sz w:val="24"/>
                <w:lang w:val="lv-LV"/>
              </w:rPr>
              <w:t>5.2.1.</w:t>
            </w:r>
          </w:p>
        </w:tc>
        <w:tc>
          <w:tcPr>
            <w:tcW w:w="5104" w:type="dxa"/>
          </w:tcPr>
          <w:p w14:paraId="01FE916A" w14:textId="77777777" w:rsidR="00310DA1" w:rsidRPr="00310DA1" w:rsidRDefault="00310DA1" w:rsidP="00BE038C">
            <w:pPr>
              <w:pStyle w:val="TableParagraph"/>
              <w:spacing w:line="256" w:lineRule="exact"/>
              <w:rPr>
                <w:sz w:val="24"/>
                <w:lang w:val="lv-LV"/>
              </w:rPr>
            </w:pPr>
            <w:r w:rsidRPr="00310DA1">
              <w:rPr>
                <w:sz w:val="24"/>
                <w:lang w:val="lv-LV"/>
              </w:rPr>
              <w:t>Pašreizējās situācijas raksturojums un analīze</w:t>
            </w:r>
          </w:p>
        </w:tc>
        <w:tc>
          <w:tcPr>
            <w:tcW w:w="2545" w:type="dxa"/>
            <w:vMerge w:val="restart"/>
          </w:tcPr>
          <w:p w14:paraId="01FE916B" w14:textId="77777777" w:rsidR="00310DA1" w:rsidRPr="00310DA1" w:rsidRDefault="00DF6FAE" w:rsidP="00DF6FAE">
            <w:pPr>
              <w:pStyle w:val="TableParagraph"/>
              <w:tabs>
                <w:tab w:val="left" w:pos="905"/>
                <w:tab w:val="left" w:pos="1615"/>
                <w:tab w:val="left" w:pos="2358"/>
              </w:tabs>
              <w:spacing w:line="240" w:lineRule="auto"/>
              <w:ind w:left="106" w:right="94"/>
              <w:rPr>
                <w:sz w:val="24"/>
                <w:lang w:val="lv-LV"/>
              </w:rPr>
            </w:pPr>
            <w:r>
              <w:rPr>
                <w:sz w:val="24"/>
                <w:lang w:val="lv-LV"/>
              </w:rPr>
              <w:t>2019</w:t>
            </w:r>
            <w:r w:rsidR="00310DA1" w:rsidRPr="00310DA1">
              <w:rPr>
                <w:sz w:val="24"/>
                <w:lang w:val="lv-LV"/>
              </w:rPr>
              <w:t>.</w:t>
            </w:r>
            <w:r w:rsidR="00310DA1" w:rsidRPr="00310DA1">
              <w:rPr>
                <w:sz w:val="24"/>
                <w:lang w:val="lv-LV"/>
              </w:rPr>
              <w:tab/>
              <w:t>gada</w:t>
            </w:r>
            <w:r w:rsidR="00310DA1" w:rsidRPr="00310DA1">
              <w:rPr>
                <w:sz w:val="24"/>
                <w:lang w:val="lv-LV"/>
              </w:rPr>
              <w:tab/>
              <w:t>jūlijs</w:t>
            </w:r>
            <w:r w:rsidR="00310DA1" w:rsidRPr="00310DA1">
              <w:rPr>
                <w:sz w:val="24"/>
                <w:lang w:val="lv-LV"/>
              </w:rPr>
              <w:tab/>
            </w:r>
            <w:r w:rsidR="00310DA1" w:rsidRPr="00310DA1">
              <w:rPr>
                <w:spacing w:val="-17"/>
                <w:sz w:val="24"/>
                <w:lang w:val="lv-LV"/>
              </w:rPr>
              <w:t xml:space="preserve">- </w:t>
            </w:r>
            <w:r>
              <w:rPr>
                <w:sz w:val="24"/>
                <w:lang w:val="lv-LV"/>
              </w:rPr>
              <w:t>septembris</w:t>
            </w:r>
          </w:p>
        </w:tc>
      </w:tr>
      <w:tr w:rsidR="00310DA1" w:rsidRPr="00310DA1" w14:paraId="01FE9171" w14:textId="77777777" w:rsidTr="00BE038C">
        <w:trPr>
          <w:trHeight w:val="551"/>
        </w:trPr>
        <w:tc>
          <w:tcPr>
            <w:tcW w:w="1054" w:type="dxa"/>
          </w:tcPr>
          <w:p w14:paraId="01FE916D" w14:textId="77777777" w:rsidR="00310DA1" w:rsidRPr="00310DA1" w:rsidRDefault="00310DA1" w:rsidP="00BE038C">
            <w:pPr>
              <w:pStyle w:val="TableParagraph"/>
              <w:ind w:left="107"/>
              <w:rPr>
                <w:sz w:val="24"/>
                <w:lang w:val="lv-LV"/>
              </w:rPr>
            </w:pPr>
            <w:r w:rsidRPr="00310DA1">
              <w:rPr>
                <w:sz w:val="24"/>
                <w:lang w:val="lv-LV"/>
              </w:rPr>
              <w:t>5.2.2.</w:t>
            </w:r>
          </w:p>
        </w:tc>
        <w:tc>
          <w:tcPr>
            <w:tcW w:w="5104" w:type="dxa"/>
          </w:tcPr>
          <w:p w14:paraId="01FE916E" w14:textId="77777777" w:rsidR="00310DA1" w:rsidRPr="00310DA1" w:rsidRDefault="00310DA1" w:rsidP="00BE038C">
            <w:pPr>
              <w:pStyle w:val="TableParagraph"/>
              <w:tabs>
                <w:tab w:val="left" w:pos="1539"/>
                <w:tab w:val="left" w:pos="2309"/>
                <w:tab w:val="left" w:pos="3391"/>
                <w:tab w:val="left" w:pos="4254"/>
              </w:tabs>
              <w:rPr>
                <w:sz w:val="24"/>
                <w:lang w:val="lv-LV"/>
              </w:rPr>
            </w:pPr>
            <w:r w:rsidRPr="00310DA1">
              <w:rPr>
                <w:sz w:val="24"/>
                <w:lang w:val="lv-LV"/>
              </w:rPr>
              <w:t>Stratēģiskās</w:t>
            </w:r>
            <w:r w:rsidRPr="00310DA1">
              <w:rPr>
                <w:sz w:val="24"/>
                <w:lang w:val="lv-LV"/>
              </w:rPr>
              <w:tab/>
              <w:t>daļas</w:t>
            </w:r>
            <w:r w:rsidRPr="00310DA1">
              <w:rPr>
                <w:sz w:val="24"/>
                <w:lang w:val="lv-LV"/>
              </w:rPr>
              <w:tab/>
              <w:t>izstrāde,</w:t>
            </w:r>
            <w:r w:rsidRPr="00310DA1">
              <w:rPr>
                <w:sz w:val="24"/>
                <w:lang w:val="lv-LV"/>
              </w:rPr>
              <w:tab/>
              <w:t>vidēja</w:t>
            </w:r>
            <w:r w:rsidRPr="00310DA1">
              <w:rPr>
                <w:sz w:val="24"/>
                <w:lang w:val="lv-LV"/>
              </w:rPr>
              <w:tab/>
              <w:t>termiņa</w:t>
            </w:r>
          </w:p>
          <w:p w14:paraId="01FE916F" w14:textId="77777777" w:rsidR="00310DA1" w:rsidRPr="00310DA1" w:rsidRDefault="00310DA1" w:rsidP="00BE038C">
            <w:pPr>
              <w:pStyle w:val="TableParagraph"/>
              <w:spacing w:line="262" w:lineRule="exact"/>
              <w:rPr>
                <w:sz w:val="24"/>
                <w:lang w:val="lv-LV"/>
              </w:rPr>
            </w:pPr>
            <w:r w:rsidRPr="00310DA1">
              <w:rPr>
                <w:sz w:val="24"/>
                <w:lang w:val="lv-LV"/>
              </w:rPr>
              <w:t>prioritāšu, rīcības virzienu formulēšana</w:t>
            </w:r>
          </w:p>
        </w:tc>
        <w:tc>
          <w:tcPr>
            <w:tcW w:w="2545" w:type="dxa"/>
            <w:vMerge/>
            <w:tcBorders>
              <w:top w:val="nil"/>
            </w:tcBorders>
          </w:tcPr>
          <w:p w14:paraId="01FE9170" w14:textId="77777777" w:rsidR="00310DA1" w:rsidRPr="00310DA1" w:rsidRDefault="00310DA1" w:rsidP="00BE038C">
            <w:pPr>
              <w:rPr>
                <w:sz w:val="2"/>
                <w:szCs w:val="2"/>
                <w:lang w:val="lv-LV"/>
              </w:rPr>
            </w:pPr>
          </w:p>
        </w:tc>
      </w:tr>
      <w:tr w:rsidR="00310DA1" w:rsidRPr="00310DA1" w14:paraId="01FE9176" w14:textId="77777777" w:rsidTr="00BE038C">
        <w:trPr>
          <w:trHeight w:val="551"/>
        </w:trPr>
        <w:tc>
          <w:tcPr>
            <w:tcW w:w="1054" w:type="dxa"/>
          </w:tcPr>
          <w:p w14:paraId="01FE9172" w14:textId="77777777" w:rsidR="00310DA1" w:rsidRPr="00310DA1" w:rsidRDefault="00310DA1" w:rsidP="00BE038C">
            <w:pPr>
              <w:pStyle w:val="TableParagraph"/>
              <w:ind w:left="107"/>
              <w:rPr>
                <w:sz w:val="24"/>
                <w:lang w:val="lv-LV"/>
              </w:rPr>
            </w:pPr>
            <w:r w:rsidRPr="00310DA1">
              <w:rPr>
                <w:sz w:val="24"/>
                <w:lang w:val="lv-LV"/>
              </w:rPr>
              <w:t>5.2.3.</w:t>
            </w:r>
          </w:p>
        </w:tc>
        <w:tc>
          <w:tcPr>
            <w:tcW w:w="5104" w:type="dxa"/>
          </w:tcPr>
          <w:p w14:paraId="01FE9173" w14:textId="77777777" w:rsidR="00310DA1" w:rsidRPr="00310DA1" w:rsidRDefault="00310DA1" w:rsidP="00BE038C">
            <w:pPr>
              <w:pStyle w:val="TableParagraph"/>
              <w:rPr>
                <w:sz w:val="24"/>
                <w:lang w:val="lv-LV"/>
              </w:rPr>
            </w:pPr>
            <w:r w:rsidRPr="00310DA1">
              <w:rPr>
                <w:sz w:val="24"/>
                <w:lang w:val="lv-LV"/>
              </w:rPr>
              <w:t>Rīcības plāna un Investīciju plāna izstrāde ne</w:t>
            </w:r>
          </w:p>
          <w:p w14:paraId="01FE9174" w14:textId="77777777" w:rsidR="00310DA1" w:rsidRPr="00310DA1" w:rsidRDefault="00310DA1" w:rsidP="00BE038C">
            <w:pPr>
              <w:pStyle w:val="TableParagraph"/>
              <w:spacing w:line="262" w:lineRule="exact"/>
              <w:rPr>
                <w:sz w:val="24"/>
                <w:lang w:val="lv-LV"/>
              </w:rPr>
            </w:pPr>
            <w:r w:rsidRPr="00310DA1">
              <w:rPr>
                <w:sz w:val="24"/>
                <w:lang w:val="lv-LV"/>
              </w:rPr>
              <w:t>mazāk kā trīs gadu posmam</w:t>
            </w:r>
          </w:p>
        </w:tc>
        <w:tc>
          <w:tcPr>
            <w:tcW w:w="2545" w:type="dxa"/>
            <w:vMerge/>
            <w:tcBorders>
              <w:top w:val="nil"/>
            </w:tcBorders>
          </w:tcPr>
          <w:p w14:paraId="01FE9175" w14:textId="77777777" w:rsidR="00310DA1" w:rsidRPr="00310DA1" w:rsidRDefault="00310DA1" w:rsidP="00BE038C">
            <w:pPr>
              <w:rPr>
                <w:sz w:val="2"/>
                <w:szCs w:val="2"/>
                <w:lang w:val="lv-LV"/>
              </w:rPr>
            </w:pPr>
          </w:p>
        </w:tc>
      </w:tr>
      <w:tr w:rsidR="00310DA1" w:rsidRPr="00310DA1" w14:paraId="01FE917B" w14:textId="77777777" w:rsidTr="00BE038C">
        <w:trPr>
          <w:trHeight w:val="551"/>
        </w:trPr>
        <w:tc>
          <w:tcPr>
            <w:tcW w:w="1054" w:type="dxa"/>
          </w:tcPr>
          <w:p w14:paraId="01FE9177" w14:textId="77777777" w:rsidR="00310DA1" w:rsidRPr="00310DA1" w:rsidRDefault="00310DA1" w:rsidP="00BE038C">
            <w:pPr>
              <w:pStyle w:val="TableParagraph"/>
              <w:ind w:left="107"/>
              <w:rPr>
                <w:sz w:val="24"/>
                <w:lang w:val="lv-LV"/>
              </w:rPr>
            </w:pPr>
            <w:r w:rsidRPr="00310DA1">
              <w:rPr>
                <w:sz w:val="24"/>
                <w:lang w:val="lv-LV"/>
              </w:rPr>
              <w:t>5.2.4.</w:t>
            </w:r>
          </w:p>
        </w:tc>
        <w:tc>
          <w:tcPr>
            <w:tcW w:w="5104" w:type="dxa"/>
          </w:tcPr>
          <w:p w14:paraId="01FE9178" w14:textId="77777777" w:rsidR="00310DA1" w:rsidRPr="00310DA1" w:rsidRDefault="00310DA1" w:rsidP="00BE038C">
            <w:pPr>
              <w:pStyle w:val="TableParagraph"/>
              <w:rPr>
                <w:sz w:val="24"/>
                <w:lang w:val="lv-LV"/>
              </w:rPr>
            </w:pPr>
            <w:r w:rsidRPr="00310DA1">
              <w:rPr>
                <w:sz w:val="24"/>
                <w:lang w:val="lv-LV"/>
              </w:rPr>
              <w:t>Īstenošanas uzraudzības un novērtēšanas kārtības</w:t>
            </w:r>
          </w:p>
          <w:p w14:paraId="01FE9179" w14:textId="77777777" w:rsidR="00310DA1" w:rsidRPr="00310DA1" w:rsidRDefault="00310DA1" w:rsidP="00BE038C">
            <w:pPr>
              <w:pStyle w:val="TableParagraph"/>
              <w:spacing w:line="262" w:lineRule="exact"/>
              <w:rPr>
                <w:sz w:val="24"/>
                <w:lang w:val="lv-LV"/>
              </w:rPr>
            </w:pPr>
            <w:r w:rsidRPr="00310DA1">
              <w:rPr>
                <w:sz w:val="24"/>
                <w:lang w:val="lv-LV"/>
              </w:rPr>
              <w:t>izstrāde</w:t>
            </w:r>
          </w:p>
        </w:tc>
        <w:tc>
          <w:tcPr>
            <w:tcW w:w="2545" w:type="dxa"/>
            <w:vMerge/>
            <w:tcBorders>
              <w:top w:val="nil"/>
            </w:tcBorders>
          </w:tcPr>
          <w:p w14:paraId="01FE917A" w14:textId="77777777" w:rsidR="00310DA1" w:rsidRPr="00310DA1" w:rsidRDefault="00310DA1" w:rsidP="00BE038C">
            <w:pPr>
              <w:rPr>
                <w:sz w:val="2"/>
                <w:szCs w:val="2"/>
                <w:lang w:val="lv-LV"/>
              </w:rPr>
            </w:pPr>
          </w:p>
        </w:tc>
      </w:tr>
      <w:tr w:rsidR="00310DA1" w:rsidRPr="00310DA1" w14:paraId="01FE9180" w14:textId="77777777" w:rsidTr="00BE038C">
        <w:trPr>
          <w:trHeight w:val="554"/>
        </w:trPr>
        <w:tc>
          <w:tcPr>
            <w:tcW w:w="1054" w:type="dxa"/>
          </w:tcPr>
          <w:p w14:paraId="01FE917C" w14:textId="77777777" w:rsidR="00310DA1" w:rsidRPr="00310DA1" w:rsidRDefault="00310DA1" w:rsidP="00BE038C">
            <w:pPr>
              <w:pStyle w:val="TableParagraph"/>
              <w:spacing w:line="272" w:lineRule="exact"/>
              <w:ind w:left="107"/>
              <w:rPr>
                <w:sz w:val="24"/>
                <w:lang w:val="lv-LV"/>
              </w:rPr>
            </w:pPr>
            <w:r w:rsidRPr="00310DA1">
              <w:rPr>
                <w:sz w:val="24"/>
                <w:lang w:val="lv-LV"/>
              </w:rPr>
              <w:t>5.2.5.</w:t>
            </w:r>
          </w:p>
        </w:tc>
        <w:tc>
          <w:tcPr>
            <w:tcW w:w="5104" w:type="dxa"/>
          </w:tcPr>
          <w:p w14:paraId="01FE917D" w14:textId="77777777" w:rsidR="00310DA1" w:rsidRPr="00310DA1" w:rsidRDefault="00310DA1" w:rsidP="00BE038C">
            <w:pPr>
              <w:pStyle w:val="TableParagraph"/>
              <w:spacing w:line="272" w:lineRule="exact"/>
              <w:rPr>
                <w:sz w:val="24"/>
                <w:lang w:val="lv-LV"/>
              </w:rPr>
            </w:pPr>
            <w:r w:rsidRPr="00310DA1">
              <w:rPr>
                <w:sz w:val="24"/>
                <w:lang w:val="lv-LV"/>
              </w:rPr>
              <w:t>Programmas 1. redakcijas izskatīšana vadības</w:t>
            </w:r>
          </w:p>
          <w:p w14:paraId="01FE917E" w14:textId="77777777" w:rsidR="00310DA1" w:rsidRPr="00310DA1" w:rsidRDefault="00310DA1" w:rsidP="00BE038C">
            <w:pPr>
              <w:pStyle w:val="TableParagraph"/>
              <w:spacing w:line="262" w:lineRule="exact"/>
              <w:rPr>
                <w:sz w:val="24"/>
                <w:lang w:val="lv-LV"/>
              </w:rPr>
            </w:pPr>
            <w:r w:rsidRPr="00310DA1">
              <w:rPr>
                <w:sz w:val="24"/>
                <w:lang w:val="lv-LV"/>
              </w:rPr>
              <w:t>grupā</w:t>
            </w:r>
          </w:p>
        </w:tc>
        <w:tc>
          <w:tcPr>
            <w:tcW w:w="2545" w:type="dxa"/>
            <w:vMerge/>
            <w:tcBorders>
              <w:top w:val="nil"/>
            </w:tcBorders>
          </w:tcPr>
          <w:p w14:paraId="01FE917F" w14:textId="77777777" w:rsidR="00310DA1" w:rsidRPr="00310DA1" w:rsidRDefault="00310DA1" w:rsidP="00BE038C">
            <w:pPr>
              <w:rPr>
                <w:sz w:val="2"/>
                <w:szCs w:val="2"/>
                <w:lang w:val="lv-LV"/>
              </w:rPr>
            </w:pPr>
          </w:p>
        </w:tc>
      </w:tr>
      <w:tr w:rsidR="00310DA1" w:rsidRPr="00310DA1" w14:paraId="01FE9184" w14:textId="77777777" w:rsidTr="00BE038C">
        <w:trPr>
          <w:trHeight w:val="275"/>
        </w:trPr>
        <w:tc>
          <w:tcPr>
            <w:tcW w:w="1054" w:type="dxa"/>
          </w:tcPr>
          <w:p w14:paraId="01FE9181" w14:textId="77777777" w:rsidR="00310DA1" w:rsidRPr="00310DA1" w:rsidRDefault="00310DA1" w:rsidP="00BE038C">
            <w:pPr>
              <w:pStyle w:val="TableParagraph"/>
              <w:spacing w:line="256" w:lineRule="exact"/>
              <w:ind w:left="107"/>
              <w:rPr>
                <w:b/>
                <w:sz w:val="24"/>
                <w:lang w:val="lv-LV"/>
              </w:rPr>
            </w:pPr>
            <w:r w:rsidRPr="00310DA1">
              <w:rPr>
                <w:b/>
                <w:sz w:val="24"/>
                <w:lang w:val="lv-LV"/>
              </w:rPr>
              <w:t>5.3.</w:t>
            </w:r>
          </w:p>
        </w:tc>
        <w:tc>
          <w:tcPr>
            <w:tcW w:w="5104" w:type="dxa"/>
          </w:tcPr>
          <w:p w14:paraId="01FE9182" w14:textId="77777777" w:rsidR="00310DA1" w:rsidRPr="00310DA1" w:rsidRDefault="00310DA1" w:rsidP="00BE038C">
            <w:pPr>
              <w:pStyle w:val="TableParagraph"/>
              <w:spacing w:line="256" w:lineRule="exact"/>
              <w:rPr>
                <w:b/>
                <w:sz w:val="24"/>
                <w:lang w:val="lv-LV"/>
              </w:rPr>
            </w:pPr>
            <w:r w:rsidRPr="00310DA1">
              <w:rPr>
                <w:b/>
                <w:sz w:val="24"/>
                <w:lang w:val="lv-LV"/>
              </w:rPr>
              <w:t>Publiskā apspriešana</w:t>
            </w:r>
          </w:p>
        </w:tc>
        <w:tc>
          <w:tcPr>
            <w:tcW w:w="2545" w:type="dxa"/>
          </w:tcPr>
          <w:p w14:paraId="01FE9183" w14:textId="77777777" w:rsidR="00310DA1" w:rsidRPr="00310DA1" w:rsidRDefault="00310DA1" w:rsidP="00BE038C">
            <w:pPr>
              <w:pStyle w:val="TableParagraph"/>
              <w:spacing w:line="240" w:lineRule="auto"/>
              <w:ind w:left="0"/>
              <w:rPr>
                <w:sz w:val="20"/>
                <w:lang w:val="lv-LV"/>
              </w:rPr>
            </w:pPr>
          </w:p>
        </w:tc>
      </w:tr>
      <w:tr w:rsidR="00310DA1" w:rsidRPr="00310DA1" w14:paraId="01FE9189" w14:textId="77777777" w:rsidTr="00BE038C">
        <w:trPr>
          <w:trHeight w:val="1103"/>
        </w:trPr>
        <w:tc>
          <w:tcPr>
            <w:tcW w:w="1054" w:type="dxa"/>
          </w:tcPr>
          <w:p w14:paraId="01FE9185" w14:textId="77777777" w:rsidR="00310DA1" w:rsidRPr="00310DA1" w:rsidRDefault="00310DA1" w:rsidP="00BE038C">
            <w:pPr>
              <w:pStyle w:val="TableParagraph"/>
              <w:ind w:left="107"/>
              <w:rPr>
                <w:sz w:val="24"/>
                <w:lang w:val="lv-LV"/>
              </w:rPr>
            </w:pPr>
            <w:r w:rsidRPr="00310DA1">
              <w:rPr>
                <w:sz w:val="24"/>
                <w:lang w:val="lv-LV"/>
              </w:rPr>
              <w:t>5.3.1.</w:t>
            </w:r>
          </w:p>
        </w:tc>
        <w:tc>
          <w:tcPr>
            <w:tcW w:w="5104" w:type="dxa"/>
          </w:tcPr>
          <w:p w14:paraId="01FE9186" w14:textId="77777777" w:rsidR="00310DA1" w:rsidRPr="00310DA1" w:rsidRDefault="00310DA1" w:rsidP="00BE038C">
            <w:pPr>
              <w:pStyle w:val="TableParagraph"/>
              <w:spacing w:line="240" w:lineRule="auto"/>
              <w:rPr>
                <w:sz w:val="24"/>
                <w:lang w:val="lv-LV"/>
              </w:rPr>
            </w:pPr>
            <w:r w:rsidRPr="00310DA1">
              <w:rPr>
                <w:sz w:val="24"/>
                <w:lang w:val="lv-LV"/>
              </w:rPr>
              <w:t>Pašvaldības domes lēmums par Programmas 1. redakcijas nodošanu publiskajai apspriešanai un</w:t>
            </w:r>
          </w:p>
          <w:p w14:paraId="01FE9187" w14:textId="77777777" w:rsidR="00310DA1" w:rsidRPr="00310DA1" w:rsidRDefault="00DF6FAE" w:rsidP="00BE038C">
            <w:pPr>
              <w:pStyle w:val="TableParagraph"/>
              <w:spacing w:line="270" w:lineRule="atLeast"/>
              <w:rPr>
                <w:sz w:val="24"/>
                <w:lang w:val="lv-LV"/>
              </w:rPr>
            </w:pPr>
            <w:r>
              <w:rPr>
                <w:sz w:val="24"/>
                <w:lang w:val="lv-LV"/>
              </w:rPr>
              <w:t>Rīgas</w:t>
            </w:r>
            <w:r w:rsidR="00310DA1" w:rsidRPr="00310DA1">
              <w:rPr>
                <w:sz w:val="24"/>
                <w:lang w:val="lv-LV"/>
              </w:rPr>
              <w:t xml:space="preserve"> plānošanas reģiona informēšana par atzinuma sniegšanas nepieciešamību</w:t>
            </w:r>
          </w:p>
        </w:tc>
        <w:tc>
          <w:tcPr>
            <w:tcW w:w="2545" w:type="dxa"/>
            <w:vMerge w:val="restart"/>
          </w:tcPr>
          <w:p w14:paraId="01FE9188" w14:textId="77777777" w:rsidR="00310DA1" w:rsidRPr="00310DA1" w:rsidRDefault="00DF6FAE" w:rsidP="00DF6FAE">
            <w:pPr>
              <w:pStyle w:val="TableParagraph"/>
              <w:ind w:left="106"/>
              <w:rPr>
                <w:sz w:val="24"/>
                <w:lang w:val="lv-LV"/>
              </w:rPr>
            </w:pPr>
            <w:r>
              <w:rPr>
                <w:sz w:val="24"/>
                <w:lang w:val="lv-LV"/>
              </w:rPr>
              <w:t>2019</w:t>
            </w:r>
            <w:r w:rsidR="00310DA1" w:rsidRPr="00310DA1">
              <w:rPr>
                <w:sz w:val="24"/>
                <w:lang w:val="lv-LV"/>
              </w:rPr>
              <w:t xml:space="preserve">. gada </w:t>
            </w:r>
            <w:r>
              <w:rPr>
                <w:sz w:val="24"/>
                <w:lang w:val="lv-LV"/>
              </w:rPr>
              <w:t>oktobris</w:t>
            </w:r>
          </w:p>
        </w:tc>
      </w:tr>
      <w:tr w:rsidR="00310DA1" w:rsidRPr="00310DA1" w14:paraId="01FE918E" w14:textId="77777777" w:rsidTr="00BE038C">
        <w:trPr>
          <w:trHeight w:val="1103"/>
        </w:trPr>
        <w:tc>
          <w:tcPr>
            <w:tcW w:w="1054" w:type="dxa"/>
          </w:tcPr>
          <w:p w14:paraId="01FE918A" w14:textId="77777777" w:rsidR="00310DA1" w:rsidRPr="00310DA1" w:rsidRDefault="00310DA1" w:rsidP="00BE038C">
            <w:pPr>
              <w:pStyle w:val="TableParagraph"/>
              <w:ind w:left="107"/>
              <w:rPr>
                <w:sz w:val="24"/>
                <w:lang w:val="lv-LV"/>
              </w:rPr>
            </w:pPr>
            <w:r w:rsidRPr="00310DA1">
              <w:rPr>
                <w:sz w:val="24"/>
                <w:lang w:val="lv-LV"/>
              </w:rPr>
              <w:t>5.3.2.</w:t>
            </w:r>
          </w:p>
        </w:tc>
        <w:tc>
          <w:tcPr>
            <w:tcW w:w="5104" w:type="dxa"/>
          </w:tcPr>
          <w:p w14:paraId="01FE918B" w14:textId="77777777" w:rsidR="00310DA1" w:rsidRPr="00310DA1" w:rsidRDefault="00310DA1" w:rsidP="00BE038C">
            <w:pPr>
              <w:pStyle w:val="TableParagraph"/>
              <w:tabs>
                <w:tab w:val="left" w:pos="1140"/>
                <w:tab w:val="left" w:pos="1510"/>
                <w:tab w:val="left" w:pos="2085"/>
                <w:tab w:val="left" w:pos="2482"/>
                <w:tab w:val="left" w:pos="3565"/>
                <w:tab w:val="left" w:pos="3820"/>
                <w:tab w:val="left" w:pos="4016"/>
                <w:tab w:val="left" w:pos="4588"/>
              </w:tabs>
              <w:spacing w:line="240" w:lineRule="auto"/>
              <w:ind w:right="100"/>
              <w:rPr>
                <w:sz w:val="24"/>
                <w:lang w:val="lv-LV"/>
              </w:rPr>
            </w:pPr>
            <w:r w:rsidRPr="00310DA1">
              <w:rPr>
                <w:sz w:val="24"/>
                <w:lang w:val="lv-LV"/>
              </w:rPr>
              <w:t>Paziņojuma</w:t>
            </w:r>
            <w:r w:rsidRPr="00310DA1">
              <w:rPr>
                <w:sz w:val="24"/>
                <w:lang w:val="lv-LV"/>
              </w:rPr>
              <w:tab/>
              <w:t>par</w:t>
            </w:r>
            <w:r w:rsidRPr="00310DA1">
              <w:rPr>
                <w:sz w:val="24"/>
                <w:lang w:val="lv-LV"/>
              </w:rPr>
              <w:tab/>
              <w:t>Programmas</w:t>
            </w:r>
            <w:r w:rsidRPr="00310DA1">
              <w:rPr>
                <w:sz w:val="24"/>
                <w:lang w:val="lv-LV"/>
              </w:rPr>
              <w:tab/>
              <w:t>1.</w:t>
            </w:r>
            <w:r w:rsidRPr="00310DA1">
              <w:rPr>
                <w:sz w:val="24"/>
                <w:lang w:val="lv-LV"/>
              </w:rPr>
              <w:tab/>
            </w:r>
            <w:r w:rsidRPr="00310DA1">
              <w:rPr>
                <w:sz w:val="24"/>
                <w:lang w:val="lv-LV"/>
              </w:rPr>
              <w:tab/>
              <w:t>redakcijas publisko</w:t>
            </w:r>
            <w:r w:rsidRPr="00310DA1">
              <w:rPr>
                <w:sz w:val="24"/>
                <w:lang w:val="lv-LV"/>
              </w:rPr>
              <w:tab/>
              <w:t>apspriešanu</w:t>
            </w:r>
            <w:r w:rsidRPr="00310DA1">
              <w:rPr>
                <w:sz w:val="24"/>
                <w:lang w:val="lv-LV"/>
              </w:rPr>
              <w:tab/>
              <w:t>publicēšana</w:t>
            </w:r>
            <w:r w:rsidRPr="00310DA1">
              <w:rPr>
                <w:sz w:val="24"/>
                <w:lang w:val="lv-LV"/>
              </w:rPr>
              <w:tab/>
              <w:t>mājas</w:t>
            </w:r>
            <w:r w:rsidRPr="00310DA1">
              <w:rPr>
                <w:sz w:val="24"/>
                <w:lang w:val="lv-LV"/>
              </w:rPr>
              <w:tab/>
            </w:r>
            <w:r w:rsidRPr="00310DA1">
              <w:rPr>
                <w:spacing w:val="-4"/>
                <w:sz w:val="24"/>
                <w:lang w:val="lv-LV"/>
              </w:rPr>
              <w:t>lapā</w:t>
            </w:r>
          </w:p>
          <w:p w14:paraId="01FE918C" w14:textId="77777777" w:rsidR="00310DA1" w:rsidRPr="00310DA1" w:rsidRDefault="00AA75D0" w:rsidP="00DF6FAE">
            <w:pPr>
              <w:pStyle w:val="TableParagraph"/>
              <w:tabs>
                <w:tab w:val="left" w:pos="2260"/>
                <w:tab w:val="left" w:pos="2848"/>
                <w:tab w:val="left" w:pos="4297"/>
              </w:tabs>
              <w:spacing w:line="270" w:lineRule="atLeast"/>
              <w:ind w:right="100"/>
              <w:rPr>
                <w:sz w:val="24"/>
                <w:lang w:val="lv-LV"/>
              </w:rPr>
            </w:pPr>
            <w:hyperlink r:id="rId7" w:history="1">
              <w:r w:rsidR="00DF6FAE" w:rsidRPr="00BE038C">
                <w:rPr>
                  <w:rStyle w:val="Hipersaite"/>
                  <w:sz w:val="24"/>
                  <w:u w:color="0462C1"/>
                  <w:lang w:val="lv-LV"/>
                </w:rPr>
                <w:t>www.aloja.lv</w:t>
              </w:r>
            </w:hyperlink>
            <w:r w:rsidR="00DF6FAE">
              <w:rPr>
                <w:color w:val="0462C1"/>
                <w:sz w:val="24"/>
                <w:lang w:val="lv-LV"/>
              </w:rPr>
              <w:t xml:space="preserve"> </w:t>
            </w:r>
            <w:r w:rsidR="00310DA1" w:rsidRPr="00310DA1">
              <w:rPr>
                <w:sz w:val="24"/>
                <w:lang w:val="lv-LV"/>
              </w:rPr>
              <w:t>un</w:t>
            </w:r>
            <w:r w:rsidR="00310DA1" w:rsidRPr="00310DA1">
              <w:rPr>
                <w:sz w:val="24"/>
                <w:lang w:val="lv-LV"/>
              </w:rPr>
              <w:tab/>
            </w:r>
            <w:r w:rsidR="00DF6FAE">
              <w:rPr>
                <w:sz w:val="24"/>
                <w:lang w:val="lv-LV"/>
              </w:rPr>
              <w:t xml:space="preserve">Alojas </w:t>
            </w:r>
            <w:r w:rsidR="00310DA1" w:rsidRPr="00310DA1">
              <w:rPr>
                <w:spacing w:val="-3"/>
                <w:sz w:val="24"/>
                <w:lang w:val="lv-LV"/>
              </w:rPr>
              <w:t xml:space="preserve">novada </w:t>
            </w:r>
            <w:r w:rsidR="00310DA1" w:rsidRPr="00310DA1">
              <w:rPr>
                <w:sz w:val="24"/>
                <w:lang w:val="lv-LV"/>
              </w:rPr>
              <w:t>pašvaldības  informatīvajā  izdevumā</w:t>
            </w:r>
            <w:r w:rsidR="00310DA1" w:rsidRPr="00310DA1">
              <w:rPr>
                <w:spacing w:val="19"/>
                <w:sz w:val="24"/>
                <w:lang w:val="lv-LV"/>
              </w:rPr>
              <w:t xml:space="preserve"> </w:t>
            </w:r>
            <w:r w:rsidR="00310DA1" w:rsidRPr="00310DA1">
              <w:rPr>
                <w:sz w:val="24"/>
                <w:lang w:val="lv-LV"/>
              </w:rPr>
              <w:t>“</w:t>
            </w:r>
            <w:r w:rsidR="00DF6FAE">
              <w:rPr>
                <w:sz w:val="24"/>
                <w:lang w:val="lv-LV"/>
              </w:rPr>
              <w:t>Alojas novada vēstis”</w:t>
            </w:r>
          </w:p>
        </w:tc>
        <w:tc>
          <w:tcPr>
            <w:tcW w:w="2545" w:type="dxa"/>
            <w:vMerge/>
            <w:tcBorders>
              <w:top w:val="nil"/>
            </w:tcBorders>
          </w:tcPr>
          <w:p w14:paraId="01FE918D" w14:textId="77777777" w:rsidR="00310DA1" w:rsidRPr="00310DA1" w:rsidRDefault="00310DA1" w:rsidP="00BE038C">
            <w:pPr>
              <w:rPr>
                <w:sz w:val="2"/>
                <w:szCs w:val="2"/>
                <w:lang w:val="lv-LV"/>
              </w:rPr>
            </w:pPr>
          </w:p>
        </w:tc>
      </w:tr>
    </w:tbl>
    <w:p w14:paraId="01FE918F" w14:textId="77777777" w:rsidR="00310DA1" w:rsidRPr="00310DA1" w:rsidRDefault="00310DA1" w:rsidP="00310DA1">
      <w:pPr>
        <w:rPr>
          <w:sz w:val="2"/>
          <w:szCs w:val="2"/>
        </w:rPr>
        <w:sectPr w:rsidR="00310DA1" w:rsidRPr="00310DA1">
          <w:pgSz w:w="11910" w:h="16840"/>
          <w:pgMar w:top="1120" w:right="740" w:bottom="460" w:left="1380" w:header="0" w:footer="26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5104"/>
        <w:gridCol w:w="2545"/>
      </w:tblGrid>
      <w:tr w:rsidR="00310DA1" w:rsidRPr="00310DA1" w14:paraId="01FE9193" w14:textId="4B944839" w:rsidTr="00BE038C">
        <w:trPr>
          <w:trHeight w:val="277"/>
        </w:trPr>
        <w:tc>
          <w:tcPr>
            <w:tcW w:w="1054" w:type="dxa"/>
          </w:tcPr>
          <w:p w14:paraId="01FE9190" w14:textId="77777777" w:rsidR="00310DA1" w:rsidRPr="00310DA1" w:rsidRDefault="00310DA1" w:rsidP="00BE038C">
            <w:pPr>
              <w:pStyle w:val="TableParagraph"/>
              <w:spacing w:line="240" w:lineRule="auto"/>
              <w:ind w:left="0"/>
              <w:rPr>
                <w:sz w:val="20"/>
                <w:lang w:val="lv-LV"/>
              </w:rPr>
            </w:pPr>
          </w:p>
        </w:tc>
        <w:tc>
          <w:tcPr>
            <w:tcW w:w="5104" w:type="dxa"/>
          </w:tcPr>
          <w:p w14:paraId="01FE9191" w14:textId="77777777" w:rsidR="00310DA1" w:rsidRPr="00310DA1" w:rsidRDefault="00310DA1" w:rsidP="00BE038C">
            <w:pPr>
              <w:pStyle w:val="TableParagraph"/>
              <w:spacing w:line="258" w:lineRule="exact"/>
              <w:rPr>
                <w:sz w:val="24"/>
                <w:lang w:val="lv-LV"/>
              </w:rPr>
            </w:pPr>
          </w:p>
        </w:tc>
        <w:tc>
          <w:tcPr>
            <w:tcW w:w="2545" w:type="dxa"/>
          </w:tcPr>
          <w:p w14:paraId="01FE9192" w14:textId="77777777" w:rsidR="00310DA1" w:rsidRPr="00310DA1" w:rsidRDefault="00310DA1" w:rsidP="00BE038C">
            <w:pPr>
              <w:pStyle w:val="TableParagraph"/>
              <w:spacing w:line="240" w:lineRule="auto"/>
              <w:ind w:left="0"/>
              <w:rPr>
                <w:sz w:val="20"/>
                <w:lang w:val="lv-LV"/>
              </w:rPr>
            </w:pPr>
          </w:p>
        </w:tc>
      </w:tr>
      <w:tr w:rsidR="00310DA1" w:rsidRPr="00310DA1" w14:paraId="01FE9198" w14:textId="42E18883" w:rsidTr="00BE038C">
        <w:trPr>
          <w:trHeight w:val="552"/>
        </w:trPr>
        <w:tc>
          <w:tcPr>
            <w:tcW w:w="1054" w:type="dxa"/>
          </w:tcPr>
          <w:p w14:paraId="01FE9194" w14:textId="77777777" w:rsidR="00310DA1" w:rsidRPr="00310DA1" w:rsidRDefault="00310DA1" w:rsidP="00BE038C">
            <w:pPr>
              <w:pStyle w:val="TableParagraph"/>
              <w:ind w:left="107"/>
              <w:rPr>
                <w:sz w:val="24"/>
                <w:lang w:val="lv-LV"/>
              </w:rPr>
            </w:pPr>
            <w:r w:rsidRPr="00310DA1">
              <w:rPr>
                <w:sz w:val="24"/>
                <w:lang w:val="lv-LV"/>
              </w:rPr>
              <w:t>5.3.3.</w:t>
            </w:r>
          </w:p>
        </w:tc>
        <w:tc>
          <w:tcPr>
            <w:tcW w:w="5104" w:type="dxa"/>
          </w:tcPr>
          <w:p w14:paraId="01FE9195" w14:textId="77777777" w:rsidR="00310DA1" w:rsidRPr="00310DA1" w:rsidRDefault="00310DA1" w:rsidP="00BE038C">
            <w:pPr>
              <w:pStyle w:val="TableParagraph"/>
              <w:rPr>
                <w:sz w:val="24"/>
                <w:lang w:val="lv-LV"/>
              </w:rPr>
            </w:pPr>
            <w:r w:rsidRPr="00310DA1">
              <w:rPr>
                <w:sz w:val="24"/>
                <w:lang w:val="lv-LV"/>
              </w:rPr>
              <w:t>Programmas 1. redakcijas publiskās apspriešanas</w:t>
            </w:r>
          </w:p>
          <w:p w14:paraId="01FE9196" w14:textId="77777777" w:rsidR="00310DA1" w:rsidRPr="00310DA1" w:rsidRDefault="00310DA1" w:rsidP="00BE038C">
            <w:pPr>
              <w:pStyle w:val="TableParagraph"/>
              <w:spacing w:line="262" w:lineRule="exact"/>
              <w:rPr>
                <w:sz w:val="24"/>
                <w:lang w:val="lv-LV"/>
              </w:rPr>
            </w:pPr>
            <w:r w:rsidRPr="00310DA1">
              <w:rPr>
                <w:sz w:val="24"/>
                <w:lang w:val="lv-LV"/>
              </w:rPr>
              <w:t>organizēšana</w:t>
            </w:r>
          </w:p>
        </w:tc>
        <w:tc>
          <w:tcPr>
            <w:tcW w:w="2545" w:type="dxa"/>
            <w:vMerge w:val="restart"/>
          </w:tcPr>
          <w:p w14:paraId="01FE9197" w14:textId="77777777" w:rsidR="00310DA1" w:rsidRPr="00310DA1" w:rsidRDefault="00DF6FAE" w:rsidP="00DF6FAE">
            <w:pPr>
              <w:pStyle w:val="TableParagraph"/>
              <w:spacing w:line="240" w:lineRule="auto"/>
              <w:ind w:left="106"/>
              <w:rPr>
                <w:sz w:val="24"/>
                <w:lang w:val="lv-LV"/>
              </w:rPr>
            </w:pPr>
            <w:r>
              <w:rPr>
                <w:sz w:val="24"/>
                <w:lang w:val="lv-LV"/>
              </w:rPr>
              <w:t>2019</w:t>
            </w:r>
            <w:r w:rsidR="00310DA1" w:rsidRPr="00310DA1">
              <w:rPr>
                <w:sz w:val="24"/>
                <w:lang w:val="lv-LV"/>
              </w:rPr>
              <w:t xml:space="preserve">. gada </w:t>
            </w:r>
            <w:r>
              <w:rPr>
                <w:sz w:val="24"/>
                <w:lang w:val="lv-LV"/>
              </w:rPr>
              <w:t>oktobris-novembris</w:t>
            </w:r>
          </w:p>
        </w:tc>
      </w:tr>
      <w:tr w:rsidR="00310DA1" w:rsidRPr="00310DA1" w14:paraId="01FE919D" w14:textId="21850BA9" w:rsidTr="00BE038C">
        <w:trPr>
          <w:trHeight w:val="1103"/>
        </w:trPr>
        <w:tc>
          <w:tcPr>
            <w:tcW w:w="1054" w:type="dxa"/>
          </w:tcPr>
          <w:p w14:paraId="01FE9199" w14:textId="77777777" w:rsidR="00310DA1" w:rsidRPr="00310DA1" w:rsidRDefault="00310DA1" w:rsidP="00BE038C">
            <w:pPr>
              <w:pStyle w:val="TableParagraph"/>
              <w:ind w:left="107"/>
              <w:rPr>
                <w:sz w:val="24"/>
                <w:lang w:val="lv-LV"/>
              </w:rPr>
            </w:pPr>
            <w:r w:rsidRPr="00310DA1">
              <w:rPr>
                <w:sz w:val="24"/>
                <w:lang w:val="lv-LV"/>
              </w:rPr>
              <w:t>5.3.4.</w:t>
            </w:r>
          </w:p>
        </w:tc>
        <w:tc>
          <w:tcPr>
            <w:tcW w:w="5104" w:type="dxa"/>
          </w:tcPr>
          <w:p w14:paraId="01FE919A" w14:textId="77777777" w:rsidR="00310DA1" w:rsidRPr="00310DA1" w:rsidRDefault="00310DA1" w:rsidP="00BE038C">
            <w:pPr>
              <w:pStyle w:val="TableParagraph"/>
              <w:spacing w:line="240" w:lineRule="auto"/>
              <w:ind w:right="101"/>
              <w:jc w:val="both"/>
              <w:rPr>
                <w:sz w:val="24"/>
                <w:lang w:val="lv-LV"/>
              </w:rPr>
            </w:pPr>
            <w:r w:rsidRPr="00310DA1">
              <w:rPr>
                <w:sz w:val="24"/>
                <w:lang w:val="lv-LV"/>
              </w:rPr>
              <w:t>Publiskās apspriešanas rezultātu un atzinumos norādīto iebildumu un priekšlikumu apkopošana, sabiedrisko apspriežu kopsavilkuma publicēšana</w:t>
            </w:r>
          </w:p>
          <w:p w14:paraId="01FE919B" w14:textId="77777777" w:rsidR="00310DA1" w:rsidRPr="00310DA1" w:rsidRDefault="00310DA1" w:rsidP="00DF6FAE">
            <w:pPr>
              <w:pStyle w:val="TableParagraph"/>
              <w:spacing w:line="262" w:lineRule="exact"/>
              <w:jc w:val="both"/>
              <w:rPr>
                <w:sz w:val="24"/>
                <w:lang w:val="lv-LV"/>
              </w:rPr>
            </w:pPr>
            <w:r w:rsidRPr="00310DA1">
              <w:rPr>
                <w:sz w:val="24"/>
                <w:lang w:val="lv-LV"/>
              </w:rPr>
              <w:t xml:space="preserve">mājas lapā </w:t>
            </w:r>
            <w:r w:rsidR="00DF6FAE">
              <w:rPr>
                <w:sz w:val="24"/>
                <w:lang w:val="lv-LV"/>
              </w:rPr>
              <w:t xml:space="preserve">septembris </w:t>
            </w:r>
            <w:hyperlink r:id="rId8" w:history="1">
              <w:r w:rsidR="00DF6FAE" w:rsidRPr="001D005F">
                <w:rPr>
                  <w:rStyle w:val="Hipersaite"/>
                  <w:sz w:val="24"/>
                  <w:u w:color="0462C1"/>
                </w:rPr>
                <w:t>www.aloja.lv</w:t>
              </w:r>
            </w:hyperlink>
          </w:p>
        </w:tc>
        <w:tc>
          <w:tcPr>
            <w:tcW w:w="2545" w:type="dxa"/>
            <w:vMerge/>
            <w:tcBorders>
              <w:top w:val="nil"/>
            </w:tcBorders>
          </w:tcPr>
          <w:p w14:paraId="01FE919C" w14:textId="77777777" w:rsidR="00310DA1" w:rsidRPr="00310DA1" w:rsidRDefault="00310DA1" w:rsidP="00BE038C">
            <w:pPr>
              <w:rPr>
                <w:sz w:val="2"/>
                <w:szCs w:val="2"/>
                <w:lang w:val="lv-LV"/>
              </w:rPr>
            </w:pPr>
          </w:p>
        </w:tc>
      </w:tr>
      <w:tr w:rsidR="00310DA1" w:rsidRPr="00310DA1" w14:paraId="01FE91A2" w14:textId="34BF158B" w:rsidTr="00BE038C">
        <w:trPr>
          <w:trHeight w:val="551"/>
        </w:trPr>
        <w:tc>
          <w:tcPr>
            <w:tcW w:w="1054" w:type="dxa"/>
          </w:tcPr>
          <w:p w14:paraId="01FE919E" w14:textId="77777777" w:rsidR="00310DA1" w:rsidRPr="00310DA1" w:rsidRDefault="00310DA1" w:rsidP="00BE038C">
            <w:pPr>
              <w:pStyle w:val="TableParagraph"/>
              <w:ind w:left="107"/>
              <w:rPr>
                <w:b/>
                <w:sz w:val="24"/>
                <w:lang w:val="lv-LV"/>
              </w:rPr>
            </w:pPr>
            <w:r w:rsidRPr="00310DA1">
              <w:rPr>
                <w:b/>
                <w:sz w:val="24"/>
                <w:lang w:val="lv-LV"/>
              </w:rPr>
              <w:t>5.4.</w:t>
            </w:r>
          </w:p>
        </w:tc>
        <w:tc>
          <w:tcPr>
            <w:tcW w:w="5104" w:type="dxa"/>
          </w:tcPr>
          <w:p w14:paraId="01FE919F" w14:textId="77777777" w:rsidR="00310DA1" w:rsidRPr="00310DA1" w:rsidRDefault="00310DA1" w:rsidP="00BE038C">
            <w:pPr>
              <w:pStyle w:val="TableParagraph"/>
              <w:tabs>
                <w:tab w:val="left" w:pos="1680"/>
                <w:tab w:val="left" w:pos="2352"/>
                <w:tab w:val="left" w:pos="3664"/>
                <w:tab w:val="left" w:pos="4720"/>
              </w:tabs>
              <w:rPr>
                <w:b/>
                <w:sz w:val="24"/>
                <w:lang w:val="lv-LV"/>
              </w:rPr>
            </w:pPr>
            <w:r w:rsidRPr="00310DA1">
              <w:rPr>
                <w:b/>
                <w:sz w:val="24"/>
                <w:lang w:val="lv-LV"/>
              </w:rPr>
              <w:t>Programmas</w:t>
            </w:r>
            <w:r w:rsidRPr="00310DA1">
              <w:rPr>
                <w:b/>
                <w:sz w:val="24"/>
                <w:lang w:val="lv-LV"/>
              </w:rPr>
              <w:tab/>
              <w:t>gala</w:t>
            </w:r>
            <w:r w:rsidRPr="00310DA1">
              <w:rPr>
                <w:b/>
                <w:sz w:val="24"/>
                <w:lang w:val="lv-LV"/>
              </w:rPr>
              <w:tab/>
              <w:t>redakcijas</w:t>
            </w:r>
            <w:r w:rsidRPr="00310DA1">
              <w:rPr>
                <w:b/>
                <w:sz w:val="24"/>
                <w:lang w:val="lv-LV"/>
              </w:rPr>
              <w:tab/>
              <w:t>izstrāde</w:t>
            </w:r>
            <w:r w:rsidRPr="00310DA1">
              <w:rPr>
                <w:b/>
                <w:sz w:val="24"/>
                <w:lang w:val="lv-LV"/>
              </w:rPr>
              <w:tab/>
              <w:t>un</w:t>
            </w:r>
          </w:p>
          <w:p w14:paraId="01FE91A0" w14:textId="77777777" w:rsidR="00310DA1" w:rsidRPr="00310DA1" w:rsidRDefault="00310DA1" w:rsidP="00BE038C">
            <w:pPr>
              <w:pStyle w:val="TableParagraph"/>
              <w:spacing w:line="262" w:lineRule="exact"/>
              <w:rPr>
                <w:b/>
                <w:sz w:val="24"/>
                <w:lang w:val="lv-LV"/>
              </w:rPr>
            </w:pPr>
            <w:r w:rsidRPr="00310DA1">
              <w:rPr>
                <w:b/>
                <w:sz w:val="24"/>
                <w:lang w:val="lv-LV"/>
              </w:rPr>
              <w:t>apstiprināšana</w:t>
            </w:r>
          </w:p>
        </w:tc>
        <w:tc>
          <w:tcPr>
            <w:tcW w:w="2545" w:type="dxa"/>
          </w:tcPr>
          <w:p w14:paraId="01FE91A1" w14:textId="77777777" w:rsidR="00310DA1" w:rsidRPr="00310DA1" w:rsidRDefault="00310DA1" w:rsidP="00BE038C">
            <w:pPr>
              <w:pStyle w:val="TableParagraph"/>
              <w:spacing w:line="240" w:lineRule="auto"/>
              <w:ind w:left="0"/>
              <w:rPr>
                <w:sz w:val="24"/>
                <w:lang w:val="lv-LV"/>
              </w:rPr>
            </w:pPr>
          </w:p>
        </w:tc>
      </w:tr>
      <w:tr w:rsidR="00310DA1" w:rsidRPr="00310DA1" w14:paraId="01FE91A7" w14:textId="7EB0A172" w:rsidTr="00BE038C">
        <w:trPr>
          <w:trHeight w:val="1103"/>
        </w:trPr>
        <w:tc>
          <w:tcPr>
            <w:tcW w:w="1054" w:type="dxa"/>
          </w:tcPr>
          <w:p w14:paraId="01FE91A3" w14:textId="77777777" w:rsidR="00310DA1" w:rsidRPr="00310DA1" w:rsidRDefault="00310DA1" w:rsidP="00BE038C">
            <w:pPr>
              <w:pStyle w:val="TableParagraph"/>
              <w:ind w:left="107"/>
              <w:rPr>
                <w:sz w:val="24"/>
                <w:lang w:val="lv-LV"/>
              </w:rPr>
            </w:pPr>
            <w:r w:rsidRPr="00310DA1">
              <w:rPr>
                <w:sz w:val="24"/>
                <w:lang w:val="lv-LV"/>
              </w:rPr>
              <w:t>5.4.1.</w:t>
            </w:r>
          </w:p>
        </w:tc>
        <w:tc>
          <w:tcPr>
            <w:tcW w:w="5104" w:type="dxa"/>
          </w:tcPr>
          <w:p w14:paraId="01FE91A4" w14:textId="77777777" w:rsidR="00310DA1" w:rsidRPr="00310DA1" w:rsidRDefault="00310DA1" w:rsidP="00BE038C">
            <w:pPr>
              <w:pStyle w:val="TableParagraph"/>
              <w:spacing w:line="240" w:lineRule="auto"/>
              <w:ind w:right="100"/>
              <w:jc w:val="both"/>
              <w:rPr>
                <w:sz w:val="24"/>
                <w:lang w:val="lv-LV"/>
              </w:rPr>
            </w:pPr>
            <w:r w:rsidRPr="00310DA1">
              <w:rPr>
                <w:sz w:val="24"/>
                <w:lang w:val="lv-LV"/>
              </w:rPr>
              <w:t>Programmas galīgās redakcijas izstrāde, ņemot vērā publiskās apspriešanas rezultātus un institūciju sniegtajos atzinumos</w:t>
            </w:r>
            <w:r w:rsidRPr="00310DA1">
              <w:rPr>
                <w:spacing w:val="55"/>
                <w:sz w:val="24"/>
                <w:lang w:val="lv-LV"/>
              </w:rPr>
              <w:t xml:space="preserve"> </w:t>
            </w:r>
            <w:r w:rsidRPr="00310DA1">
              <w:rPr>
                <w:sz w:val="24"/>
                <w:lang w:val="lv-LV"/>
              </w:rPr>
              <w:t>norādītos</w:t>
            </w:r>
          </w:p>
          <w:p w14:paraId="01FE91A5" w14:textId="77777777" w:rsidR="00310DA1" w:rsidRPr="00310DA1" w:rsidRDefault="00310DA1" w:rsidP="00BE038C">
            <w:pPr>
              <w:pStyle w:val="TableParagraph"/>
              <w:spacing w:line="262" w:lineRule="exact"/>
              <w:jc w:val="both"/>
              <w:rPr>
                <w:sz w:val="24"/>
                <w:lang w:val="lv-LV"/>
              </w:rPr>
            </w:pPr>
            <w:r w:rsidRPr="00310DA1">
              <w:rPr>
                <w:sz w:val="24"/>
                <w:lang w:val="lv-LV"/>
              </w:rPr>
              <w:t>iebildumus un priekšlikumus</w:t>
            </w:r>
          </w:p>
        </w:tc>
        <w:tc>
          <w:tcPr>
            <w:tcW w:w="2545" w:type="dxa"/>
            <w:vMerge w:val="restart"/>
          </w:tcPr>
          <w:p w14:paraId="01FE91A6" w14:textId="2939B35A" w:rsidR="00310DA1" w:rsidRPr="00310DA1" w:rsidRDefault="00DF6FAE" w:rsidP="00BE038C">
            <w:pPr>
              <w:pStyle w:val="TableParagraph"/>
              <w:spacing w:line="240" w:lineRule="auto"/>
              <w:ind w:left="106"/>
              <w:rPr>
                <w:sz w:val="24"/>
                <w:lang w:val="lv-LV"/>
              </w:rPr>
            </w:pPr>
            <w:r>
              <w:rPr>
                <w:sz w:val="24"/>
                <w:lang w:val="lv-LV"/>
              </w:rPr>
              <w:t>2019</w:t>
            </w:r>
            <w:r w:rsidR="00310DA1" w:rsidRPr="00310DA1">
              <w:rPr>
                <w:sz w:val="24"/>
                <w:lang w:val="lv-LV"/>
              </w:rPr>
              <w:t>. gada decembris – 2</w:t>
            </w:r>
            <w:r w:rsidR="00BE038C">
              <w:rPr>
                <w:sz w:val="24"/>
                <w:lang w:val="lv-LV"/>
              </w:rPr>
              <w:t>020</w:t>
            </w:r>
            <w:r w:rsidR="00310DA1" w:rsidRPr="00310DA1">
              <w:rPr>
                <w:sz w:val="24"/>
                <w:lang w:val="lv-LV"/>
              </w:rPr>
              <w:t>. gada janvāris</w:t>
            </w:r>
          </w:p>
        </w:tc>
      </w:tr>
      <w:tr w:rsidR="00310DA1" w:rsidRPr="00310DA1" w14:paraId="01FE91AC" w14:textId="25A25512" w:rsidTr="00BE038C">
        <w:trPr>
          <w:trHeight w:val="1380"/>
        </w:trPr>
        <w:tc>
          <w:tcPr>
            <w:tcW w:w="1054" w:type="dxa"/>
          </w:tcPr>
          <w:p w14:paraId="01FE91A8" w14:textId="77777777" w:rsidR="00310DA1" w:rsidRPr="00310DA1" w:rsidRDefault="00310DA1" w:rsidP="00BE038C">
            <w:pPr>
              <w:pStyle w:val="TableParagraph"/>
              <w:ind w:left="107"/>
              <w:rPr>
                <w:sz w:val="24"/>
                <w:lang w:val="lv-LV"/>
              </w:rPr>
            </w:pPr>
            <w:r w:rsidRPr="00310DA1">
              <w:rPr>
                <w:sz w:val="24"/>
                <w:lang w:val="lv-LV"/>
              </w:rPr>
              <w:t>5.4.2.</w:t>
            </w:r>
          </w:p>
        </w:tc>
        <w:tc>
          <w:tcPr>
            <w:tcW w:w="5104" w:type="dxa"/>
          </w:tcPr>
          <w:p w14:paraId="01FE91A9" w14:textId="77777777" w:rsidR="00310DA1" w:rsidRPr="00310DA1" w:rsidRDefault="00310DA1" w:rsidP="00BE038C">
            <w:pPr>
              <w:pStyle w:val="TableParagraph"/>
              <w:spacing w:line="240" w:lineRule="auto"/>
              <w:ind w:right="101"/>
              <w:jc w:val="both"/>
              <w:rPr>
                <w:sz w:val="24"/>
                <w:lang w:val="lv-LV"/>
              </w:rPr>
            </w:pPr>
            <w:r w:rsidRPr="00310DA1">
              <w:rPr>
                <w:sz w:val="24"/>
                <w:lang w:val="lv-LV"/>
              </w:rPr>
              <w:t xml:space="preserve">Pašvaldības domes lēmums par Programmas gala redakcijas apstiprināšanu, lēmuma publicēšana mājas lapā </w:t>
            </w:r>
            <w:hyperlink r:id="rId9" w:history="1">
              <w:r w:rsidR="00DF6FAE" w:rsidRPr="00BE038C">
                <w:rPr>
                  <w:rStyle w:val="Hipersaite"/>
                  <w:sz w:val="24"/>
                  <w:u w:color="0462C1"/>
                  <w:lang w:val="lv-LV"/>
                </w:rPr>
                <w:t>www.aloja.lv</w:t>
              </w:r>
            </w:hyperlink>
            <w:r w:rsidRPr="00310DA1">
              <w:rPr>
                <w:color w:val="0462C1"/>
                <w:sz w:val="24"/>
                <w:lang w:val="lv-LV"/>
              </w:rPr>
              <w:t xml:space="preserve"> </w:t>
            </w:r>
            <w:r w:rsidRPr="00310DA1">
              <w:rPr>
                <w:sz w:val="24"/>
                <w:lang w:val="lv-LV"/>
              </w:rPr>
              <w:t xml:space="preserve">un </w:t>
            </w:r>
            <w:r w:rsidR="00DF6FAE">
              <w:rPr>
                <w:sz w:val="24"/>
                <w:lang w:val="lv-LV"/>
              </w:rPr>
              <w:t xml:space="preserve">Alojas </w:t>
            </w:r>
            <w:r w:rsidRPr="00310DA1">
              <w:rPr>
                <w:sz w:val="24"/>
                <w:lang w:val="lv-LV"/>
              </w:rPr>
              <w:t>novada pašvaldības informatīvajā izdevumā</w:t>
            </w:r>
          </w:p>
          <w:p w14:paraId="01FE91AA" w14:textId="77777777" w:rsidR="00310DA1" w:rsidRPr="00310DA1" w:rsidRDefault="00310DA1" w:rsidP="00DF6FAE">
            <w:pPr>
              <w:pStyle w:val="TableParagraph"/>
              <w:spacing w:line="262" w:lineRule="exact"/>
              <w:jc w:val="both"/>
              <w:rPr>
                <w:sz w:val="24"/>
                <w:lang w:val="lv-LV"/>
              </w:rPr>
            </w:pPr>
            <w:r w:rsidRPr="00310DA1">
              <w:rPr>
                <w:sz w:val="24"/>
                <w:lang w:val="lv-LV"/>
              </w:rPr>
              <w:t>“</w:t>
            </w:r>
            <w:r w:rsidR="00DF6FAE">
              <w:rPr>
                <w:sz w:val="24"/>
                <w:lang w:val="lv-LV"/>
              </w:rPr>
              <w:t>Alojas novada vēstis</w:t>
            </w:r>
            <w:r w:rsidRPr="00310DA1">
              <w:rPr>
                <w:sz w:val="24"/>
                <w:lang w:val="lv-LV"/>
              </w:rPr>
              <w:t>"</w:t>
            </w:r>
          </w:p>
        </w:tc>
        <w:tc>
          <w:tcPr>
            <w:tcW w:w="2545" w:type="dxa"/>
            <w:vMerge/>
            <w:tcBorders>
              <w:top w:val="nil"/>
            </w:tcBorders>
          </w:tcPr>
          <w:p w14:paraId="01FE91AB" w14:textId="77777777" w:rsidR="00310DA1" w:rsidRPr="00310DA1" w:rsidRDefault="00310DA1" w:rsidP="00BE038C">
            <w:pPr>
              <w:rPr>
                <w:sz w:val="2"/>
                <w:szCs w:val="2"/>
                <w:lang w:val="lv-LV"/>
              </w:rPr>
            </w:pPr>
          </w:p>
        </w:tc>
      </w:tr>
      <w:tr w:rsidR="00310DA1" w:rsidRPr="00310DA1" w14:paraId="01FE91B1" w14:textId="5857A08F" w:rsidTr="00BE038C">
        <w:trPr>
          <w:trHeight w:val="1105"/>
        </w:trPr>
        <w:tc>
          <w:tcPr>
            <w:tcW w:w="1054" w:type="dxa"/>
          </w:tcPr>
          <w:p w14:paraId="01FE91AD" w14:textId="77777777" w:rsidR="00310DA1" w:rsidRPr="00310DA1" w:rsidRDefault="00310DA1" w:rsidP="00BE038C">
            <w:pPr>
              <w:pStyle w:val="TableParagraph"/>
              <w:ind w:left="107"/>
              <w:rPr>
                <w:sz w:val="24"/>
                <w:lang w:val="lv-LV"/>
              </w:rPr>
            </w:pPr>
            <w:r w:rsidRPr="00310DA1">
              <w:rPr>
                <w:sz w:val="24"/>
                <w:lang w:val="lv-LV"/>
              </w:rPr>
              <w:t>5.4.3.</w:t>
            </w:r>
          </w:p>
        </w:tc>
        <w:tc>
          <w:tcPr>
            <w:tcW w:w="5104" w:type="dxa"/>
          </w:tcPr>
          <w:p w14:paraId="01FE91AE" w14:textId="77777777" w:rsidR="00310DA1" w:rsidRPr="00310DA1" w:rsidRDefault="00310DA1" w:rsidP="00BE038C">
            <w:pPr>
              <w:pStyle w:val="TableParagraph"/>
              <w:spacing w:line="240" w:lineRule="auto"/>
              <w:ind w:right="101"/>
              <w:jc w:val="both"/>
              <w:rPr>
                <w:sz w:val="24"/>
                <w:lang w:val="lv-LV"/>
              </w:rPr>
            </w:pPr>
            <w:r w:rsidRPr="00310DA1">
              <w:rPr>
                <w:sz w:val="24"/>
                <w:lang w:val="lv-LV"/>
              </w:rPr>
              <w:t xml:space="preserve">Apstiprinātās Programmas publiskošana mājas lapā </w:t>
            </w:r>
            <w:hyperlink r:id="rId10" w:history="1">
              <w:r w:rsidR="00DF6FAE" w:rsidRPr="00BE038C">
                <w:rPr>
                  <w:rStyle w:val="Hipersaite"/>
                  <w:sz w:val="24"/>
                  <w:u w:color="0462C1"/>
                  <w:lang w:val="lv-LV"/>
                </w:rPr>
                <w:t>www.aloja.lv</w:t>
              </w:r>
              <w:r w:rsidR="00DF6FAE" w:rsidRPr="00BE038C">
                <w:rPr>
                  <w:rStyle w:val="Hipersaite"/>
                  <w:sz w:val="24"/>
                  <w:lang w:val="lv-LV"/>
                </w:rPr>
                <w:t>,</w:t>
              </w:r>
            </w:hyperlink>
            <w:r w:rsidRPr="00310DA1">
              <w:rPr>
                <w:sz w:val="24"/>
                <w:lang w:val="lv-LV"/>
              </w:rPr>
              <w:t xml:space="preserve"> ievietošana </w:t>
            </w:r>
            <w:r w:rsidRPr="00310DA1">
              <w:rPr>
                <w:spacing w:val="-4"/>
                <w:sz w:val="24"/>
                <w:lang w:val="lv-LV"/>
              </w:rPr>
              <w:t>TAPIS</w:t>
            </w:r>
            <w:r w:rsidRPr="00310DA1">
              <w:rPr>
                <w:spacing w:val="52"/>
                <w:sz w:val="24"/>
                <w:lang w:val="lv-LV"/>
              </w:rPr>
              <w:t xml:space="preserve"> </w:t>
            </w:r>
            <w:r w:rsidRPr="00310DA1">
              <w:rPr>
                <w:sz w:val="24"/>
                <w:lang w:val="lv-LV"/>
              </w:rPr>
              <w:t>sistēmā, nodrošināta dokumenta</w:t>
            </w:r>
            <w:r w:rsidRPr="00310DA1">
              <w:rPr>
                <w:spacing w:val="13"/>
                <w:sz w:val="24"/>
                <w:lang w:val="lv-LV"/>
              </w:rPr>
              <w:t xml:space="preserve"> </w:t>
            </w:r>
            <w:r w:rsidRPr="00310DA1">
              <w:rPr>
                <w:sz w:val="24"/>
                <w:lang w:val="lv-LV"/>
              </w:rPr>
              <w:t>publiska</w:t>
            </w:r>
          </w:p>
          <w:p w14:paraId="01FE91AF" w14:textId="77777777" w:rsidR="00310DA1" w:rsidRPr="00310DA1" w:rsidRDefault="00310DA1" w:rsidP="00BE038C">
            <w:pPr>
              <w:pStyle w:val="TableParagraph"/>
              <w:spacing w:line="265" w:lineRule="exact"/>
              <w:jc w:val="both"/>
              <w:rPr>
                <w:sz w:val="24"/>
                <w:lang w:val="lv-LV"/>
              </w:rPr>
            </w:pPr>
            <w:r w:rsidRPr="00310DA1">
              <w:rPr>
                <w:sz w:val="24"/>
                <w:lang w:val="lv-LV"/>
              </w:rPr>
              <w:t>pieejamība pašvaldībā drukātā formātā</w:t>
            </w:r>
          </w:p>
        </w:tc>
        <w:tc>
          <w:tcPr>
            <w:tcW w:w="2545" w:type="dxa"/>
            <w:vMerge/>
            <w:tcBorders>
              <w:top w:val="nil"/>
            </w:tcBorders>
          </w:tcPr>
          <w:p w14:paraId="01FE91B0" w14:textId="77777777" w:rsidR="00310DA1" w:rsidRPr="00310DA1" w:rsidRDefault="00310DA1" w:rsidP="00BE038C">
            <w:pPr>
              <w:rPr>
                <w:sz w:val="2"/>
                <w:szCs w:val="2"/>
                <w:lang w:val="lv-LV"/>
              </w:rPr>
            </w:pPr>
          </w:p>
        </w:tc>
      </w:tr>
    </w:tbl>
    <w:p w14:paraId="01FE91B2" w14:textId="77777777" w:rsidR="00310DA1" w:rsidRPr="00310DA1" w:rsidRDefault="00310DA1" w:rsidP="00310DA1">
      <w:pPr>
        <w:pStyle w:val="Pamatteksts"/>
        <w:spacing w:before="5"/>
        <w:ind w:left="0"/>
        <w:jc w:val="left"/>
        <w:rPr>
          <w:sz w:val="17"/>
        </w:rPr>
      </w:pPr>
    </w:p>
    <w:p w14:paraId="01FE91B3" w14:textId="77777777" w:rsidR="00310DA1" w:rsidRPr="00310DA1" w:rsidRDefault="00310DA1" w:rsidP="000A2AFE">
      <w:pPr>
        <w:pStyle w:val="Sarakstarindkopa"/>
        <w:numPr>
          <w:ilvl w:val="0"/>
          <w:numId w:val="1"/>
        </w:numPr>
        <w:tabs>
          <w:tab w:val="left" w:pos="1042"/>
        </w:tabs>
        <w:ind w:hanging="361"/>
        <w:rPr>
          <w:sz w:val="24"/>
        </w:rPr>
      </w:pPr>
      <w:r w:rsidRPr="00310DA1">
        <w:rPr>
          <w:sz w:val="24"/>
        </w:rPr>
        <w:t>Nepieciešamības gadījumā darba uzdevumu un izpildes termiņus aktualizēt:</w:t>
      </w:r>
    </w:p>
    <w:p w14:paraId="01FE91B4" w14:textId="77777777" w:rsidR="00310DA1" w:rsidRPr="00310DA1" w:rsidRDefault="00310DA1" w:rsidP="000A2AFE">
      <w:pPr>
        <w:pStyle w:val="Sarakstarindkopa"/>
        <w:numPr>
          <w:ilvl w:val="1"/>
          <w:numId w:val="1"/>
        </w:numPr>
        <w:tabs>
          <w:tab w:val="left" w:pos="1761"/>
          <w:tab w:val="left" w:pos="1762"/>
        </w:tabs>
        <w:ind w:left="1762" w:hanging="721"/>
        <w:rPr>
          <w:sz w:val="24"/>
        </w:rPr>
      </w:pPr>
      <w:r w:rsidRPr="00310DA1">
        <w:rPr>
          <w:sz w:val="24"/>
        </w:rPr>
        <w:t>Saņemot Vides pārraudzības valsts biroja lēmumu par Vides pārskata</w:t>
      </w:r>
      <w:r w:rsidRPr="00310DA1">
        <w:rPr>
          <w:spacing w:val="-14"/>
          <w:sz w:val="24"/>
        </w:rPr>
        <w:t xml:space="preserve"> </w:t>
      </w:r>
      <w:r w:rsidRPr="00310DA1">
        <w:rPr>
          <w:sz w:val="24"/>
        </w:rPr>
        <w:t>izstrādi;</w:t>
      </w:r>
    </w:p>
    <w:p w14:paraId="01FE91B5" w14:textId="77777777" w:rsidR="00310DA1" w:rsidRPr="00310DA1" w:rsidRDefault="00310DA1" w:rsidP="000A2AFE">
      <w:pPr>
        <w:pStyle w:val="Sarakstarindkopa"/>
        <w:numPr>
          <w:ilvl w:val="1"/>
          <w:numId w:val="1"/>
        </w:numPr>
        <w:tabs>
          <w:tab w:val="left" w:pos="1761"/>
          <w:tab w:val="left" w:pos="1762"/>
        </w:tabs>
        <w:ind w:left="1762" w:hanging="721"/>
        <w:rPr>
          <w:sz w:val="24"/>
        </w:rPr>
      </w:pPr>
      <w:r w:rsidRPr="00310DA1">
        <w:rPr>
          <w:sz w:val="24"/>
        </w:rPr>
        <w:t>Pēc Programmas 1. redakcijas</w:t>
      </w:r>
      <w:r w:rsidRPr="00310DA1">
        <w:rPr>
          <w:spacing w:val="-4"/>
          <w:sz w:val="24"/>
        </w:rPr>
        <w:t xml:space="preserve"> </w:t>
      </w:r>
      <w:r w:rsidRPr="00310DA1">
        <w:rPr>
          <w:sz w:val="24"/>
        </w:rPr>
        <w:t>izstrādes.</w:t>
      </w:r>
    </w:p>
    <w:p w14:paraId="01FE91B6" w14:textId="77777777" w:rsidR="00FE60A9" w:rsidRDefault="00FE60A9" w:rsidP="000A2AFE"/>
    <w:p w14:paraId="777BCA9E" w14:textId="6319076F" w:rsidR="00884052" w:rsidRDefault="00884052"/>
    <w:p w14:paraId="523F06DD" w14:textId="56F72872" w:rsidR="00884052" w:rsidRDefault="00884052"/>
    <w:p w14:paraId="62D78749" w14:textId="016DEE9D" w:rsidR="00884052" w:rsidRPr="00430403" w:rsidRDefault="00884052">
      <w:pPr>
        <w:rPr>
          <w:sz w:val="24"/>
          <w:szCs w:val="24"/>
        </w:rPr>
      </w:pPr>
    </w:p>
    <w:p w14:paraId="0DE71209" w14:textId="77777777" w:rsidR="00AA75D0" w:rsidRDefault="00AA75D0" w:rsidP="00AA75D0">
      <w:pPr>
        <w:ind w:left="360" w:firstLine="360"/>
        <w:jc w:val="both"/>
        <w:rPr>
          <w:rFonts w:eastAsia="Calibri"/>
          <w:sz w:val="24"/>
          <w:szCs w:val="24"/>
          <w:lang w:bidi="ar-SA"/>
        </w:rPr>
      </w:pPr>
      <w:r>
        <w:rPr>
          <w:sz w:val="24"/>
          <w:szCs w:val="24"/>
        </w:rPr>
        <w:t>Domes priekšsēdētājs</w:t>
      </w:r>
      <w:r>
        <w:rPr>
          <w:sz w:val="24"/>
          <w:szCs w:val="24"/>
        </w:rPr>
        <w:tab/>
      </w:r>
      <w:r>
        <w:rPr>
          <w:sz w:val="24"/>
          <w:szCs w:val="24"/>
        </w:rPr>
        <w:tab/>
        <w:t>(paraksts)</w:t>
      </w:r>
      <w:r>
        <w:rPr>
          <w:sz w:val="24"/>
          <w:szCs w:val="24"/>
        </w:rPr>
        <w:tab/>
        <w:t>Valdis Bārda</w:t>
      </w:r>
    </w:p>
    <w:p w14:paraId="74AB93D2" w14:textId="77777777" w:rsidR="00AA75D0" w:rsidRDefault="00AA75D0" w:rsidP="00AA75D0">
      <w:pPr>
        <w:ind w:left="1080" w:firstLine="360"/>
        <w:jc w:val="both"/>
        <w:rPr>
          <w:sz w:val="24"/>
          <w:szCs w:val="24"/>
        </w:rPr>
      </w:pPr>
      <w:r>
        <w:rPr>
          <w:sz w:val="24"/>
          <w:szCs w:val="24"/>
        </w:rPr>
        <w:t>(zīmogs)</w:t>
      </w:r>
    </w:p>
    <w:p w14:paraId="7552D419" w14:textId="77777777" w:rsidR="00AA75D0" w:rsidRDefault="00AA75D0" w:rsidP="00AA75D0">
      <w:pPr>
        <w:jc w:val="both"/>
        <w:rPr>
          <w:rFonts w:eastAsiaTheme="minorHAnsi"/>
          <w:sz w:val="24"/>
          <w:szCs w:val="24"/>
        </w:rPr>
      </w:pPr>
      <w:r>
        <w:rPr>
          <w:sz w:val="24"/>
          <w:szCs w:val="24"/>
        </w:rPr>
        <w:tab/>
        <w:t>NORAKSTS PAREIZS</w:t>
      </w:r>
    </w:p>
    <w:p w14:paraId="059FCA2E" w14:textId="77777777" w:rsidR="00AA75D0" w:rsidRDefault="00AA75D0" w:rsidP="00AA75D0">
      <w:pPr>
        <w:jc w:val="both"/>
        <w:rPr>
          <w:rFonts w:eastAsia="Calibri"/>
          <w:sz w:val="24"/>
          <w:szCs w:val="24"/>
          <w:lang w:eastAsia="en-US"/>
        </w:rPr>
      </w:pPr>
      <w:r>
        <w:rPr>
          <w:sz w:val="24"/>
          <w:szCs w:val="24"/>
        </w:rPr>
        <w:tab/>
        <w:t xml:space="preserve"> Vecākā lietvede </w:t>
      </w:r>
      <w:r>
        <w:rPr>
          <w:sz w:val="24"/>
          <w:szCs w:val="24"/>
        </w:rPr>
        <w:tab/>
      </w:r>
      <w:r>
        <w:rPr>
          <w:sz w:val="24"/>
          <w:szCs w:val="24"/>
        </w:rPr>
        <w:tab/>
        <w:t xml:space="preserve">Inta </w:t>
      </w:r>
      <w:proofErr w:type="spellStart"/>
      <w:r>
        <w:rPr>
          <w:sz w:val="24"/>
          <w:szCs w:val="24"/>
        </w:rPr>
        <w:t>Baronova</w:t>
      </w:r>
      <w:proofErr w:type="spellEnd"/>
    </w:p>
    <w:p w14:paraId="5E1C0D5E" w14:textId="77777777" w:rsidR="00AA75D0" w:rsidRDefault="00AA75D0" w:rsidP="00AA75D0">
      <w:pPr>
        <w:rPr>
          <w:rFonts w:asciiTheme="minorHAnsi" w:eastAsiaTheme="minorHAnsi" w:hAnsiTheme="minorHAnsi" w:cstheme="minorBidi"/>
        </w:rPr>
      </w:pPr>
      <w:r>
        <w:rPr>
          <w:sz w:val="24"/>
          <w:szCs w:val="24"/>
        </w:rPr>
        <w:tab/>
        <w:t>Alojā, 2019.gada 28.maijā</w:t>
      </w:r>
    </w:p>
    <w:p w14:paraId="7539B400" w14:textId="77777777" w:rsidR="00AA75D0" w:rsidRDefault="00AA75D0" w:rsidP="00AA75D0">
      <w:pPr>
        <w:rPr>
          <w:sz w:val="24"/>
          <w:szCs w:val="24"/>
        </w:rPr>
      </w:pPr>
    </w:p>
    <w:p w14:paraId="7167B082" w14:textId="77777777" w:rsidR="00884052" w:rsidRPr="00310DA1" w:rsidRDefault="00884052" w:rsidP="00AA75D0">
      <w:pPr>
        <w:ind w:firstLine="720"/>
        <w:jc w:val="both"/>
      </w:pPr>
    </w:p>
    <w:sectPr w:rsidR="00884052" w:rsidRPr="00310DA1">
      <w:pgSz w:w="11910" w:h="16840"/>
      <w:pgMar w:top="1120" w:right="740" w:bottom="460" w:left="1380" w:header="0" w:footer="26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D3D6B"/>
    <w:multiLevelType w:val="multilevel"/>
    <w:tmpl w:val="E9F60DBC"/>
    <w:lvl w:ilvl="0">
      <w:start w:val="1"/>
      <w:numFmt w:val="decimal"/>
      <w:lvlText w:val="%1."/>
      <w:lvlJc w:val="left"/>
      <w:pPr>
        <w:ind w:left="1042" w:hanging="360"/>
        <w:jc w:val="left"/>
      </w:pPr>
      <w:rPr>
        <w:rFonts w:ascii="Times New Roman" w:eastAsia="Times New Roman" w:hAnsi="Times New Roman" w:cs="Times New Roman" w:hint="default"/>
        <w:spacing w:val="-4"/>
        <w:w w:val="100"/>
        <w:sz w:val="24"/>
        <w:szCs w:val="24"/>
        <w:lang w:val="lv-LV" w:eastAsia="lv-LV" w:bidi="lv-LV"/>
      </w:rPr>
    </w:lvl>
    <w:lvl w:ilvl="1">
      <w:start w:val="1"/>
      <w:numFmt w:val="decimal"/>
      <w:lvlText w:val="%1.%2."/>
      <w:lvlJc w:val="left"/>
      <w:pPr>
        <w:ind w:left="1822" w:hanging="780"/>
        <w:jc w:val="left"/>
      </w:pPr>
      <w:rPr>
        <w:rFonts w:ascii="Times New Roman" w:eastAsia="Times New Roman" w:hAnsi="Times New Roman" w:cs="Times New Roman" w:hint="default"/>
        <w:spacing w:val="-2"/>
        <w:w w:val="100"/>
        <w:sz w:val="24"/>
        <w:szCs w:val="24"/>
        <w:lang w:val="lv-LV" w:eastAsia="lv-LV" w:bidi="lv-LV"/>
      </w:rPr>
    </w:lvl>
    <w:lvl w:ilvl="2">
      <w:numFmt w:val="bullet"/>
      <w:lvlText w:val="•"/>
      <w:lvlJc w:val="left"/>
      <w:pPr>
        <w:ind w:left="1760" w:hanging="780"/>
      </w:pPr>
      <w:rPr>
        <w:rFonts w:hint="default"/>
        <w:lang w:val="lv-LV" w:eastAsia="lv-LV" w:bidi="lv-LV"/>
      </w:rPr>
    </w:lvl>
    <w:lvl w:ilvl="3">
      <w:numFmt w:val="bullet"/>
      <w:lvlText w:val="•"/>
      <w:lvlJc w:val="left"/>
      <w:pPr>
        <w:ind w:left="1820" w:hanging="780"/>
      </w:pPr>
      <w:rPr>
        <w:rFonts w:hint="default"/>
        <w:lang w:val="lv-LV" w:eastAsia="lv-LV" w:bidi="lv-LV"/>
      </w:rPr>
    </w:lvl>
    <w:lvl w:ilvl="4">
      <w:numFmt w:val="bullet"/>
      <w:lvlText w:val="•"/>
      <w:lvlJc w:val="left"/>
      <w:pPr>
        <w:ind w:left="2958" w:hanging="780"/>
      </w:pPr>
      <w:rPr>
        <w:rFonts w:hint="default"/>
        <w:lang w:val="lv-LV" w:eastAsia="lv-LV" w:bidi="lv-LV"/>
      </w:rPr>
    </w:lvl>
    <w:lvl w:ilvl="5">
      <w:numFmt w:val="bullet"/>
      <w:lvlText w:val="•"/>
      <w:lvlJc w:val="left"/>
      <w:pPr>
        <w:ind w:left="4096" w:hanging="780"/>
      </w:pPr>
      <w:rPr>
        <w:rFonts w:hint="default"/>
        <w:lang w:val="lv-LV" w:eastAsia="lv-LV" w:bidi="lv-LV"/>
      </w:rPr>
    </w:lvl>
    <w:lvl w:ilvl="6">
      <w:numFmt w:val="bullet"/>
      <w:lvlText w:val="•"/>
      <w:lvlJc w:val="left"/>
      <w:pPr>
        <w:ind w:left="5234" w:hanging="780"/>
      </w:pPr>
      <w:rPr>
        <w:rFonts w:hint="default"/>
        <w:lang w:val="lv-LV" w:eastAsia="lv-LV" w:bidi="lv-LV"/>
      </w:rPr>
    </w:lvl>
    <w:lvl w:ilvl="7">
      <w:numFmt w:val="bullet"/>
      <w:lvlText w:val="•"/>
      <w:lvlJc w:val="left"/>
      <w:pPr>
        <w:ind w:left="6372" w:hanging="780"/>
      </w:pPr>
      <w:rPr>
        <w:rFonts w:hint="default"/>
        <w:lang w:val="lv-LV" w:eastAsia="lv-LV" w:bidi="lv-LV"/>
      </w:rPr>
    </w:lvl>
    <w:lvl w:ilvl="8">
      <w:numFmt w:val="bullet"/>
      <w:lvlText w:val="•"/>
      <w:lvlJc w:val="left"/>
      <w:pPr>
        <w:ind w:left="7510" w:hanging="780"/>
      </w:pPr>
      <w:rPr>
        <w:rFonts w:hint="default"/>
        <w:lang w:val="lv-LV" w:eastAsia="lv-LV" w:bidi="lv-LV"/>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DA1"/>
    <w:rsid w:val="000A2AFE"/>
    <w:rsid w:val="00310DA1"/>
    <w:rsid w:val="0038058B"/>
    <w:rsid w:val="00430403"/>
    <w:rsid w:val="00510AE6"/>
    <w:rsid w:val="00884052"/>
    <w:rsid w:val="00AA75D0"/>
    <w:rsid w:val="00B930CE"/>
    <w:rsid w:val="00BE038C"/>
    <w:rsid w:val="00DF6FAE"/>
    <w:rsid w:val="00EE3CFD"/>
    <w:rsid w:val="00FE60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9111"/>
  <w15:chartTrackingRefBased/>
  <w15:docId w15:val="{89E7026A-1E43-4CA9-B087-C771805A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sid w:val="00310DA1"/>
    <w:pPr>
      <w:widowControl w:val="0"/>
      <w:autoSpaceDE w:val="0"/>
      <w:autoSpaceDN w:val="0"/>
      <w:spacing w:after="0" w:line="240" w:lineRule="auto"/>
    </w:pPr>
    <w:rPr>
      <w:rFonts w:ascii="Times New Roman" w:eastAsia="Times New Roman" w:hAnsi="Times New Roman" w:cs="Times New Roman"/>
      <w:lang w:eastAsia="lv-LV" w:bidi="lv-LV"/>
    </w:rPr>
  </w:style>
  <w:style w:type="paragraph" w:styleId="Virsraksts1">
    <w:name w:val="heading 1"/>
    <w:basedOn w:val="Parasts"/>
    <w:link w:val="Virsraksts1Rakstz"/>
    <w:uiPriority w:val="1"/>
    <w:qFormat/>
    <w:rsid w:val="00310DA1"/>
    <w:pPr>
      <w:ind w:left="1180"/>
      <w:jc w:val="center"/>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
    <w:rsid w:val="00310DA1"/>
    <w:rPr>
      <w:rFonts w:ascii="Times New Roman" w:eastAsia="Times New Roman" w:hAnsi="Times New Roman" w:cs="Times New Roman"/>
      <w:b/>
      <w:bCs/>
      <w:sz w:val="24"/>
      <w:szCs w:val="24"/>
      <w:lang w:eastAsia="lv-LV" w:bidi="lv-LV"/>
    </w:rPr>
  </w:style>
  <w:style w:type="table" w:customStyle="1" w:styleId="TableNormal">
    <w:name w:val="Table Normal"/>
    <w:uiPriority w:val="2"/>
    <w:semiHidden/>
    <w:unhideWhenUsed/>
    <w:qFormat/>
    <w:rsid w:val="00310D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sid w:val="00310DA1"/>
    <w:pPr>
      <w:ind w:left="1740"/>
      <w:jc w:val="both"/>
    </w:pPr>
    <w:rPr>
      <w:sz w:val="24"/>
      <w:szCs w:val="24"/>
    </w:rPr>
  </w:style>
  <w:style w:type="character" w:customStyle="1" w:styleId="PamattekstsRakstz">
    <w:name w:val="Pamatteksts Rakstz."/>
    <w:basedOn w:val="Noklusjumarindkopasfonts"/>
    <w:link w:val="Pamatteksts"/>
    <w:uiPriority w:val="1"/>
    <w:rsid w:val="00310DA1"/>
    <w:rPr>
      <w:rFonts w:ascii="Times New Roman" w:eastAsia="Times New Roman" w:hAnsi="Times New Roman" w:cs="Times New Roman"/>
      <w:sz w:val="24"/>
      <w:szCs w:val="24"/>
      <w:lang w:eastAsia="lv-LV" w:bidi="lv-LV"/>
    </w:rPr>
  </w:style>
  <w:style w:type="paragraph" w:styleId="Sarakstarindkopa">
    <w:name w:val="List Paragraph"/>
    <w:basedOn w:val="Parasts"/>
    <w:uiPriority w:val="1"/>
    <w:qFormat/>
    <w:rsid w:val="00310DA1"/>
    <w:pPr>
      <w:ind w:left="1740" w:hanging="852"/>
      <w:jc w:val="both"/>
    </w:pPr>
  </w:style>
  <w:style w:type="paragraph" w:customStyle="1" w:styleId="TableParagraph">
    <w:name w:val="Table Paragraph"/>
    <w:basedOn w:val="Parasts"/>
    <w:uiPriority w:val="1"/>
    <w:qFormat/>
    <w:rsid w:val="00310DA1"/>
    <w:pPr>
      <w:spacing w:line="269" w:lineRule="exact"/>
      <w:ind w:left="104"/>
    </w:pPr>
  </w:style>
  <w:style w:type="character" w:styleId="Hipersaite">
    <w:name w:val="Hyperlink"/>
    <w:basedOn w:val="Noklusjumarindkopasfonts"/>
    <w:uiPriority w:val="99"/>
    <w:unhideWhenUsed/>
    <w:rsid w:val="00310D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18287">
      <w:bodyDiv w:val="1"/>
      <w:marLeft w:val="0"/>
      <w:marRight w:val="0"/>
      <w:marTop w:val="0"/>
      <w:marBottom w:val="0"/>
      <w:divBdr>
        <w:top w:val="none" w:sz="0" w:space="0" w:color="auto"/>
        <w:left w:val="none" w:sz="0" w:space="0" w:color="auto"/>
        <w:bottom w:val="none" w:sz="0" w:space="0" w:color="auto"/>
        <w:right w:val="none" w:sz="0" w:space="0" w:color="auto"/>
      </w:divBdr>
    </w:div>
    <w:div w:id="15255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ettings" Target="settings.xml"/><Relationship Id="rId7" Type="http://schemas.openxmlformats.org/officeDocument/2006/relationships/hyperlink" Target="http://www.alo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11" Type="http://schemas.openxmlformats.org/officeDocument/2006/relationships/fontTable" Target="fontTable.xml"/><Relationship Id="rId5" Type="http://schemas.openxmlformats.org/officeDocument/2006/relationships/hyperlink" Target="http://www.aloja.lv" TargetMode="External"/><Relationship Id="rId10" Type="http://schemas.openxmlformats.org/officeDocument/2006/relationships/hyperlink" Target="http://www.aloja.lv," TargetMode="External"/><Relationship Id="rId4" Type="http://schemas.openxmlformats.org/officeDocument/2006/relationships/webSettings" Target="web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3834</Words>
  <Characters>2186</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Mārīte</dc:creator>
  <cp:keywords/>
  <dc:description/>
  <cp:lastModifiedBy>Inta</cp:lastModifiedBy>
  <cp:revision>2</cp:revision>
  <cp:lastPrinted>2019-05-28T11:26:00Z</cp:lastPrinted>
  <dcterms:created xsi:type="dcterms:W3CDTF">2019-07-01T14:37:00Z</dcterms:created>
  <dcterms:modified xsi:type="dcterms:W3CDTF">2019-07-01T14:37:00Z</dcterms:modified>
</cp:coreProperties>
</file>