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F76E28" w:rsidRDefault="00F76E28" w:rsidP="00F76E28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76E28">
        <w:rPr>
          <w:rFonts w:ascii="Times New Roman" w:hAnsi="Times New Roman" w:cs="Times New Roman"/>
        </w:rPr>
        <w:t>Pielikums Nr.6</w:t>
      </w:r>
    </w:p>
    <w:p w:rsidR="00F76E28" w:rsidRPr="00F76E28" w:rsidRDefault="00F76E28">
      <w:pPr>
        <w:rPr>
          <w:rFonts w:ascii="Times New Roman" w:hAnsi="Times New Roman" w:cs="Times New Roman"/>
        </w:rPr>
      </w:pPr>
      <w:r w:rsidRPr="00F76E28">
        <w:rPr>
          <w:rFonts w:ascii="Times New Roman" w:hAnsi="Times New Roman" w:cs="Times New Roman"/>
        </w:rPr>
        <w:t>Baznīcas iela 25, Aloja, kadastra apzīmējums 6607 001 0222</w:t>
      </w:r>
    </w:p>
    <w:p w:rsidR="00F76E28" w:rsidRDefault="00F76E28"/>
    <w:p w:rsidR="00F76E28" w:rsidRDefault="00F76E28">
      <w:r>
        <w:rPr>
          <w:noProof/>
          <w:lang w:eastAsia="lv-LV"/>
        </w:rPr>
        <w:drawing>
          <wp:inline distT="0" distB="0" distL="0" distR="0">
            <wp:extent cx="5276850" cy="3670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E28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28"/>
    <w:rsid w:val="000950F9"/>
    <w:rsid w:val="00127096"/>
    <w:rsid w:val="003441F9"/>
    <w:rsid w:val="00363E4E"/>
    <w:rsid w:val="006F2E3A"/>
    <w:rsid w:val="00735027"/>
    <w:rsid w:val="00DC7311"/>
    <w:rsid w:val="00F7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8BF8B-3235-413E-9EFA-5264802B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1</cp:revision>
  <dcterms:created xsi:type="dcterms:W3CDTF">2019-12-05T07:36:00Z</dcterms:created>
  <dcterms:modified xsi:type="dcterms:W3CDTF">2019-12-05T07:36:00Z</dcterms:modified>
</cp:coreProperties>
</file>