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C2AE4" w14:textId="77777777" w:rsidR="00657455" w:rsidRPr="00657455" w:rsidRDefault="00657455" w:rsidP="00657455">
      <w:pPr>
        <w:spacing w:after="0" w:line="240" w:lineRule="auto"/>
        <w:rPr>
          <w:rFonts w:eastAsia="Times New Roman" w:cs="Times New Roman"/>
          <w:b/>
          <w:sz w:val="28"/>
          <w:szCs w:val="24"/>
          <w:lang w:val="en-GB"/>
        </w:rPr>
      </w:pPr>
      <w:r w:rsidRPr="00657455">
        <w:rPr>
          <w:rFonts w:eastAsia="Times New Roman" w:cs="Times New Roman"/>
          <w:b/>
          <w:sz w:val="28"/>
          <w:szCs w:val="24"/>
          <w:lang w:val="en-GB"/>
        </w:rPr>
        <w:t xml:space="preserve">    </w:t>
      </w:r>
    </w:p>
    <w:p w14:paraId="3C3C2AE5" w14:textId="77777777" w:rsidR="00657455" w:rsidRPr="00657455" w:rsidRDefault="00657455" w:rsidP="00657455">
      <w:pPr>
        <w:spacing w:after="0" w:line="240" w:lineRule="auto"/>
        <w:jc w:val="center"/>
        <w:rPr>
          <w:rFonts w:eastAsia="Times New Roman" w:cs="Times New Roman"/>
          <w:b/>
          <w:sz w:val="28"/>
          <w:szCs w:val="24"/>
          <w:lang w:val="en-GB"/>
        </w:rPr>
      </w:pPr>
      <w:r w:rsidRPr="00657455">
        <w:rPr>
          <w:rFonts w:eastAsia="Times New Roman" w:cs="Times New Roman"/>
          <w:b/>
          <w:noProof/>
          <w:szCs w:val="24"/>
          <w:lang w:eastAsia="lv-LV"/>
        </w:rPr>
        <w:drawing>
          <wp:anchor distT="0" distB="0" distL="114300" distR="114300" simplePos="0" relativeHeight="251659264" behindDoc="0" locked="0" layoutInCell="1" allowOverlap="1" wp14:anchorId="3C3C2BA6" wp14:editId="3C3C2BA7">
            <wp:simplePos x="0" y="0"/>
            <wp:positionH relativeFrom="column">
              <wp:posOffset>-52070</wp:posOffset>
            </wp:positionH>
            <wp:positionV relativeFrom="paragraph">
              <wp:posOffset>-144780</wp:posOffset>
            </wp:positionV>
            <wp:extent cx="1371600" cy="1213485"/>
            <wp:effectExtent l="0" t="0" r="0" b="5715"/>
            <wp:wrapNone/>
            <wp:docPr id="2" name="Picture 2" descr="Pictures_f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_fin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455">
        <w:rPr>
          <w:rFonts w:eastAsia="Times New Roman" w:cs="Times New Roman"/>
          <w:b/>
          <w:sz w:val="28"/>
          <w:szCs w:val="24"/>
          <w:lang w:val="en-GB"/>
        </w:rPr>
        <w:t xml:space="preserve">                     ALOJAS NOVADA DOME</w:t>
      </w:r>
    </w:p>
    <w:p w14:paraId="3C3C2AE6" w14:textId="77777777" w:rsidR="00657455" w:rsidRPr="00657455" w:rsidRDefault="00657455" w:rsidP="00657455">
      <w:pPr>
        <w:spacing w:after="0" w:line="240" w:lineRule="auto"/>
        <w:jc w:val="center"/>
        <w:rPr>
          <w:rFonts w:eastAsia="Times New Roman" w:cs="Times New Roman"/>
          <w:b/>
          <w:w w:val="200"/>
          <w:sz w:val="28"/>
          <w:szCs w:val="24"/>
          <w:lang w:val="en-GB"/>
        </w:rPr>
      </w:pPr>
      <w:r w:rsidRPr="00657455">
        <w:rPr>
          <w:rFonts w:eastAsia="Times New Roman" w:cs="Times New Roman"/>
          <w:w w:val="200"/>
          <w:sz w:val="28"/>
          <w:szCs w:val="24"/>
          <w:lang w:val="en-GB"/>
        </w:rPr>
        <w:t xml:space="preserve">          </w:t>
      </w:r>
      <w:r w:rsidRPr="00657455">
        <w:rPr>
          <w:rFonts w:eastAsia="Times New Roman" w:cs="Times New Roman"/>
          <w:b/>
          <w:w w:val="200"/>
          <w:sz w:val="28"/>
          <w:szCs w:val="24"/>
          <w:lang w:val="en-GB"/>
        </w:rPr>
        <w:t xml:space="preserve">ALOJAS NOVADA </w:t>
      </w:r>
    </w:p>
    <w:p w14:paraId="3C3C2AE7" w14:textId="77777777" w:rsidR="00657455" w:rsidRPr="00657455" w:rsidRDefault="00657455" w:rsidP="00657455">
      <w:pPr>
        <w:spacing w:after="0" w:line="240" w:lineRule="auto"/>
        <w:jc w:val="center"/>
        <w:rPr>
          <w:rFonts w:eastAsia="Times New Roman" w:cs="Times New Roman"/>
          <w:w w:val="200"/>
          <w:sz w:val="28"/>
          <w:szCs w:val="24"/>
          <w:lang w:val="en-GB"/>
        </w:rPr>
      </w:pPr>
      <w:r w:rsidRPr="00657455">
        <w:rPr>
          <w:rFonts w:eastAsia="Times New Roman" w:cs="Times New Roman"/>
          <w:b/>
          <w:w w:val="200"/>
          <w:sz w:val="28"/>
          <w:szCs w:val="24"/>
          <w:lang w:val="en-GB"/>
        </w:rPr>
        <w:t xml:space="preserve">           SPORTA SKOLA</w:t>
      </w:r>
    </w:p>
    <w:p w14:paraId="3C3C2AE8" w14:textId="77777777" w:rsidR="00657455" w:rsidRPr="00657455" w:rsidRDefault="00657455" w:rsidP="00657455">
      <w:pPr>
        <w:spacing w:after="0" w:line="240" w:lineRule="auto"/>
        <w:jc w:val="center"/>
        <w:rPr>
          <w:rFonts w:eastAsia="Times New Roman" w:cs="Times New Roman"/>
          <w:b/>
          <w:sz w:val="20"/>
          <w:szCs w:val="24"/>
          <w:lang w:val="en-GB"/>
        </w:rPr>
      </w:pPr>
      <w:r w:rsidRPr="00657455">
        <w:rPr>
          <w:rFonts w:eastAsia="Times New Roman" w:cs="Times New Roman"/>
          <w:b/>
          <w:sz w:val="20"/>
          <w:szCs w:val="24"/>
          <w:lang w:val="en-GB"/>
        </w:rPr>
        <w:t xml:space="preserve">                                      </w:t>
      </w:r>
      <w:proofErr w:type="spellStart"/>
      <w:r w:rsidRPr="00657455">
        <w:rPr>
          <w:rFonts w:eastAsia="Times New Roman" w:cs="Times New Roman"/>
          <w:b/>
          <w:sz w:val="20"/>
          <w:szCs w:val="24"/>
          <w:lang w:val="en-GB"/>
        </w:rPr>
        <w:t>Reģ</w:t>
      </w:r>
      <w:proofErr w:type="spellEnd"/>
      <w:r w:rsidRPr="00657455">
        <w:rPr>
          <w:rFonts w:eastAsia="Times New Roman" w:cs="Times New Roman"/>
          <w:b/>
          <w:sz w:val="20"/>
          <w:szCs w:val="24"/>
          <w:lang w:val="en-GB"/>
        </w:rPr>
        <w:t xml:space="preserve">. Nr. 4371902426, </w:t>
      </w:r>
      <w:proofErr w:type="spellStart"/>
      <w:r w:rsidRPr="00657455">
        <w:rPr>
          <w:rFonts w:eastAsia="Times New Roman" w:cs="Times New Roman"/>
          <w:b/>
          <w:sz w:val="20"/>
          <w:szCs w:val="24"/>
          <w:lang w:val="en-GB"/>
        </w:rPr>
        <w:t>Lielā</w:t>
      </w:r>
      <w:proofErr w:type="spellEnd"/>
      <w:r w:rsidRPr="00657455">
        <w:rPr>
          <w:rFonts w:eastAsia="Times New Roman" w:cs="Times New Roman"/>
          <w:b/>
          <w:sz w:val="20"/>
          <w:szCs w:val="24"/>
          <w:lang w:val="en-GB"/>
        </w:rPr>
        <w:t xml:space="preserve"> </w:t>
      </w:r>
      <w:proofErr w:type="spellStart"/>
      <w:r w:rsidRPr="00657455">
        <w:rPr>
          <w:rFonts w:eastAsia="Times New Roman" w:cs="Times New Roman"/>
          <w:b/>
          <w:sz w:val="20"/>
          <w:szCs w:val="24"/>
          <w:lang w:val="en-GB"/>
        </w:rPr>
        <w:t>ielā</w:t>
      </w:r>
      <w:proofErr w:type="spellEnd"/>
      <w:r w:rsidRPr="00657455">
        <w:rPr>
          <w:rFonts w:eastAsia="Times New Roman" w:cs="Times New Roman"/>
          <w:b/>
          <w:sz w:val="20"/>
          <w:szCs w:val="24"/>
          <w:lang w:val="en-GB"/>
        </w:rPr>
        <w:t xml:space="preserve"> 7, </w:t>
      </w:r>
      <w:proofErr w:type="spellStart"/>
      <w:r w:rsidRPr="00657455">
        <w:rPr>
          <w:rFonts w:eastAsia="Times New Roman" w:cs="Times New Roman"/>
          <w:b/>
          <w:sz w:val="20"/>
          <w:szCs w:val="24"/>
          <w:lang w:val="en-GB"/>
        </w:rPr>
        <w:t>Staicelē</w:t>
      </w:r>
      <w:proofErr w:type="spellEnd"/>
      <w:r w:rsidRPr="00657455">
        <w:rPr>
          <w:rFonts w:eastAsia="Times New Roman" w:cs="Times New Roman"/>
          <w:b/>
          <w:sz w:val="20"/>
          <w:szCs w:val="24"/>
          <w:lang w:val="en-GB"/>
        </w:rPr>
        <w:t xml:space="preserve">, </w:t>
      </w:r>
      <w:proofErr w:type="spellStart"/>
      <w:r w:rsidRPr="00657455">
        <w:rPr>
          <w:rFonts w:eastAsia="Times New Roman" w:cs="Times New Roman"/>
          <w:b/>
          <w:sz w:val="20"/>
          <w:szCs w:val="24"/>
          <w:lang w:val="en-GB"/>
        </w:rPr>
        <w:t>Alojas</w:t>
      </w:r>
      <w:proofErr w:type="spellEnd"/>
      <w:r w:rsidRPr="00657455">
        <w:rPr>
          <w:rFonts w:eastAsia="Times New Roman" w:cs="Times New Roman"/>
          <w:b/>
          <w:sz w:val="20"/>
          <w:szCs w:val="24"/>
          <w:lang w:val="en-GB"/>
        </w:rPr>
        <w:t xml:space="preserve"> </w:t>
      </w:r>
      <w:proofErr w:type="spellStart"/>
      <w:r w:rsidRPr="00657455">
        <w:rPr>
          <w:rFonts w:eastAsia="Times New Roman" w:cs="Times New Roman"/>
          <w:b/>
          <w:sz w:val="20"/>
          <w:szCs w:val="24"/>
          <w:lang w:val="en-GB"/>
        </w:rPr>
        <w:t>novadā</w:t>
      </w:r>
      <w:proofErr w:type="spellEnd"/>
      <w:r w:rsidRPr="00657455">
        <w:rPr>
          <w:rFonts w:eastAsia="Times New Roman" w:cs="Times New Roman"/>
          <w:b/>
          <w:sz w:val="20"/>
          <w:szCs w:val="24"/>
          <w:lang w:val="en-GB"/>
        </w:rPr>
        <w:t xml:space="preserve">, LV-4043, </w:t>
      </w:r>
      <w:proofErr w:type="spellStart"/>
      <w:r w:rsidRPr="00657455">
        <w:rPr>
          <w:rFonts w:eastAsia="Times New Roman" w:cs="Times New Roman"/>
          <w:b/>
          <w:sz w:val="20"/>
          <w:szCs w:val="24"/>
          <w:lang w:val="en-GB"/>
        </w:rPr>
        <w:t>Latvijā</w:t>
      </w:r>
      <w:proofErr w:type="spellEnd"/>
    </w:p>
    <w:p w14:paraId="3C3C2AE9" w14:textId="77777777" w:rsidR="00657455" w:rsidRPr="00657455" w:rsidRDefault="00657455" w:rsidP="00657455">
      <w:pPr>
        <w:keepNext/>
        <w:spacing w:after="0" w:line="240" w:lineRule="auto"/>
        <w:jc w:val="center"/>
        <w:outlineLvl w:val="0"/>
        <w:rPr>
          <w:rFonts w:eastAsia="Times New Roman" w:cs="Times New Roman"/>
          <w:sz w:val="20"/>
          <w:szCs w:val="24"/>
          <w:lang w:val="en-GB"/>
        </w:rPr>
      </w:pPr>
      <w:r w:rsidRPr="00657455">
        <w:rPr>
          <w:rFonts w:eastAsia="Times New Roman" w:cs="Times New Roman"/>
          <w:sz w:val="20"/>
          <w:szCs w:val="24"/>
          <w:lang w:val="en-GB"/>
        </w:rPr>
        <w:t xml:space="preserve">                                 </w:t>
      </w:r>
      <w:proofErr w:type="spellStart"/>
      <w:r w:rsidRPr="00657455">
        <w:rPr>
          <w:rFonts w:eastAsia="Times New Roman" w:cs="Times New Roman"/>
          <w:sz w:val="20"/>
          <w:szCs w:val="24"/>
          <w:lang w:val="en-GB"/>
        </w:rPr>
        <w:t>tālrunis</w:t>
      </w:r>
      <w:proofErr w:type="spellEnd"/>
      <w:r w:rsidRPr="00657455">
        <w:rPr>
          <w:rFonts w:eastAsia="Times New Roman" w:cs="Times New Roman"/>
          <w:sz w:val="20"/>
          <w:szCs w:val="24"/>
          <w:lang w:val="en-GB"/>
        </w:rPr>
        <w:t xml:space="preserve">.: 64023031; </w:t>
      </w:r>
      <w:proofErr w:type="spellStart"/>
      <w:r w:rsidRPr="00657455">
        <w:rPr>
          <w:rFonts w:eastAsia="Times New Roman" w:cs="Times New Roman"/>
          <w:sz w:val="20"/>
          <w:szCs w:val="24"/>
          <w:lang w:val="en-GB"/>
        </w:rPr>
        <w:t>fakss</w:t>
      </w:r>
      <w:proofErr w:type="spellEnd"/>
      <w:r w:rsidRPr="00657455">
        <w:rPr>
          <w:rFonts w:eastAsia="Times New Roman" w:cs="Times New Roman"/>
          <w:sz w:val="20"/>
          <w:szCs w:val="24"/>
          <w:lang w:val="en-GB"/>
        </w:rPr>
        <w:t>: 64023036, e-pasts: vjfc.staicele@aloja.lv</w:t>
      </w:r>
    </w:p>
    <w:p w14:paraId="3C3C2AEA" w14:textId="77777777" w:rsidR="00657455" w:rsidRPr="00657455" w:rsidRDefault="00657455" w:rsidP="00657455">
      <w:pPr>
        <w:pBdr>
          <w:bottom w:val="double" w:sz="6" w:space="1" w:color="auto"/>
        </w:pBdr>
        <w:spacing w:after="0" w:line="240" w:lineRule="auto"/>
        <w:rPr>
          <w:rFonts w:eastAsia="Times New Roman" w:cs="Times New Roman"/>
          <w:b/>
          <w:szCs w:val="24"/>
        </w:rPr>
      </w:pPr>
    </w:p>
    <w:p w14:paraId="3C3C2AEB" w14:textId="77777777" w:rsidR="00657455" w:rsidRPr="00657455" w:rsidRDefault="00657455" w:rsidP="00657455">
      <w:pPr>
        <w:spacing w:after="0" w:line="240" w:lineRule="auto"/>
        <w:jc w:val="right"/>
        <w:rPr>
          <w:rFonts w:eastAsia="Times New Roman" w:cs="Times New Roman"/>
          <w:szCs w:val="24"/>
          <w:lang w:eastAsia="lv-LV"/>
        </w:rPr>
      </w:pPr>
    </w:p>
    <w:p w14:paraId="3C3C2AEC" w14:textId="77777777" w:rsidR="00657455" w:rsidRPr="00657455" w:rsidRDefault="00657455" w:rsidP="00657455">
      <w:pPr>
        <w:spacing w:after="0" w:line="240" w:lineRule="auto"/>
        <w:jc w:val="right"/>
        <w:rPr>
          <w:rFonts w:eastAsia="Times New Roman" w:cs="Times New Roman"/>
          <w:szCs w:val="24"/>
          <w:lang w:eastAsia="lv-LV"/>
        </w:rPr>
      </w:pPr>
      <w:r w:rsidRPr="00657455">
        <w:rPr>
          <w:rFonts w:eastAsia="Times New Roman" w:cs="Times New Roman"/>
          <w:szCs w:val="24"/>
          <w:lang w:eastAsia="lv-LV"/>
        </w:rPr>
        <w:t>APSTIPRINĀTS</w:t>
      </w:r>
    </w:p>
    <w:p w14:paraId="3C3C2AED" w14:textId="77777777" w:rsidR="00657455" w:rsidRPr="00657455" w:rsidRDefault="00657455" w:rsidP="00657455">
      <w:pPr>
        <w:spacing w:after="0" w:line="240" w:lineRule="auto"/>
        <w:jc w:val="right"/>
        <w:rPr>
          <w:rFonts w:eastAsia="Times New Roman" w:cs="Times New Roman"/>
          <w:szCs w:val="24"/>
          <w:lang w:eastAsia="lv-LV"/>
        </w:rPr>
      </w:pPr>
      <w:r w:rsidRPr="00657455">
        <w:rPr>
          <w:rFonts w:eastAsia="Times New Roman" w:cs="Times New Roman"/>
          <w:szCs w:val="24"/>
          <w:lang w:eastAsia="lv-LV"/>
        </w:rPr>
        <w:t>ar Alojas novada Domes</w:t>
      </w:r>
    </w:p>
    <w:p w14:paraId="3C3C2AEE" w14:textId="77777777" w:rsidR="00657455" w:rsidRPr="00657455" w:rsidRDefault="00657455" w:rsidP="00657455">
      <w:pPr>
        <w:spacing w:after="0" w:line="240" w:lineRule="auto"/>
        <w:jc w:val="right"/>
        <w:rPr>
          <w:rFonts w:eastAsia="Times New Roman" w:cs="Times New Roman"/>
          <w:szCs w:val="24"/>
          <w:lang w:eastAsia="lv-LV"/>
        </w:rPr>
      </w:pPr>
      <w:r w:rsidRPr="00657455">
        <w:rPr>
          <w:rFonts w:eastAsia="Times New Roman" w:cs="Times New Roman"/>
          <w:szCs w:val="24"/>
          <w:lang w:eastAsia="lv-LV"/>
        </w:rPr>
        <w:t>2015.gada 28.augusta sēdes</w:t>
      </w:r>
    </w:p>
    <w:p w14:paraId="3C3C2AEF" w14:textId="77777777" w:rsidR="00657455" w:rsidRPr="00657455" w:rsidRDefault="00657455" w:rsidP="00657455">
      <w:pPr>
        <w:spacing w:after="0" w:line="240" w:lineRule="auto"/>
        <w:jc w:val="right"/>
        <w:rPr>
          <w:rFonts w:eastAsia="Times New Roman" w:cs="Times New Roman"/>
          <w:szCs w:val="24"/>
          <w:lang w:eastAsia="lv-LV"/>
        </w:rPr>
      </w:pPr>
      <w:r w:rsidRPr="00657455">
        <w:rPr>
          <w:rFonts w:eastAsia="Times New Roman" w:cs="Times New Roman"/>
          <w:szCs w:val="24"/>
          <w:lang w:eastAsia="lv-LV"/>
        </w:rPr>
        <w:t xml:space="preserve">lēmumu Nr.423 (protokols Nr. 14 5#) </w:t>
      </w:r>
    </w:p>
    <w:p w14:paraId="3C3C2AF0" w14:textId="77777777" w:rsidR="00657455" w:rsidRPr="00657455" w:rsidRDefault="00657455" w:rsidP="0082539C">
      <w:pPr>
        <w:spacing w:after="0" w:line="240" w:lineRule="auto"/>
        <w:rPr>
          <w:rFonts w:eastAsia="Times New Roman" w:cs="Times New Roman"/>
          <w:szCs w:val="24"/>
        </w:rPr>
      </w:pPr>
    </w:p>
    <w:p w14:paraId="3C3C2AF1" w14:textId="77777777" w:rsidR="00657455" w:rsidRPr="00657455" w:rsidRDefault="00657455" w:rsidP="0082539C">
      <w:pPr>
        <w:spacing w:after="0" w:line="240" w:lineRule="auto"/>
        <w:jc w:val="right"/>
        <w:rPr>
          <w:rFonts w:eastAsia="Times New Roman" w:cs="Times New Roman"/>
          <w:i/>
          <w:szCs w:val="24"/>
        </w:rPr>
      </w:pPr>
      <w:r w:rsidRPr="00657455">
        <w:rPr>
          <w:rFonts w:eastAsia="Times New Roman" w:cs="Times New Roman"/>
          <w:i/>
          <w:szCs w:val="24"/>
        </w:rPr>
        <w:t xml:space="preserve">Ar grozījumiem </w:t>
      </w:r>
    </w:p>
    <w:p w14:paraId="3C3C2AF2" w14:textId="77777777" w:rsidR="00657455" w:rsidRPr="00657455" w:rsidRDefault="00657455" w:rsidP="0082539C">
      <w:pPr>
        <w:spacing w:after="0" w:line="240" w:lineRule="auto"/>
        <w:jc w:val="right"/>
        <w:rPr>
          <w:rFonts w:eastAsia="Times New Roman" w:cs="Times New Roman"/>
          <w:i/>
          <w:szCs w:val="24"/>
        </w:rPr>
      </w:pPr>
      <w:r w:rsidRPr="00657455">
        <w:rPr>
          <w:rFonts w:eastAsia="Times New Roman" w:cs="Times New Roman"/>
          <w:i/>
          <w:szCs w:val="24"/>
        </w:rPr>
        <w:t xml:space="preserve">2015.gada 29.decembra </w:t>
      </w:r>
    </w:p>
    <w:p w14:paraId="3C3C2AF3" w14:textId="77777777" w:rsidR="00657455" w:rsidRPr="00657455" w:rsidRDefault="00657455" w:rsidP="0082539C">
      <w:pPr>
        <w:spacing w:after="0" w:line="240" w:lineRule="auto"/>
        <w:jc w:val="right"/>
        <w:rPr>
          <w:rFonts w:eastAsia="Times New Roman" w:cs="Times New Roman"/>
          <w:i/>
          <w:szCs w:val="24"/>
        </w:rPr>
      </w:pPr>
      <w:r w:rsidRPr="00657455">
        <w:rPr>
          <w:rFonts w:eastAsia="Times New Roman" w:cs="Times New Roman"/>
          <w:i/>
          <w:szCs w:val="24"/>
        </w:rPr>
        <w:t>lēmums Nr.773 (protokols Nr.23 34#)</w:t>
      </w:r>
    </w:p>
    <w:p w14:paraId="3C3C2AF4" w14:textId="77777777" w:rsidR="00657455" w:rsidRPr="00657455" w:rsidRDefault="00657455" w:rsidP="00732A80">
      <w:pPr>
        <w:spacing w:after="0" w:line="240" w:lineRule="auto"/>
        <w:jc w:val="right"/>
        <w:rPr>
          <w:rFonts w:eastAsia="Times New Roman" w:cs="Times New Roman"/>
          <w:szCs w:val="24"/>
          <w:lang w:eastAsia="lv-LV"/>
        </w:rPr>
      </w:pPr>
    </w:p>
    <w:p w14:paraId="3C3C2AF5" w14:textId="77777777" w:rsidR="00657455" w:rsidRPr="00657455" w:rsidRDefault="00657455" w:rsidP="00732A80">
      <w:pPr>
        <w:spacing w:after="0" w:line="240" w:lineRule="auto"/>
        <w:jc w:val="right"/>
        <w:rPr>
          <w:rFonts w:eastAsia="Times New Roman" w:cs="Times New Roman"/>
          <w:i/>
          <w:szCs w:val="24"/>
          <w:lang w:eastAsia="lv-LV"/>
        </w:rPr>
      </w:pPr>
      <w:r w:rsidRPr="00657455">
        <w:rPr>
          <w:rFonts w:eastAsia="Times New Roman" w:cs="Times New Roman"/>
          <w:i/>
          <w:szCs w:val="24"/>
          <w:lang w:eastAsia="lv-LV"/>
        </w:rPr>
        <w:t xml:space="preserve">Ar grozījumiem </w:t>
      </w:r>
    </w:p>
    <w:p w14:paraId="3C3C2AF6" w14:textId="77777777" w:rsidR="00657455" w:rsidRPr="00657455" w:rsidRDefault="00657455" w:rsidP="00732A80">
      <w:pPr>
        <w:spacing w:after="0" w:line="240" w:lineRule="auto"/>
        <w:jc w:val="right"/>
        <w:rPr>
          <w:rFonts w:eastAsia="Times New Roman" w:cs="Times New Roman"/>
          <w:szCs w:val="24"/>
          <w:lang w:eastAsia="lv-LV"/>
        </w:rPr>
      </w:pPr>
      <w:r w:rsidRPr="00657455">
        <w:rPr>
          <w:rFonts w:eastAsia="Times New Roman" w:cs="Times New Roman"/>
          <w:szCs w:val="24"/>
          <w:lang w:eastAsia="lv-LV"/>
        </w:rPr>
        <w:t>2016.gada 31.oktobra</w:t>
      </w:r>
    </w:p>
    <w:p w14:paraId="3C3C2AF7" w14:textId="77777777" w:rsidR="00657455" w:rsidRDefault="00657455" w:rsidP="00732A80">
      <w:pPr>
        <w:spacing w:after="0" w:line="240" w:lineRule="auto"/>
        <w:jc w:val="right"/>
        <w:rPr>
          <w:rFonts w:eastAsia="Times New Roman" w:cs="Times New Roman"/>
          <w:i/>
          <w:szCs w:val="24"/>
        </w:rPr>
      </w:pPr>
      <w:r w:rsidRPr="00657455">
        <w:rPr>
          <w:rFonts w:eastAsia="Times New Roman" w:cs="Times New Roman"/>
          <w:i/>
          <w:szCs w:val="24"/>
        </w:rPr>
        <w:t>lēmums Nr.511 (protokols Nr. 16 12#)</w:t>
      </w:r>
    </w:p>
    <w:p w14:paraId="3C3C2AF8" w14:textId="77777777" w:rsidR="001A6D25" w:rsidRDefault="001A6D25" w:rsidP="00732A80">
      <w:pPr>
        <w:spacing w:after="0" w:line="240" w:lineRule="auto"/>
        <w:jc w:val="right"/>
        <w:rPr>
          <w:rFonts w:eastAsia="Times New Roman" w:cs="Times New Roman"/>
          <w:i/>
          <w:szCs w:val="24"/>
        </w:rPr>
      </w:pPr>
      <w:r>
        <w:rPr>
          <w:rFonts w:eastAsia="Times New Roman" w:cs="Times New Roman"/>
          <w:i/>
          <w:szCs w:val="24"/>
        </w:rPr>
        <w:t>Ar grozījumiem</w:t>
      </w:r>
    </w:p>
    <w:p w14:paraId="3C3C2AF9" w14:textId="77777777" w:rsidR="001A6D25" w:rsidRDefault="001A6D25" w:rsidP="00732A80">
      <w:pPr>
        <w:spacing w:after="0" w:line="240" w:lineRule="auto"/>
        <w:jc w:val="right"/>
        <w:rPr>
          <w:rFonts w:eastAsia="Times New Roman" w:cs="Times New Roman"/>
          <w:i/>
          <w:szCs w:val="24"/>
        </w:rPr>
      </w:pPr>
      <w:r>
        <w:rPr>
          <w:rFonts w:eastAsia="Times New Roman" w:cs="Times New Roman"/>
          <w:i/>
          <w:szCs w:val="24"/>
        </w:rPr>
        <w:t xml:space="preserve">2019. gada 28. novembra </w:t>
      </w:r>
    </w:p>
    <w:p w14:paraId="3C3C2AFA" w14:textId="63901A19" w:rsidR="001A6D25" w:rsidRPr="00657455" w:rsidRDefault="0082539C" w:rsidP="00732A80">
      <w:pPr>
        <w:spacing w:after="0" w:line="240" w:lineRule="auto"/>
        <w:jc w:val="right"/>
        <w:rPr>
          <w:rFonts w:eastAsia="Times New Roman" w:cs="Times New Roman"/>
          <w:i/>
          <w:szCs w:val="24"/>
        </w:rPr>
      </w:pPr>
      <w:r>
        <w:rPr>
          <w:rFonts w:eastAsia="Times New Roman" w:cs="Times New Roman"/>
          <w:i/>
          <w:szCs w:val="24"/>
        </w:rPr>
        <w:t>l</w:t>
      </w:r>
      <w:r w:rsidR="001A6D25">
        <w:rPr>
          <w:rFonts w:eastAsia="Times New Roman" w:cs="Times New Roman"/>
          <w:i/>
          <w:szCs w:val="24"/>
        </w:rPr>
        <w:t>ēmums N</w:t>
      </w:r>
      <w:r>
        <w:rPr>
          <w:rFonts w:eastAsia="Times New Roman" w:cs="Times New Roman"/>
          <w:i/>
          <w:szCs w:val="24"/>
        </w:rPr>
        <w:t xml:space="preserve">r. 433 </w:t>
      </w:r>
      <w:r w:rsidR="001A6D25">
        <w:rPr>
          <w:rFonts w:eastAsia="Times New Roman" w:cs="Times New Roman"/>
          <w:i/>
          <w:szCs w:val="24"/>
        </w:rPr>
        <w:t>(protokols Nr</w:t>
      </w:r>
      <w:r>
        <w:rPr>
          <w:rFonts w:eastAsia="Times New Roman" w:cs="Times New Roman"/>
          <w:i/>
          <w:szCs w:val="24"/>
        </w:rPr>
        <w:t>.23 13#</w:t>
      </w:r>
      <w:r w:rsidR="001A6D25">
        <w:rPr>
          <w:rFonts w:eastAsia="Times New Roman" w:cs="Times New Roman"/>
          <w:i/>
          <w:szCs w:val="24"/>
        </w:rPr>
        <w:t>)</w:t>
      </w:r>
    </w:p>
    <w:p w14:paraId="66490EA2" w14:textId="77777777" w:rsidR="0082539C" w:rsidRDefault="0082539C" w:rsidP="00732A80">
      <w:pPr>
        <w:spacing w:after="0" w:line="240" w:lineRule="auto"/>
        <w:jc w:val="center"/>
        <w:rPr>
          <w:rFonts w:eastAsia="Times New Roman" w:cs="Times New Roman"/>
          <w:szCs w:val="24"/>
        </w:rPr>
      </w:pPr>
    </w:p>
    <w:p w14:paraId="30B8F50D" w14:textId="77777777" w:rsidR="0082539C" w:rsidRDefault="0082539C" w:rsidP="00657455">
      <w:pPr>
        <w:spacing w:after="0" w:line="240" w:lineRule="auto"/>
        <w:jc w:val="center"/>
        <w:rPr>
          <w:rFonts w:eastAsia="Times New Roman" w:cs="Times New Roman"/>
          <w:szCs w:val="24"/>
        </w:rPr>
      </w:pPr>
    </w:p>
    <w:p w14:paraId="3C3C2AFC" w14:textId="1BC35C4F" w:rsidR="00657455" w:rsidRPr="00657455" w:rsidRDefault="00657455" w:rsidP="00657455">
      <w:pPr>
        <w:spacing w:after="0" w:line="240" w:lineRule="auto"/>
        <w:jc w:val="center"/>
        <w:rPr>
          <w:rFonts w:eastAsia="Times New Roman" w:cs="Times New Roman"/>
          <w:b/>
          <w:sz w:val="28"/>
          <w:szCs w:val="28"/>
        </w:rPr>
      </w:pPr>
      <w:r w:rsidRPr="00657455">
        <w:rPr>
          <w:rFonts w:eastAsia="Times New Roman" w:cs="Times New Roman"/>
          <w:b/>
          <w:sz w:val="28"/>
          <w:szCs w:val="28"/>
        </w:rPr>
        <w:t xml:space="preserve">Alojas novada sporta skolas </w:t>
      </w:r>
    </w:p>
    <w:p w14:paraId="3C3C2AFD" w14:textId="77777777" w:rsidR="00657455" w:rsidRPr="00657455" w:rsidRDefault="00657455" w:rsidP="00657455">
      <w:pPr>
        <w:spacing w:after="0" w:line="240" w:lineRule="auto"/>
        <w:jc w:val="center"/>
        <w:rPr>
          <w:rFonts w:eastAsia="Times New Roman" w:cs="Times New Roman"/>
          <w:b/>
          <w:sz w:val="28"/>
          <w:szCs w:val="28"/>
        </w:rPr>
      </w:pPr>
      <w:r w:rsidRPr="00657455">
        <w:rPr>
          <w:rFonts w:eastAsia="Times New Roman" w:cs="Times New Roman"/>
          <w:b/>
          <w:sz w:val="28"/>
          <w:szCs w:val="28"/>
        </w:rPr>
        <w:t>NOLIKUMS</w:t>
      </w:r>
    </w:p>
    <w:p w14:paraId="3C3C2AFF" w14:textId="77777777" w:rsidR="00657455" w:rsidRPr="00657455" w:rsidRDefault="00657455" w:rsidP="00732A80">
      <w:pPr>
        <w:spacing w:after="0" w:line="240" w:lineRule="auto"/>
        <w:jc w:val="center"/>
        <w:rPr>
          <w:rFonts w:eastAsia="Times New Roman" w:cs="Times New Roman"/>
          <w:b/>
          <w:i/>
          <w:szCs w:val="24"/>
        </w:rPr>
      </w:pPr>
      <w:r w:rsidRPr="00657455">
        <w:rPr>
          <w:rFonts w:eastAsia="Times New Roman" w:cs="Times New Roman"/>
          <w:b/>
          <w:szCs w:val="24"/>
        </w:rPr>
        <w:t xml:space="preserve">      </w:t>
      </w:r>
    </w:p>
    <w:p w14:paraId="3C3C2B00" w14:textId="77777777" w:rsidR="00657455" w:rsidRPr="00657455" w:rsidRDefault="00657455" w:rsidP="00657455">
      <w:pPr>
        <w:spacing w:after="0" w:line="240" w:lineRule="auto"/>
        <w:jc w:val="right"/>
        <w:rPr>
          <w:rFonts w:eastAsia="Times New Roman" w:cs="Times New Roman"/>
          <w:i/>
          <w:szCs w:val="24"/>
        </w:rPr>
      </w:pPr>
      <w:r w:rsidRPr="00657455">
        <w:rPr>
          <w:rFonts w:eastAsia="Times New Roman" w:cs="Times New Roman"/>
          <w:i/>
          <w:szCs w:val="24"/>
        </w:rPr>
        <w:t xml:space="preserve">Izdots saskaņā ar </w:t>
      </w:r>
    </w:p>
    <w:p w14:paraId="3C3C2B01" w14:textId="77777777" w:rsidR="00657455" w:rsidRPr="00657455" w:rsidRDefault="00657455" w:rsidP="00657455">
      <w:pPr>
        <w:spacing w:after="0" w:line="240" w:lineRule="auto"/>
        <w:jc w:val="right"/>
        <w:rPr>
          <w:rFonts w:eastAsia="Times New Roman" w:cs="Times New Roman"/>
          <w:i/>
          <w:szCs w:val="24"/>
        </w:rPr>
      </w:pPr>
      <w:r w:rsidRPr="00657455">
        <w:rPr>
          <w:rFonts w:eastAsia="Times New Roman" w:cs="Times New Roman"/>
          <w:i/>
          <w:szCs w:val="24"/>
        </w:rPr>
        <w:t xml:space="preserve">Izglītības likuma </w:t>
      </w:r>
    </w:p>
    <w:p w14:paraId="3C3C2B02" w14:textId="77777777" w:rsidR="00657455" w:rsidRPr="00657455" w:rsidRDefault="00657455" w:rsidP="00657455">
      <w:pPr>
        <w:spacing w:after="0" w:line="240" w:lineRule="auto"/>
        <w:jc w:val="right"/>
        <w:rPr>
          <w:rFonts w:eastAsia="Times New Roman" w:cs="Times New Roman"/>
          <w:i/>
          <w:szCs w:val="24"/>
        </w:rPr>
      </w:pPr>
      <w:r w:rsidRPr="00657455">
        <w:rPr>
          <w:rFonts w:eastAsia="Times New Roman" w:cs="Times New Roman"/>
          <w:i/>
          <w:szCs w:val="24"/>
        </w:rPr>
        <w:t>22.panta pirmo daļu,</w:t>
      </w:r>
    </w:p>
    <w:p w14:paraId="3C3C2B03" w14:textId="77777777" w:rsidR="00657455" w:rsidRPr="00657455" w:rsidRDefault="00657455" w:rsidP="00657455">
      <w:pPr>
        <w:spacing w:after="0" w:line="240" w:lineRule="auto"/>
        <w:jc w:val="right"/>
        <w:rPr>
          <w:rFonts w:eastAsia="Times New Roman" w:cs="Times New Roman"/>
          <w:i/>
          <w:szCs w:val="24"/>
        </w:rPr>
      </w:pPr>
      <w:r w:rsidRPr="00657455">
        <w:rPr>
          <w:rFonts w:eastAsia="Times New Roman" w:cs="Times New Roman"/>
          <w:i/>
          <w:szCs w:val="24"/>
        </w:rPr>
        <w:t xml:space="preserve">Profesionālās izglītības likuma </w:t>
      </w:r>
    </w:p>
    <w:p w14:paraId="3C3C2B04" w14:textId="77777777" w:rsidR="00657455" w:rsidRPr="00657455" w:rsidRDefault="00657455" w:rsidP="00657455">
      <w:pPr>
        <w:spacing w:after="0" w:line="240" w:lineRule="auto"/>
        <w:jc w:val="right"/>
        <w:rPr>
          <w:rFonts w:eastAsia="Times New Roman" w:cs="Times New Roman"/>
          <w:i/>
          <w:szCs w:val="24"/>
        </w:rPr>
      </w:pPr>
      <w:r w:rsidRPr="00657455">
        <w:rPr>
          <w:rFonts w:eastAsia="Times New Roman" w:cs="Times New Roman"/>
          <w:i/>
          <w:szCs w:val="24"/>
        </w:rPr>
        <w:t>17.pantu un likumu ‘’Par pašvaldībām’’</w:t>
      </w:r>
    </w:p>
    <w:p w14:paraId="3C3C2B05" w14:textId="77777777" w:rsidR="00657455" w:rsidRPr="00657455" w:rsidRDefault="00657455" w:rsidP="00657455">
      <w:pPr>
        <w:spacing w:after="0" w:line="240" w:lineRule="auto"/>
        <w:rPr>
          <w:rFonts w:eastAsia="Times New Roman" w:cs="Times New Roman"/>
          <w:szCs w:val="24"/>
        </w:rPr>
      </w:pPr>
    </w:p>
    <w:p w14:paraId="3C3C2B06" w14:textId="77777777" w:rsidR="00657455" w:rsidRPr="00657455" w:rsidRDefault="00657455" w:rsidP="00657455">
      <w:pPr>
        <w:spacing w:after="0" w:line="240" w:lineRule="auto"/>
        <w:jc w:val="center"/>
        <w:rPr>
          <w:rFonts w:eastAsia="Times New Roman" w:cs="Times New Roman"/>
          <w:b/>
          <w:szCs w:val="20"/>
        </w:rPr>
      </w:pPr>
      <w:r w:rsidRPr="00657455">
        <w:rPr>
          <w:rFonts w:eastAsia="Times New Roman" w:cs="Times New Roman"/>
          <w:b/>
          <w:szCs w:val="20"/>
        </w:rPr>
        <w:t>I. Vispārīgie jautājumi</w:t>
      </w:r>
    </w:p>
    <w:p w14:paraId="3C3C2B07" w14:textId="77777777" w:rsidR="00657455" w:rsidRPr="00657455" w:rsidRDefault="00657455" w:rsidP="00657455">
      <w:pPr>
        <w:spacing w:after="0" w:line="240" w:lineRule="auto"/>
        <w:jc w:val="both"/>
        <w:rPr>
          <w:rFonts w:eastAsia="Times New Roman" w:cs="Times New Roman"/>
          <w:szCs w:val="20"/>
        </w:rPr>
      </w:pPr>
    </w:p>
    <w:p w14:paraId="3C3C2B08"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 xml:space="preserve">1. </w:t>
      </w:r>
      <w:r w:rsidRPr="00657455">
        <w:rPr>
          <w:rFonts w:eastAsia="Times New Roman" w:cs="Times New Roman"/>
          <w:bCs/>
          <w:szCs w:val="24"/>
        </w:rPr>
        <w:t xml:space="preserve">Alojas novada sporta skola (turpmāk – Sporta skola) ir Alojas novada domes (turpmāk – Dibinātājs) dibināta </w:t>
      </w:r>
      <w:r w:rsidRPr="00657455">
        <w:rPr>
          <w:rFonts w:eastAsia="Times New Roman" w:cs="Times New Roman"/>
          <w:szCs w:val="20"/>
        </w:rPr>
        <w:t xml:space="preserve">izglītības iestāde bērnu un jauniešu profesionālās ievirzes sporta izglītības iestāde, kura savā darbībā īsteno profesionālās ievirzes izglītības un interešu sporta programmas, organizē un veicina sporta darbu Alojas novadā.  </w:t>
      </w:r>
    </w:p>
    <w:p w14:paraId="3C3C2B09"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4"/>
        </w:rPr>
        <w:t>2</w:t>
      </w:r>
      <w:r w:rsidRPr="00657455">
        <w:rPr>
          <w:rFonts w:eastAsia="Times New Roman" w:cs="Times New Roman"/>
          <w:szCs w:val="20"/>
        </w:rPr>
        <w:t>.Sporta skolas darbības tiesiskais pamats ir Izglītības likums, Profesionālās izglītības likums, Bērnu tiesību aizsardzības likums, Sporta likums, citi normatīvie akti, kā arī sporta skolas nolikums, ko apstiprina dibinātājs.</w:t>
      </w:r>
    </w:p>
    <w:p w14:paraId="3C3C2B0A" w14:textId="77777777"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3</w:t>
      </w:r>
      <w:r w:rsidRPr="00657455">
        <w:rPr>
          <w:rFonts w:eastAsia="Times New Roman" w:cs="Times New Roman"/>
          <w:szCs w:val="20"/>
        </w:rPr>
        <w:t xml:space="preserve">. Sporta skola </w:t>
      </w:r>
      <w:r w:rsidRPr="00657455">
        <w:rPr>
          <w:rFonts w:eastAsia="Times New Roman" w:cs="Times New Roman"/>
          <w:szCs w:val="24"/>
        </w:rPr>
        <w:t>ir pastarpinātās pārvaldes iestāde, kurai ir sava simbolika un noteikta parauga veidlapas</w:t>
      </w:r>
      <w:r w:rsidRPr="00657455">
        <w:rPr>
          <w:rFonts w:eastAsia="Times New Roman" w:cs="Times New Roman"/>
          <w:i/>
          <w:szCs w:val="24"/>
        </w:rPr>
        <w:t>.</w:t>
      </w:r>
      <w:r w:rsidRPr="00657455">
        <w:rPr>
          <w:rFonts w:eastAsia="Times New Roman" w:cs="Times New Roman"/>
          <w:szCs w:val="24"/>
        </w:rPr>
        <w:t xml:space="preserve"> Sporta skola ir tiesīga lietot zīmogu ar valsts mazā ģerboņa attēlu atbilstoši normatīvajiem aktiem.</w:t>
      </w:r>
    </w:p>
    <w:p w14:paraId="3C3C2B0B"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4"/>
        </w:rPr>
        <w:t>4</w:t>
      </w:r>
      <w:r w:rsidRPr="00657455">
        <w:rPr>
          <w:rFonts w:eastAsia="Times New Roman" w:cs="Times New Roman"/>
          <w:szCs w:val="20"/>
        </w:rPr>
        <w:t>. Iestādes juridiskā adrese: Lielā iela 7, Staicele, Alojas novads LV 4043.</w:t>
      </w:r>
    </w:p>
    <w:p w14:paraId="3C3C2B0C"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5. Dibinātāja juridiskā adrese: Jūras iela 13. Aloja, Alojas novads LV 4064.</w:t>
      </w:r>
    </w:p>
    <w:p w14:paraId="3C3C2B0D"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 xml:space="preserve">                                                                                                                    </w:t>
      </w:r>
    </w:p>
    <w:p w14:paraId="3C3C2B0E" w14:textId="77777777" w:rsidR="00657455" w:rsidRPr="00657455" w:rsidRDefault="00657455" w:rsidP="00657455">
      <w:pPr>
        <w:spacing w:after="0" w:line="240" w:lineRule="auto"/>
        <w:jc w:val="center"/>
        <w:rPr>
          <w:rFonts w:eastAsia="Times New Roman" w:cs="Times New Roman"/>
          <w:b/>
          <w:szCs w:val="20"/>
        </w:rPr>
      </w:pPr>
      <w:r w:rsidRPr="00657455">
        <w:rPr>
          <w:rFonts w:eastAsia="Times New Roman" w:cs="Times New Roman"/>
          <w:b/>
          <w:szCs w:val="20"/>
        </w:rPr>
        <w:t>II. Sporta skolas darbības mērķis, pamatvirziens un uzdevumi</w:t>
      </w:r>
    </w:p>
    <w:p w14:paraId="3C3C2B0F" w14:textId="77777777" w:rsidR="00657455" w:rsidRPr="00657455" w:rsidRDefault="00657455" w:rsidP="00657455">
      <w:pPr>
        <w:spacing w:after="0" w:line="240" w:lineRule="auto"/>
        <w:jc w:val="both"/>
        <w:rPr>
          <w:rFonts w:eastAsia="Times New Roman" w:cs="Times New Roman"/>
          <w:szCs w:val="24"/>
        </w:rPr>
      </w:pPr>
    </w:p>
    <w:p w14:paraId="3C3C2B10"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4"/>
        </w:rPr>
        <w:lastRenderedPageBreak/>
        <w:t>6</w:t>
      </w:r>
      <w:r w:rsidRPr="00657455">
        <w:rPr>
          <w:rFonts w:eastAsia="Times New Roman" w:cs="Times New Roman"/>
          <w:szCs w:val="20"/>
        </w:rPr>
        <w:t>. Sporta skolas mērķis ir veidot sporta izglītības vidi, organizēt un īstenot izglītību, kas nodrošina profesionālās ievirzes sporta izglītības programmā noteikto mērķu sasniegšanu – veselas, fiziski, garīgi un emocionāli attīstītas personības veidošanu, kas ir motivēta aktīvam dzīvesveidam un apzinās sporta kā vērtību</w:t>
      </w:r>
    </w:p>
    <w:p w14:paraId="3C3C2B11"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7. Sporta skolas darbības pamatvirziens ir profesionālās ievirzes sporta izglītība, sporta interešu izglītība un ar to saistītais metodiskais darbs.</w:t>
      </w:r>
    </w:p>
    <w:p w14:paraId="3C3C2B12"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4"/>
        </w:rPr>
        <w:t>8</w:t>
      </w:r>
      <w:r w:rsidRPr="00657455">
        <w:rPr>
          <w:rFonts w:eastAsia="Times New Roman" w:cs="Times New Roman"/>
          <w:szCs w:val="20"/>
        </w:rPr>
        <w:t>. Sporta skolas uzdevumi ir:</w:t>
      </w:r>
    </w:p>
    <w:p w14:paraId="3C3C2B13" w14:textId="77777777"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8.1. īstenot profesionālās ievirzes sporta izglītības programmas, to mērķus un uzdevumus, nodrošinot vispārizglītojošo skolu perspektīvo audzēkņu iesaistīšanu attiecīgajā sporta programmā;</w:t>
      </w:r>
    </w:p>
    <w:p w14:paraId="3C3C2B14" w14:textId="77777777"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8.2. izglītojoši pedagoģiskais darbs un treniņu darbs ar bērniem un jauniešiem, kura mērķis ir audzēkņu veselības nostiprināšana un sporta meistarības pilnveidošana;</w:t>
      </w:r>
    </w:p>
    <w:p w14:paraId="3C3C2B15" w14:textId="77777777"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8.3. nodrošināt iespējas bērnu un jauniešu fiziskajai un intelektuālajai attīstībai, veselības uzlabošanai un nostiprināšanai, interešu, spēju un talantu izkopšanai, pašizglītībai, profesijas izvēlei, lietderīgai brīvā laika un atpūtas organizēšanai;</w:t>
      </w:r>
    </w:p>
    <w:p w14:paraId="3C3C2B16" w14:textId="77777777" w:rsidR="00657455" w:rsidRPr="00657455" w:rsidRDefault="00657455" w:rsidP="00657455">
      <w:pPr>
        <w:spacing w:after="0" w:line="240" w:lineRule="auto"/>
        <w:jc w:val="both"/>
        <w:rPr>
          <w:rFonts w:eastAsia="Times New Roman" w:cs="Times New Roman"/>
          <w:i/>
          <w:szCs w:val="24"/>
        </w:rPr>
      </w:pPr>
      <w:r w:rsidRPr="00657455">
        <w:rPr>
          <w:rFonts w:eastAsia="Times New Roman" w:cs="Times New Roman"/>
          <w:i/>
          <w:szCs w:val="24"/>
        </w:rPr>
        <w:t xml:space="preserve"> “8.4. Radīt motivāciju pilnveidot futbola un basketbola tehniku, fiziskās īpašības un teorētiskās zināšana, lai sasniegtu augstu sportiskos rezultātus”</w:t>
      </w:r>
    </w:p>
    <w:p w14:paraId="3C3C2B17" w14:textId="77777777"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i/>
          <w:szCs w:val="24"/>
        </w:rPr>
        <w:t>(ar grozījumiem, kas izdarīti 29.12.2015.)</w:t>
      </w:r>
    </w:p>
    <w:p w14:paraId="3C3C2B18" w14:textId="77777777"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8.5. nodrošināt sporta veidu pakāpenisku apmācību un pilnveidošanu, iepazīstināt ar drošības noteikumiem treniņos un sacensībās;</w:t>
      </w:r>
    </w:p>
    <w:p w14:paraId="3C3C2B19" w14:textId="77777777"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8.6. popularizēt sportu un veselīgu dzīvesveidu;</w:t>
      </w:r>
    </w:p>
    <w:p w14:paraId="3C3C2B1A" w14:textId="77777777"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8.7.nodrošināt izglītojamajiem regulāru veselības pārbaudi;</w:t>
      </w:r>
    </w:p>
    <w:p w14:paraId="3C3C2B1B" w14:textId="77777777"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8.8. veicināt sporta izglītības programmās iesaistīto pedagogu (treneru) tālākizglītību;</w:t>
      </w:r>
    </w:p>
    <w:p w14:paraId="3C3C2B1C" w14:textId="77777777"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8.9. racionāli izmantot izglītībai atvēlētos finanšu resursus;</w:t>
      </w:r>
    </w:p>
    <w:p w14:paraId="3C3C2B1D" w14:textId="77777777"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8.10.plānot un organizēt vietējās, valsts un starptautiskas nozīmes pasākumus un sacensības Alojas novadā;</w:t>
      </w:r>
    </w:p>
    <w:p w14:paraId="3C3C2B1E" w14:textId="77777777" w:rsidR="00657455" w:rsidRPr="00657455" w:rsidRDefault="00657455" w:rsidP="00657455">
      <w:pPr>
        <w:spacing w:after="0" w:line="240" w:lineRule="auto"/>
        <w:jc w:val="center"/>
        <w:rPr>
          <w:rFonts w:eastAsia="Times New Roman" w:cs="Times New Roman"/>
          <w:b/>
          <w:szCs w:val="20"/>
        </w:rPr>
      </w:pPr>
      <w:r w:rsidRPr="00657455">
        <w:rPr>
          <w:rFonts w:eastAsia="Times New Roman" w:cs="Times New Roman"/>
          <w:b/>
          <w:szCs w:val="20"/>
        </w:rPr>
        <w:t>III. Sporta skolā īstenojamās izglītības programmas</w:t>
      </w:r>
    </w:p>
    <w:p w14:paraId="3C3C2B1F" w14:textId="77777777" w:rsidR="00657455" w:rsidRPr="00657455" w:rsidRDefault="00657455" w:rsidP="00657455">
      <w:pPr>
        <w:spacing w:after="0" w:line="240" w:lineRule="auto"/>
        <w:jc w:val="both"/>
        <w:rPr>
          <w:rFonts w:eastAsia="Times New Roman" w:cs="Times New Roman"/>
          <w:szCs w:val="20"/>
        </w:rPr>
      </w:pPr>
    </w:p>
    <w:p w14:paraId="3C3C2B20"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9. Sporta skola piedāvā un īsteno šādas profesionālās ievirzes sporta izglītības programmas:</w:t>
      </w:r>
    </w:p>
    <w:p w14:paraId="3C3C2B21"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ab/>
        <w:t>9.1. Futbola programma (kods 20V813001 un kods 30V813001)</w:t>
      </w:r>
    </w:p>
    <w:p w14:paraId="3C3C2B22" w14:textId="77777777" w:rsidR="00657455" w:rsidRPr="00657455" w:rsidRDefault="00657455" w:rsidP="00657455">
      <w:pPr>
        <w:spacing w:after="0" w:line="240" w:lineRule="auto"/>
        <w:ind w:firstLine="720"/>
        <w:jc w:val="both"/>
        <w:rPr>
          <w:rFonts w:eastAsia="Times New Roman" w:cs="Times New Roman"/>
          <w:szCs w:val="24"/>
        </w:rPr>
      </w:pPr>
      <w:r w:rsidRPr="00657455">
        <w:rPr>
          <w:rFonts w:eastAsia="Times New Roman" w:cs="Times New Roman"/>
          <w:i/>
          <w:szCs w:val="24"/>
        </w:rPr>
        <w:t>(ar grozījumiem, kas izdarīti 29.12.2015.)</w:t>
      </w:r>
    </w:p>
    <w:p w14:paraId="3C3C2B23" w14:textId="77777777" w:rsidR="00657455" w:rsidRPr="00657455" w:rsidRDefault="00657455" w:rsidP="00657455">
      <w:pPr>
        <w:spacing w:after="0" w:line="240" w:lineRule="auto"/>
        <w:ind w:firstLine="720"/>
        <w:jc w:val="both"/>
        <w:rPr>
          <w:rFonts w:eastAsia="Times New Roman" w:cs="Times New Roman"/>
          <w:i/>
          <w:szCs w:val="20"/>
        </w:rPr>
      </w:pPr>
      <w:r w:rsidRPr="00657455">
        <w:rPr>
          <w:rFonts w:eastAsia="Times New Roman" w:cs="Times New Roman"/>
          <w:i/>
          <w:szCs w:val="20"/>
        </w:rPr>
        <w:t>9.2 izslēgts</w:t>
      </w:r>
    </w:p>
    <w:p w14:paraId="3C3C2B24" w14:textId="77777777" w:rsidR="00657455" w:rsidRPr="00657455" w:rsidRDefault="00657455" w:rsidP="00657455">
      <w:pPr>
        <w:spacing w:after="0" w:line="276" w:lineRule="auto"/>
        <w:jc w:val="both"/>
        <w:rPr>
          <w:rFonts w:eastAsia="Times New Roman" w:cs="Times New Roman"/>
          <w:szCs w:val="24"/>
        </w:rPr>
      </w:pPr>
      <w:r w:rsidRPr="00657455">
        <w:rPr>
          <w:rFonts w:eastAsia="Times New Roman" w:cs="Times New Roman"/>
          <w:i/>
          <w:szCs w:val="24"/>
        </w:rPr>
        <w:t>(ar grozījumiem, kas izdarīti 29.12.2015.)</w:t>
      </w:r>
    </w:p>
    <w:p w14:paraId="3C3C2B25" w14:textId="77777777" w:rsidR="00657455" w:rsidRPr="00657455" w:rsidRDefault="00657455" w:rsidP="00657455">
      <w:pPr>
        <w:spacing w:after="0" w:line="276" w:lineRule="auto"/>
        <w:jc w:val="both"/>
        <w:rPr>
          <w:rFonts w:eastAsia="Times New Roman" w:cs="Times New Roman"/>
          <w:szCs w:val="20"/>
        </w:rPr>
      </w:pPr>
      <w:r w:rsidRPr="00657455">
        <w:rPr>
          <w:rFonts w:eastAsia="Times New Roman" w:cs="Times New Roman"/>
          <w:szCs w:val="20"/>
        </w:rPr>
        <w:tab/>
        <w:t>9.3. Basketbola programma (kods 20 V 813 001)</w:t>
      </w:r>
    </w:p>
    <w:p w14:paraId="3C3C2B26" w14:textId="77777777" w:rsidR="00657455" w:rsidRPr="00657455" w:rsidRDefault="00657455" w:rsidP="00657455">
      <w:pPr>
        <w:spacing w:after="0" w:line="240" w:lineRule="auto"/>
        <w:ind w:firstLine="720"/>
        <w:jc w:val="both"/>
        <w:rPr>
          <w:rFonts w:eastAsia="Times New Roman" w:cs="Times New Roman"/>
          <w:szCs w:val="24"/>
        </w:rPr>
      </w:pPr>
      <w:r w:rsidRPr="00657455">
        <w:rPr>
          <w:rFonts w:eastAsia="Times New Roman" w:cs="Times New Roman"/>
          <w:i/>
          <w:szCs w:val="24"/>
        </w:rPr>
        <w:t>(ar grozījumiem, kas izdarīti 29.12.2015.)</w:t>
      </w:r>
    </w:p>
    <w:p w14:paraId="3C3C2B27" w14:textId="77777777" w:rsidR="00657455" w:rsidRPr="00657455" w:rsidRDefault="00657455" w:rsidP="00657455">
      <w:pPr>
        <w:spacing w:after="0" w:line="240" w:lineRule="auto"/>
        <w:jc w:val="both"/>
        <w:rPr>
          <w:rFonts w:eastAsia="Times New Roman" w:cs="Times New Roman"/>
          <w:szCs w:val="20"/>
        </w:rPr>
      </w:pPr>
    </w:p>
    <w:p w14:paraId="3C3C2B28"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10. Pēc vecāku ierosinājuma Sporta skolas var izstrādāt citas sporta izglītības programmas, atbilstoši Sporta skolas iespējām.</w:t>
      </w:r>
    </w:p>
    <w:p w14:paraId="3C3C2B29"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11.Sporta skola var īstenot valsts un darba devēju, kā arī personības izaugsmes interesēm atbilstošas pieaugušo neformālās izglītības un interešu izglītības programmas, kas saskaņotas ar Dibinātāju.</w:t>
      </w:r>
    </w:p>
    <w:p w14:paraId="3C3C2B2A" w14:textId="77777777" w:rsidR="00657455" w:rsidRPr="00657455" w:rsidRDefault="00657455" w:rsidP="00657455">
      <w:pPr>
        <w:spacing w:after="0" w:line="240" w:lineRule="auto"/>
        <w:jc w:val="both"/>
        <w:rPr>
          <w:rFonts w:eastAsia="Times New Roman" w:cs="Times New Roman"/>
          <w:szCs w:val="20"/>
        </w:rPr>
      </w:pPr>
    </w:p>
    <w:p w14:paraId="3C3C2B2B" w14:textId="77777777" w:rsidR="00657455" w:rsidRPr="00657455" w:rsidRDefault="00657455" w:rsidP="00657455">
      <w:pPr>
        <w:spacing w:after="0" w:line="240" w:lineRule="auto"/>
        <w:jc w:val="center"/>
        <w:rPr>
          <w:rFonts w:eastAsia="Times New Roman" w:cs="Times New Roman"/>
          <w:b/>
          <w:szCs w:val="20"/>
        </w:rPr>
      </w:pPr>
      <w:r w:rsidRPr="00657455">
        <w:rPr>
          <w:rFonts w:eastAsia="Times New Roman" w:cs="Times New Roman"/>
          <w:b/>
          <w:szCs w:val="20"/>
        </w:rPr>
        <w:t>IV. Izglītības procesa organizācija</w:t>
      </w:r>
    </w:p>
    <w:p w14:paraId="3C3C2B2C" w14:textId="77777777" w:rsidR="00657455" w:rsidRPr="00657455" w:rsidRDefault="00657455" w:rsidP="00657455">
      <w:pPr>
        <w:spacing w:after="0" w:line="240" w:lineRule="auto"/>
        <w:jc w:val="both"/>
        <w:rPr>
          <w:rFonts w:eastAsia="Times New Roman" w:cs="Times New Roman"/>
          <w:szCs w:val="20"/>
        </w:rPr>
      </w:pPr>
    </w:p>
    <w:p w14:paraId="3C3C2B2D"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12. Izglītības procesa organizāciju Sporta skolā nosaka Izglītības likums, Profesionālās izglītības likums, uz to pamata izdotie Latvijas Republikas Ministru kabineta noteikumi un citi normatīvie akti, Darba kārtības noteikumi, Iekšējās kārtības noteikumi, Sporta skolas padomes nolikums, Treneru padomes nolikums un citi Sporta skolas iekšējie normatīvie akti.</w:t>
      </w:r>
    </w:p>
    <w:p w14:paraId="3C3C2B2E"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 xml:space="preserve">13. Mācību gads Sporta skolā sākas katra kalendārā gada 1.septembrī un beidzas nākamā gada 31.augustā. Jaunu treniņu grupu komplektēšana notiek no 1.-30.septembrim vai pēc attiecīga finansējuma saņemšanas. Izglītojamos drīkst uzņemt arī pēc 1.oktobra, ja viņi izpildījuši uzņemšanas prasības. </w:t>
      </w:r>
    </w:p>
    <w:p w14:paraId="3C3C2B2F" w14:textId="77777777" w:rsidR="00657455" w:rsidRPr="00657455" w:rsidRDefault="00657455" w:rsidP="00657455">
      <w:pPr>
        <w:spacing w:after="0" w:line="240" w:lineRule="auto"/>
        <w:jc w:val="both"/>
        <w:rPr>
          <w:rFonts w:eastAsia="Times New Roman" w:cs="Times New Roman"/>
          <w:color w:val="FF0000"/>
          <w:szCs w:val="20"/>
        </w:rPr>
      </w:pPr>
      <w:r w:rsidRPr="00657455">
        <w:rPr>
          <w:rFonts w:eastAsia="Times New Roman" w:cs="Times New Roman"/>
          <w:szCs w:val="20"/>
        </w:rPr>
        <w:lastRenderedPageBreak/>
        <w:t>14.</w:t>
      </w:r>
      <w:r w:rsidRPr="00732A80">
        <w:rPr>
          <w:lang w:val="en-GB"/>
        </w:rPr>
        <w:t xml:space="preserve"> </w:t>
      </w:r>
      <w:r w:rsidRPr="00657455">
        <w:rPr>
          <w:rFonts w:eastAsia="Times New Roman" w:cs="Times New Roman"/>
          <w:szCs w:val="20"/>
        </w:rPr>
        <w:t xml:space="preserve">Izglītība Sporta skolā ir brīvprātīga. Audzēkņu uzņemšana Sporta skolā, pārcelšana nākamajā mācību treniņu grupā un atskaitīšana no Sporta skolas notiek saskaņā ar Izglītības likumu, Profesionālās izglītības likumu, Sporta skolas direktora apstiprinātiem Alojas novada sporta skolas audzēkņu uzņemšanas noteikumiem, Alojas novada sporta skolas noteikumiem par audzēkņu pārcelšanu un atskaitīšanu. </w:t>
      </w:r>
    </w:p>
    <w:p w14:paraId="3C3C2B30"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15. Vienas mācību treniņ nodarbības ilgums ir 40 minūtes.</w:t>
      </w:r>
    </w:p>
    <w:p w14:paraId="3C3C2B31"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16. Izglītojamajam ir tiesības vienlaikus apgūt vairākas sporta izglītības programmas.</w:t>
      </w:r>
    </w:p>
    <w:p w14:paraId="3C3C2B32"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17. Sporta skola organizē darbu pēc direktora apstiprināta nodarbību saraksta, ar kuru tiek iepazīstināti treneri, izglītojamie un vecāki. Izmaiņas nodarbību sarakstā var izdarīt direktors vai cita ar direktora rīkojumu norīkota persona.</w:t>
      </w:r>
    </w:p>
    <w:p w14:paraId="3C3C2B33"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18. Sporta skolas darba formas ir:</w:t>
      </w:r>
    </w:p>
    <w:p w14:paraId="3C3C2B34"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18.1. teorētiskā sagatavošana;</w:t>
      </w:r>
    </w:p>
    <w:p w14:paraId="3C3C2B35"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18.2. mācību treniņu nodarbības;</w:t>
      </w:r>
    </w:p>
    <w:p w14:paraId="3C3C2B36"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18.3. individuālās nodarbības;</w:t>
      </w:r>
    </w:p>
    <w:p w14:paraId="3C3C2B37"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18.4. piedalīšanās sacensībās;</w:t>
      </w:r>
    </w:p>
    <w:p w14:paraId="3C3C2B38"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18.5. mācību treniņu nometnes;</w:t>
      </w:r>
    </w:p>
    <w:p w14:paraId="3C3C2B39"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18.6. talantīgāko audzēkņu atlase;</w:t>
      </w:r>
    </w:p>
    <w:p w14:paraId="3C3C2B3A"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18.7 audzēkņu zināšanu, prasmju un iemaņu novērtēšana;</w:t>
      </w:r>
    </w:p>
    <w:p w14:paraId="3C3C2B3B"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18.8 organizatoriski metodiskā darbība.</w:t>
      </w:r>
    </w:p>
    <w:p w14:paraId="3C3C2B3C"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19.Sporta skolas struktūru un mācību materiāltehnisko bāzi veido, ievērojot izglītības programmu un īstenošanas specifiku.</w:t>
      </w:r>
    </w:p>
    <w:p w14:paraId="3C3C2B3D" w14:textId="7777777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20. Pēc profesionālās ievirzes sporta programmas apguves izglītojamie saņem valsts atzītu profesionālās ievirzes izglītību apliecinošu dokumentu Ministru kabineta noteiktajā kārtībā.</w:t>
      </w:r>
    </w:p>
    <w:p w14:paraId="3C3C2B3E" w14:textId="77777777" w:rsidR="00657455" w:rsidRPr="00657455" w:rsidRDefault="00657455" w:rsidP="00657455">
      <w:pPr>
        <w:spacing w:after="0" w:line="240" w:lineRule="auto"/>
        <w:jc w:val="both"/>
        <w:rPr>
          <w:rFonts w:eastAsia="Times New Roman" w:cs="Times New Roman"/>
          <w:szCs w:val="20"/>
        </w:rPr>
      </w:pPr>
    </w:p>
    <w:p w14:paraId="3C3C2B3F" w14:textId="77777777" w:rsidR="00657455" w:rsidRPr="00657455" w:rsidRDefault="00657455" w:rsidP="00657455">
      <w:pPr>
        <w:spacing w:after="0" w:line="240" w:lineRule="auto"/>
        <w:jc w:val="center"/>
        <w:rPr>
          <w:rFonts w:eastAsia="Times New Roman" w:cs="Times New Roman"/>
          <w:b/>
          <w:szCs w:val="20"/>
        </w:rPr>
      </w:pPr>
      <w:r w:rsidRPr="00657455">
        <w:rPr>
          <w:rFonts w:eastAsia="Times New Roman" w:cs="Times New Roman"/>
          <w:b/>
          <w:szCs w:val="20"/>
        </w:rPr>
        <w:t>V. Sporta skolas vadība, treneru un citu darbinieku tiesības un pienākumi</w:t>
      </w:r>
    </w:p>
    <w:p w14:paraId="3C3C2B40" w14:textId="77777777" w:rsidR="00657455" w:rsidRPr="00657455" w:rsidRDefault="00657455" w:rsidP="00657455">
      <w:pPr>
        <w:spacing w:after="0" w:line="240" w:lineRule="auto"/>
        <w:jc w:val="both"/>
        <w:rPr>
          <w:rFonts w:eastAsia="Times New Roman" w:cs="Times New Roman"/>
          <w:szCs w:val="24"/>
        </w:rPr>
      </w:pPr>
    </w:p>
    <w:p w14:paraId="3C3C2B41" w14:textId="77777777" w:rsidR="00657455" w:rsidRPr="00657455" w:rsidRDefault="00657455" w:rsidP="00657455">
      <w:pPr>
        <w:spacing w:after="0" w:line="240" w:lineRule="auto"/>
        <w:contextualSpacing/>
        <w:jc w:val="both"/>
        <w:rPr>
          <w:rFonts w:eastAsia="Times New Roman" w:cs="Times New Roman"/>
          <w:bCs/>
          <w:szCs w:val="24"/>
        </w:rPr>
      </w:pPr>
      <w:r w:rsidRPr="00657455">
        <w:rPr>
          <w:rFonts w:eastAsia="Times New Roman" w:cs="Times New Roman"/>
          <w:bCs/>
          <w:szCs w:val="24"/>
        </w:rPr>
        <w:t>21. Alojas novada Sporta skolu vada direktors, kuru pieņem darbā un atbrīvo no darba Sporta skolas dibinātājs atbilstoši normatīvo aktu prasībām.</w:t>
      </w:r>
    </w:p>
    <w:p w14:paraId="3C3C2B42" w14:textId="77777777" w:rsidR="00657455" w:rsidRPr="00657455" w:rsidRDefault="00657455" w:rsidP="00657455">
      <w:pPr>
        <w:spacing w:after="0" w:line="240" w:lineRule="auto"/>
        <w:contextualSpacing/>
        <w:jc w:val="both"/>
        <w:rPr>
          <w:rFonts w:eastAsia="Times New Roman" w:cs="Times New Roman"/>
          <w:bCs/>
          <w:szCs w:val="24"/>
        </w:rPr>
      </w:pPr>
      <w:r w:rsidRPr="00657455">
        <w:rPr>
          <w:rFonts w:eastAsia="Times New Roman" w:cs="Times New Roman"/>
          <w:bCs/>
          <w:szCs w:val="24"/>
        </w:rPr>
        <w:t>22. Sporta skolas direktora atbildība noteikta Izglītības likumā un citos normatīvajos aktos. Direktora tiesības un pienākumi noteikti amata aprakstā un darba līgumā.</w:t>
      </w:r>
    </w:p>
    <w:p w14:paraId="3C3C2B43" w14:textId="77777777" w:rsidR="00657455" w:rsidRPr="00657455" w:rsidRDefault="00657455" w:rsidP="00657455">
      <w:pPr>
        <w:spacing w:after="0" w:line="240" w:lineRule="auto"/>
        <w:contextualSpacing/>
        <w:jc w:val="both"/>
        <w:rPr>
          <w:rFonts w:eastAsia="Times New Roman" w:cs="Times New Roman"/>
          <w:bCs/>
          <w:szCs w:val="24"/>
        </w:rPr>
      </w:pPr>
      <w:r w:rsidRPr="00657455">
        <w:rPr>
          <w:rFonts w:eastAsia="Times New Roman" w:cs="Times New Roman"/>
          <w:bCs/>
          <w:szCs w:val="24"/>
        </w:rPr>
        <w:t xml:space="preserve">23. Direktors vada Sporta skolas attīstības plānošanu un ir atbildīgs par profesionālās ievirzes sporta izglītības programmu īstenošanu, audzināšanu, mācību treniņu darba organizāciju, izglītojamo veselības stāvokļa kontroli un Sporta skolas saimniecisko darbību un finanšu līdzekļu lietderīgu izlietošanu atbilstoši apstiprinātajam budžetam.  </w:t>
      </w:r>
    </w:p>
    <w:p w14:paraId="3C3C2B44" w14:textId="77777777" w:rsidR="00657455" w:rsidRPr="00657455" w:rsidRDefault="00657455" w:rsidP="00657455">
      <w:pPr>
        <w:spacing w:after="0" w:line="240" w:lineRule="auto"/>
        <w:contextualSpacing/>
        <w:jc w:val="both"/>
        <w:rPr>
          <w:rFonts w:eastAsia="Times New Roman" w:cs="Times New Roman"/>
          <w:bCs/>
          <w:szCs w:val="24"/>
        </w:rPr>
      </w:pPr>
      <w:r w:rsidRPr="00657455">
        <w:rPr>
          <w:rFonts w:eastAsia="Times New Roman" w:cs="Times New Roman"/>
          <w:bCs/>
          <w:szCs w:val="24"/>
        </w:rPr>
        <w:t xml:space="preserve">24. Trenerus un citus darbiniekus darbā </w:t>
      </w:r>
      <w:r w:rsidRPr="00657455">
        <w:rPr>
          <w:rFonts w:eastAsia="Times New Roman" w:cs="Times New Roman"/>
          <w:szCs w:val="20"/>
        </w:rPr>
        <w:t>pieņem un atbrīvo Sporta skolas direktors</w:t>
      </w:r>
      <w:r w:rsidRPr="00657455">
        <w:rPr>
          <w:rFonts w:eastAsia="Times New Roman" w:cs="Times New Roman"/>
          <w:bCs/>
          <w:szCs w:val="24"/>
        </w:rPr>
        <w:t>. Direktors ir tiesīgs deleģēt treneriem un citiem iestādes darbiniekiem konkrētu uzdevumu, funkciju veikšanu. Direktora vietnieku skaitu nosaka direktors, saskaņojot ar Dibinātāju.</w:t>
      </w:r>
    </w:p>
    <w:p w14:paraId="3C3C2B45" w14:textId="77777777" w:rsidR="00657455" w:rsidRPr="00657455" w:rsidRDefault="00657455" w:rsidP="00657455">
      <w:pPr>
        <w:spacing w:after="0" w:line="240" w:lineRule="auto"/>
        <w:contextualSpacing/>
        <w:jc w:val="both"/>
        <w:rPr>
          <w:rFonts w:eastAsia="Times New Roman" w:cs="Times New Roman"/>
          <w:bCs/>
          <w:szCs w:val="24"/>
        </w:rPr>
      </w:pPr>
      <w:r w:rsidRPr="00657455">
        <w:rPr>
          <w:rFonts w:eastAsia="Times New Roman" w:cs="Times New Roman"/>
          <w:bCs/>
          <w:szCs w:val="24"/>
        </w:rPr>
        <w:t>25.Apstiprinātā budžeta algu fonda ietvaros direktors ir tiesīgs veidot jaunas amata vienības, grozīt amata vienību nosaukumu, noteikt mēnešalgas un amata vienību likmes, apstiprināt amata vienību sarakstus. Dibinātājs lemj par jaunu amata vienību veidošanu iestādē, ja paredzamās izmaiņas saistītas ar iestādei papildus apstiprinātajam budžetam nepieciešamiem finanšu līdzekļiem.</w:t>
      </w:r>
    </w:p>
    <w:p w14:paraId="3C3C2B46" w14:textId="77777777" w:rsidR="00657455" w:rsidRPr="00657455" w:rsidRDefault="00657455" w:rsidP="00657455">
      <w:pPr>
        <w:spacing w:after="0" w:line="240" w:lineRule="auto"/>
        <w:contextualSpacing/>
        <w:jc w:val="both"/>
        <w:rPr>
          <w:rFonts w:eastAsia="Times New Roman" w:cs="Times New Roman"/>
          <w:bCs/>
          <w:szCs w:val="24"/>
        </w:rPr>
      </w:pPr>
      <w:r w:rsidRPr="00657455">
        <w:rPr>
          <w:rFonts w:eastAsia="Times New Roman" w:cs="Times New Roman"/>
          <w:bCs/>
          <w:szCs w:val="24"/>
        </w:rPr>
        <w:t xml:space="preserve">26. </w:t>
      </w:r>
      <w:r w:rsidRPr="00657455">
        <w:rPr>
          <w:rFonts w:eastAsia="Times New Roman" w:cs="Times New Roman"/>
          <w:szCs w:val="24"/>
        </w:rPr>
        <w:t>Sporta skolas treneru pienākumus un tiesības nosaka Izglītības likums, Profesionālās izglītības likums, Bērnu tiesību aizsardzības likums, Sporta likums, un katra trenera amata apraksts un darba līgums</w:t>
      </w:r>
    </w:p>
    <w:p w14:paraId="3C3C2B47" w14:textId="77777777" w:rsidR="00657455" w:rsidRPr="00657455" w:rsidRDefault="00657455" w:rsidP="00657455">
      <w:pPr>
        <w:spacing w:after="0" w:line="240" w:lineRule="auto"/>
        <w:contextualSpacing/>
        <w:jc w:val="both"/>
        <w:rPr>
          <w:rFonts w:eastAsia="Times New Roman" w:cs="Times New Roman"/>
          <w:bCs/>
          <w:szCs w:val="24"/>
        </w:rPr>
      </w:pPr>
      <w:r w:rsidRPr="00657455">
        <w:rPr>
          <w:rFonts w:eastAsia="Times New Roman" w:cs="Times New Roman"/>
          <w:bCs/>
          <w:szCs w:val="24"/>
        </w:rPr>
        <w:t>27. Sporta skolas citu darbinieku pienākumi un tiesības ir noteikti konkrēto darbinieku amatu aprakstos un darba līgumos.</w:t>
      </w:r>
    </w:p>
    <w:p w14:paraId="3C3C2B48" w14:textId="77777777" w:rsidR="00657455" w:rsidRPr="00657455" w:rsidRDefault="00657455" w:rsidP="00657455">
      <w:pPr>
        <w:spacing w:after="0" w:line="240" w:lineRule="auto"/>
        <w:contextualSpacing/>
        <w:jc w:val="both"/>
        <w:rPr>
          <w:rFonts w:eastAsia="Times New Roman" w:cs="Times New Roman"/>
          <w:bCs/>
          <w:szCs w:val="24"/>
        </w:rPr>
      </w:pPr>
    </w:p>
    <w:p w14:paraId="3C3C2B49" w14:textId="77777777" w:rsidR="00657455" w:rsidRPr="00657455" w:rsidRDefault="00657455" w:rsidP="00657455">
      <w:pPr>
        <w:spacing w:after="0" w:line="240" w:lineRule="auto"/>
        <w:jc w:val="center"/>
        <w:rPr>
          <w:rFonts w:eastAsia="Times New Roman" w:cs="Times New Roman"/>
          <w:b/>
          <w:szCs w:val="24"/>
        </w:rPr>
      </w:pPr>
      <w:r w:rsidRPr="00657455">
        <w:rPr>
          <w:rFonts w:eastAsia="Times New Roman" w:cs="Times New Roman"/>
          <w:b/>
          <w:szCs w:val="24"/>
        </w:rPr>
        <w:t>VI. Sporta skolas izglītojamo tiesības un pienākumi</w:t>
      </w:r>
    </w:p>
    <w:p w14:paraId="3C3C2B4A" w14:textId="77777777" w:rsidR="00657455" w:rsidRPr="00657455" w:rsidRDefault="00657455" w:rsidP="00657455">
      <w:pPr>
        <w:spacing w:after="0" w:line="240" w:lineRule="auto"/>
        <w:jc w:val="both"/>
        <w:rPr>
          <w:rFonts w:eastAsia="Times New Roman" w:cs="Times New Roman"/>
          <w:szCs w:val="24"/>
        </w:rPr>
      </w:pPr>
    </w:p>
    <w:p w14:paraId="3C3C2B4B" w14:textId="77777777" w:rsidR="00657455" w:rsidRPr="00657455" w:rsidRDefault="00657455" w:rsidP="00657455">
      <w:pPr>
        <w:spacing w:after="0" w:line="240" w:lineRule="auto"/>
        <w:jc w:val="both"/>
        <w:rPr>
          <w:rFonts w:eastAsia="Times New Roman" w:cs="Times New Roman"/>
          <w:bCs/>
          <w:szCs w:val="24"/>
        </w:rPr>
      </w:pPr>
      <w:r w:rsidRPr="00657455">
        <w:rPr>
          <w:rFonts w:eastAsia="Times New Roman" w:cs="Times New Roman"/>
          <w:szCs w:val="24"/>
        </w:rPr>
        <w:t>28.</w:t>
      </w:r>
      <w:r w:rsidRPr="00657455">
        <w:rPr>
          <w:rFonts w:eastAsia="Times New Roman" w:cs="Times New Roman"/>
          <w:bCs/>
          <w:szCs w:val="24"/>
        </w:rPr>
        <w:t xml:space="preserve">Izglītojamo </w:t>
      </w:r>
      <w:r w:rsidRPr="00657455">
        <w:rPr>
          <w:rFonts w:eastAsia="Times New Roman" w:cs="Times New Roman"/>
          <w:szCs w:val="24"/>
        </w:rPr>
        <w:t>tiesība</w:t>
      </w:r>
      <w:r w:rsidRPr="00657455">
        <w:rPr>
          <w:rFonts w:eastAsia="Times New Roman" w:cs="Times New Roman"/>
          <w:bCs/>
          <w:szCs w:val="24"/>
        </w:rPr>
        <w:t>s un pienākumi noteikti Izglītības likumā, Bērnu tiesību aizsardzības likumā, citos ārējos normatīvajos aktos un Sporta skolas  iekšējos normatīvajos aktos.</w:t>
      </w:r>
    </w:p>
    <w:p w14:paraId="3C3C2B4C" w14:textId="77777777"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bCs/>
          <w:szCs w:val="24"/>
        </w:rPr>
        <w:lastRenderedPageBreak/>
        <w:t xml:space="preserve">29. </w:t>
      </w:r>
      <w:r w:rsidRPr="00657455">
        <w:rPr>
          <w:rFonts w:eastAsia="Times New Roman" w:cs="Times New Roman"/>
          <w:szCs w:val="24"/>
        </w:rPr>
        <w:t>Izglītojamo pienākums ir ievērot normatīvajos aktos noteiktos pienākumus.</w:t>
      </w:r>
    </w:p>
    <w:p w14:paraId="3C3C2B4D" w14:textId="77777777" w:rsidR="00657455" w:rsidRPr="00657455" w:rsidRDefault="00657455" w:rsidP="00657455">
      <w:pPr>
        <w:spacing w:after="0" w:line="240" w:lineRule="auto"/>
        <w:rPr>
          <w:rFonts w:eastAsia="Times New Roman" w:cs="Times New Roman"/>
          <w:b/>
          <w:szCs w:val="24"/>
        </w:rPr>
      </w:pPr>
    </w:p>
    <w:p w14:paraId="3C3C2B4E" w14:textId="77777777" w:rsidR="00657455" w:rsidRPr="00657455" w:rsidRDefault="00657455" w:rsidP="00657455">
      <w:pPr>
        <w:spacing w:after="0" w:line="240" w:lineRule="auto"/>
        <w:rPr>
          <w:rFonts w:eastAsia="Times New Roman" w:cs="Times New Roman"/>
          <w:b/>
          <w:szCs w:val="24"/>
        </w:rPr>
      </w:pPr>
    </w:p>
    <w:p w14:paraId="3C3C2B4F" w14:textId="77777777" w:rsidR="00657455" w:rsidRPr="00657455" w:rsidRDefault="00657455" w:rsidP="00657455">
      <w:pPr>
        <w:spacing w:after="0" w:line="240" w:lineRule="auto"/>
        <w:jc w:val="center"/>
        <w:rPr>
          <w:rFonts w:eastAsia="Times New Roman" w:cs="Times New Roman"/>
          <w:b/>
          <w:szCs w:val="24"/>
        </w:rPr>
      </w:pPr>
      <w:r w:rsidRPr="00657455">
        <w:rPr>
          <w:rFonts w:eastAsia="Times New Roman" w:cs="Times New Roman"/>
          <w:b/>
          <w:szCs w:val="24"/>
        </w:rPr>
        <w:t xml:space="preserve">VII. </w:t>
      </w:r>
      <w:r w:rsidRPr="00657455">
        <w:rPr>
          <w:rFonts w:eastAsia="Times New Roman" w:cs="Times New Roman"/>
          <w:b/>
          <w:bCs/>
          <w:szCs w:val="24"/>
        </w:rPr>
        <w:t>Sporta skolas Padome</w:t>
      </w:r>
    </w:p>
    <w:p w14:paraId="3C3C2B50" w14:textId="77777777" w:rsidR="00657455" w:rsidRPr="00657455" w:rsidRDefault="00657455" w:rsidP="00657455">
      <w:pPr>
        <w:spacing w:after="0" w:line="240" w:lineRule="auto"/>
        <w:jc w:val="both"/>
        <w:rPr>
          <w:rFonts w:eastAsia="Times New Roman" w:cs="Times New Roman"/>
          <w:b/>
          <w:szCs w:val="24"/>
        </w:rPr>
      </w:pPr>
    </w:p>
    <w:p w14:paraId="3C3C2B51" w14:textId="77777777"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 xml:space="preserve">30. Sporta skolas Padome ir koleģiāla institūcija, kas izveidota sadarbības nodrošināšanai starp Sporta skolu, vecākiem (personām, kas realizē aizgādību) un sabiedrību. </w:t>
      </w:r>
    </w:p>
    <w:p w14:paraId="3C3C2B52" w14:textId="77777777"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31.  Padomes sastāvu un kompetenci nosaka Izglītības likums. Padomes izveidošanas kārtību un darbību nosaka Sporta skolas padomes reglamentā, kas saskaņots ar Sporta skolas direktoru.</w:t>
      </w:r>
    </w:p>
    <w:p w14:paraId="3C3C2B53" w14:textId="77777777" w:rsidR="00657455" w:rsidRPr="00657455" w:rsidRDefault="00657455" w:rsidP="00657455">
      <w:pPr>
        <w:spacing w:after="0" w:line="240" w:lineRule="auto"/>
        <w:jc w:val="center"/>
        <w:rPr>
          <w:rFonts w:eastAsia="Times New Roman" w:cs="Times New Roman"/>
          <w:b/>
          <w:bCs/>
          <w:szCs w:val="24"/>
        </w:rPr>
      </w:pPr>
      <w:r w:rsidRPr="00657455">
        <w:rPr>
          <w:rFonts w:eastAsia="Times New Roman" w:cs="Times New Roman"/>
          <w:b/>
          <w:szCs w:val="24"/>
        </w:rPr>
        <w:t xml:space="preserve">VIII. Sporta skolas </w:t>
      </w:r>
      <w:r w:rsidRPr="00657455">
        <w:rPr>
          <w:rFonts w:eastAsia="Times New Roman" w:cs="Times New Roman"/>
          <w:b/>
          <w:bCs/>
          <w:szCs w:val="24"/>
        </w:rPr>
        <w:t>treneru padome</w:t>
      </w:r>
    </w:p>
    <w:p w14:paraId="3C3C2B54" w14:textId="77777777" w:rsidR="00657455" w:rsidRPr="00657455" w:rsidRDefault="00657455" w:rsidP="00657455">
      <w:pPr>
        <w:spacing w:after="0" w:line="240" w:lineRule="auto"/>
        <w:jc w:val="center"/>
        <w:rPr>
          <w:rFonts w:eastAsia="Times New Roman" w:cs="Times New Roman"/>
          <w:b/>
          <w:bCs/>
          <w:szCs w:val="24"/>
        </w:rPr>
      </w:pPr>
    </w:p>
    <w:p w14:paraId="3C3C2B55" w14:textId="77777777" w:rsidR="00657455" w:rsidRPr="00657455" w:rsidRDefault="00657455" w:rsidP="00657455">
      <w:pPr>
        <w:spacing w:after="0" w:line="240" w:lineRule="auto"/>
        <w:jc w:val="both"/>
        <w:rPr>
          <w:rFonts w:eastAsia="Times New Roman" w:cs="Times New Roman"/>
          <w:szCs w:val="24"/>
          <w:lang w:eastAsia="lv-LV"/>
        </w:rPr>
      </w:pPr>
      <w:r w:rsidRPr="00657455">
        <w:rPr>
          <w:rFonts w:eastAsia="Times New Roman" w:cs="Times New Roman"/>
          <w:szCs w:val="24"/>
          <w:lang w:eastAsia="lv-LV"/>
        </w:rPr>
        <w:t xml:space="preserve">32. Lai risinātu dažādus ar mācību un audzināšanas procesu saistītus jautājumus, Sporta skola izveido treneru padomi. Treneru padomi vada Sporta skolas direktors, un tās sastāvā ir visi Sporta skola strādājošie treneri. </w:t>
      </w:r>
    </w:p>
    <w:p w14:paraId="3C3C2B56" w14:textId="77777777"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33. Sporta skolas treneru padomes kompetenci nosaka direktora apstiprināts reglaments.</w:t>
      </w:r>
    </w:p>
    <w:p w14:paraId="3C3C2B57" w14:textId="77777777" w:rsidR="00657455" w:rsidRPr="00657455" w:rsidRDefault="00657455" w:rsidP="00657455">
      <w:pPr>
        <w:spacing w:after="0" w:line="240" w:lineRule="auto"/>
        <w:rPr>
          <w:rFonts w:eastAsia="Times New Roman" w:cs="Times New Roman"/>
          <w:b/>
          <w:szCs w:val="24"/>
        </w:rPr>
      </w:pPr>
    </w:p>
    <w:p w14:paraId="3C3C2B58" w14:textId="5C9F2B96" w:rsidR="00657455" w:rsidRDefault="00657455" w:rsidP="00657455">
      <w:pPr>
        <w:spacing w:after="0" w:line="240" w:lineRule="auto"/>
        <w:jc w:val="center"/>
        <w:rPr>
          <w:rFonts w:eastAsia="Times New Roman" w:cs="Times New Roman"/>
          <w:b/>
          <w:color w:val="FF0000"/>
          <w:szCs w:val="24"/>
          <w:u w:val="single"/>
        </w:rPr>
      </w:pPr>
      <w:r w:rsidRPr="00657455">
        <w:rPr>
          <w:rFonts w:eastAsia="Times New Roman" w:cs="Times New Roman"/>
          <w:b/>
          <w:szCs w:val="24"/>
        </w:rPr>
        <w:t xml:space="preserve">IX. </w:t>
      </w:r>
    </w:p>
    <w:p w14:paraId="3C3C2B59" w14:textId="6157F940" w:rsidR="001A6D25" w:rsidRPr="001A6D25" w:rsidRDefault="001A6D25" w:rsidP="00657455">
      <w:pPr>
        <w:spacing w:after="0" w:line="240" w:lineRule="auto"/>
        <w:jc w:val="center"/>
        <w:rPr>
          <w:rFonts w:eastAsia="Times New Roman" w:cs="Times New Roman"/>
          <w:i/>
          <w:szCs w:val="24"/>
        </w:rPr>
      </w:pPr>
      <w:r w:rsidRPr="001A6D25">
        <w:rPr>
          <w:rFonts w:eastAsia="Times New Roman" w:cs="Times New Roman"/>
          <w:i/>
          <w:szCs w:val="24"/>
        </w:rPr>
        <w:t>Izslēgts. (ar grozījumiem, kas izdarīti 28.11.2019</w:t>
      </w:r>
      <w:r w:rsidR="0082539C">
        <w:rPr>
          <w:rFonts w:eastAsia="Times New Roman" w:cs="Times New Roman"/>
          <w:i/>
          <w:szCs w:val="24"/>
        </w:rPr>
        <w:t>. lēmums Nr. 433 (protokols Nr.23 13#</w:t>
      </w:r>
      <w:r w:rsidRPr="001A6D25">
        <w:rPr>
          <w:rFonts w:eastAsia="Times New Roman" w:cs="Times New Roman"/>
          <w:i/>
          <w:szCs w:val="24"/>
        </w:rPr>
        <w:t>)</w:t>
      </w:r>
      <w:r w:rsidR="0082539C">
        <w:rPr>
          <w:rFonts w:eastAsia="Times New Roman" w:cs="Times New Roman"/>
          <w:i/>
          <w:szCs w:val="24"/>
        </w:rPr>
        <w:t>)</w:t>
      </w:r>
    </w:p>
    <w:p w14:paraId="3C3C2B5E" w14:textId="43DA4F25" w:rsidR="00657455" w:rsidRPr="00657455" w:rsidRDefault="00657455" w:rsidP="0082539C">
      <w:pPr>
        <w:spacing w:after="0" w:line="240" w:lineRule="auto"/>
        <w:jc w:val="both"/>
        <w:rPr>
          <w:rFonts w:eastAsia="Times New Roman" w:cs="Times New Roman"/>
          <w:szCs w:val="24"/>
        </w:rPr>
      </w:pPr>
    </w:p>
    <w:p w14:paraId="3C3C2B5F" w14:textId="77777777" w:rsidR="00657455" w:rsidRPr="00657455" w:rsidRDefault="00657455" w:rsidP="00657455">
      <w:pPr>
        <w:spacing w:after="0" w:line="240" w:lineRule="auto"/>
        <w:jc w:val="center"/>
        <w:rPr>
          <w:rFonts w:eastAsia="Times New Roman" w:cs="Times New Roman"/>
          <w:b/>
          <w:szCs w:val="24"/>
        </w:rPr>
      </w:pPr>
      <w:r w:rsidRPr="00657455">
        <w:rPr>
          <w:rFonts w:eastAsia="Times New Roman" w:cs="Times New Roman"/>
          <w:b/>
          <w:szCs w:val="24"/>
        </w:rPr>
        <w:t>X. Sporta skolas finansēšana</w:t>
      </w:r>
    </w:p>
    <w:p w14:paraId="3C3C2B60" w14:textId="77777777" w:rsidR="00657455" w:rsidRPr="00657455" w:rsidRDefault="00657455" w:rsidP="00657455">
      <w:pPr>
        <w:spacing w:after="0" w:line="240" w:lineRule="auto"/>
        <w:jc w:val="both"/>
        <w:rPr>
          <w:rFonts w:eastAsia="Times New Roman" w:cs="Times New Roman"/>
          <w:szCs w:val="24"/>
        </w:rPr>
      </w:pPr>
    </w:p>
    <w:p w14:paraId="3C3C2B61" w14:textId="08F442B7"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3</w:t>
      </w:r>
      <w:r w:rsidR="0082539C">
        <w:rPr>
          <w:rFonts w:eastAsia="Times New Roman" w:cs="Times New Roman"/>
          <w:szCs w:val="24"/>
        </w:rPr>
        <w:t>4</w:t>
      </w:r>
      <w:r w:rsidRPr="00657455">
        <w:rPr>
          <w:rFonts w:eastAsia="Times New Roman" w:cs="Times New Roman"/>
          <w:szCs w:val="24"/>
        </w:rPr>
        <w:t>. Sporta skolas finanšu līdzekļus veido:</w:t>
      </w:r>
    </w:p>
    <w:p w14:paraId="3C3C2B62" w14:textId="1DB0280C"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3</w:t>
      </w:r>
      <w:r w:rsidR="0082539C">
        <w:rPr>
          <w:rFonts w:eastAsia="Times New Roman" w:cs="Times New Roman"/>
          <w:szCs w:val="24"/>
        </w:rPr>
        <w:t>4</w:t>
      </w:r>
      <w:r w:rsidRPr="00657455">
        <w:rPr>
          <w:rFonts w:eastAsia="Times New Roman" w:cs="Times New Roman"/>
          <w:szCs w:val="24"/>
        </w:rPr>
        <w:t>.1. valsts mērķdotācija pedagogu (treneru) darba samaksai;</w:t>
      </w:r>
    </w:p>
    <w:p w14:paraId="3C3C2B63" w14:textId="09FD055E"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3</w:t>
      </w:r>
      <w:r w:rsidR="0082539C">
        <w:rPr>
          <w:rFonts w:eastAsia="Times New Roman" w:cs="Times New Roman"/>
          <w:szCs w:val="24"/>
        </w:rPr>
        <w:t>4</w:t>
      </w:r>
      <w:r w:rsidRPr="00657455">
        <w:rPr>
          <w:rFonts w:eastAsia="Times New Roman" w:cs="Times New Roman"/>
          <w:szCs w:val="24"/>
        </w:rPr>
        <w:t>.2. dibinātāja budžeta līdzekļi;</w:t>
      </w:r>
    </w:p>
    <w:p w14:paraId="3C3C2B64" w14:textId="4AC392AE"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3</w:t>
      </w:r>
      <w:r w:rsidR="0082539C">
        <w:rPr>
          <w:rFonts w:eastAsia="Times New Roman" w:cs="Times New Roman"/>
          <w:szCs w:val="24"/>
        </w:rPr>
        <w:t>4</w:t>
      </w:r>
      <w:r w:rsidRPr="00657455">
        <w:rPr>
          <w:rFonts w:eastAsia="Times New Roman" w:cs="Times New Roman"/>
          <w:szCs w:val="24"/>
        </w:rPr>
        <w:t>.3. Sporta skolas audzēkņu vecāku līdzfinansējums;</w:t>
      </w:r>
    </w:p>
    <w:p w14:paraId="3C3C2B65" w14:textId="77777777" w:rsidR="00657455" w:rsidRPr="00657455" w:rsidRDefault="00657455" w:rsidP="00657455">
      <w:pPr>
        <w:spacing w:after="0" w:line="276" w:lineRule="auto"/>
        <w:jc w:val="both"/>
        <w:rPr>
          <w:rFonts w:eastAsia="Times New Roman" w:cs="Times New Roman"/>
          <w:szCs w:val="24"/>
        </w:rPr>
      </w:pPr>
      <w:r w:rsidRPr="00657455">
        <w:rPr>
          <w:rFonts w:eastAsia="Times New Roman" w:cs="Times New Roman"/>
          <w:i/>
          <w:szCs w:val="24"/>
        </w:rPr>
        <w:t>(ar grozījumiem, kas izdarīti 31.10.2016.)</w:t>
      </w:r>
    </w:p>
    <w:p w14:paraId="3C3C2B66" w14:textId="4BDF0B81"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3</w:t>
      </w:r>
      <w:r w:rsidR="0082539C">
        <w:rPr>
          <w:rFonts w:eastAsia="Times New Roman" w:cs="Times New Roman"/>
          <w:szCs w:val="24"/>
        </w:rPr>
        <w:t>4</w:t>
      </w:r>
      <w:r w:rsidRPr="00657455">
        <w:rPr>
          <w:rFonts w:eastAsia="Times New Roman" w:cs="Times New Roman"/>
          <w:szCs w:val="24"/>
        </w:rPr>
        <w:t>.4. citi finanšu līdzekļi.</w:t>
      </w:r>
    </w:p>
    <w:p w14:paraId="3C3C2B67" w14:textId="46C93C17"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3</w:t>
      </w:r>
      <w:r w:rsidR="0082539C">
        <w:rPr>
          <w:rFonts w:eastAsia="Times New Roman" w:cs="Times New Roman"/>
          <w:szCs w:val="24"/>
        </w:rPr>
        <w:t>5</w:t>
      </w:r>
      <w:r w:rsidRPr="00657455">
        <w:rPr>
          <w:rFonts w:eastAsia="Times New Roman" w:cs="Times New Roman"/>
          <w:szCs w:val="24"/>
        </w:rPr>
        <w:t>. Citus finanšu līdzekļus veido:</w:t>
      </w:r>
    </w:p>
    <w:p w14:paraId="3C3C2B68" w14:textId="31130B3C"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3</w:t>
      </w:r>
      <w:r w:rsidR="0082539C">
        <w:rPr>
          <w:rFonts w:eastAsia="Times New Roman" w:cs="Times New Roman"/>
          <w:szCs w:val="24"/>
        </w:rPr>
        <w:t>5</w:t>
      </w:r>
      <w:r w:rsidRPr="00657455">
        <w:rPr>
          <w:rFonts w:eastAsia="Times New Roman" w:cs="Times New Roman"/>
          <w:szCs w:val="24"/>
        </w:rPr>
        <w:t>.1. fizisko un juridisko personu ziedojumi un dāvinājumi;</w:t>
      </w:r>
    </w:p>
    <w:p w14:paraId="3C3C2B69" w14:textId="42A2BE36"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3</w:t>
      </w:r>
      <w:r w:rsidR="0082539C">
        <w:rPr>
          <w:rFonts w:eastAsia="Times New Roman" w:cs="Times New Roman"/>
          <w:szCs w:val="24"/>
        </w:rPr>
        <w:t>5</w:t>
      </w:r>
      <w:r w:rsidRPr="00657455">
        <w:rPr>
          <w:rFonts w:eastAsia="Times New Roman" w:cs="Times New Roman"/>
          <w:szCs w:val="24"/>
        </w:rPr>
        <w:t>.2. maksas pakalpojumi;</w:t>
      </w:r>
    </w:p>
    <w:p w14:paraId="3C3C2B6A" w14:textId="7867E70B"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3</w:t>
      </w:r>
      <w:r w:rsidR="0082539C">
        <w:rPr>
          <w:rFonts w:eastAsia="Times New Roman" w:cs="Times New Roman"/>
          <w:szCs w:val="24"/>
        </w:rPr>
        <w:t>5</w:t>
      </w:r>
      <w:r w:rsidRPr="00657455">
        <w:rPr>
          <w:rFonts w:eastAsia="Times New Roman" w:cs="Times New Roman"/>
          <w:szCs w:val="24"/>
        </w:rPr>
        <w:t>.3.dažādos projektos iegūti finanšu līdzekļi.</w:t>
      </w:r>
    </w:p>
    <w:p w14:paraId="3C3C2B6B" w14:textId="45179180"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3</w:t>
      </w:r>
      <w:r w:rsidR="0082539C">
        <w:rPr>
          <w:rFonts w:eastAsia="Times New Roman" w:cs="Times New Roman"/>
          <w:szCs w:val="24"/>
        </w:rPr>
        <w:t>6</w:t>
      </w:r>
      <w:r w:rsidRPr="00657455">
        <w:rPr>
          <w:rFonts w:eastAsia="Times New Roman" w:cs="Times New Roman"/>
          <w:szCs w:val="24"/>
        </w:rPr>
        <w:t>. Sporta skolas nepārtrauktai darbībai nepieciešamos finansiālos un materiālos līdzekļus Dibinātājs nodrošina ik gadu apstiprinātā budžeta ietvaros atbilstoši normatīvo aktu prasībām.</w:t>
      </w:r>
    </w:p>
    <w:p w14:paraId="3C3C2B6C" w14:textId="3435A2C2" w:rsidR="00657455" w:rsidRPr="00657455" w:rsidRDefault="0082539C" w:rsidP="00657455">
      <w:pPr>
        <w:spacing w:after="0" w:line="240" w:lineRule="auto"/>
        <w:jc w:val="both"/>
        <w:rPr>
          <w:rFonts w:eastAsia="Times New Roman" w:cs="Times New Roman"/>
          <w:szCs w:val="24"/>
        </w:rPr>
      </w:pPr>
      <w:r>
        <w:rPr>
          <w:rFonts w:eastAsia="Times New Roman" w:cs="Times New Roman"/>
          <w:szCs w:val="24"/>
        </w:rPr>
        <w:t>37</w:t>
      </w:r>
      <w:r w:rsidR="00657455" w:rsidRPr="00657455">
        <w:rPr>
          <w:rFonts w:eastAsia="Times New Roman" w:cs="Times New Roman"/>
          <w:szCs w:val="24"/>
        </w:rPr>
        <w:t>. Sporta skolas uzturēšanas un saimnieciskie izdevumi:</w:t>
      </w:r>
    </w:p>
    <w:p w14:paraId="3C3C2B6D" w14:textId="08B1BC5B" w:rsidR="00657455" w:rsidRPr="00657455" w:rsidRDefault="0082539C" w:rsidP="00657455">
      <w:pPr>
        <w:spacing w:after="0" w:line="240" w:lineRule="auto"/>
        <w:jc w:val="both"/>
        <w:rPr>
          <w:rFonts w:eastAsia="Times New Roman" w:cs="Times New Roman"/>
          <w:szCs w:val="24"/>
        </w:rPr>
      </w:pPr>
      <w:r>
        <w:rPr>
          <w:rFonts w:eastAsia="Times New Roman" w:cs="Times New Roman"/>
          <w:szCs w:val="24"/>
        </w:rPr>
        <w:t>37</w:t>
      </w:r>
      <w:r w:rsidR="00657455" w:rsidRPr="00657455">
        <w:rPr>
          <w:rFonts w:eastAsia="Times New Roman" w:cs="Times New Roman"/>
          <w:szCs w:val="24"/>
        </w:rPr>
        <w:t>.1. saimnieciski (tehniskā) personāla darba alga;</w:t>
      </w:r>
    </w:p>
    <w:p w14:paraId="3C3C2B6E" w14:textId="2593944D" w:rsidR="00657455" w:rsidRPr="00657455" w:rsidRDefault="0082539C" w:rsidP="00657455">
      <w:pPr>
        <w:spacing w:after="0" w:line="240" w:lineRule="auto"/>
        <w:jc w:val="both"/>
        <w:rPr>
          <w:rFonts w:eastAsia="Times New Roman" w:cs="Times New Roman"/>
          <w:szCs w:val="24"/>
        </w:rPr>
      </w:pPr>
      <w:r>
        <w:rPr>
          <w:rFonts w:eastAsia="Times New Roman" w:cs="Times New Roman"/>
          <w:szCs w:val="24"/>
        </w:rPr>
        <w:t>37</w:t>
      </w:r>
      <w:r w:rsidR="00657455" w:rsidRPr="00657455">
        <w:rPr>
          <w:rFonts w:eastAsia="Times New Roman" w:cs="Times New Roman"/>
          <w:szCs w:val="24"/>
        </w:rPr>
        <w:t>.2. nepieciešamo mācību un tehnisko līdzekļu iegādi;</w:t>
      </w:r>
    </w:p>
    <w:p w14:paraId="3C3C2B6F" w14:textId="29AD0C04" w:rsidR="00657455" w:rsidRPr="00657455" w:rsidRDefault="0082539C" w:rsidP="00657455">
      <w:pPr>
        <w:spacing w:after="0" w:line="240" w:lineRule="auto"/>
        <w:jc w:val="both"/>
        <w:rPr>
          <w:rFonts w:eastAsia="Times New Roman" w:cs="Times New Roman"/>
          <w:szCs w:val="24"/>
        </w:rPr>
      </w:pPr>
      <w:r>
        <w:rPr>
          <w:rFonts w:eastAsia="Times New Roman" w:cs="Times New Roman"/>
          <w:szCs w:val="24"/>
        </w:rPr>
        <w:t>37</w:t>
      </w:r>
      <w:r w:rsidR="00657455" w:rsidRPr="00657455">
        <w:rPr>
          <w:rFonts w:eastAsia="Times New Roman" w:cs="Times New Roman"/>
          <w:szCs w:val="24"/>
        </w:rPr>
        <w:t>.3. piemaksas pie darba algas;</w:t>
      </w:r>
    </w:p>
    <w:p w14:paraId="3C3C2B70" w14:textId="6EB2B836" w:rsidR="00657455" w:rsidRPr="00657455" w:rsidRDefault="0082539C" w:rsidP="00657455">
      <w:pPr>
        <w:spacing w:after="0" w:line="240" w:lineRule="auto"/>
        <w:jc w:val="both"/>
        <w:rPr>
          <w:rFonts w:eastAsia="Times New Roman" w:cs="Times New Roman"/>
          <w:szCs w:val="24"/>
        </w:rPr>
      </w:pPr>
      <w:r>
        <w:rPr>
          <w:rFonts w:eastAsia="Times New Roman" w:cs="Times New Roman"/>
          <w:szCs w:val="24"/>
        </w:rPr>
        <w:t>38</w:t>
      </w:r>
      <w:r w:rsidR="00657455" w:rsidRPr="00657455">
        <w:rPr>
          <w:rFonts w:eastAsia="Times New Roman" w:cs="Times New Roman"/>
          <w:szCs w:val="24"/>
        </w:rPr>
        <w:t>.4. remonta un celtniecības darbiem.</w:t>
      </w:r>
    </w:p>
    <w:p w14:paraId="3C3C2B71" w14:textId="5951E9C0" w:rsidR="00657455" w:rsidRPr="00657455" w:rsidRDefault="0082539C" w:rsidP="00657455">
      <w:pPr>
        <w:spacing w:after="0" w:line="240" w:lineRule="auto"/>
        <w:jc w:val="both"/>
        <w:rPr>
          <w:rFonts w:eastAsia="Times New Roman" w:cs="Times New Roman"/>
          <w:szCs w:val="24"/>
        </w:rPr>
      </w:pPr>
      <w:r>
        <w:rPr>
          <w:rFonts w:eastAsia="Times New Roman" w:cs="Times New Roman"/>
          <w:szCs w:val="24"/>
        </w:rPr>
        <w:t>39</w:t>
      </w:r>
      <w:r w:rsidR="00657455" w:rsidRPr="00657455">
        <w:rPr>
          <w:rFonts w:eastAsia="Times New Roman" w:cs="Times New Roman"/>
          <w:szCs w:val="24"/>
        </w:rPr>
        <w:t>. Papildu finanšu līdzekļi (dāvinājumi, ziedojumi) izmantojami tikai Sporta skolas materiālās bāzes uzturēšanai, Sporta skolas attīstībai, mācību līdzekļu iegādei, Sporta skolas aprīkojuma iegādei, treneru un izglītojamo materiālai stimulēšanai, vai attiecīgi ziedojuma un dāvinātāja norādītajam mērķim.</w:t>
      </w:r>
    </w:p>
    <w:p w14:paraId="3C3C2B72" w14:textId="36814796"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4</w:t>
      </w:r>
      <w:r w:rsidR="0082539C">
        <w:rPr>
          <w:rFonts w:eastAsia="Times New Roman" w:cs="Times New Roman"/>
          <w:szCs w:val="24"/>
        </w:rPr>
        <w:t>0</w:t>
      </w:r>
      <w:r w:rsidRPr="00657455">
        <w:rPr>
          <w:rFonts w:eastAsia="Times New Roman" w:cs="Times New Roman"/>
          <w:szCs w:val="24"/>
        </w:rPr>
        <w:t>. Sporta skola par ziedojumiem, kas saņemti mantas (dāvanu) vai pakalpojumu veidā sastāda pieņemšanas aktu, kurā norāda ziedoto mantu vai pakalpojuma daudzumu, to vērtību naudas izteiksmē. Naudas brīvprātīgus ziedojumus var pārskaitīt Dibinātāja ziedojumu bankas kontā.</w:t>
      </w:r>
    </w:p>
    <w:p w14:paraId="3C3C2B73" w14:textId="18A4215B"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4</w:t>
      </w:r>
      <w:r w:rsidR="0082539C">
        <w:rPr>
          <w:rFonts w:eastAsia="Times New Roman" w:cs="Times New Roman"/>
          <w:szCs w:val="24"/>
        </w:rPr>
        <w:t>1</w:t>
      </w:r>
      <w:r w:rsidRPr="00657455">
        <w:rPr>
          <w:rFonts w:eastAsia="Times New Roman" w:cs="Times New Roman"/>
          <w:szCs w:val="24"/>
        </w:rPr>
        <w:t>.Sporta skolas pamatbudžeta un maksas pakalpojumu tāmes apstiprina Alojas novada dome.</w:t>
      </w:r>
    </w:p>
    <w:p w14:paraId="3C3C2B74" w14:textId="6BA06E0E"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4</w:t>
      </w:r>
      <w:r w:rsidR="0082539C">
        <w:rPr>
          <w:rFonts w:eastAsia="Times New Roman" w:cs="Times New Roman"/>
          <w:szCs w:val="24"/>
        </w:rPr>
        <w:t>2</w:t>
      </w:r>
      <w:r w:rsidRPr="00657455">
        <w:rPr>
          <w:rFonts w:eastAsia="Times New Roman" w:cs="Times New Roman"/>
          <w:szCs w:val="24"/>
        </w:rPr>
        <w:t>.Sporta skolas grāmatvedības un finanšu operācijas veic Alojas novada domes Finanšu un grāmatvedības nodaļa.</w:t>
      </w:r>
    </w:p>
    <w:p w14:paraId="3C3C2B75" w14:textId="77777777" w:rsidR="00657455" w:rsidRPr="00657455" w:rsidRDefault="00657455" w:rsidP="00657455">
      <w:pPr>
        <w:spacing w:after="0" w:line="240" w:lineRule="auto"/>
        <w:jc w:val="both"/>
        <w:rPr>
          <w:rFonts w:eastAsia="Times New Roman" w:cs="Times New Roman"/>
          <w:szCs w:val="20"/>
        </w:rPr>
      </w:pPr>
    </w:p>
    <w:p w14:paraId="3C3C2B76" w14:textId="77777777" w:rsidR="00657455" w:rsidRPr="00657455" w:rsidRDefault="00657455" w:rsidP="00657455">
      <w:pPr>
        <w:spacing w:after="0" w:line="240" w:lineRule="auto"/>
        <w:jc w:val="both"/>
        <w:rPr>
          <w:rFonts w:eastAsia="Times New Roman" w:cs="Times New Roman"/>
          <w:szCs w:val="20"/>
        </w:rPr>
      </w:pPr>
    </w:p>
    <w:p w14:paraId="3C3C2B77" w14:textId="77777777" w:rsidR="00657455" w:rsidRPr="00657455" w:rsidRDefault="00657455" w:rsidP="00657455">
      <w:pPr>
        <w:spacing w:after="0" w:line="240" w:lineRule="auto"/>
        <w:jc w:val="center"/>
        <w:rPr>
          <w:rFonts w:eastAsia="Times New Roman" w:cs="Times New Roman"/>
          <w:b/>
          <w:szCs w:val="20"/>
        </w:rPr>
      </w:pPr>
      <w:r w:rsidRPr="00657455">
        <w:rPr>
          <w:rFonts w:eastAsia="Times New Roman" w:cs="Times New Roman"/>
          <w:b/>
          <w:szCs w:val="20"/>
        </w:rPr>
        <w:t>XI. Saimnieciskā darbība</w:t>
      </w:r>
    </w:p>
    <w:p w14:paraId="3C3C2B78" w14:textId="77777777" w:rsidR="00657455" w:rsidRPr="00657455" w:rsidRDefault="00657455" w:rsidP="00657455">
      <w:pPr>
        <w:spacing w:after="0" w:line="240" w:lineRule="auto"/>
        <w:contextualSpacing/>
        <w:rPr>
          <w:rFonts w:eastAsia="Times New Roman" w:cs="Times New Roman"/>
          <w:b/>
          <w:bCs/>
          <w:szCs w:val="24"/>
        </w:rPr>
      </w:pPr>
    </w:p>
    <w:p w14:paraId="3C3C2B79" w14:textId="04AB12AA" w:rsidR="00657455" w:rsidRPr="00657455" w:rsidRDefault="00657455" w:rsidP="00657455">
      <w:pPr>
        <w:spacing w:after="0" w:line="240" w:lineRule="auto"/>
        <w:contextualSpacing/>
        <w:jc w:val="both"/>
        <w:rPr>
          <w:rFonts w:eastAsia="Times New Roman" w:cs="Times New Roman"/>
          <w:bCs/>
          <w:szCs w:val="24"/>
        </w:rPr>
      </w:pPr>
      <w:r w:rsidRPr="00657455">
        <w:rPr>
          <w:rFonts w:eastAsia="Times New Roman" w:cs="Times New Roman"/>
          <w:bCs/>
          <w:szCs w:val="24"/>
        </w:rPr>
        <w:lastRenderedPageBreak/>
        <w:t>4</w:t>
      </w:r>
      <w:r w:rsidR="0082539C">
        <w:rPr>
          <w:rFonts w:eastAsia="Times New Roman" w:cs="Times New Roman"/>
          <w:bCs/>
          <w:szCs w:val="24"/>
        </w:rPr>
        <w:t>3</w:t>
      </w:r>
      <w:r w:rsidRPr="00657455">
        <w:rPr>
          <w:rFonts w:eastAsia="Times New Roman" w:cs="Times New Roman"/>
          <w:bCs/>
          <w:szCs w:val="24"/>
        </w:rPr>
        <w:t>. Sporta skolas direktors Alojas novada domes noteiktajā kārtībā ir tiesīgs slēgt īres un nomas līgumus, slēgt uzņēmuma un citus saimnieciskos līgumus ar fiziskām vai juridiskām personām, kas saistīti ar Sporta skolas darbības nodrošināšanu.</w:t>
      </w:r>
    </w:p>
    <w:p w14:paraId="3C3C2B7A" w14:textId="31F7B5BC" w:rsidR="00657455" w:rsidRPr="00657455" w:rsidRDefault="00657455" w:rsidP="00657455">
      <w:pPr>
        <w:spacing w:after="0" w:line="240" w:lineRule="auto"/>
        <w:contextualSpacing/>
        <w:jc w:val="both"/>
        <w:rPr>
          <w:rFonts w:eastAsia="Times New Roman" w:cs="Times New Roman"/>
          <w:bCs/>
          <w:szCs w:val="24"/>
        </w:rPr>
      </w:pPr>
      <w:r w:rsidRPr="00657455">
        <w:rPr>
          <w:rFonts w:eastAsia="Times New Roman" w:cs="Times New Roman"/>
          <w:bCs/>
          <w:szCs w:val="24"/>
        </w:rPr>
        <w:t>4</w:t>
      </w:r>
      <w:r w:rsidR="0082539C">
        <w:rPr>
          <w:rFonts w:eastAsia="Times New Roman" w:cs="Times New Roman"/>
          <w:bCs/>
          <w:szCs w:val="24"/>
        </w:rPr>
        <w:t>4</w:t>
      </w:r>
      <w:r w:rsidRPr="00657455">
        <w:rPr>
          <w:rFonts w:eastAsia="Times New Roman" w:cs="Times New Roman"/>
          <w:bCs/>
          <w:szCs w:val="24"/>
        </w:rPr>
        <w:t>. Sporta skolas saimnieciskās darbības un to sniegto pakalpojumu rezultātā gūtie ienākumi, kā arī citi pašu ieņēmumi neietekmē valsts budžeta un pašvaldības budžeta gadskārtējo asignējumu apmēru.</w:t>
      </w:r>
    </w:p>
    <w:p w14:paraId="3C3C2B7B" w14:textId="0703CD0F" w:rsidR="00657455" w:rsidRPr="00657455" w:rsidRDefault="00657455" w:rsidP="00657455">
      <w:pPr>
        <w:spacing w:after="0" w:line="240" w:lineRule="auto"/>
        <w:contextualSpacing/>
        <w:jc w:val="both"/>
        <w:rPr>
          <w:rFonts w:eastAsia="Times New Roman" w:cs="Times New Roman"/>
          <w:bCs/>
          <w:szCs w:val="24"/>
        </w:rPr>
      </w:pPr>
      <w:r w:rsidRPr="00657455">
        <w:rPr>
          <w:rFonts w:eastAsia="Times New Roman" w:cs="Times New Roman"/>
          <w:bCs/>
          <w:szCs w:val="24"/>
        </w:rPr>
        <w:t>4</w:t>
      </w:r>
      <w:r w:rsidR="0082539C">
        <w:rPr>
          <w:rFonts w:eastAsia="Times New Roman" w:cs="Times New Roman"/>
          <w:bCs/>
          <w:szCs w:val="24"/>
        </w:rPr>
        <w:t>5</w:t>
      </w:r>
      <w:r w:rsidRPr="00657455">
        <w:rPr>
          <w:rFonts w:eastAsia="Times New Roman" w:cs="Times New Roman"/>
          <w:bCs/>
          <w:szCs w:val="24"/>
        </w:rPr>
        <w:t>. Sporta skolas pārvaldīšanā vai lietošanā esošo ēku, to daļu vai zemes nodošana lietošanā trešajām personām pieļaujama tikai ar Dibinātāja atļauju.</w:t>
      </w:r>
    </w:p>
    <w:p w14:paraId="3C3C2B7C" w14:textId="37DE712C" w:rsidR="00657455" w:rsidRPr="00657455" w:rsidRDefault="00657455" w:rsidP="00657455">
      <w:pPr>
        <w:spacing w:after="0" w:line="240" w:lineRule="auto"/>
        <w:contextualSpacing/>
        <w:jc w:val="both"/>
        <w:rPr>
          <w:rFonts w:eastAsia="Times New Roman" w:cs="Times New Roman"/>
          <w:bCs/>
          <w:szCs w:val="24"/>
        </w:rPr>
      </w:pPr>
      <w:r w:rsidRPr="00657455">
        <w:rPr>
          <w:rFonts w:eastAsia="Times New Roman" w:cs="Times New Roman"/>
          <w:bCs/>
          <w:szCs w:val="24"/>
        </w:rPr>
        <w:t>4</w:t>
      </w:r>
      <w:r w:rsidR="0082539C">
        <w:rPr>
          <w:rFonts w:eastAsia="Times New Roman" w:cs="Times New Roman"/>
          <w:bCs/>
          <w:szCs w:val="24"/>
        </w:rPr>
        <w:t>6</w:t>
      </w:r>
      <w:r w:rsidRPr="00657455">
        <w:rPr>
          <w:rFonts w:eastAsia="Times New Roman" w:cs="Times New Roman"/>
          <w:bCs/>
          <w:szCs w:val="24"/>
        </w:rPr>
        <w:t>. Kontroli par Sporta skolas finansiāli saimniecisko darbību veic Dibinātājs.</w:t>
      </w:r>
    </w:p>
    <w:p w14:paraId="3C3C2B7D" w14:textId="77777777" w:rsidR="00657455" w:rsidRPr="00657455" w:rsidRDefault="00657455" w:rsidP="00657455">
      <w:pPr>
        <w:spacing w:after="0" w:line="240" w:lineRule="auto"/>
        <w:contextualSpacing/>
        <w:rPr>
          <w:rFonts w:eastAsia="Times New Roman" w:cs="Times New Roman"/>
          <w:bCs/>
          <w:szCs w:val="24"/>
        </w:rPr>
      </w:pPr>
      <w:r w:rsidRPr="00657455">
        <w:rPr>
          <w:rFonts w:eastAsia="Times New Roman" w:cs="Times New Roman"/>
          <w:bCs/>
          <w:szCs w:val="24"/>
        </w:rPr>
        <w:t xml:space="preserve"> </w:t>
      </w:r>
    </w:p>
    <w:p w14:paraId="3C3C2B7E" w14:textId="77777777" w:rsidR="00657455" w:rsidRPr="00657455" w:rsidRDefault="00657455" w:rsidP="00657455">
      <w:pPr>
        <w:spacing w:after="0" w:line="240" w:lineRule="auto"/>
        <w:contextualSpacing/>
        <w:jc w:val="center"/>
        <w:rPr>
          <w:rFonts w:eastAsia="Times New Roman" w:cs="Times New Roman"/>
          <w:b/>
          <w:bCs/>
          <w:szCs w:val="24"/>
        </w:rPr>
      </w:pPr>
      <w:r w:rsidRPr="00657455">
        <w:rPr>
          <w:rFonts w:eastAsia="Times New Roman" w:cs="Times New Roman"/>
          <w:b/>
          <w:bCs/>
          <w:szCs w:val="24"/>
        </w:rPr>
        <w:t>XII. Sporta skolas iekšējo reglamentējošo dokumentu pieņemšanas kārtība</w:t>
      </w:r>
    </w:p>
    <w:p w14:paraId="3C3C2B7F" w14:textId="77777777" w:rsidR="00657455" w:rsidRPr="00657455" w:rsidRDefault="00657455" w:rsidP="00657455">
      <w:pPr>
        <w:spacing w:after="0" w:line="240" w:lineRule="auto"/>
        <w:ind w:firstLine="720"/>
        <w:contextualSpacing/>
        <w:jc w:val="both"/>
        <w:rPr>
          <w:rFonts w:eastAsia="Times New Roman" w:cs="Times New Roman"/>
          <w:bCs/>
          <w:szCs w:val="24"/>
        </w:rPr>
      </w:pPr>
    </w:p>
    <w:p w14:paraId="3C3C2B80" w14:textId="6BA86BB7" w:rsidR="00657455" w:rsidRPr="00657455" w:rsidRDefault="00657455" w:rsidP="00657455">
      <w:pPr>
        <w:spacing w:after="0" w:line="240" w:lineRule="auto"/>
        <w:jc w:val="both"/>
        <w:rPr>
          <w:rFonts w:eastAsia="Times New Roman" w:cs="Times New Roman"/>
          <w:bCs/>
          <w:color w:val="FF0000"/>
          <w:szCs w:val="24"/>
        </w:rPr>
      </w:pPr>
      <w:r w:rsidRPr="00657455">
        <w:rPr>
          <w:rFonts w:eastAsia="Times New Roman" w:cs="Times New Roman"/>
          <w:bCs/>
          <w:szCs w:val="24"/>
        </w:rPr>
        <w:t>4</w:t>
      </w:r>
      <w:r w:rsidR="0082539C">
        <w:rPr>
          <w:rFonts w:eastAsia="Times New Roman" w:cs="Times New Roman"/>
          <w:bCs/>
          <w:szCs w:val="24"/>
        </w:rPr>
        <w:t>7</w:t>
      </w:r>
      <w:r w:rsidRPr="00657455">
        <w:rPr>
          <w:rFonts w:eastAsia="Times New Roman" w:cs="Times New Roman"/>
          <w:bCs/>
          <w:szCs w:val="24"/>
        </w:rPr>
        <w:t>. Sporta skola patstāvīgi izstrādā Sporta skolas nolikumā noteiktos iekšējos normatīvos aktus (noteikumi, reglamenti). Direktors izdod iekšējos normatīvos aktus.</w:t>
      </w:r>
    </w:p>
    <w:p w14:paraId="3C3C2B81" w14:textId="77777777" w:rsidR="00657455" w:rsidRPr="00657455" w:rsidRDefault="00657455" w:rsidP="00657455">
      <w:pPr>
        <w:spacing w:after="0" w:line="240" w:lineRule="auto"/>
        <w:jc w:val="both"/>
        <w:rPr>
          <w:rFonts w:eastAsia="Times New Roman" w:cs="Times New Roman"/>
          <w:bCs/>
          <w:szCs w:val="24"/>
        </w:rPr>
      </w:pPr>
    </w:p>
    <w:p w14:paraId="3C3C2B82" w14:textId="77777777" w:rsidR="00657455" w:rsidRPr="00657455" w:rsidRDefault="00657455" w:rsidP="00657455">
      <w:pPr>
        <w:spacing w:after="0" w:line="240" w:lineRule="auto"/>
        <w:jc w:val="center"/>
        <w:rPr>
          <w:rFonts w:eastAsia="Times New Roman" w:cs="Times New Roman"/>
          <w:b/>
          <w:bCs/>
          <w:szCs w:val="24"/>
        </w:rPr>
      </w:pPr>
      <w:r w:rsidRPr="00657455">
        <w:rPr>
          <w:rFonts w:eastAsia="Times New Roman" w:cs="Times New Roman"/>
          <w:b/>
          <w:bCs/>
          <w:szCs w:val="24"/>
        </w:rPr>
        <w:t>XIII. Sporta skola izdota administratīvā akta vai faktiskās rīcības apstrīdēšanas kārtība</w:t>
      </w:r>
    </w:p>
    <w:p w14:paraId="3C3C2B83" w14:textId="77777777" w:rsidR="00657455" w:rsidRPr="00657455" w:rsidRDefault="00657455" w:rsidP="00657455">
      <w:pPr>
        <w:spacing w:after="0" w:line="240" w:lineRule="auto"/>
        <w:jc w:val="both"/>
        <w:rPr>
          <w:rFonts w:eastAsia="Times New Roman" w:cs="Times New Roman"/>
          <w:bCs/>
          <w:szCs w:val="24"/>
        </w:rPr>
      </w:pPr>
    </w:p>
    <w:p w14:paraId="3C3C2B84" w14:textId="3739374E" w:rsidR="00657455" w:rsidRPr="00657455" w:rsidRDefault="0082539C" w:rsidP="00657455">
      <w:pPr>
        <w:spacing w:after="0" w:line="240" w:lineRule="auto"/>
        <w:jc w:val="both"/>
        <w:rPr>
          <w:rFonts w:eastAsia="Times New Roman" w:cs="Times New Roman"/>
          <w:szCs w:val="24"/>
        </w:rPr>
      </w:pPr>
      <w:r>
        <w:rPr>
          <w:rFonts w:eastAsia="Times New Roman" w:cs="Times New Roman"/>
          <w:bCs/>
          <w:szCs w:val="24"/>
        </w:rPr>
        <w:t>48</w:t>
      </w:r>
      <w:r w:rsidR="00657455" w:rsidRPr="00657455">
        <w:rPr>
          <w:rFonts w:eastAsia="Times New Roman" w:cs="Times New Roman"/>
          <w:bCs/>
          <w:szCs w:val="24"/>
        </w:rPr>
        <w:t xml:space="preserve">. Sporta skola </w:t>
      </w:r>
      <w:r w:rsidR="00657455" w:rsidRPr="00657455">
        <w:rPr>
          <w:rFonts w:eastAsia="Times New Roman" w:cs="Times New Roman"/>
          <w:szCs w:val="24"/>
        </w:rPr>
        <w:t>izdotu administratīvo aktu, vai faktisko rīcību privātpersona var apstrīdēt, iesniedzot attiecīgu iesniegumu</w:t>
      </w:r>
      <w:r w:rsidR="00657455" w:rsidRPr="00657455">
        <w:rPr>
          <w:rFonts w:eastAsia="Times New Roman" w:cs="Times New Roman"/>
          <w:bCs/>
          <w:szCs w:val="24"/>
        </w:rPr>
        <w:t xml:space="preserve"> iestādes </w:t>
      </w:r>
      <w:r w:rsidR="00657455" w:rsidRPr="00657455">
        <w:rPr>
          <w:rFonts w:eastAsia="Times New Roman" w:cs="Times New Roman"/>
          <w:szCs w:val="24"/>
        </w:rPr>
        <w:t xml:space="preserve">dibinātājam. </w:t>
      </w:r>
    </w:p>
    <w:p w14:paraId="3C3C2B85" w14:textId="77777777" w:rsidR="00657455" w:rsidRPr="00657455" w:rsidRDefault="00657455" w:rsidP="00657455">
      <w:pPr>
        <w:spacing w:after="0" w:line="240" w:lineRule="auto"/>
        <w:rPr>
          <w:rFonts w:eastAsia="Times New Roman" w:cs="Times New Roman"/>
          <w:b/>
          <w:szCs w:val="20"/>
        </w:rPr>
      </w:pPr>
    </w:p>
    <w:p w14:paraId="3C3C2B86" w14:textId="77777777" w:rsidR="00657455" w:rsidRPr="00657455" w:rsidRDefault="00657455" w:rsidP="00657455">
      <w:pPr>
        <w:spacing w:after="0" w:line="240" w:lineRule="auto"/>
        <w:jc w:val="center"/>
        <w:rPr>
          <w:rFonts w:eastAsia="Times New Roman" w:cs="Times New Roman"/>
          <w:b/>
          <w:szCs w:val="20"/>
        </w:rPr>
      </w:pPr>
      <w:r w:rsidRPr="00657455">
        <w:rPr>
          <w:rFonts w:eastAsia="Times New Roman" w:cs="Times New Roman"/>
          <w:b/>
          <w:szCs w:val="20"/>
        </w:rPr>
        <w:t xml:space="preserve">XIV. </w:t>
      </w:r>
      <w:r w:rsidRPr="00657455">
        <w:rPr>
          <w:rFonts w:eastAsia="Times New Roman" w:cs="Times New Roman"/>
          <w:b/>
          <w:szCs w:val="24"/>
        </w:rPr>
        <w:t>Sporta skolas  nolikuma un tā grozījumu pieņemšanas kārtība</w:t>
      </w:r>
    </w:p>
    <w:p w14:paraId="3C3C2B87" w14:textId="77777777" w:rsidR="00657455" w:rsidRPr="00657455" w:rsidRDefault="00657455" w:rsidP="00657455">
      <w:pPr>
        <w:spacing w:after="0" w:line="240" w:lineRule="auto"/>
        <w:jc w:val="both"/>
        <w:rPr>
          <w:rFonts w:eastAsia="Times New Roman" w:cs="Times New Roman"/>
          <w:szCs w:val="24"/>
        </w:rPr>
      </w:pPr>
    </w:p>
    <w:p w14:paraId="3C3C2B88" w14:textId="290B6D80" w:rsidR="00657455" w:rsidRPr="00657455" w:rsidRDefault="0082539C" w:rsidP="00657455">
      <w:pPr>
        <w:spacing w:after="0" w:line="240" w:lineRule="auto"/>
        <w:jc w:val="both"/>
        <w:rPr>
          <w:rFonts w:eastAsia="Times New Roman" w:cs="Times New Roman"/>
          <w:szCs w:val="24"/>
        </w:rPr>
      </w:pPr>
      <w:r>
        <w:rPr>
          <w:rFonts w:eastAsia="Times New Roman" w:cs="Times New Roman"/>
          <w:szCs w:val="24"/>
        </w:rPr>
        <w:t>49</w:t>
      </w:r>
      <w:r w:rsidR="00657455" w:rsidRPr="00657455">
        <w:rPr>
          <w:rFonts w:eastAsia="Times New Roman" w:cs="Times New Roman"/>
          <w:szCs w:val="24"/>
        </w:rPr>
        <w:t>. Grozījumus sporta skolas nolikumā var izdarīt pēc Sporta skolas dibinātāja, direktora vai treneru padomes priekšlikuma. Grozījumus nolikumā apstiprina Sporta skolas dibinātājs.</w:t>
      </w:r>
    </w:p>
    <w:p w14:paraId="3C3C2B89" w14:textId="77777777" w:rsidR="00657455" w:rsidRPr="00657455" w:rsidRDefault="00657455" w:rsidP="00657455">
      <w:pPr>
        <w:spacing w:after="0" w:line="240" w:lineRule="auto"/>
        <w:jc w:val="both"/>
        <w:rPr>
          <w:rFonts w:eastAsia="Times New Roman" w:cs="Times New Roman"/>
          <w:szCs w:val="24"/>
        </w:rPr>
      </w:pPr>
    </w:p>
    <w:p w14:paraId="3C3C2B8A" w14:textId="77777777" w:rsidR="00657455" w:rsidRPr="00657455" w:rsidRDefault="00657455" w:rsidP="00657455">
      <w:pPr>
        <w:spacing w:after="0" w:line="240" w:lineRule="auto"/>
        <w:jc w:val="center"/>
        <w:rPr>
          <w:rFonts w:eastAsia="Times New Roman" w:cs="Times New Roman"/>
          <w:b/>
          <w:szCs w:val="20"/>
        </w:rPr>
      </w:pPr>
      <w:r w:rsidRPr="00657455">
        <w:rPr>
          <w:rFonts w:eastAsia="Times New Roman" w:cs="Times New Roman"/>
          <w:b/>
          <w:szCs w:val="20"/>
        </w:rPr>
        <w:t>XV. Sporta skolas reorganizācijas un likvidācijas kārtība</w:t>
      </w:r>
    </w:p>
    <w:p w14:paraId="3C3C2B8B" w14:textId="77777777" w:rsidR="00657455" w:rsidRPr="00657455" w:rsidRDefault="00657455" w:rsidP="00657455">
      <w:pPr>
        <w:spacing w:after="0" w:line="240" w:lineRule="auto"/>
        <w:jc w:val="both"/>
        <w:rPr>
          <w:rFonts w:eastAsia="Times New Roman" w:cs="Times New Roman"/>
          <w:szCs w:val="20"/>
        </w:rPr>
      </w:pPr>
    </w:p>
    <w:p w14:paraId="3C3C2B8C" w14:textId="367489E3" w:rsidR="00657455" w:rsidRPr="00657455" w:rsidRDefault="0082539C" w:rsidP="00657455">
      <w:pPr>
        <w:spacing w:after="0" w:line="240" w:lineRule="auto"/>
        <w:jc w:val="both"/>
        <w:rPr>
          <w:rFonts w:eastAsia="Times New Roman" w:cs="Times New Roman"/>
          <w:szCs w:val="20"/>
        </w:rPr>
      </w:pPr>
      <w:r>
        <w:rPr>
          <w:rFonts w:eastAsia="Times New Roman" w:cs="Times New Roman"/>
          <w:szCs w:val="20"/>
        </w:rPr>
        <w:t>50</w:t>
      </w:r>
      <w:r w:rsidR="00657455" w:rsidRPr="00657455">
        <w:rPr>
          <w:rFonts w:eastAsia="Times New Roman" w:cs="Times New Roman"/>
          <w:szCs w:val="20"/>
        </w:rPr>
        <w:t xml:space="preserve">. </w:t>
      </w:r>
      <w:r w:rsidR="00657455" w:rsidRPr="00657455">
        <w:rPr>
          <w:rFonts w:eastAsia="Times New Roman" w:cs="Times New Roman"/>
          <w:szCs w:val="24"/>
        </w:rPr>
        <w:t>Sporta skolu reorganizē vai likvidē dibinātājs, normatīvajos aktos noteiktajā kārtībā, saskaņojot ar Izglītības un zinātnes ministriju.</w:t>
      </w:r>
    </w:p>
    <w:p w14:paraId="3C3C2B8D" w14:textId="77777777" w:rsidR="00657455" w:rsidRPr="00657455" w:rsidRDefault="00657455" w:rsidP="00657455">
      <w:pPr>
        <w:spacing w:after="0" w:line="240" w:lineRule="auto"/>
        <w:rPr>
          <w:rFonts w:eastAsia="Times New Roman" w:cs="Times New Roman"/>
          <w:b/>
          <w:szCs w:val="20"/>
        </w:rPr>
      </w:pPr>
    </w:p>
    <w:p w14:paraId="3C3C2B8E" w14:textId="77777777" w:rsidR="00657455" w:rsidRPr="00657455" w:rsidRDefault="00657455" w:rsidP="00657455">
      <w:pPr>
        <w:spacing w:after="0" w:line="240" w:lineRule="auto"/>
        <w:jc w:val="center"/>
        <w:rPr>
          <w:rFonts w:eastAsia="Times New Roman" w:cs="Times New Roman"/>
          <w:b/>
          <w:szCs w:val="20"/>
        </w:rPr>
      </w:pPr>
      <w:r w:rsidRPr="00657455">
        <w:rPr>
          <w:rFonts w:eastAsia="Times New Roman" w:cs="Times New Roman"/>
          <w:b/>
          <w:szCs w:val="20"/>
        </w:rPr>
        <w:t>XVI. Noslēguma jautājumi</w:t>
      </w:r>
    </w:p>
    <w:p w14:paraId="3C3C2B8F" w14:textId="77777777" w:rsidR="00657455" w:rsidRPr="00657455" w:rsidRDefault="00657455" w:rsidP="00657455">
      <w:pPr>
        <w:spacing w:after="0" w:line="240" w:lineRule="auto"/>
        <w:jc w:val="both"/>
        <w:rPr>
          <w:rFonts w:eastAsia="Times New Roman" w:cs="Times New Roman"/>
          <w:szCs w:val="20"/>
        </w:rPr>
      </w:pPr>
    </w:p>
    <w:p w14:paraId="3C3C2B90" w14:textId="2FDAA0C2"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5</w:t>
      </w:r>
      <w:r w:rsidR="0082539C">
        <w:rPr>
          <w:rFonts w:eastAsia="Times New Roman" w:cs="Times New Roman"/>
          <w:szCs w:val="20"/>
        </w:rPr>
        <w:t>1</w:t>
      </w:r>
      <w:r w:rsidRPr="00657455">
        <w:rPr>
          <w:rFonts w:eastAsia="Times New Roman" w:cs="Times New Roman"/>
          <w:szCs w:val="20"/>
        </w:rPr>
        <w:t>. Saskaņā ar normatīvajiem aktiem iestāde kārto lietvedību (Sporta skolas dokumentācija) un Sporta skolas arhīvu.</w:t>
      </w:r>
    </w:p>
    <w:p w14:paraId="3C3C2B91" w14:textId="7155FD67"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5</w:t>
      </w:r>
      <w:r w:rsidR="0082539C">
        <w:rPr>
          <w:rFonts w:eastAsia="Times New Roman" w:cs="Times New Roman"/>
          <w:szCs w:val="20"/>
        </w:rPr>
        <w:t>2</w:t>
      </w:r>
      <w:r w:rsidRPr="00657455">
        <w:rPr>
          <w:rFonts w:eastAsia="Times New Roman" w:cs="Times New Roman"/>
          <w:szCs w:val="20"/>
        </w:rPr>
        <w:t xml:space="preserve">. Sporta skola </w:t>
      </w:r>
      <w:r w:rsidRPr="00657455">
        <w:rPr>
          <w:rFonts w:eastAsia="Times New Roman" w:cs="Times New Roman"/>
          <w:bCs/>
          <w:szCs w:val="24"/>
        </w:rPr>
        <w:t>noteiktā laikā sagatavo atskaites, ievērojot normatīvajos aktos noteikto kārtību</w:t>
      </w:r>
      <w:r w:rsidRPr="00657455">
        <w:rPr>
          <w:rFonts w:eastAsia="Times New Roman" w:cs="Times New Roman"/>
          <w:color w:val="000000"/>
          <w:szCs w:val="24"/>
        </w:rPr>
        <w:t>.</w:t>
      </w:r>
    </w:p>
    <w:p w14:paraId="3C3C2B92" w14:textId="0AE74AD6"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5</w:t>
      </w:r>
      <w:r w:rsidR="0082539C">
        <w:rPr>
          <w:rFonts w:eastAsia="Times New Roman" w:cs="Times New Roman"/>
          <w:szCs w:val="20"/>
        </w:rPr>
        <w:t>3</w:t>
      </w:r>
      <w:r w:rsidRPr="00657455">
        <w:rPr>
          <w:rFonts w:eastAsia="Times New Roman" w:cs="Times New Roman"/>
          <w:szCs w:val="20"/>
        </w:rPr>
        <w:t>. Sporta skola savā darbībā ievēro spēkā esošos normatīvos aktus:</w:t>
      </w:r>
    </w:p>
    <w:p w14:paraId="3C3C2B93" w14:textId="662EB54D"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5</w:t>
      </w:r>
      <w:r w:rsidR="0082539C">
        <w:rPr>
          <w:rFonts w:eastAsia="Times New Roman" w:cs="Times New Roman"/>
          <w:szCs w:val="20"/>
        </w:rPr>
        <w:t>3</w:t>
      </w:r>
      <w:r w:rsidRPr="00657455">
        <w:rPr>
          <w:rFonts w:eastAsia="Times New Roman" w:cs="Times New Roman"/>
          <w:szCs w:val="20"/>
        </w:rPr>
        <w:t>.1. attiecībā uz higiēnas normu un noteikumu ievērošanu;</w:t>
      </w:r>
    </w:p>
    <w:p w14:paraId="3C3C2B94" w14:textId="28EE48B4"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5</w:t>
      </w:r>
      <w:r w:rsidR="0082539C">
        <w:rPr>
          <w:rFonts w:eastAsia="Times New Roman" w:cs="Times New Roman"/>
          <w:szCs w:val="20"/>
        </w:rPr>
        <w:t>3</w:t>
      </w:r>
      <w:r w:rsidRPr="00657455">
        <w:rPr>
          <w:rFonts w:eastAsia="Times New Roman" w:cs="Times New Roman"/>
          <w:szCs w:val="20"/>
        </w:rPr>
        <w:t>.2. attiecībā uz ugunsdrošības, darba drošības un aizsardzības normu un noteikumu ievērošanu.</w:t>
      </w:r>
    </w:p>
    <w:p w14:paraId="3C3C2B95" w14:textId="5867F349" w:rsidR="00657455" w:rsidRPr="00657455" w:rsidRDefault="00657455" w:rsidP="00657455">
      <w:pPr>
        <w:spacing w:after="0" w:line="240" w:lineRule="auto"/>
        <w:jc w:val="both"/>
        <w:rPr>
          <w:rFonts w:eastAsia="Times New Roman" w:cs="Times New Roman"/>
          <w:szCs w:val="20"/>
        </w:rPr>
      </w:pPr>
      <w:r w:rsidRPr="00657455">
        <w:rPr>
          <w:rFonts w:eastAsia="Times New Roman" w:cs="Times New Roman"/>
          <w:szCs w:val="20"/>
        </w:rPr>
        <w:t>5</w:t>
      </w:r>
      <w:r w:rsidR="0082539C">
        <w:rPr>
          <w:rFonts w:eastAsia="Times New Roman" w:cs="Times New Roman"/>
          <w:szCs w:val="20"/>
        </w:rPr>
        <w:t>4</w:t>
      </w:r>
      <w:r w:rsidRPr="00657455">
        <w:rPr>
          <w:rFonts w:eastAsia="Times New Roman" w:cs="Times New Roman"/>
          <w:szCs w:val="20"/>
        </w:rPr>
        <w:t>. Ar šī Nolikuma spēkā stāšanos atzīt par spēku zaudējušu Nolikumu, kas apstiprināts ar Alojas novada Domes</w:t>
      </w:r>
      <w:r w:rsidRPr="00657455">
        <w:rPr>
          <w:rFonts w:eastAsia="Times New Roman" w:cs="Times New Roman"/>
          <w:szCs w:val="24"/>
        </w:rPr>
        <w:t xml:space="preserve"> </w:t>
      </w:r>
      <w:r w:rsidRPr="00657455">
        <w:rPr>
          <w:rFonts w:eastAsia="Times New Roman" w:cs="Times New Roman"/>
          <w:szCs w:val="20"/>
        </w:rPr>
        <w:t>2013.gada 28.augusta sēdes lēmumu Nr.347 (protokols Nr.18 45#).</w:t>
      </w:r>
    </w:p>
    <w:p w14:paraId="3C3C2B96" w14:textId="77777777" w:rsidR="00657455" w:rsidRPr="00657455" w:rsidRDefault="00657455" w:rsidP="00657455">
      <w:pPr>
        <w:spacing w:after="0" w:line="240" w:lineRule="auto"/>
        <w:rPr>
          <w:rFonts w:eastAsia="Times New Roman" w:cs="Times New Roman"/>
          <w:szCs w:val="24"/>
        </w:rPr>
      </w:pPr>
    </w:p>
    <w:p w14:paraId="3C3C2B97" w14:textId="77777777" w:rsidR="00657455" w:rsidRPr="00657455" w:rsidRDefault="00657455" w:rsidP="00657455">
      <w:pPr>
        <w:spacing w:after="0" w:line="240" w:lineRule="auto"/>
        <w:rPr>
          <w:rFonts w:eastAsia="Times New Roman" w:cs="Times New Roman"/>
          <w:szCs w:val="24"/>
        </w:rPr>
      </w:pPr>
    </w:p>
    <w:p w14:paraId="3C3C2B98" w14:textId="77777777" w:rsidR="00657455" w:rsidRPr="00657455" w:rsidRDefault="00657455" w:rsidP="00657455">
      <w:pPr>
        <w:spacing w:after="0" w:line="240" w:lineRule="auto"/>
        <w:rPr>
          <w:rFonts w:eastAsia="Times New Roman" w:cs="Times New Roman"/>
          <w:szCs w:val="24"/>
        </w:rPr>
      </w:pPr>
    </w:p>
    <w:p w14:paraId="3C3C2B99" w14:textId="77777777" w:rsidR="00657455" w:rsidRPr="00657455" w:rsidRDefault="00657455" w:rsidP="00657455">
      <w:pPr>
        <w:spacing w:after="0" w:line="240" w:lineRule="auto"/>
        <w:rPr>
          <w:rFonts w:eastAsia="Times New Roman" w:cs="Times New Roman"/>
          <w:szCs w:val="24"/>
        </w:rPr>
      </w:pPr>
    </w:p>
    <w:p w14:paraId="39E391DC" w14:textId="26ED25D1" w:rsidR="0082539C" w:rsidRDefault="00657455" w:rsidP="00657455">
      <w:pPr>
        <w:spacing w:after="0" w:line="240" w:lineRule="auto"/>
        <w:jc w:val="both"/>
        <w:rPr>
          <w:rFonts w:eastAsia="Times New Roman" w:cs="Times New Roman"/>
          <w:szCs w:val="24"/>
        </w:rPr>
      </w:pPr>
      <w:r w:rsidRPr="00657455">
        <w:rPr>
          <w:rFonts w:eastAsia="Times New Roman" w:cs="Times New Roman"/>
          <w:szCs w:val="24"/>
        </w:rPr>
        <w:t>Alojas novada sporta skolas direktor</w:t>
      </w:r>
      <w:r w:rsidR="0082539C">
        <w:rPr>
          <w:rFonts w:eastAsia="Times New Roman" w:cs="Times New Roman"/>
          <w:szCs w:val="24"/>
        </w:rPr>
        <w:t xml:space="preserve">a </w:t>
      </w:r>
    </w:p>
    <w:p w14:paraId="3C3C2B9A" w14:textId="1AB52559" w:rsidR="00657455" w:rsidRPr="00657455" w:rsidRDefault="0082539C" w:rsidP="00657455">
      <w:pPr>
        <w:spacing w:after="0" w:line="240" w:lineRule="auto"/>
        <w:jc w:val="both"/>
        <w:rPr>
          <w:rFonts w:eastAsia="Times New Roman" w:cs="Times New Roman"/>
          <w:szCs w:val="24"/>
        </w:rPr>
      </w:pPr>
      <w:r>
        <w:rPr>
          <w:rFonts w:eastAsia="Times New Roman" w:cs="Times New Roman"/>
          <w:szCs w:val="24"/>
        </w:rPr>
        <w:t>pienākumu izpildītājs</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Juris Krastiņš</w:t>
      </w:r>
    </w:p>
    <w:p w14:paraId="3C3C2B9B" w14:textId="6A5F6C8D" w:rsidR="00657455" w:rsidRPr="00657455" w:rsidRDefault="00657455" w:rsidP="00657455">
      <w:pPr>
        <w:spacing w:after="0" w:line="240" w:lineRule="auto"/>
        <w:jc w:val="both"/>
        <w:rPr>
          <w:rFonts w:eastAsia="Times New Roman" w:cs="Times New Roman"/>
          <w:szCs w:val="24"/>
        </w:rPr>
      </w:pPr>
      <w:r w:rsidRPr="00657455">
        <w:rPr>
          <w:rFonts w:eastAsia="Times New Roman" w:cs="Times New Roman"/>
          <w:szCs w:val="24"/>
        </w:rPr>
        <w:t xml:space="preserve">                                                                                                                             </w:t>
      </w:r>
      <w:r w:rsidRPr="00657455">
        <w:rPr>
          <w:rFonts w:eastAsia="Times New Roman" w:cs="Times New Roman"/>
          <w:szCs w:val="24"/>
        </w:rPr>
        <w:tab/>
      </w:r>
      <w:r w:rsidRPr="00657455">
        <w:rPr>
          <w:rFonts w:eastAsia="Times New Roman" w:cs="Times New Roman"/>
          <w:szCs w:val="24"/>
        </w:rPr>
        <w:tab/>
      </w:r>
      <w:r w:rsidRPr="00657455">
        <w:rPr>
          <w:rFonts w:eastAsia="Times New Roman" w:cs="Times New Roman"/>
          <w:szCs w:val="24"/>
        </w:rPr>
        <w:tab/>
      </w:r>
      <w:r w:rsidRPr="00657455">
        <w:rPr>
          <w:rFonts w:eastAsia="Times New Roman" w:cs="Times New Roman"/>
          <w:szCs w:val="24"/>
        </w:rPr>
        <w:tab/>
        <w:t xml:space="preserve"> </w:t>
      </w:r>
      <w:r w:rsidRPr="00657455">
        <w:rPr>
          <w:rFonts w:eastAsia="Times New Roman" w:cs="Times New Roman"/>
          <w:szCs w:val="24"/>
        </w:rPr>
        <w:tab/>
      </w:r>
      <w:r w:rsidRPr="00657455">
        <w:rPr>
          <w:rFonts w:eastAsia="Times New Roman" w:cs="Times New Roman"/>
          <w:szCs w:val="24"/>
        </w:rPr>
        <w:tab/>
        <w:t xml:space="preserve"> </w:t>
      </w:r>
    </w:p>
    <w:p w14:paraId="3C3C2B9C" w14:textId="77777777" w:rsidR="00657455" w:rsidRPr="00657455" w:rsidRDefault="00657455" w:rsidP="00657455">
      <w:pPr>
        <w:spacing w:after="0" w:line="240" w:lineRule="auto"/>
        <w:jc w:val="center"/>
        <w:rPr>
          <w:rFonts w:eastAsia="Times New Roman" w:cs="Times New Roman"/>
          <w:b/>
          <w:sz w:val="28"/>
          <w:szCs w:val="24"/>
        </w:rPr>
      </w:pPr>
    </w:p>
    <w:p w14:paraId="3C3C2B9D" w14:textId="77777777" w:rsidR="00657455" w:rsidRPr="00732A80" w:rsidRDefault="00657455" w:rsidP="00657455">
      <w:pPr>
        <w:spacing w:after="0" w:line="240" w:lineRule="auto"/>
        <w:jc w:val="center"/>
        <w:rPr>
          <w:b/>
          <w:sz w:val="28"/>
          <w:lang w:val="en-GB"/>
        </w:rPr>
      </w:pPr>
    </w:p>
    <w:p w14:paraId="3C3C2B9E" w14:textId="77777777" w:rsidR="00657455" w:rsidRPr="00732A80" w:rsidRDefault="00657455" w:rsidP="00657455">
      <w:pPr>
        <w:spacing w:after="0" w:line="240" w:lineRule="auto"/>
        <w:jc w:val="center"/>
        <w:rPr>
          <w:b/>
          <w:sz w:val="28"/>
          <w:lang w:val="en-GB"/>
        </w:rPr>
      </w:pPr>
      <w:bookmarkStart w:id="0" w:name="_GoBack"/>
      <w:bookmarkEnd w:id="0"/>
    </w:p>
    <w:sectPr w:rsidR="00657455" w:rsidRPr="00732A80" w:rsidSect="00FB02B0">
      <w:headerReference w:type="even" r:id="rId9"/>
      <w:headerReference w:type="default" r:id="rId10"/>
      <w:footerReference w:type="default" r:id="rId11"/>
      <w:pgSz w:w="11906" w:h="16838"/>
      <w:pgMar w:top="1134" w:right="851" w:bottom="1134"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D65ED" w14:textId="77777777" w:rsidR="00912CAD" w:rsidRDefault="00912CAD">
      <w:pPr>
        <w:spacing w:after="0" w:line="240" w:lineRule="auto"/>
      </w:pPr>
      <w:r>
        <w:separator/>
      </w:r>
    </w:p>
  </w:endnote>
  <w:endnote w:type="continuationSeparator" w:id="0">
    <w:p w14:paraId="38984881" w14:textId="77777777" w:rsidR="00912CAD" w:rsidRDefault="00912CAD">
      <w:pPr>
        <w:spacing w:after="0" w:line="240" w:lineRule="auto"/>
      </w:pPr>
      <w:r>
        <w:continuationSeparator/>
      </w:r>
    </w:p>
  </w:endnote>
  <w:endnote w:type="continuationNotice" w:id="1">
    <w:p w14:paraId="4EF824FF" w14:textId="77777777" w:rsidR="00912CAD" w:rsidRDefault="00912C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EB44B" w14:textId="77777777" w:rsidR="005D6550" w:rsidRDefault="005D65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218E4" w14:textId="77777777" w:rsidR="00912CAD" w:rsidRDefault="00912CAD">
      <w:pPr>
        <w:spacing w:after="0" w:line="240" w:lineRule="auto"/>
      </w:pPr>
      <w:r>
        <w:separator/>
      </w:r>
    </w:p>
  </w:footnote>
  <w:footnote w:type="continuationSeparator" w:id="0">
    <w:p w14:paraId="580CBEB7" w14:textId="77777777" w:rsidR="00912CAD" w:rsidRDefault="00912CAD">
      <w:pPr>
        <w:spacing w:after="0" w:line="240" w:lineRule="auto"/>
      </w:pPr>
      <w:r>
        <w:continuationSeparator/>
      </w:r>
    </w:p>
  </w:footnote>
  <w:footnote w:type="continuationNotice" w:id="1">
    <w:p w14:paraId="3EE74B03" w14:textId="77777777" w:rsidR="00912CAD" w:rsidRDefault="00912C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2BAC" w14:textId="77777777" w:rsidR="0082539C" w:rsidRDefault="0082539C" w:rsidP="0082539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C3C2BAD" w14:textId="77777777" w:rsidR="0082539C" w:rsidRDefault="0082539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2BAE" w14:textId="77777777" w:rsidR="0082539C" w:rsidRDefault="0082539C" w:rsidP="0082539C">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7F3A"/>
    <w:multiLevelType w:val="multilevel"/>
    <w:tmpl w:val="2CF638D8"/>
    <w:styleLink w:val="WW8Num3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9E007A1"/>
    <w:multiLevelType w:val="multilevel"/>
    <w:tmpl w:val="CA6E5B0C"/>
    <w:styleLink w:val="WW8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A0B70B9"/>
    <w:multiLevelType w:val="multilevel"/>
    <w:tmpl w:val="305C8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226570"/>
    <w:multiLevelType w:val="hybridMultilevel"/>
    <w:tmpl w:val="EAF8F086"/>
    <w:lvl w:ilvl="0" w:tplc="0276B4E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F1C65E1"/>
    <w:multiLevelType w:val="multilevel"/>
    <w:tmpl w:val="46208B6A"/>
    <w:styleLink w:val="WW8Num30"/>
    <w:lvl w:ilvl="0">
      <w:start w:val="1"/>
      <w:numFmt w:val="decimal"/>
      <w:lvlText w:val="%1."/>
      <w:lvlJc w:val="left"/>
      <w:rPr>
        <w:rFonts w:ascii="Symbol" w:hAnsi="Symbol"/>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0664970"/>
    <w:multiLevelType w:val="multilevel"/>
    <w:tmpl w:val="28DABE96"/>
    <w:styleLink w:val="WW8Num15"/>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1872AE0"/>
    <w:multiLevelType w:val="hybridMultilevel"/>
    <w:tmpl w:val="4560DA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E10921"/>
    <w:multiLevelType w:val="hybridMultilevel"/>
    <w:tmpl w:val="F5205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E34678"/>
    <w:multiLevelType w:val="multilevel"/>
    <w:tmpl w:val="305C8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3E60CCE"/>
    <w:multiLevelType w:val="multilevel"/>
    <w:tmpl w:val="FDF42298"/>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4F41A9E"/>
    <w:multiLevelType w:val="multilevel"/>
    <w:tmpl w:val="87568320"/>
    <w:styleLink w:val="WW8Num1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8D56705"/>
    <w:multiLevelType w:val="multilevel"/>
    <w:tmpl w:val="F612958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D03421E"/>
    <w:multiLevelType w:val="multilevel"/>
    <w:tmpl w:val="50B6C924"/>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D225D6D"/>
    <w:multiLevelType w:val="multilevel"/>
    <w:tmpl w:val="F142F118"/>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1A748D6"/>
    <w:multiLevelType w:val="multilevel"/>
    <w:tmpl w:val="1C1A9C54"/>
    <w:styleLink w:val="WW8Num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4476145"/>
    <w:multiLevelType w:val="multilevel"/>
    <w:tmpl w:val="BD40F2FC"/>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6F67704"/>
    <w:multiLevelType w:val="hybridMultilevel"/>
    <w:tmpl w:val="6EA42AB8"/>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8992E21"/>
    <w:multiLevelType w:val="multilevel"/>
    <w:tmpl w:val="A260C82C"/>
    <w:styleLink w:val="WW8Num3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A024A4F"/>
    <w:multiLevelType w:val="multilevel"/>
    <w:tmpl w:val="01E88692"/>
    <w:styleLink w:val="WW8Num25"/>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FE816DA"/>
    <w:multiLevelType w:val="multilevel"/>
    <w:tmpl w:val="9F1EECE0"/>
    <w:styleLink w:val="WW8Num3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4107F07"/>
    <w:multiLevelType w:val="hybridMultilevel"/>
    <w:tmpl w:val="F84C2140"/>
    <w:lvl w:ilvl="0" w:tplc="AB52EE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3AC969F4"/>
    <w:multiLevelType w:val="multilevel"/>
    <w:tmpl w:val="01B27602"/>
    <w:styleLink w:val="WW8Num1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C9677C8"/>
    <w:multiLevelType w:val="multilevel"/>
    <w:tmpl w:val="037AA6B8"/>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3ED653D0"/>
    <w:multiLevelType w:val="multilevel"/>
    <w:tmpl w:val="28406BBA"/>
    <w:styleLink w:val="WW8Num3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20456CB"/>
    <w:multiLevelType w:val="multilevel"/>
    <w:tmpl w:val="01B4C5A8"/>
    <w:styleLink w:val="WW8Num2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43817F96"/>
    <w:multiLevelType w:val="hybridMultilevel"/>
    <w:tmpl w:val="BC2686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5E4248"/>
    <w:multiLevelType w:val="multilevel"/>
    <w:tmpl w:val="0A06D14E"/>
    <w:styleLink w:val="WW8Num1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C15080D"/>
    <w:multiLevelType w:val="multilevel"/>
    <w:tmpl w:val="07989BF2"/>
    <w:styleLink w:val="WW8Num6"/>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DB71DE7"/>
    <w:multiLevelType w:val="multilevel"/>
    <w:tmpl w:val="C68C9A22"/>
    <w:styleLink w:val="WW8Num23"/>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E8B6978"/>
    <w:multiLevelType w:val="multilevel"/>
    <w:tmpl w:val="CC520150"/>
    <w:styleLink w:val="WW8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52537469"/>
    <w:multiLevelType w:val="multilevel"/>
    <w:tmpl w:val="812E326E"/>
    <w:styleLink w:val="WW8Num2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AFA6ACC"/>
    <w:multiLevelType w:val="hybridMultilevel"/>
    <w:tmpl w:val="8F10CA9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B1B6AE3"/>
    <w:multiLevelType w:val="hybridMultilevel"/>
    <w:tmpl w:val="D0DE8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DA963AA"/>
    <w:multiLevelType w:val="hybridMultilevel"/>
    <w:tmpl w:val="A33E0B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075DC5"/>
    <w:multiLevelType w:val="multilevel"/>
    <w:tmpl w:val="4B349204"/>
    <w:styleLink w:val="WW8Num10"/>
    <w:lvl w:ilvl="0">
      <w:numFmt w:val="bullet"/>
      <w:lvlText w:val=""/>
      <w:lvlJc w:val="left"/>
      <w:rPr>
        <w:rFonts w:ascii="Wingdings" w:hAnsi="Wingdings"/>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62995A98"/>
    <w:multiLevelType w:val="hybridMultilevel"/>
    <w:tmpl w:val="8AEAA30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4324AF"/>
    <w:multiLevelType w:val="hybridMultilevel"/>
    <w:tmpl w:val="A72E2E5C"/>
    <w:lvl w:ilvl="0" w:tplc="B2AAACBE">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63472F"/>
    <w:multiLevelType w:val="multilevel"/>
    <w:tmpl w:val="129EB434"/>
    <w:styleLink w:val="WW8Num2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6C6D52F6"/>
    <w:multiLevelType w:val="multilevel"/>
    <w:tmpl w:val="E4FEAB34"/>
    <w:styleLink w:val="WW8Num2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6FF37BD3"/>
    <w:multiLevelType w:val="multilevel"/>
    <w:tmpl w:val="285CCD82"/>
    <w:styleLink w:val="WW8Num27"/>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70680B55"/>
    <w:multiLevelType w:val="multilevel"/>
    <w:tmpl w:val="F1423844"/>
    <w:styleLink w:val="WW8Num33"/>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73972E0A"/>
    <w:multiLevelType w:val="multilevel"/>
    <w:tmpl w:val="C89A6834"/>
    <w:styleLink w:val="WW8Num13"/>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73F13485"/>
    <w:multiLevelType w:val="multilevel"/>
    <w:tmpl w:val="14AA1A54"/>
    <w:styleLink w:val="WW8Num3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8F355AF"/>
    <w:multiLevelType w:val="multilevel"/>
    <w:tmpl w:val="AFE6BE08"/>
    <w:styleLink w:val="WW8Num26"/>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7C6035FD"/>
    <w:multiLevelType w:val="multilevel"/>
    <w:tmpl w:val="7E7E11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38"/>
  </w:num>
  <w:num w:numId="3">
    <w:abstractNumId w:val="4"/>
  </w:num>
  <w:num w:numId="4">
    <w:abstractNumId w:val="42"/>
  </w:num>
  <w:num w:numId="5">
    <w:abstractNumId w:val="40"/>
  </w:num>
  <w:num w:numId="6">
    <w:abstractNumId w:val="15"/>
  </w:num>
  <w:num w:numId="7">
    <w:abstractNumId w:val="13"/>
  </w:num>
  <w:num w:numId="8">
    <w:abstractNumId w:val="27"/>
  </w:num>
  <w:num w:numId="9">
    <w:abstractNumId w:val="12"/>
  </w:num>
  <w:num w:numId="10">
    <w:abstractNumId w:val="29"/>
  </w:num>
  <w:num w:numId="11">
    <w:abstractNumId w:val="34"/>
  </w:num>
  <w:num w:numId="12">
    <w:abstractNumId w:val="1"/>
  </w:num>
  <w:num w:numId="13">
    <w:abstractNumId w:val="14"/>
  </w:num>
  <w:num w:numId="14">
    <w:abstractNumId w:val="41"/>
  </w:num>
  <w:num w:numId="15">
    <w:abstractNumId w:val="5"/>
  </w:num>
  <w:num w:numId="16">
    <w:abstractNumId w:val="21"/>
  </w:num>
  <w:num w:numId="17">
    <w:abstractNumId w:val="26"/>
  </w:num>
  <w:num w:numId="18">
    <w:abstractNumId w:val="10"/>
  </w:num>
  <w:num w:numId="19">
    <w:abstractNumId w:val="37"/>
  </w:num>
  <w:num w:numId="20">
    <w:abstractNumId w:val="28"/>
  </w:num>
  <w:num w:numId="21">
    <w:abstractNumId w:val="24"/>
  </w:num>
  <w:num w:numId="22">
    <w:abstractNumId w:val="18"/>
  </w:num>
  <w:num w:numId="23">
    <w:abstractNumId w:val="43"/>
  </w:num>
  <w:num w:numId="24">
    <w:abstractNumId w:val="39"/>
  </w:num>
  <w:num w:numId="25">
    <w:abstractNumId w:val="30"/>
  </w:num>
  <w:num w:numId="26">
    <w:abstractNumId w:val="17"/>
  </w:num>
  <w:num w:numId="27">
    <w:abstractNumId w:val="23"/>
  </w:num>
  <w:num w:numId="28">
    <w:abstractNumId w:val="19"/>
  </w:num>
  <w:num w:numId="29">
    <w:abstractNumId w:val="0"/>
  </w:num>
  <w:num w:numId="30">
    <w:abstractNumId w:val="35"/>
  </w:num>
  <w:num w:numId="31">
    <w:abstractNumId w:val="11"/>
  </w:num>
  <w:num w:numId="32">
    <w:abstractNumId w:val="44"/>
  </w:num>
  <w:num w:numId="33">
    <w:abstractNumId w:val="33"/>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
  </w:num>
  <w:num w:numId="37">
    <w:abstractNumId w:val="7"/>
  </w:num>
  <w:num w:numId="38">
    <w:abstractNumId w:val="32"/>
  </w:num>
  <w:num w:numId="39">
    <w:abstractNumId w:val="25"/>
  </w:num>
  <w:num w:numId="40">
    <w:abstractNumId w:val="20"/>
  </w:num>
  <w:num w:numId="41">
    <w:abstractNumId w:val="6"/>
  </w:num>
  <w:num w:numId="42">
    <w:abstractNumId w:val="36"/>
  </w:num>
  <w:num w:numId="43">
    <w:abstractNumId w:val="2"/>
  </w:num>
  <w:num w:numId="44">
    <w:abstractNumId w:val="8"/>
  </w:num>
  <w:num w:numId="45">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1E2"/>
    <w:rsid w:val="000003B0"/>
    <w:rsid w:val="0000502B"/>
    <w:rsid w:val="000248C6"/>
    <w:rsid w:val="000351C5"/>
    <w:rsid w:val="00035C52"/>
    <w:rsid w:val="00044AC2"/>
    <w:rsid w:val="000467CD"/>
    <w:rsid w:val="000540C7"/>
    <w:rsid w:val="0007273D"/>
    <w:rsid w:val="00082BDA"/>
    <w:rsid w:val="0008482F"/>
    <w:rsid w:val="000A0012"/>
    <w:rsid w:val="000B324F"/>
    <w:rsid w:val="000D52B6"/>
    <w:rsid w:val="000E7E90"/>
    <w:rsid w:val="00111A01"/>
    <w:rsid w:val="00111B72"/>
    <w:rsid w:val="00125938"/>
    <w:rsid w:val="00127402"/>
    <w:rsid w:val="0014225D"/>
    <w:rsid w:val="00156750"/>
    <w:rsid w:val="00163B5E"/>
    <w:rsid w:val="00184DFE"/>
    <w:rsid w:val="00187073"/>
    <w:rsid w:val="001A3798"/>
    <w:rsid w:val="001A4D0E"/>
    <w:rsid w:val="001A582F"/>
    <w:rsid w:val="001A6D25"/>
    <w:rsid w:val="001B3B78"/>
    <w:rsid w:val="001E1A13"/>
    <w:rsid w:val="00200ECD"/>
    <w:rsid w:val="00201A49"/>
    <w:rsid w:val="002114BD"/>
    <w:rsid w:val="002147F1"/>
    <w:rsid w:val="002459DB"/>
    <w:rsid w:val="00250A4E"/>
    <w:rsid w:val="00250E7D"/>
    <w:rsid w:val="002557EF"/>
    <w:rsid w:val="00260788"/>
    <w:rsid w:val="002967AE"/>
    <w:rsid w:val="002C72A4"/>
    <w:rsid w:val="002E24C1"/>
    <w:rsid w:val="002E4BD4"/>
    <w:rsid w:val="002F299D"/>
    <w:rsid w:val="002F38E9"/>
    <w:rsid w:val="00303E4E"/>
    <w:rsid w:val="0031379E"/>
    <w:rsid w:val="0031396F"/>
    <w:rsid w:val="00323031"/>
    <w:rsid w:val="003238D2"/>
    <w:rsid w:val="00340C4B"/>
    <w:rsid w:val="00345A7D"/>
    <w:rsid w:val="00350A2D"/>
    <w:rsid w:val="003800CE"/>
    <w:rsid w:val="003822A3"/>
    <w:rsid w:val="00393B28"/>
    <w:rsid w:val="003A4782"/>
    <w:rsid w:val="003C2FE8"/>
    <w:rsid w:val="003C4301"/>
    <w:rsid w:val="003F6166"/>
    <w:rsid w:val="00425134"/>
    <w:rsid w:val="0044572D"/>
    <w:rsid w:val="00446463"/>
    <w:rsid w:val="00446B12"/>
    <w:rsid w:val="00474E98"/>
    <w:rsid w:val="004767E2"/>
    <w:rsid w:val="004A082F"/>
    <w:rsid w:val="004A4D1B"/>
    <w:rsid w:val="004B54D2"/>
    <w:rsid w:val="004C2A95"/>
    <w:rsid w:val="004C4857"/>
    <w:rsid w:val="004C549C"/>
    <w:rsid w:val="004F7C9E"/>
    <w:rsid w:val="0050536F"/>
    <w:rsid w:val="00510932"/>
    <w:rsid w:val="0054420A"/>
    <w:rsid w:val="00551672"/>
    <w:rsid w:val="0057465F"/>
    <w:rsid w:val="005B36E1"/>
    <w:rsid w:val="005D6550"/>
    <w:rsid w:val="0060266D"/>
    <w:rsid w:val="00606F3E"/>
    <w:rsid w:val="00611546"/>
    <w:rsid w:val="006138E3"/>
    <w:rsid w:val="006159A3"/>
    <w:rsid w:val="0061755B"/>
    <w:rsid w:val="0062105D"/>
    <w:rsid w:val="006344CD"/>
    <w:rsid w:val="00657455"/>
    <w:rsid w:val="00661CEC"/>
    <w:rsid w:val="00662F77"/>
    <w:rsid w:val="00666CED"/>
    <w:rsid w:val="00675E88"/>
    <w:rsid w:val="0069353B"/>
    <w:rsid w:val="006A00F8"/>
    <w:rsid w:val="006B7277"/>
    <w:rsid w:val="006C1305"/>
    <w:rsid w:val="006C63C5"/>
    <w:rsid w:val="006C7A76"/>
    <w:rsid w:val="006D69A2"/>
    <w:rsid w:val="006F1FDA"/>
    <w:rsid w:val="00701C55"/>
    <w:rsid w:val="00703DF5"/>
    <w:rsid w:val="0073164E"/>
    <w:rsid w:val="00732A80"/>
    <w:rsid w:val="00734CB9"/>
    <w:rsid w:val="00743429"/>
    <w:rsid w:val="007554A0"/>
    <w:rsid w:val="007561FA"/>
    <w:rsid w:val="007659E9"/>
    <w:rsid w:val="0077303F"/>
    <w:rsid w:val="007767DC"/>
    <w:rsid w:val="00785005"/>
    <w:rsid w:val="00790522"/>
    <w:rsid w:val="007A6E9E"/>
    <w:rsid w:val="007D3B84"/>
    <w:rsid w:val="007E776F"/>
    <w:rsid w:val="007F1E85"/>
    <w:rsid w:val="007F5C26"/>
    <w:rsid w:val="00800DDF"/>
    <w:rsid w:val="00813899"/>
    <w:rsid w:val="0081437B"/>
    <w:rsid w:val="00815841"/>
    <w:rsid w:val="0082539C"/>
    <w:rsid w:val="00845737"/>
    <w:rsid w:val="00872B97"/>
    <w:rsid w:val="00887733"/>
    <w:rsid w:val="008962C3"/>
    <w:rsid w:val="00896D68"/>
    <w:rsid w:val="008A1C09"/>
    <w:rsid w:val="008B43F6"/>
    <w:rsid w:val="008D10CC"/>
    <w:rsid w:val="008D79A1"/>
    <w:rsid w:val="008E2CC7"/>
    <w:rsid w:val="008F1A50"/>
    <w:rsid w:val="008F3506"/>
    <w:rsid w:val="00901187"/>
    <w:rsid w:val="00905FDF"/>
    <w:rsid w:val="00912CAD"/>
    <w:rsid w:val="00930395"/>
    <w:rsid w:val="00953789"/>
    <w:rsid w:val="0095568D"/>
    <w:rsid w:val="00965CFB"/>
    <w:rsid w:val="00982C6D"/>
    <w:rsid w:val="00993331"/>
    <w:rsid w:val="009B7DE5"/>
    <w:rsid w:val="009C163E"/>
    <w:rsid w:val="009C79E7"/>
    <w:rsid w:val="00A327C8"/>
    <w:rsid w:val="00A328FC"/>
    <w:rsid w:val="00A33176"/>
    <w:rsid w:val="00A51EE2"/>
    <w:rsid w:val="00A7525E"/>
    <w:rsid w:val="00A76386"/>
    <w:rsid w:val="00A8092D"/>
    <w:rsid w:val="00A906DC"/>
    <w:rsid w:val="00A95B66"/>
    <w:rsid w:val="00AB52DB"/>
    <w:rsid w:val="00AD21AD"/>
    <w:rsid w:val="00B225CB"/>
    <w:rsid w:val="00B32A11"/>
    <w:rsid w:val="00BB59C4"/>
    <w:rsid w:val="00BF76EA"/>
    <w:rsid w:val="00C21DAF"/>
    <w:rsid w:val="00C37121"/>
    <w:rsid w:val="00C53671"/>
    <w:rsid w:val="00C57380"/>
    <w:rsid w:val="00C618A4"/>
    <w:rsid w:val="00C743D9"/>
    <w:rsid w:val="00C90DEF"/>
    <w:rsid w:val="00CC0820"/>
    <w:rsid w:val="00CC18B5"/>
    <w:rsid w:val="00CD24E2"/>
    <w:rsid w:val="00CE67CD"/>
    <w:rsid w:val="00CF0D8B"/>
    <w:rsid w:val="00CF3908"/>
    <w:rsid w:val="00CF62FA"/>
    <w:rsid w:val="00D161E2"/>
    <w:rsid w:val="00D16E65"/>
    <w:rsid w:val="00D361D8"/>
    <w:rsid w:val="00D36977"/>
    <w:rsid w:val="00D37249"/>
    <w:rsid w:val="00D42B5E"/>
    <w:rsid w:val="00D60FC9"/>
    <w:rsid w:val="00D70894"/>
    <w:rsid w:val="00D91184"/>
    <w:rsid w:val="00DA63C8"/>
    <w:rsid w:val="00DA79D8"/>
    <w:rsid w:val="00DE3A8F"/>
    <w:rsid w:val="00DF51CC"/>
    <w:rsid w:val="00E060D7"/>
    <w:rsid w:val="00E12725"/>
    <w:rsid w:val="00E12D2E"/>
    <w:rsid w:val="00E15C8F"/>
    <w:rsid w:val="00E246C3"/>
    <w:rsid w:val="00E41EAA"/>
    <w:rsid w:val="00E467C2"/>
    <w:rsid w:val="00E63351"/>
    <w:rsid w:val="00E82A34"/>
    <w:rsid w:val="00E913D9"/>
    <w:rsid w:val="00E91459"/>
    <w:rsid w:val="00E93B66"/>
    <w:rsid w:val="00EA3225"/>
    <w:rsid w:val="00EB2D89"/>
    <w:rsid w:val="00EC0223"/>
    <w:rsid w:val="00EC054D"/>
    <w:rsid w:val="00ED465A"/>
    <w:rsid w:val="00F06A33"/>
    <w:rsid w:val="00F06A40"/>
    <w:rsid w:val="00F0749E"/>
    <w:rsid w:val="00F14C11"/>
    <w:rsid w:val="00F15E6F"/>
    <w:rsid w:val="00F216AD"/>
    <w:rsid w:val="00F42FB4"/>
    <w:rsid w:val="00F539BE"/>
    <w:rsid w:val="00FA3387"/>
    <w:rsid w:val="00FB02B0"/>
    <w:rsid w:val="00FC2C6B"/>
    <w:rsid w:val="00FD2299"/>
    <w:rsid w:val="00FE168A"/>
    <w:rsid w:val="00FF67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2AE4"/>
  <w15:docId w15:val="{F4CA4155-D82F-4A22-B04D-C515A17E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4A4D1B"/>
    <w:pPr>
      <w:keepNext/>
      <w:spacing w:after="0" w:line="240" w:lineRule="auto"/>
      <w:jc w:val="center"/>
      <w:outlineLvl w:val="0"/>
    </w:pPr>
    <w:rPr>
      <w:rFonts w:eastAsia="Times New Roman" w:cs="Times New Roman"/>
      <w:szCs w:val="24"/>
      <w:lang w:val="en-GB"/>
    </w:rPr>
  </w:style>
  <w:style w:type="paragraph" w:styleId="Virsraksts2">
    <w:name w:val="heading 2"/>
    <w:basedOn w:val="Parasts"/>
    <w:next w:val="Parasts"/>
    <w:link w:val="Virsraksts2Rakstz"/>
    <w:uiPriority w:val="9"/>
    <w:semiHidden/>
    <w:unhideWhenUsed/>
    <w:qFormat/>
    <w:rsid w:val="002147F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Virsraksts3">
    <w:name w:val="heading 3"/>
    <w:basedOn w:val="Parasts"/>
    <w:next w:val="Parasts"/>
    <w:link w:val="Virsraksts3Rakstz"/>
    <w:uiPriority w:val="9"/>
    <w:semiHidden/>
    <w:unhideWhenUsed/>
    <w:qFormat/>
    <w:rsid w:val="006138E3"/>
    <w:pPr>
      <w:keepNext/>
      <w:keepLines/>
      <w:spacing w:before="200" w:after="0"/>
      <w:outlineLvl w:val="2"/>
    </w:pPr>
    <w:rPr>
      <w:rFonts w:asciiTheme="majorHAnsi" w:eastAsiaTheme="majorEastAsia" w:hAnsiTheme="majorHAnsi" w:cstheme="majorBidi"/>
      <w:b/>
      <w:bCs/>
      <w:color w:val="5B9BD5" w:themeColor="accent1"/>
    </w:rPr>
  </w:style>
  <w:style w:type="paragraph" w:styleId="Virsraksts4">
    <w:name w:val="heading 4"/>
    <w:basedOn w:val="Parasts"/>
    <w:next w:val="Parasts"/>
    <w:link w:val="Virsraksts4Rakstz"/>
    <w:uiPriority w:val="9"/>
    <w:semiHidden/>
    <w:unhideWhenUsed/>
    <w:qFormat/>
    <w:rsid w:val="006138E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225C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1437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1437B"/>
    <w:rPr>
      <w:rFonts w:ascii="Tahoma" w:hAnsi="Tahoma" w:cs="Tahoma"/>
      <w:sz w:val="16"/>
      <w:szCs w:val="16"/>
    </w:rPr>
  </w:style>
  <w:style w:type="table" w:customStyle="1" w:styleId="TableGrid1">
    <w:name w:val="Table Grid1"/>
    <w:basedOn w:val="Parastatabula"/>
    <w:next w:val="Reatabula"/>
    <w:uiPriority w:val="59"/>
    <w:rsid w:val="00C90DEF"/>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C21DAF"/>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rsid w:val="00887733"/>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59"/>
    <w:rsid w:val="00F0749E"/>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39"/>
    <w:rsid w:val="00E91459"/>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uiPriority w:val="39"/>
    <w:rsid w:val="002F299D"/>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uiPriority w:val="59"/>
    <w:rsid w:val="0007273D"/>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510932"/>
  </w:style>
  <w:style w:type="paragraph" w:customStyle="1" w:styleId="Standarduser">
    <w:name w:val="Standard (user)"/>
    <w:rsid w:val="00510932"/>
    <w:pPr>
      <w:suppressAutoHyphens/>
      <w:autoSpaceDN w:val="0"/>
      <w:spacing w:after="0" w:line="240" w:lineRule="auto"/>
      <w:textAlignment w:val="baseline"/>
    </w:pPr>
    <w:rPr>
      <w:rFonts w:eastAsia="Times New Roman" w:cs="Times New Roman"/>
      <w:kern w:val="3"/>
      <w:szCs w:val="24"/>
      <w:lang w:eastAsia="zh-CN"/>
    </w:rPr>
  </w:style>
  <w:style w:type="numbering" w:customStyle="1" w:styleId="WW8Num8">
    <w:name w:val="WW8Num8"/>
    <w:basedOn w:val="Bezsaraksta"/>
    <w:rsid w:val="00510932"/>
    <w:pPr>
      <w:numPr>
        <w:numId w:val="1"/>
      </w:numPr>
    </w:pPr>
  </w:style>
  <w:style w:type="numbering" w:customStyle="1" w:styleId="WW8Num21">
    <w:name w:val="WW8Num21"/>
    <w:basedOn w:val="Bezsaraksta"/>
    <w:rsid w:val="00510932"/>
    <w:pPr>
      <w:numPr>
        <w:numId w:val="2"/>
      </w:numPr>
    </w:pPr>
  </w:style>
  <w:style w:type="numbering" w:customStyle="1" w:styleId="WW8Num30">
    <w:name w:val="WW8Num30"/>
    <w:basedOn w:val="Bezsaraksta"/>
    <w:rsid w:val="00510932"/>
    <w:pPr>
      <w:numPr>
        <w:numId w:val="3"/>
      </w:numPr>
    </w:pPr>
  </w:style>
  <w:style w:type="numbering" w:customStyle="1" w:styleId="WW8Num31">
    <w:name w:val="WW8Num31"/>
    <w:basedOn w:val="Bezsaraksta"/>
    <w:rsid w:val="00510932"/>
    <w:pPr>
      <w:numPr>
        <w:numId w:val="4"/>
      </w:numPr>
    </w:pPr>
  </w:style>
  <w:style w:type="numbering" w:customStyle="1" w:styleId="WW8Num33">
    <w:name w:val="WW8Num33"/>
    <w:basedOn w:val="Bezsaraksta"/>
    <w:rsid w:val="00510932"/>
    <w:pPr>
      <w:numPr>
        <w:numId w:val="5"/>
      </w:numPr>
    </w:pPr>
  </w:style>
  <w:style w:type="paragraph" w:styleId="Sarakstarindkopa">
    <w:name w:val="List Paragraph"/>
    <w:basedOn w:val="Parasts"/>
    <w:uiPriority w:val="34"/>
    <w:qFormat/>
    <w:rsid w:val="00510932"/>
    <w:pPr>
      <w:spacing w:after="200" w:line="276" w:lineRule="auto"/>
      <w:ind w:left="720"/>
      <w:contextualSpacing/>
    </w:pPr>
    <w:rPr>
      <w:rFonts w:ascii="Calibri" w:hAnsi="Calibri"/>
      <w:sz w:val="22"/>
    </w:rPr>
  </w:style>
  <w:style w:type="numbering" w:customStyle="1" w:styleId="WW8Num3">
    <w:name w:val="WW8Num3"/>
    <w:basedOn w:val="Bezsaraksta"/>
    <w:rsid w:val="00510932"/>
    <w:pPr>
      <w:numPr>
        <w:numId w:val="6"/>
      </w:numPr>
    </w:pPr>
  </w:style>
  <w:style w:type="numbering" w:customStyle="1" w:styleId="WW8Num4">
    <w:name w:val="WW8Num4"/>
    <w:basedOn w:val="Bezsaraksta"/>
    <w:rsid w:val="00510932"/>
    <w:pPr>
      <w:numPr>
        <w:numId w:val="7"/>
      </w:numPr>
    </w:pPr>
  </w:style>
  <w:style w:type="numbering" w:customStyle="1" w:styleId="WW8Num6">
    <w:name w:val="WW8Num6"/>
    <w:basedOn w:val="Bezsaraksta"/>
    <w:rsid w:val="00510932"/>
    <w:pPr>
      <w:numPr>
        <w:numId w:val="8"/>
      </w:numPr>
    </w:pPr>
  </w:style>
  <w:style w:type="numbering" w:customStyle="1" w:styleId="WW8Num7">
    <w:name w:val="WW8Num7"/>
    <w:basedOn w:val="Bezsaraksta"/>
    <w:rsid w:val="00510932"/>
    <w:pPr>
      <w:numPr>
        <w:numId w:val="9"/>
      </w:numPr>
    </w:pPr>
  </w:style>
  <w:style w:type="numbering" w:customStyle="1" w:styleId="WW8Num9">
    <w:name w:val="WW8Num9"/>
    <w:basedOn w:val="Bezsaraksta"/>
    <w:rsid w:val="00510932"/>
    <w:pPr>
      <w:numPr>
        <w:numId w:val="10"/>
      </w:numPr>
    </w:pPr>
  </w:style>
  <w:style w:type="numbering" w:customStyle="1" w:styleId="WW8Num10">
    <w:name w:val="WW8Num10"/>
    <w:basedOn w:val="Bezsaraksta"/>
    <w:rsid w:val="00510932"/>
    <w:pPr>
      <w:numPr>
        <w:numId w:val="11"/>
      </w:numPr>
    </w:pPr>
  </w:style>
  <w:style w:type="numbering" w:customStyle="1" w:styleId="WW8Num11">
    <w:name w:val="WW8Num11"/>
    <w:basedOn w:val="Bezsaraksta"/>
    <w:rsid w:val="00510932"/>
    <w:pPr>
      <w:numPr>
        <w:numId w:val="12"/>
      </w:numPr>
    </w:pPr>
  </w:style>
  <w:style w:type="numbering" w:customStyle="1" w:styleId="WW8Num12">
    <w:name w:val="WW8Num12"/>
    <w:basedOn w:val="Bezsaraksta"/>
    <w:rsid w:val="00510932"/>
    <w:pPr>
      <w:numPr>
        <w:numId w:val="13"/>
      </w:numPr>
    </w:pPr>
  </w:style>
  <w:style w:type="numbering" w:customStyle="1" w:styleId="WW8Num13">
    <w:name w:val="WW8Num13"/>
    <w:basedOn w:val="Bezsaraksta"/>
    <w:rsid w:val="00510932"/>
    <w:pPr>
      <w:numPr>
        <w:numId w:val="14"/>
      </w:numPr>
    </w:pPr>
  </w:style>
  <w:style w:type="numbering" w:customStyle="1" w:styleId="WW8Num15">
    <w:name w:val="WW8Num15"/>
    <w:basedOn w:val="Bezsaraksta"/>
    <w:rsid w:val="00510932"/>
    <w:pPr>
      <w:numPr>
        <w:numId w:val="15"/>
      </w:numPr>
    </w:pPr>
  </w:style>
  <w:style w:type="numbering" w:customStyle="1" w:styleId="WW8Num17">
    <w:name w:val="WW8Num17"/>
    <w:basedOn w:val="Bezsaraksta"/>
    <w:rsid w:val="00510932"/>
    <w:pPr>
      <w:numPr>
        <w:numId w:val="16"/>
      </w:numPr>
    </w:pPr>
  </w:style>
  <w:style w:type="numbering" w:customStyle="1" w:styleId="WW8Num18">
    <w:name w:val="WW8Num18"/>
    <w:basedOn w:val="Bezsaraksta"/>
    <w:rsid w:val="00510932"/>
    <w:pPr>
      <w:numPr>
        <w:numId w:val="17"/>
      </w:numPr>
    </w:pPr>
  </w:style>
  <w:style w:type="numbering" w:customStyle="1" w:styleId="WW8Num19">
    <w:name w:val="WW8Num19"/>
    <w:basedOn w:val="Bezsaraksta"/>
    <w:rsid w:val="00510932"/>
    <w:pPr>
      <w:numPr>
        <w:numId w:val="18"/>
      </w:numPr>
    </w:pPr>
  </w:style>
  <w:style w:type="numbering" w:customStyle="1" w:styleId="WW8Num20">
    <w:name w:val="WW8Num20"/>
    <w:basedOn w:val="Bezsaraksta"/>
    <w:rsid w:val="00510932"/>
    <w:pPr>
      <w:numPr>
        <w:numId w:val="19"/>
      </w:numPr>
    </w:pPr>
  </w:style>
  <w:style w:type="numbering" w:customStyle="1" w:styleId="WW8Num23">
    <w:name w:val="WW8Num23"/>
    <w:basedOn w:val="Bezsaraksta"/>
    <w:rsid w:val="00510932"/>
    <w:pPr>
      <w:numPr>
        <w:numId w:val="20"/>
      </w:numPr>
    </w:pPr>
  </w:style>
  <w:style w:type="numbering" w:customStyle="1" w:styleId="WW8Num24">
    <w:name w:val="WW8Num24"/>
    <w:basedOn w:val="Bezsaraksta"/>
    <w:rsid w:val="00510932"/>
    <w:pPr>
      <w:numPr>
        <w:numId w:val="21"/>
      </w:numPr>
    </w:pPr>
  </w:style>
  <w:style w:type="numbering" w:customStyle="1" w:styleId="WW8Num25">
    <w:name w:val="WW8Num25"/>
    <w:basedOn w:val="Bezsaraksta"/>
    <w:rsid w:val="00510932"/>
    <w:pPr>
      <w:numPr>
        <w:numId w:val="22"/>
      </w:numPr>
    </w:pPr>
  </w:style>
  <w:style w:type="numbering" w:customStyle="1" w:styleId="WW8Num26">
    <w:name w:val="WW8Num26"/>
    <w:basedOn w:val="Bezsaraksta"/>
    <w:rsid w:val="00510932"/>
    <w:pPr>
      <w:numPr>
        <w:numId w:val="23"/>
      </w:numPr>
    </w:pPr>
  </w:style>
  <w:style w:type="numbering" w:customStyle="1" w:styleId="WW8Num27">
    <w:name w:val="WW8Num27"/>
    <w:basedOn w:val="Bezsaraksta"/>
    <w:rsid w:val="00510932"/>
    <w:pPr>
      <w:numPr>
        <w:numId w:val="24"/>
      </w:numPr>
    </w:pPr>
  </w:style>
  <w:style w:type="numbering" w:customStyle="1" w:styleId="WW8Num29">
    <w:name w:val="WW8Num29"/>
    <w:basedOn w:val="Bezsaraksta"/>
    <w:rsid w:val="00510932"/>
    <w:pPr>
      <w:numPr>
        <w:numId w:val="25"/>
      </w:numPr>
    </w:pPr>
  </w:style>
  <w:style w:type="numbering" w:customStyle="1" w:styleId="WW8Num301">
    <w:name w:val="WW8Num301"/>
    <w:basedOn w:val="Bezsaraksta"/>
    <w:rsid w:val="00510932"/>
  </w:style>
  <w:style w:type="numbering" w:customStyle="1" w:styleId="WW8Num32">
    <w:name w:val="WW8Num32"/>
    <w:basedOn w:val="Bezsaraksta"/>
    <w:rsid w:val="00510932"/>
    <w:pPr>
      <w:numPr>
        <w:numId w:val="26"/>
      </w:numPr>
    </w:pPr>
  </w:style>
  <w:style w:type="numbering" w:customStyle="1" w:styleId="WW8Num331">
    <w:name w:val="WW8Num331"/>
    <w:basedOn w:val="Bezsaraksta"/>
    <w:rsid w:val="00510932"/>
  </w:style>
  <w:style w:type="numbering" w:customStyle="1" w:styleId="WW8Num35">
    <w:name w:val="WW8Num35"/>
    <w:basedOn w:val="Bezsaraksta"/>
    <w:rsid w:val="00510932"/>
    <w:pPr>
      <w:numPr>
        <w:numId w:val="27"/>
      </w:numPr>
    </w:pPr>
  </w:style>
  <w:style w:type="numbering" w:customStyle="1" w:styleId="WW8Num36">
    <w:name w:val="WW8Num36"/>
    <w:basedOn w:val="Bezsaraksta"/>
    <w:rsid w:val="00510932"/>
    <w:pPr>
      <w:numPr>
        <w:numId w:val="28"/>
      </w:numPr>
    </w:pPr>
  </w:style>
  <w:style w:type="numbering" w:customStyle="1" w:styleId="WW8Num37">
    <w:name w:val="WW8Num37"/>
    <w:basedOn w:val="Bezsaraksta"/>
    <w:rsid w:val="00510932"/>
    <w:pPr>
      <w:numPr>
        <w:numId w:val="29"/>
      </w:numPr>
    </w:pPr>
  </w:style>
  <w:style w:type="table" w:customStyle="1" w:styleId="TableGrid8">
    <w:name w:val="Table Grid8"/>
    <w:basedOn w:val="Parastatabula"/>
    <w:next w:val="Reatabula"/>
    <w:uiPriority w:val="59"/>
    <w:rsid w:val="00510932"/>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510932"/>
    <w:pPr>
      <w:tabs>
        <w:tab w:val="center" w:pos="4153"/>
        <w:tab w:val="right" w:pos="8306"/>
      </w:tabs>
      <w:spacing w:after="0" w:line="240" w:lineRule="auto"/>
    </w:pPr>
    <w:rPr>
      <w:rFonts w:ascii="Calibri" w:hAnsi="Calibri"/>
      <w:sz w:val="22"/>
    </w:rPr>
  </w:style>
  <w:style w:type="character" w:customStyle="1" w:styleId="GalveneRakstz">
    <w:name w:val="Galvene Rakstz."/>
    <w:basedOn w:val="Noklusjumarindkopasfonts"/>
    <w:link w:val="Galvene"/>
    <w:uiPriority w:val="99"/>
    <w:rsid w:val="00510932"/>
    <w:rPr>
      <w:rFonts w:ascii="Calibri" w:hAnsi="Calibri"/>
      <w:sz w:val="22"/>
    </w:rPr>
  </w:style>
  <w:style w:type="paragraph" w:styleId="Kjene">
    <w:name w:val="footer"/>
    <w:basedOn w:val="Parasts"/>
    <w:link w:val="KjeneRakstz"/>
    <w:uiPriority w:val="99"/>
    <w:unhideWhenUsed/>
    <w:rsid w:val="00510932"/>
    <w:pPr>
      <w:tabs>
        <w:tab w:val="center" w:pos="4153"/>
        <w:tab w:val="right" w:pos="8306"/>
      </w:tabs>
      <w:spacing w:after="0" w:line="240" w:lineRule="auto"/>
    </w:pPr>
    <w:rPr>
      <w:rFonts w:ascii="Calibri" w:hAnsi="Calibri"/>
      <w:sz w:val="22"/>
    </w:rPr>
  </w:style>
  <w:style w:type="character" w:customStyle="1" w:styleId="KjeneRakstz">
    <w:name w:val="Kājene Rakstz."/>
    <w:basedOn w:val="Noklusjumarindkopasfonts"/>
    <w:link w:val="Kjene"/>
    <w:uiPriority w:val="99"/>
    <w:rsid w:val="00510932"/>
    <w:rPr>
      <w:rFonts w:ascii="Calibri" w:hAnsi="Calibri"/>
      <w:sz w:val="22"/>
    </w:rPr>
  </w:style>
  <w:style w:type="character" w:customStyle="1" w:styleId="Virsraksts1Rakstz">
    <w:name w:val="Virsraksts 1 Rakstz."/>
    <w:basedOn w:val="Noklusjumarindkopasfonts"/>
    <w:link w:val="Virsraksts1"/>
    <w:rsid w:val="004A4D1B"/>
    <w:rPr>
      <w:rFonts w:eastAsia="Times New Roman" w:cs="Times New Roman"/>
      <w:szCs w:val="24"/>
      <w:lang w:val="en-GB"/>
    </w:rPr>
  </w:style>
  <w:style w:type="numbering" w:customStyle="1" w:styleId="NoList2">
    <w:name w:val="No List2"/>
    <w:next w:val="Bezsaraksta"/>
    <w:uiPriority w:val="99"/>
    <w:semiHidden/>
    <w:unhideWhenUsed/>
    <w:rsid w:val="004A4D1B"/>
  </w:style>
  <w:style w:type="paragraph" w:styleId="Nosaukums">
    <w:name w:val="Title"/>
    <w:basedOn w:val="Parasts"/>
    <w:link w:val="NosaukumsRakstz"/>
    <w:qFormat/>
    <w:rsid w:val="004A4D1B"/>
    <w:pPr>
      <w:spacing w:after="0" w:line="240" w:lineRule="auto"/>
      <w:jc w:val="center"/>
    </w:pPr>
    <w:rPr>
      <w:rFonts w:eastAsia="Times New Roman" w:cs="Times New Roman"/>
      <w:szCs w:val="24"/>
      <w:lang w:val="en-GB"/>
    </w:rPr>
  </w:style>
  <w:style w:type="character" w:customStyle="1" w:styleId="NosaukumsRakstz">
    <w:name w:val="Nosaukums Rakstz."/>
    <w:basedOn w:val="Noklusjumarindkopasfonts"/>
    <w:link w:val="Nosaukums"/>
    <w:rsid w:val="004A4D1B"/>
    <w:rPr>
      <w:rFonts w:eastAsia="Times New Roman" w:cs="Times New Roman"/>
      <w:szCs w:val="24"/>
      <w:lang w:val="en-GB"/>
    </w:rPr>
  </w:style>
  <w:style w:type="paragraph" w:styleId="Apakvirsraksts">
    <w:name w:val="Subtitle"/>
    <w:basedOn w:val="Parasts"/>
    <w:link w:val="ApakvirsrakstsRakstz"/>
    <w:qFormat/>
    <w:rsid w:val="004A4D1B"/>
    <w:pPr>
      <w:spacing w:after="0" w:line="240" w:lineRule="auto"/>
      <w:jc w:val="center"/>
    </w:pPr>
    <w:rPr>
      <w:rFonts w:eastAsia="Times New Roman" w:cs="Times New Roman"/>
      <w:sz w:val="28"/>
      <w:szCs w:val="24"/>
      <w:lang w:val="en-GB"/>
    </w:rPr>
  </w:style>
  <w:style w:type="character" w:customStyle="1" w:styleId="ApakvirsrakstsRakstz">
    <w:name w:val="Apakšvirsraksts Rakstz."/>
    <w:basedOn w:val="Noklusjumarindkopasfonts"/>
    <w:link w:val="Apakvirsraksts"/>
    <w:rsid w:val="004A4D1B"/>
    <w:rPr>
      <w:rFonts w:eastAsia="Times New Roman" w:cs="Times New Roman"/>
      <w:sz w:val="28"/>
      <w:szCs w:val="24"/>
      <w:lang w:val="en-GB"/>
    </w:rPr>
  </w:style>
  <w:style w:type="table" w:customStyle="1" w:styleId="TableGrid9">
    <w:name w:val="Table Grid9"/>
    <w:basedOn w:val="Parastatabula"/>
    <w:next w:val="Reatabula"/>
    <w:uiPriority w:val="59"/>
    <w:rsid w:val="00A906D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uiPriority w:val="59"/>
    <w:rsid w:val="00E060D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semiHidden/>
    <w:rsid w:val="002147F1"/>
    <w:rPr>
      <w:rFonts w:asciiTheme="majorHAnsi" w:eastAsiaTheme="majorEastAsia" w:hAnsiTheme="majorHAnsi" w:cstheme="majorBidi"/>
      <w:b/>
      <w:bCs/>
      <w:color w:val="5B9BD5" w:themeColor="accent1"/>
      <w:sz w:val="26"/>
      <w:szCs w:val="26"/>
    </w:rPr>
  </w:style>
  <w:style w:type="table" w:customStyle="1" w:styleId="TableGrid11">
    <w:name w:val="Table Grid11"/>
    <w:basedOn w:val="Parastatabula"/>
    <w:next w:val="Reatabula"/>
    <w:uiPriority w:val="59"/>
    <w:rsid w:val="00DA63C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6A00F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6138E3"/>
    <w:rPr>
      <w:rFonts w:asciiTheme="majorHAnsi" w:eastAsiaTheme="majorEastAsia" w:hAnsiTheme="majorHAnsi" w:cstheme="majorBidi"/>
      <w:b/>
      <w:bCs/>
      <w:color w:val="5B9BD5" w:themeColor="accent1"/>
    </w:rPr>
  </w:style>
  <w:style w:type="character" w:customStyle="1" w:styleId="Virsraksts4Rakstz">
    <w:name w:val="Virsraksts 4 Rakstz."/>
    <w:basedOn w:val="Noklusjumarindkopasfonts"/>
    <w:link w:val="Virsraksts4"/>
    <w:uiPriority w:val="9"/>
    <w:semiHidden/>
    <w:rsid w:val="006138E3"/>
    <w:rPr>
      <w:rFonts w:asciiTheme="majorHAnsi" w:eastAsiaTheme="majorEastAsia" w:hAnsiTheme="majorHAnsi" w:cstheme="majorBidi"/>
      <w:b/>
      <w:bCs/>
      <w:i/>
      <w:iCs/>
      <w:color w:val="5B9BD5" w:themeColor="accent1"/>
    </w:rPr>
  </w:style>
  <w:style w:type="table" w:customStyle="1" w:styleId="TableGrid13">
    <w:name w:val="Table Grid13"/>
    <w:basedOn w:val="Parastatabula"/>
    <w:next w:val="Reatabula"/>
    <w:uiPriority w:val="59"/>
    <w:rsid w:val="00CF0D8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9C163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uiPriority w:val="99"/>
    <w:rsid w:val="00A51EE2"/>
    <w:rPr>
      <w:rFonts w:cs="Times New Roman"/>
    </w:rPr>
  </w:style>
  <w:style w:type="paragraph" w:customStyle="1" w:styleId="tv2131">
    <w:name w:val="tv2131"/>
    <w:basedOn w:val="Parasts"/>
    <w:rsid w:val="006B7277"/>
    <w:pPr>
      <w:spacing w:after="0" w:line="360" w:lineRule="auto"/>
      <w:ind w:firstLine="272"/>
    </w:pPr>
    <w:rPr>
      <w:rFonts w:eastAsia="Times New Roman" w:cs="Times New Roman"/>
      <w:color w:val="414142"/>
      <w:sz w:val="18"/>
      <w:szCs w:val="18"/>
      <w:lang w:eastAsia="lv-LV"/>
    </w:rPr>
  </w:style>
  <w:style w:type="table" w:customStyle="1" w:styleId="TableGrid15">
    <w:name w:val="Table Grid15"/>
    <w:basedOn w:val="Parastatabula"/>
    <w:next w:val="Reatabula"/>
    <w:uiPriority w:val="59"/>
    <w:rsid w:val="00303E4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CE9E-CAD1-43AE-A239-9E06D584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8646</Words>
  <Characters>4929</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Prese</cp:lastModifiedBy>
  <cp:revision>2</cp:revision>
  <cp:lastPrinted>2016-08-23T05:33:00Z</cp:lastPrinted>
  <dcterms:created xsi:type="dcterms:W3CDTF">2019-12-05T09:32:00Z</dcterms:created>
  <dcterms:modified xsi:type="dcterms:W3CDTF">2019-12-05T09:32:00Z</dcterms:modified>
</cp:coreProperties>
</file>