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center"/>
        <w:rPr>
          <w:rFonts w:eastAsia="Calibri" w:cs="Times New Roman"/>
          <w:sz w:val="22"/>
          <w:lang w:eastAsia="lv-LV"/>
        </w:rPr>
      </w:pPr>
    </w:p>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rPr>
          <w:rFonts w:eastAsia="Calibri" w:cs="Times New Roman"/>
          <w:sz w:val="22"/>
          <w:lang w:eastAsia="lv-LV"/>
        </w:rPr>
      </w:pPr>
    </w:p>
    <w:p w:rsidR="002E4B94" w:rsidRPr="00DA0406" w:rsidRDefault="002E4B94" w:rsidP="002E4B94">
      <w:pPr>
        <w:spacing w:after="0"/>
        <w:ind w:left="0" w:firstLine="0"/>
        <w:jc w:val="center"/>
        <w:rPr>
          <w:rFonts w:eastAsia="Calibri" w:cs="Times New Roman"/>
          <w:sz w:val="28"/>
          <w:szCs w:val="28"/>
          <w:lang w:eastAsia="lv-LV"/>
        </w:rPr>
      </w:pPr>
      <w:r w:rsidRPr="00DA0406">
        <w:rPr>
          <w:rFonts w:eastAsia="Calibri" w:cs="Times New Roman"/>
          <w:sz w:val="28"/>
          <w:szCs w:val="28"/>
          <w:lang w:eastAsia="lv-LV"/>
        </w:rPr>
        <w:t>Cenu aptauja</w:t>
      </w:r>
      <w:r w:rsidR="003B2E53" w:rsidRPr="00DA0406">
        <w:rPr>
          <w:rFonts w:eastAsia="Calibri" w:cs="Times New Roman"/>
          <w:sz w:val="28"/>
          <w:szCs w:val="28"/>
          <w:lang w:eastAsia="lv-LV"/>
        </w:rPr>
        <w:t>s</w:t>
      </w:r>
    </w:p>
    <w:p w:rsidR="002E4B94" w:rsidRPr="00DA0406" w:rsidRDefault="003B2E53" w:rsidP="002E4B94">
      <w:pPr>
        <w:spacing w:after="0"/>
        <w:ind w:left="0" w:firstLine="0"/>
        <w:jc w:val="center"/>
        <w:rPr>
          <w:rFonts w:eastAsia="Calibri" w:cs="Times New Roman"/>
          <w:sz w:val="28"/>
          <w:szCs w:val="28"/>
          <w:lang w:eastAsia="lv-LV"/>
        </w:rPr>
      </w:pPr>
      <w:r w:rsidRPr="00DA0406">
        <w:rPr>
          <w:rFonts w:eastAsia="Calibri" w:cs="Times New Roman"/>
          <w:sz w:val="28"/>
          <w:szCs w:val="28"/>
          <w:lang w:eastAsia="lv-LV"/>
        </w:rPr>
        <w:t>Nr. CA 2020/0</w:t>
      </w:r>
      <w:r w:rsidR="007C100F">
        <w:rPr>
          <w:rFonts w:eastAsia="Calibri" w:cs="Times New Roman"/>
          <w:sz w:val="28"/>
          <w:szCs w:val="28"/>
          <w:lang w:eastAsia="lv-LV"/>
        </w:rPr>
        <w:t>4</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32"/>
          <w:szCs w:val="32"/>
          <w:lang w:eastAsia="lv-LV"/>
        </w:rPr>
      </w:pPr>
      <w:r w:rsidRPr="00DE3BD9">
        <w:rPr>
          <w:rFonts w:eastAsia="Calibri" w:cs="Times New Roman"/>
          <w:b/>
          <w:sz w:val="32"/>
          <w:szCs w:val="32"/>
          <w:lang w:eastAsia="lv-LV"/>
        </w:rPr>
        <w:t>„</w:t>
      </w:r>
      <w:r w:rsidR="003B2E53">
        <w:rPr>
          <w:rFonts w:eastAsia="Calibri" w:cs="Times New Roman"/>
          <w:b/>
          <w:sz w:val="32"/>
          <w:szCs w:val="32"/>
          <w:lang w:eastAsia="lv-LV"/>
        </w:rPr>
        <w:t>D</w:t>
      </w:r>
      <w:r w:rsidRPr="00DE3BD9">
        <w:rPr>
          <w:rFonts w:eastAsia="Calibri" w:cs="Times New Roman"/>
          <w:b/>
          <w:sz w:val="32"/>
          <w:szCs w:val="32"/>
          <w:lang w:eastAsia="lv-LV"/>
        </w:rPr>
        <w:t>atu aizsardzības speciālista pakalpojumu nodrošināšana Alojas novada pašvaldībai”</w:t>
      </w:r>
    </w:p>
    <w:p w:rsidR="002E4B94" w:rsidRPr="00DE3BD9" w:rsidRDefault="002E4B94" w:rsidP="002E4B94">
      <w:pPr>
        <w:spacing w:after="0"/>
        <w:ind w:left="0" w:firstLine="0"/>
        <w:jc w:val="center"/>
        <w:rPr>
          <w:rFonts w:eastAsia="Calibri" w:cs="Times New Roman"/>
          <w:b/>
          <w:sz w:val="32"/>
          <w:szCs w:val="32"/>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r w:rsidRPr="00DE3BD9">
        <w:rPr>
          <w:rFonts w:eastAsia="Calibri" w:cs="Times New Roman"/>
          <w:b/>
          <w:sz w:val="28"/>
          <w:szCs w:val="28"/>
          <w:lang w:eastAsia="lv-LV"/>
        </w:rPr>
        <w:t>NO</w:t>
      </w:r>
      <w:r>
        <w:rPr>
          <w:rFonts w:eastAsia="Calibri" w:cs="Times New Roman"/>
          <w:b/>
          <w:sz w:val="28"/>
          <w:szCs w:val="28"/>
          <w:lang w:eastAsia="lv-LV"/>
        </w:rPr>
        <w:t>TEIKUMI</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Pr="00DE3BD9" w:rsidRDefault="003B2E53"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Default="002E4B94" w:rsidP="002E4B94">
      <w:pPr>
        <w:spacing w:after="0"/>
        <w:ind w:left="0" w:firstLine="0"/>
        <w:jc w:val="center"/>
        <w:rPr>
          <w:rFonts w:eastAsia="Calibri" w:cs="Times New Roman"/>
          <w:szCs w:val="24"/>
          <w:lang w:eastAsia="lv-LV"/>
        </w:rPr>
      </w:pPr>
      <w:r w:rsidRPr="00DE3BD9">
        <w:rPr>
          <w:rFonts w:eastAsia="Calibri" w:cs="Times New Roman"/>
          <w:szCs w:val="24"/>
          <w:lang w:eastAsia="lv-LV"/>
        </w:rPr>
        <w:t>Alojā, 20</w:t>
      </w:r>
      <w:r w:rsidR="003B2E53">
        <w:rPr>
          <w:rFonts w:eastAsia="Calibri" w:cs="Times New Roman"/>
          <w:szCs w:val="24"/>
          <w:lang w:eastAsia="lv-LV"/>
        </w:rPr>
        <w:t>20</w:t>
      </w:r>
    </w:p>
    <w:p w:rsidR="003B2E53" w:rsidRDefault="003B2E53">
      <w:pPr>
        <w:spacing w:after="160" w:line="259" w:lineRule="auto"/>
        <w:ind w:left="0" w:firstLine="0"/>
        <w:jc w:val="left"/>
        <w:rPr>
          <w:rFonts w:eastAsia="Calibri" w:cs="Times New Roman"/>
          <w:szCs w:val="24"/>
          <w:lang w:eastAsia="lv-LV"/>
        </w:rPr>
      </w:pPr>
      <w:r>
        <w:rPr>
          <w:rFonts w:eastAsia="Calibri" w:cs="Times New Roman"/>
          <w:szCs w:val="24"/>
          <w:lang w:eastAsia="lv-LV"/>
        </w:rPr>
        <w:br w:type="page"/>
      </w:r>
    </w:p>
    <w:p w:rsidR="002E4B94" w:rsidRPr="00DE3BD9" w:rsidRDefault="002E4B94" w:rsidP="002E4B94">
      <w:pPr>
        <w:spacing w:after="0"/>
        <w:ind w:left="0" w:firstLine="0"/>
        <w:jc w:val="center"/>
        <w:rPr>
          <w:rFonts w:eastAsia="Calibri" w:cs="Times New Roman"/>
          <w:szCs w:val="24"/>
          <w:lang w:eastAsia="lv-LV"/>
        </w:rPr>
      </w:pPr>
    </w:p>
    <w:p w:rsidR="002E4B94" w:rsidRPr="00DE3BD9"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Vispārīgā informācija</w:t>
      </w:r>
    </w:p>
    <w:p w:rsidR="002E4B94" w:rsidRPr="00DE3BD9" w:rsidRDefault="002E4B94" w:rsidP="002E4B94">
      <w:pPr>
        <w:numPr>
          <w:ilvl w:val="1"/>
          <w:numId w:val="1"/>
        </w:numPr>
        <w:spacing w:after="0"/>
        <w:rPr>
          <w:rFonts w:eastAsia="Calibri" w:cs="Times New Roman"/>
          <w:szCs w:val="24"/>
          <w:lang w:eastAsia="lv-LV"/>
        </w:rPr>
      </w:pPr>
      <w:r w:rsidRPr="00DE3BD9">
        <w:rPr>
          <w:rFonts w:eastAsia="Calibri" w:cs="Times New Roman"/>
          <w:b/>
          <w:szCs w:val="24"/>
          <w:lang w:eastAsia="lv-LV"/>
        </w:rPr>
        <w:t>Pasūtītājs</w:t>
      </w:r>
      <w:r w:rsidRPr="00DE3BD9">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tabs>
                <w:tab w:val="center" w:pos="4153"/>
                <w:tab w:val="right" w:pos="8306"/>
              </w:tabs>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Alojas novada dome</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Jūras iela 13, Aloja, Alojas novads, LV-4064</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lang w:eastAsia="lv-LV"/>
              </w:rPr>
              <w:t>90000060032</w:t>
            </w:r>
          </w:p>
        </w:tc>
      </w:tr>
      <w:tr w:rsidR="002E4B94" w:rsidRPr="00DE3BD9" w:rsidTr="00A8534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64023925</w:t>
            </w:r>
          </w:p>
        </w:tc>
      </w:tr>
      <w:tr w:rsidR="002E4B94" w:rsidRPr="00DE3BD9" w:rsidTr="00A8534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4054F8" w:rsidP="00A8534B">
            <w:pPr>
              <w:spacing w:after="0"/>
              <w:ind w:left="0" w:firstLine="0"/>
              <w:jc w:val="left"/>
              <w:rPr>
                <w:rFonts w:eastAsia="Times New Roman" w:cs="Times New Roman"/>
                <w:color w:val="000000"/>
                <w:szCs w:val="24"/>
                <w:lang w:eastAsia="lv-LV"/>
              </w:rPr>
            </w:pPr>
            <w:hyperlink r:id="rId7" w:history="1">
              <w:r w:rsidR="002E4B94" w:rsidRPr="00DE3BD9">
                <w:rPr>
                  <w:rStyle w:val="Hipersaite"/>
                  <w:rFonts w:eastAsia="Times New Roman"/>
                  <w:lang w:eastAsia="lv-LV"/>
                </w:rPr>
                <w:t>dome@aloja.lv</w:t>
              </w:r>
            </w:hyperlink>
            <w:r w:rsidR="002E4B94" w:rsidRPr="00DE3BD9">
              <w:rPr>
                <w:rFonts w:eastAsia="Times New Roman" w:cs="Times New Roman"/>
                <w:color w:val="000000"/>
                <w:szCs w:val="24"/>
                <w:lang w:eastAsia="lv-LV"/>
              </w:rPr>
              <w:t xml:space="preserve"> </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4054F8" w:rsidP="00A8534B">
            <w:pPr>
              <w:spacing w:after="0"/>
              <w:ind w:left="0" w:firstLine="0"/>
              <w:jc w:val="left"/>
              <w:rPr>
                <w:rFonts w:eastAsia="Times New Roman" w:cs="Times New Roman"/>
                <w:color w:val="000000"/>
                <w:szCs w:val="24"/>
                <w:lang w:eastAsia="lv-LV"/>
              </w:rPr>
            </w:pPr>
            <w:hyperlink r:id="rId8" w:history="1">
              <w:r w:rsidR="002E4B94" w:rsidRPr="00DE3BD9">
                <w:rPr>
                  <w:rStyle w:val="Hipersaite"/>
                  <w:rFonts w:eastAsia="Times New Roman"/>
                  <w:lang w:eastAsia="lv-LV"/>
                </w:rPr>
                <w:t>www.aloja.lv</w:t>
              </w:r>
            </w:hyperlink>
          </w:p>
        </w:tc>
      </w:tr>
      <w:tr w:rsidR="002E4B94" w:rsidRPr="00DE3BD9" w:rsidTr="00A8534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bCs/>
                <w:color w:val="000000"/>
                <w:szCs w:val="24"/>
                <w:lang w:eastAsia="lv-LV"/>
              </w:rPr>
            </w:pPr>
            <w:r w:rsidRPr="00DE3BD9">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Default="002E4B94" w:rsidP="00A8534B">
            <w:pPr>
              <w:ind w:left="0" w:firstLine="0"/>
              <w:jc w:val="left"/>
              <w:rPr>
                <w:rFonts w:eastAsia="Times New Roman" w:cs="Times New Roman"/>
                <w:szCs w:val="24"/>
                <w:lang w:eastAsia="lv-LV"/>
              </w:rPr>
            </w:pPr>
          </w:p>
          <w:p w:rsidR="002E4B94" w:rsidRPr="009F551D" w:rsidRDefault="003B2E53" w:rsidP="00A8534B">
            <w:pPr>
              <w:ind w:left="0" w:firstLine="0"/>
              <w:jc w:val="left"/>
              <w:rPr>
                <w:rFonts w:eastAsia="Times New Roman" w:cs="Times New Roman"/>
                <w:i/>
                <w:szCs w:val="24"/>
                <w:lang w:eastAsia="lv-LV"/>
              </w:rPr>
            </w:pPr>
            <w:r w:rsidRPr="003B2E53">
              <w:rPr>
                <w:rFonts w:cs="Times New Roman"/>
                <w:szCs w:val="24"/>
              </w:rPr>
              <w:t xml:space="preserve">Iepirkumu speciāliste Dace Rubene, tālr. 25700648, e-pasts: </w:t>
            </w:r>
            <w:hyperlink r:id="rId9" w:history="1">
              <w:r w:rsidRPr="003B2E53">
                <w:rPr>
                  <w:rFonts w:cs="Times New Roman"/>
                  <w:color w:val="0563C1" w:themeColor="hyperlink"/>
                  <w:szCs w:val="24"/>
                  <w:u w:val="single"/>
                </w:rPr>
                <w:t>dace.rubene@aloja.lv</w:t>
              </w:r>
            </w:hyperlink>
            <w:r w:rsidRPr="003B2E53">
              <w:rPr>
                <w:rFonts w:cs="Times New Roman"/>
                <w:szCs w:val="24"/>
              </w:rPr>
              <w:t xml:space="preserve"> </w:t>
            </w:r>
          </w:p>
        </w:tc>
      </w:tr>
    </w:tbl>
    <w:p w:rsidR="002E4B94" w:rsidRPr="0080632E" w:rsidRDefault="002E4B94" w:rsidP="002E4B94">
      <w:pPr>
        <w:numPr>
          <w:ilvl w:val="1"/>
          <w:numId w:val="1"/>
        </w:numPr>
        <w:tabs>
          <w:tab w:val="left" w:pos="0"/>
          <w:tab w:val="left" w:pos="426"/>
        </w:tabs>
        <w:suppressAutoHyphens/>
        <w:rPr>
          <w:rFonts w:eastAsia="Times New Roman" w:cs="Times New Roman"/>
          <w:b/>
          <w:szCs w:val="24"/>
          <w:lang w:eastAsia="lv-LV"/>
        </w:rPr>
      </w:pPr>
      <w:r w:rsidRPr="006746B7">
        <w:rPr>
          <w:rFonts w:eastAsia="Times New Roman" w:cs="Times New Roman"/>
          <w:b/>
          <w:szCs w:val="24"/>
          <w:lang w:eastAsia="lv-LV"/>
        </w:rPr>
        <w:t>Piedāvājumu iesniegšanas termiņš: līdz 20</w:t>
      </w:r>
      <w:r w:rsidR="003B2E53">
        <w:rPr>
          <w:rFonts w:eastAsia="Times New Roman" w:cs="Times New Roman"/>
          <w:b/>
          <w:szCs w:val="24"/>
          <w:lang w:eastAsia="lv-LV"/>
        </w:rPr>
        <w:t>20</w:t>
      </w:r>
      <w:r w:rsidRPr="00C75B24">
        <w:rPr>
          <w:rFonts w:eastAsia="Times New Roman" w:cs="Times New Roman"/>
          <w:b/>
          <w:szCs w:val="24"/>
          <w:lang w:eastAsia="lv-LV"/>
        </w:rPr>
        <w:t xml:space="preserve">. gada </w:t>
      </w:r>
      <w:r w:rsidR="00B72579">
        <w:rPr>
          <w:rFonts w:eastAsia="Times New Roman" w:cs="Times New Roman"/>
          <w:b/>
          <w:szCs w:val="24"/>
          <w:lang w:eastAsia="lv-LV"/>
        </w:rPr>
        <w:t>6. februārim</w:t>
      </w:r>
      <w:r w:rsidRPr="00C75B24">
        <w:rPr>
          <w:rFonts w:eastAsia="Times New Roman" w:cs="Times New Roman"/>
          <w:b/>
          <w:szCs w:val="24"/>
          <w:lang w:eastAsia="lv-LV"/>
        </w:rPr>
        <w:t>.</w:t>
      </w:r>
    </w:p>
    <w:p w:rsidR="002E4B94" w:rsidRPr="006746B7" w:rsidRDefault="002E4B94" w:rsidP="002E4B94">
      <w:pPr>
        <w:numPr>
          <w:ilvl w:val="1"/>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b/>
          <w:szCs w:val="24"/>
          <w:lang w:eastAsia="lv-LV"/>
        </w:rPr>
        <w:t>Piedāvājumi var tikt iesniegti:</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iesniedzot personīgi Alojas novada domē, Jūras ielā 13, Alojā;</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nosūtot pa pastu vai nogādājot ar kurjeru, adresējot: Alojas novada dome, Jūras iela 13, Aloja, Alojas novads, LV-4064;</w:t>
      </w:r>
    </w:p>
    <w:p w:rsidR="002E4B94" w:rsidRPr="006746B7" w:rsidRDefault="002E4B94" w:rsidP="002E4B94">
      <w:pPr>
        <w:numPr>
          <w:ilvl w:val="2"/>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szCs w:val="24"/>
          <w:lang w:eastAsia="lv-LV"/>
        </w:rPr>
        <w:t xml:space="preserve">nosūtot elektroniski uz e-pastu: </w:t>
      </w:r>
      <w:hyperlink r:id="rId10" w:history="1">
        <w:r w:rsidR="003B2E53" w:rsidRPr="00125AB2">
          <w:rPr>
            <w:rStyle w:val="Hipersaite"/>
            <w:rFonts w:eastAsia="Times New Roman" w:cs="Times New Roman"/>
            <w:szCs w:val="24"/>
            <w:lang w:eastAsia="lv-LV"/>
          </w:rPr>
          <w:t>dome@aloja.lv</w:t>
        </w:r>
      </w:hyperlink>
    </w:p>
    <w:p w:rsidR="002E4B94" w:rsidRPr="00DE3BD9" w:rsidRDefault="002E4B94" w:rsidP="002E4B94">
      <w:pPr>
        <w:tabs>
          <w:tab w:val="left" w:pos="0"/>
          <w:tab w:val="left" w:pos="426"/>
        </w:tabs>
        <w:suppressAutoHyphens/>
        <w:ind w:left="601" w:firstLine="0"/>
        <w:rPr>
          <w:rFonts w:eastAsia="Times New Roman" w:cs="Times New Roman"/>
          <w:szCs w:val="24"/>
          <w:lang w:eastAsia="lv-LV"/>
        </w:rPr>
      </w:pPr>
    </w:p>
    <w:p w:rsidR="002E4B94"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 xml:space="preserve">Informācija par </w:t>
      </w:r>
      <w:r>
        <w:rPr>
          <w:rFonts w:eastAsia="Calibri" w:cs="Times New Roman"/>
          <w:b/>
          <w:szCs w:val="24"/>
          <w:lang w:eastAsia="lv-LV"/>
        </w:rPr>
        <w:t>cenu aptaujas</w:t>
      </w:r>
      <w:r w:rsidRPr="00DE3BD9">
        <w:rPr>
          <w:rFonts w:eastAsia="Calibri" w:cs="Times New Roman"/>
          <w:b/>
          <w:szCs w:val="24"/>
          <w:lang w:eastAsia="lv-LV"/>
        </w:rPr>
        <w:t xml:space="preserve"> priekšmetu</w:t>
      </w:r>
    </w:p>
    <w:p w:rsidR="002E4B94" w:rsidRPr="006746B7" w:rsidRDefault="002E4B94" w:rsidP="003B2E53">
      <w:pPr>
        <w:pStyle w:val="Numeracija"/>
        <w:numPr>
          <w:ilvl w:val="1"/>
          <w:numId w:val="1"/>
        </w:numPr>
        <w:rPr>
          <w:sz w:val="24"/>
        </w:rPr>
      </w:pPr>
      <w:r w:rsidRPr="006746B7">
        <w:rPr>
          <w:rFonts w:eastAsia="Calibri"/>
          <w:b/>
          <w:sz w:val="24"/>
          <w:lang w:eastAsia="lv-LV"/>
        </w:rPr>
        <w:t xml:space="preserve">Informācija par cenu aptaujas priekšmetu: </w:t>
      </w:r>
      <w:r w:rsidRPr="006746B7">
        <w:rPr>
          <w:sz w:val="24"/>
        </w:rPr>
        <w:t>d</w:t>
      </w:r>
      <w:r w:rsidRPr="006746B7">
        <w:rPr>
          <w:rFonts w:eastAsia="Calibri"/>
          <w:sz w:val="24"/>
          <w:lang w:eastAsia="lv-LV"/>
        </w:rPr>
        <w:t>atu aizsardzības speciālista pakalpojumu nodrošināšana Alojas novada pašvaldībai</w:t>
      </w:r>
      <w:r w:rsidRPr="006746B7">
        <w:rPr>
          <w:sz w:val="24"/>
        </w:rPr>
        <w:t xml:space="preserve"> saskaņā ar tehnisko specifikāciju (2. pielikums). </w:t>
      </w:r>
    </w:p>
    <w:p w:rsidR="002E4B94" w:rsidRPr="006746B7" w:rsidRDefault="002E4B94" w:rsidP="003B2E53">
      <w:pPr>
        <w:pStyle w:val="Sarakstarindkopa"/>
        <w:numPr>
          <w:ilvl w:val="1"/>
          <w:numId w:val="1"/>
        </w:numPr>
        <w:contextualSpacing/>
        <w:rPr>
          <w:rFonts w:eastAsia="Calibri"/>
          <w:b/>
          <w:bCs/>
          <w:lang w:eastAsia="lv-LV"/>
        </w:rPr>
      </w:pPr>
      <w:proofErr w:type="spellStart"/>
      <w:r w:rsidRPr="006746B7">
        <w:rPr>
          <w:rFonts w:eastAsia="Calibri"/>
          <w:b/>
          <w:bCs/>
          <w:lang w:eastAsia="lv-LV"/>
        </w:rPr>
        <w:t>Līguma</w:t>
      </w:r>
      <w:proofErr w:type="spellEnd"/>
      <w:r w:rsidRPr="006746B7">
        <w:rPr>
          <w:rFonts w:eastAsia="Calibri"/>
          <w:b/>
          <w:bCs/>
          <w:lang w:eastAsia="lv-LV"/>
        </w:rPr>
        <w:t xml:space="preserve"> </w:t>
      </w:r>
      <w:proofErr w:type="spellStart"/>
      <w:r w:rsidRPr="006746B7">
        <w:rPr>
          <w:rFonts w:eastAsia="Calibri"/>
          <w:b/>
          <w:bCs/>
          <w:lang w:eastAsia="lv-LV"/>
        </w:rPr>
        <w:t>izpildes</w:t>
      </w:r>
      <w:proofErr w:type="spellEnd"/>
      <w:r w:rsidRPr="006746B7">
        <w:rPr>
          <w:rFonts w:eastAsia="Calibri"/>
          <w:b/>
          <w:bCs/>
          <w:lang w:eastAsia="lv-LV"/>
        </w:rPr>
        <w:t xml:space="preserve"> </w:t>
      </w:r>
      <w:proofErr w:type="spellStart"/>
      <w:r w:rsidRPr="006746B7">
        <w:rPr>
          <w:rFonts w:eastAsia="Calibri"/>
          <w:b/>
          <w:bCs/>
          <w:lang w:eastAsia="lv-LV"/>
        </w:rPr>
        <w:t>vieta</w:t>
      </w:r>
      <w:proofErr w:type="spellEnd"/>
      <w:r w:rsidRPr="006746B7">
        <w:rPr>
          <w:rFonts w:eastAsia="Calibri"/>
          <w:b/>
          <w:bCs/>
          <w:lang w:eastAsia="lv-LV"/>
        </w:rPr>
        <w:t xml:space="preserve">: </w:t>
      </w:r>
      <w:r w:rsidRPr="006746B7">
        <w:rPr>
          <w:rFonts w:eastAsia="Calibri"/>
          <w:bCs/>
          <w:lang w:eastAsia="lv-LV"/>
        </w:rPr>
        <w:t xml:space="preserve">Alojas novada pašvaldība </w:t>
      </w:r>
      <w:proofErr w:type="gramStart"/>
      <w:r w:rsidRPr="006746B7">
        <w:rPr>
          <w:rFonts w:eastAsia="Calibri"/>
          <w:bCs/>
          <w:lang w:eastAsia="lv-LV"/>
        </w:rPr>
        <w:t>un</w:t>
      </w:r>
      <w:proofErr w:type="gramEnd"/>
      <w:r w:rsidRPr="006746B7">
        <w:rPr>
          <w:rFonts w:eastAsia="Calibri"/>
          <w:bCs/>
          <w:lang w:eastAsia="lv-LV"/>
        </w:rPr>
        <w:t xml:space="preserve"> </w:t>
      </w:r>
      <w:proofErr w:type="spellStart"/>
      <w:r w:rsidRPr="006746B7">
        <w:rPr>
          <w:rFonts w:eastAsia="Calibri"/>
          <w:bCs/>
          <w:lang w:eastAsia="lv-LV"/>
        </w:rPr>
        <w:t>tās</w:t>
      </w:r>
      <w:proofErr w:type="spellEnd"/>
      <w:r w:rsidRPr="006746B7">
        <w:rPr>
          <w:rFonts w:eastAsia="Calibri"/>
          <w:bCs/>
          <w:lang w:eastAsia="lv-LV"/>
        </w:rPr>
        <w:t xml:space="preserve"> </w:t>
      </w:r>
      <w:proofErr w:type="spellStart"/>
      <w:r w:rsidRPr="006746B7">
        <w:rPr>
          <w:rFonts w:eastAsia="Calibri"/>
          <w:bCs/>
          <w:lang w:eastAsia="lv-LV"/>
        </w:rPr>
        <w:t>iestādes</w:t>
      </w:r>
      <w:proofErr w:type="spellEnd"/>
      <w:r w:rsidRPr="006746B7">
        <w:rPr>
          <w:rFonts w:eastAsia="Calibri"/>
          <w:b/>
          <w:bCs/>
          <w:lang w:eastAsia="lv-LV"/>
        </w:rPr>
        <w:t>.</w:t>
      </w:r>
    </w:p>
    <w:p w:rsidR="003B2E53" w:rsidRPr="003B2E53" w:rsidRDefault="002E4B94" w:rsidP="003B2E53">
      <w:pPr>
        <w:numPr>
          <w:ilvl w:val="1"/>
          <w:numId w:val="1"/>
        </w:numPr>
        <w:shd w:val="clear" w:color="auto" w:fill="FFFFFF"/>
        <w:spacing w:after="0" w:line="274" w:lineRule="exact"/>
        <w:contextualSpacing/>
        <w:rPr>
          <w:rFonts w:cs="Times New Roman"/>
          <w:b/>
          <w:bCs/>
          <w:w w:val="101"/>
          <w:szCs w:val="24"/>
        </w:rPr>
      </w:pPr>
      <w:r w:rsidRPr="003B2E53">
        <w:rPr>
          <w:rFonts w:eastAsia="Calibri" w:cs="Times New Roman"/>
          <w:b/>
          <w:szCs w:val="24"/>
          <w:lang w:eastAsia="lv-LV"/>
        </w:rPr>
        <w:t xml:space="preserve">Līguma izpildes termiņš: </w:t>
      </w:r>
      <w:r w:rsidRPr="003B2E53">
        <w:rPr>
          <w:rFonts w:eastAsia="Calibri"/>
          <w:lang w:eastAsia="lv-LV"/>
        </w:rPr>
        <w:t>12 (divpadsmit) mēneši no līguma noslēgšanas dienas.</w:t>
      </w:r>
      <w:r w:rsidR="003B2E53" w:rsidRPr="003B2E53">
        <w:rPr>
          <w:rFonts w:eastAsia="Calibri"/>
          <w:lang w:eastAsia="lv-LV"/>
        </w:rPr>
        <w:t xml:space="preserve"> </w:t>
      </w:r>
    </w:p>
    <w:p w:rsidR="002E4B94" w:rsidRPr="003B2E53" w:rsidRDefault="003B2E53" w:rsidP="003B2E53">
      <w:pPr>
        <w:numPr>
          <w:ilvl w:val="1"/>
          <w:numId w:val="1"/>
        </w:numPr>
        <w:shd w:val="clear" w:color="auto" w:fill="FFFFFF"/>
        <w:spacing w:after="0" w:line="274" w:lineRule="exact"/>
        <w:contextualSpacing/>
        <w:rPr>
          <w:rFonts w:cs="Times New Roman"/>
          <w:b/>
          <w:bCs/>
          <w:w w:val="101"/>
          <w:szCs w:val="24"/>
        </w:rPr>
      </w:pPr>
      <w:r w:rsidRPr="003B2E53">
        <w:rPr>
          <w:rFonts w:eastAsia="Calibri"/>
          <w:lang w:eastAsia="lv-LV"/>
        </w:rPr>
        <w:t>L</w:t>
      </w:r>
      <w:r w:rsidR="002E4B94" w:rsidRPr="003B2E53">
        <w:rPr>
          <w:rFonts w:eastAsia="Calibri" w:cs="Times New Roman"/>
          <w:b/>
          <w:szCs w:val="24"/>
          <w:lang w:eastAsia="lv-LV"/>
        </w:rPr>
        <w:t xml:space="preserve">īguma apmaksa: </w:t>
      </w:r>
      <w:r w:rsidRPr="003B2E53">
        <w:rPr>
          <w:rFonts w:cs="Times New Roman"/>
          <w:bCs/>
          <w:w w:val="101"/>
          <w:szCs w:val="24"/>
        </w:rPr>
        <w:t>kārtējā mēneša beigās Izpildītājs izsniedz Pasūtītājam Pakalpojuma pieņemšanas - nodošanas aktu, ko parakstījis Pasūtītāja pilnvarotais pārstāvis, un rēķinu. Pasūtītājs veic samaksu par iepriekšējā periodā sniegtu Līguma noteikumiem atbilstošu Pakalpojumu, pārskaitot Izpildītāja izsniegtajā rēķinā finanšu piedāvājumam atbilstošu norādīto summu uz Izpildītāja bankas kontu 20 (divdesmit) darba dienu laikā no attiecīgā rēķina saņemšanas dienas un Pakalpojuma pieņemšanas - nodošanas akta abpusējas parakstīšanas dienas.</w:t>
      </w:r>
      <w:r w:rsidR="002E4B94" w:rsidRPr="003B2E53">
        <w:rPr>
          <w:rFonts w:cs="Times New Roman"/>
          <w:szCs w:val="24"/>
        </w:rPr>
        <w:t xml:space="preserve"> </w:t>
      </w:r>
    </w:p>
    <w:p w:rsidR="002E4B94" w:rsidRDefault="002E4B94" w:rsidP="002E4B94">
      <w:pPr>
        <w:pStyle w:val="Numeracija"/>
        <w:numPr>
          <w:ilvl w:val="0"/>
          <w:numId w:val="0"/>
        </w:numPr>
        <w:ind w:left="360" w:hanging="360"/>
        <w:contextualSpacing/>
      </w:pPr>
    </w:p>
    <w:p w:rsidR="002E4B94" w:rsidRPr="00A27A7B" w:rsidRDefault="002E4B94" w:rsidP="002E4B94">
      <w:pPr>
        <w:ind w:firstLine="0"/>
        <w:contextualSpacing/>
        <w:rPr>
          <w:rFonts w:cs="Times New Roman"/>
          <w:b/>
          <w:szCs w:val="24"/>
        </w:rPr>
      </w:pPr>
    </w:p>
    <w:p w:rsidR="002E4B94" w:rsidRPr="00DE3BD9" w:rsidRDefault="002E4B94" w:rsidP="002E4B94">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DE3BD9">
        <w:rPr>
          <w:rFonts w:eastAsia="Calibri" w:cs="Times New Roman"/>
          <w:b/>
          <w:color w:val="000000"/>
          <w:kern w:val="22"/>
          <w:szCs w:val="24"/>
          <w:lang w:eastAsia="ar-SA"/>
        </w:rPr>
        <w:t>Pretendentu atlases nosacījumi un iesniedzamie dokumenti</w:t>
      </w:r>
    </w:p>
    <w:p w:rsidR="002E4B94" w:rsidRPr="00DE3BD9" w:rsidRDefault="002E4B94" w:rsidP="002E4B94">
      <w:pPr>
        <w:numPr>
          <w:ilvl w:val="1"/>
          <w:numId w:val="1"/>
        </w:numPr>
        <w:spacing w:after="0"/>
        <w:rPr>
          <w:rFonts w:eastAsia="Calibri" w:cs="Times New Roman"/>
          <w:kern w:val="22"/>
          <w:szCs w:val="24"/>
          <w:lang w:eastAsia="ar-SA"/>
        </w:rPr>
      </w:pPr>
      <w:r w:rsidRPr="00DE3BD9">
        <w:rPr>
          <w:rFonts w:eastAsia="Calibri" w:cs="Times New Roman"/>
          <w:kern w:val="22"/>
          <w:szCs w:val="24"/>
          <w:lang w:eastAsia="ar-SA"/>
        </w:rPr>
        <w:t xml:space="preserve">Pretendents </w:t>
      </w:r>
      <w:r>
        <w:rPr>
          <w:rFonts w:eastAsia="Calibri" w:cs="Times New Roman"/>
          <w:kern w:val="22"/>
          <w:szCs w:val="24"/>
          <w:lang w:eastAsia="ar-SA"/>
        </w:rPr>
        <w:t>cenu aptaujā</w:t>
      </w:r>
      <w:r w:rsidRPr="00DE3BD9">
        <w:rPr>
          <w:rFonts w:eastAsia="Calibri" w:cs="Times New Roman"/>
          <w:kern w:val="22"/>
          <w:szCs w:val="24"/>
          <w:lang w:eastAsia="ar-SA"/>
        </w:rPr>
        <w:t xml:space="preserve"> var būt jebkura fiziska vai juridiska persona, šādu personu apvienība jebkurā to kombinācijā, kura ir iesniegusi piedāvājumu </w:t>
      </w:r>
      <w:r>
        <w:rPr>
          <w:rFonts w:eastAsia="Calibri" w:cs="Times New Roman"/>
          <w:kern w:val="22"/>
          <w:szCs w:val="24"/>
          <w:lang w:eastAsia="ar-SA"/>
        </w:rPr>
        <w:t>cenu aptaujā</w:t>
      </w:r>
      <w:r w:rsidRPr="00DE3BD9">
        <w:rPr>
          <w:rFonts w:eastAsia="Calibri" w:cs="Times New Roman"/>
          <w:kern w:val="22"/>
          <w:szCs w:val="24"/>
          <w:lang w:eastAsia="ar-SA"/>
        </w:rPr>
        <w:t xml:space="preserve"> atbilstoši šī No</w:t>
      </w:r>
      <w:r>
        <w:rPr>
          <w:rFonts w:eastAsia="Calibri" w:cs="Times New Roman"/>
          <w:kern w:val="22"/>
          <w:szCs w:val="24"/>
          <w:lang w:eastAsia="ar-SA"/>
        </w:rPr>
        <w:t xml:space="preserve">teikumu </w:t>
      </w:r>
      <w:r w:rsidRPr="00DE3BD9">
        <w:rPr>
          <w:rFonts w:eastAsia="Calibri" w:cs="Times New Roman"/>
          <w:kern w:val="22"/>
          <w:szCs w:val="24"/>
          <w:lang w:eastAsia="ar-SA"/>
        </w:rPr>
        <w:t xml:space="preserve">prasībām. Piedalīšanās </w:t>
      </w:r>
      <w:r>
        <w:rPr>
          <w:rFonts w:eastAsia="Calibri" w:cs="Times New Roman"/>
          <w:kern w:val="22"/>
          <w:szCs w:val="24"/>
          <w:lang w:eastAsia="ar-SA"/>
        </w:rPr>
        <w:t>cenu aptauj</w:t>
      </w:r>
      <w:r w:rsidRPr="00DE3BD9">
        <w:rPr>
          <w:rFonts w:eastAsia="Calibri" w:cs="Times New Roman"/>
          <w:kern w:val="22"/>
          <w:szCs w:val="24"/>
          <w:lang w:eastAsia="ar-SA"/>
        </w:rPr>
        <w:t>ā ir pretendenta brīvas gribas izpausme.</w:t>
      </w:r>
    </w:p>
    <w:p w:rsidR="002E4B94" w:rsidRPr="00DE3BD9" w:rsidRDefault="002E4B94" w:rsidP="002E4B94">
      <w:pPr>
        <w:numPr>
          <w:ilvl w:val="1"/>
          <w:numId w:val="1"/>
        </w:numPr>
        <w:rPr>
          <w:rFonts w:eastAsia="Calibri" w:cs="Times New Roman"/>
          <w:b/>
          <w:kern w:val="22"/>
          <w:szCs w:val="24"/>
          <w:lang w:eastAsia="ar-SA"/>
        </w:rPr>
      </w:pPr>
      <w:r w:rsidRPr="00DE3BD9">
        <w:rPr>
          <w:rFonts w:eastAsia="Calibri" w:cs="Times New Roman"/>
          <w:kern w:val="22"/>
          <w:szCs w:val="24"/>
          <w:u w:val="single"/>
          <w:lang w:eastAsia="ar-SA"/>
        </w:rPr>
        <w:t>Pretendentu atlases un kvalifikācijas prasības un iesniedzamie dokumenti</w:t>
      </w:r>
      <w:r w:rsidRPr="00DE3BD9">
        <w:rPr>
          <w:rFonts w:eastAsia="Calibri" w:cs="Times New Roman"/>
          <w:b/>
          <w:kern w:val="22"/>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930"/>
      </w:tblGrid>
      <w:tr w:rsidR="002E4B94" w:rsidRPr="00DE3BD9" w:rsidTr="00A8534B">
        <w:tc>
          <w:tcPr>
            <w:tcW w:w="4414" w:type="dxa"/>
            <w:shd w:val="clear" w:color="auto" w:fill="BFBFBF"/>
          </w:tcPr>
          <w:p w:rsidR="002E4B94" w:rsidRPr="00DE3BD9" w:rsidRDefault="002E4B94" w:rsidP="00A8534B">
            <w:pPr>
              <w:rPr>
                <w:rFonts w:cs="Times New Roman"/>
                <w:b/>
              </w:rPr>
            </w:pPr>
            <w:r w:rsidRPr="00D9537C">
              <w:rPr>
                <w:rFonts w:cs="Times New Roman"/>
                <w:b/>
              </w:rPr>
              <w:t>Prasība:</w:t>
            </w:r>
            <w:r w:rsidRPr="00DE3BD9">
              <w:rPr>
                <w:rFonts w:cs="Times New Roman"/>
                <w:b/>
              </w:rPr>
              <w:t xml:space="preserve"> </w:t>
            </w:r>
          </w:p>
        </w:tc>
        <w:tc>
          <w:tcPr>
            <w:tcW w:w="4930" w:type="dxa"/>
            <w:shd w:val="clear" w:color="auto" w:fill="BFBFBF"/>
          </w:tcPr>
          <w:p w:rsidR="002E4B94" w:rsidRPr="00DE3BD9" w:rsidRDefault="002E4B94" w:rsidP="00A8534B">
            <w:pPr>
              <w:rPr>
                <w:rFonts w:cs="Times New Roman"/>
                <w:b/>
              </w:rPr>
            </w:pPr>
            <w:r w:rsidRPr="00DE3BD9">
              <w:rPr>
                <w:rFonts w:cs="Times New Roman"/>
                <w:b/>
              </w:rPr>
              <w:t xml:space="preserve">Iesniedzamie dokumenti: </w:t>
            </w:r>
          </w:p>
        </w:tc>
      </w:tr>
      <w:tr w:rsidR="002E4B94" w:rsidRPr="00DE3BD9" w:rsidTr="00A8534B">
        <w:tc>
          <w:tcPr>
            <w:tcW w:w="4414" w:type="dxa"/>
            <w:shd w:val="clear" w:color="auto" w:fill="auto"/>
          </w:tcPr>
          <w:p w:rsidR="002E4B94" w:rsidRPr="00DE3BD9" w:rsidRDefault="002E4B94" w:rsidP="000C3F9F">
            <w:pPr>
              <w:suppressAutoHyphens/>
              <w:spacing w:after="0"/>
              <w:ind w:left="0" w:firstLine="0"/>
              <w:rPr>
                <w:rFonts w:cs="Times New Roman"/>
              </w:rPr>
            </w:pPr>
            <w:r w:rsidRPr="00DE3BD9">
              <w:rPr>
                <w:rFonts w:eastAsia="Helvetica" w:cs="Times New Roman"/>
                <w:b/>
              </w:rPr>
              <w:t>3.</w:t>
            </w:r>
            <w:r w:rsidR="000C3F9F">
              <w:rPr>
                <w:rFonts w:eastAsia="Helvetica" w:cs="Times New Roman"/>
                <w:b/>
              </w:rPr>
              <w:t>2</w:t>
            </w:r>
            <w:r w:rsidRPr="00DE3BD9">
              <w:rPr>
                <w:rFonts w:eastAsia="Helvetica" w:cs="Times New Roman"/>
                <w:b/>
              </w:rPr>
              <w:t xml:space="preserve">.1. </w:t>
            </w:r>
            <w:r w:rsidR="000C3F9F">
              <w:rPr>
                <w:rFonts w:cs="Times New Roman"/>
                <w:szCs w:val="24"/>
              </w:rPr>
              <w:t>Pretendenta pieteikums dalībai cenu aptaujā</w:t>
            </w:r>
          </w:p>
        </w:tc>
        <w:tc>
          <w:tcPr>
            <w:tcW w:w="4930" w:type="dxa"/>
            <w:shd w:val="clear" w:color="auto" w:fill="auto"/>
          </w:tcPr>
          <w:p w:rsidR="002E4B94" w:rsidRPr="00C64BB3" w:rsidRDefault="000C3F9F" w:rsidP="000C3F9F">
            <w:pPr>
              <w:ind w:left="0" w:firstLine="0"/>
              <w:rPr>
                <w:kern w:val="22"/>
                <w:szCs w:val="24"/>
                <w:lang w:eastAsia="ar-SA"/>
              </w:rPr>
            </w:pPr>
            <w:r>
              <w:rPr>
                <w:rFonts w:cs="Times New Roman"/>
                <w:szCs w:val="24"/>
              </w:rPr>
              <w:t>Pretendenta pieteikums dalībai cenu aptaujā saskaņā ar cenu aptaujas noteikumu 1. pielikumā pievienoto veidlapu.</w:t>
            </w:r>
          </w:p>
        </w:tc>
      </w:tr>
      <w:tr w:rsidR="000C3F9F" w:rsidRPr="00DE3BD9" w:rsidTr="00A8534B">
        <w:tc>
          <w:tcPr>
            <w:tcW w:w="4414" w:type="dxa"/>
            <w:shd w:val="clear" w:color="auto" w:fill="auto"/>
          </w:tcPr>
          <w:p w:rsidR="000C3F9F" w:rsidRPr="00DE3BD9" w:rsidRDefault="000C3F9F" w:rsidP="000C3F9F">
            <w:pPr>
              <w:suppressAutoHyphens/>
              <w:spacing w:after="0"/>
              <w:ind w:left="0" w:firstLine="0"/>
              <w:rPr>
                <w:rFonts w:eastAsia="Calibri"/>
                <w:b/>
                <w:kern w:val="22"/>
                <w:szCs w:val="24"/>
                <w:lang w:eastAsia="ar-SA"/>
              </w:rPr>
            </w:pPr>
            <w:r w:rsidRPr="00DE3BD9">
              <w:rPr>
                <w:rFonts w:eastAsia="Calibri"/>
                <w:b/>
                <w:kern w:val="22"/>
                <w:szCs w:val="24"/>
                <w:lang w:eastAsia="ar-SA"/>
              </w:rPr>
              <w:t>3.</w:t>
            </w:r>
            <w:r>
              <w:rPr>
                <w:rFonts w:eastAsia="Calibri"/>
                <w:b/>
                <w:kern w:val="22"/>
                <w:szCs w:val="24"/>
                <w:lang w:eastAsia="ar-SA"/>
              </w:rPr>
              <w:t>2</w:t>
            </w:r>
            <w:r w:rsidRPr="00DE3BD9">
              <w:rPr>
                <w:rFonts w:eastAsia="Calibri"/>
                <w:b/>
                <w:kern w:val="22"/>
                <w:szCs w:val="24"/>
                <w:lang w:eastAsia="ar-SA"/>
              </w:rPr>
              <w:t>.2.</w:t>
            </w:r>
            <w:r w:rsidRPr="00DE3BD9">
              <w:rPr>
                <w:rFonts w:eastAsia="Calibri"/>
                <w:kern w:val="22"/>
                <w:szCs w:val="24"/>
                <w:lang w:eastAsia="ar-SA"/>
              </w:rPr>
              <w:t xml:space="preserve"> Pretendents</w:t>
            </w:r>
            <w:r>
              <w:rPr>
                <w:rFonts w:eastAsia="Calibri"/>
                <w:kern w:val="22"/>
                <w:szCs w:val="24"/>
                <w:lang w:eastAsia="ar-SA"/>
              </w:rPr>
              <w:t xml:space="preserve"> </w:t>
            </w:r>
            <w:r w:rsidRPr="00DE3BD9">
              <w:rPr>
                <w:rFonts w:eastAsia="Calibri"/>
                <w:kern w:val="22"/>
                <w:szCs w:val="24"/>
                <w:lang w:eastAsia="ar-SA"/>
              </w:rPr>
              <w:t>ir reģistrēt</w:t>
            </w:r>
            <w:r>
              <w:rPr>
                <w:rFonts w:eastAsia="Calibri"/>
                <w:kern w:val="22"/>
                <w:szCs w:val="24"/>
                <w:lang w:eastAsia="ar-SA"/>
              </w:rPr>
              <w:t>s</w:t>
            </w:r>
            <w:r w:rsidRPr="00DE3BD9">
              <w:rPr>
                <w:rFonts w:eastAsia="Calibri"/>
                <w:kern w:val="22"/>
                <w:szCs w:val="24"/>
                <w:lang w:eastAsia="ar-SA"/>
              </w:rPr>
              <w:t>, licencēt</w:t>
            </w:r>
            <w:r>
              <w:rPr>
                <w:rFonts w:eastAsia="Calibri"/>
                <w:kern w:val="22"/>
                <w:szCs w:val="24"/>
                <w:lang w:eastAsia="ar-SA"/>
              </w:rPr>
              <w:t>s</w:t>
            </w:r>
            <w:r w:rsidRPr="00DE3BD9">
              <w:rPr>
                <w:rFonts w:eastAsia="Calibri"/>
                <w:kern w:val="22"/>
                <w:szCs w:val="24"/>
                <w:lang w:eastAsia="ar-SA"/>
              </w:rPr>
              <w:t xml:space="preserve"> vai sertificēt</w:t>
            </w:r>
            <w:r>
              <w:rPr>
                <w:rFonts w:eastAsia="Calibri"/>
                <w:kern w:val="22"/>
                <w:szCs w:val="24"/>
                <w:lang w:eastAsia="ar-SA"/>
              </w:rPr>
              <w:t>s</w:t>
            </w:r>
            <w:r w:rsidRPr="00DE3BD9">
              <w:rPr>
                <w:rFonts w:eastAsia="Calibri"/>
                <w:kern w:val="22"/>
                <w:szCs w:val="24"/>
                <w:lang w:eastAsia="ar-SA"/>
              </w:rPr>
              <w:t xml:space="preserve"> atbilstoši normatīvo aktu prasībām.</w:t>
            </w:r>
          </w:p>
        </w:tc>
        <w:tc>
          <w:tcPr>
            <w:tcW w:w="4930" w:type="dxa"/>
            <w:shd w:val="clear" w:color="auto" w:fill="auto"/>
          </w:tcPr>
          <w:p w:rsidR="000C3F9F" w:rsidRPr="00DE3BD9" w:rsidRDefault="000C3F9F" w:rsidP="00A8534B">
            <w:pPr>
              <w:pStyle w:val="ListParagraph1"/>
              <w:suppressAutoHyphens/>
              <w:spacing w:after="0" w:line="240" w:lineRule="auto"/>
              <w:ind w:left="0"/>
              <w:jc w:val="both"/>
              <w:rPr>
                <w:rFonts w:ascii="Times New Roman" w:hAnsi="Times New Roman"/>
                <w:kern w:val="22"/>
                <w:sz w:val="24"/>
                <w:szCs w:val="24"/>
                <w:lang w:val="lv-LV" w:eastAsia="ar-SA"/>
              </w:rPr>
            </w:pPr>
            <w:r w:rsidRPr="000C3F9F">
              <w:rPr>
                <w:rFonts w:ascii="Times New Roman" w:hAnsi="Times New Roman" w:cstheme="minorBidi"/>
                <w:kern w:val="22"/>
                <w:sz w:val="24"/>
                <w:szCs w:val="24"/>
                <w:lang w:val="lv-LV" w:eastAsia="ar-SA"/>
              </w:rPr>
              <w:t>Pretendentiem, kas nav reģistrēti Latvijā, jāiesniedz reģistrācijas valstī izsniegtas reģistrācijas apliecības kopija.</w:t>
            </w:r>
          </w:p>
        </w:tc>
      </w:tr>
      <w:tr w:rsidR="002E4B94" w:rsidRPr="00DE3BD9" w:rsidTr="00A8534B">
        <w:tc>
          <w:tcPr>
            <w:tcW w:w="4414" w:type="dxa"/>
            <w:shd w:val="clear" w:color="auto" w:fill="auto"/>
          </w:tcPr>
          <w:p w:rsidR="002E4B94" w:rsidRPr="00DE3BD9" w:rsidRDefault="000C3F9F" w:rsidP="000C3F9F">
            <w:pPr>
              <w:suppressAutoHyphens/>
              <w:spacing w:after="0"/>
              <w:ind w:left="0" w:firstLine="0"/>
              <w:rPr>
                <w:rFonts w:eastAsia="Helvetica" w:cs="Times New Roman"/>
                <w:b/>
              </w:rPr>
            </w:pPr>
            <w:r>
              <w:rPr>
                <w:rFonts w:eastAsia="Calibri"/>
                <w:b/>
                <w:kern w:val="22"/>
                <w:szCs w:val="24"/>
                <w:lang w:eastAsia="ar-SA"/>
              </w:rPr>
              <w:lastRenderedPageBreak/>
              <w:t>3.2.3.</w:t>
            </w:r>
            <w:r w:rsidR="002E4B94" w:rsidRPr="00DE3BD9">
              <w:rPr>
                <w:rFonts w:eastAsia="Calibri"/>
                <w:kern w:val="22"/>
                <w:szCs w:val="24"/>
                <w:lang w:eastAsia="ar-SA"/>
              </w:rPr>
              <w:t xml:space="preserve"> Pretendenta amatpersonai, kas parakstījusi piedāvājuma dokumentus, ir likumā noteiktajā kārtībā nostiprinātas paraksta tiesības.</w:t>
            </w:r>
          </w:p>
        </w:tc>
        <w:tc>
          <w:tcPr>
            <w:tcW w:w="4930" w:type="dxa"/>
            <w:shd w:val="clear" w:color="auto" w:fill="auto"/>
          </w:tcPr>
          <w:p w:rsidR="002E4B94" w:rsidRPr="00DE3BD9" w:rsidRDefault="002E4B94" w:rsidP="00A8534B">
            <w:pPr>
              <w:pStyle w:val="ListParagraph1"/>
              <w:suppressAutoHyphens/>
              <w:spacing w:after="0" w:line="240" w:lineRule="auto"/>
              <w:ind w:left="0"/>
              <w:jc w:val="both"/>
              <w:rPr>
                <w:rFonts w:ascii="Times New Roman" w:hAnsi="Times New Roman"/>
                <w:color w:val="000000"/>
                <w:sz w:val="24"/>
                <w:szCs w:val="24"/>
                <w:lang w:val="lv-LV"/>
              </w:rPr>
            </w:pPr>
            <w:r w:rsidRPr="00DE3BD9">
              <w:rPr>
                <w:rFonts w:ascii="Times New Roman" w:hAnsi="Times New Roman"/>
                <w:kern w:val="22"/>
                <w:sz w:val="24"/>
                <w:szCs w:val="24"/>
                <w:lang w:val="lv-LV" w:eastAsia="ar-SA"/>
              </w:rPr>
              <w:t xml:space="preserve">Ja piedāvājuma dokumentus paraksta pilnvarotā persona, jāpievieno atbilstoši noformētas </w:t>
            </w:r>
            <w:r w:rsidRPr="00AD2BFF">
              <w:rPr>
                <w:rFonts w:ascii="Times New Roman" w:hAnsi="Times New Roman"/>
                <w:kern w:val="22"/>
                <w:sz w:val="24"/>
                <w:szCs w:val="24"/>
                <w:lang w:val="lv-LV" w:eastAsia="ar-SA"/>
              </w:rPr>
              <w:t>pilnvaras kopija.</w:t>
            </w:r>
          </w:p>
        </w:tc>
      </w:tr>
      <w:tr w:rsidR="002E4B94" w:rsidRPr="00DE3BD9" w:rsidTr="00A8534B">
        <w:trPr>
          <w:trHeight w:val="825"/>
        </w:trPr>
        <w:tc>
          <w:tcPr>
            <w:tcW w:w="4414" w:type="dxa"/>
            <w:shd w:val="clear" w:color="auto" w:fill="auto"/>
          </w:tcPr>
          <w:p w:rsidR="002E4B94" w:rsidRPr="00DE3BD9" w:rsidRDefault="000C3F9F" w:rsidP="000C3F9F">
            <w:pPr>
              <w:pStyle w:val="Style1"/>
            </w:pPr>
            <w:r w:rsidRPr="000C3F9F">
              <w:rPr>
                <w:b/>
              </w:rPr>
              <w:t>3.2.4.</w:t>
            </w:r>
            <w:r>
              <w:t xml:space="preserve"> </w:t>
            </w:r>
            <w:r w:rsidR="002E4B94" w:rsidRPr="00DE3BD9">
              <w:t>Pretendents iepriekšējo 2 (divu)</w:t>
            </w:r>
            <w:r w:rsidR="002E4B94" w:rsidRPr="000C3F9F">
              <w:rPr>
                <w:color w:val="auto"/>
              </w:rPr>
              <w:t xml:space="preserve"> </w:t>
            </w:r>
            <w:r w:rsidR="002E4B94" w:rsidRPr="00DE3BD9">
              <w:t>gadu laikā (201</w:t>
            </w:r>
            <w:r w:rsidR="00C64BB3">
              <w:t>8</w:t>
            </w:r>
            <w:r w:rsidR="002E4B94">
              <w:t xml:space="preserve">. </w:t>
            </w:r>
            <w:r w:rsidR="002E4B94" w:rsidRPr="00DE3BD9">
              <w:t>un 201</w:t>
            </w:r>
            <w:r w:rsidR="00C64BB3">
              <w:t>9</w:t>
            </w:r>
            <w:r w:rsidR="002E4B94" w:rsidRPr="00DE3BD9">
              <w:t xml:space="preserve">. gadā) noteiktajā termiņā ir īstenojis vismaz 2 (divu) līdzvērtīgu līgumu izpildi. Par līdzvērtīgu līgumu tiks uzskatīts tāds līgums, kura ietvaros pretendents ir </w:t>
            </w:r>
            <w:r w:rsidR="002E4B94" w:rsidRPr="000C3F9F">
              <w:rPr>
                <w:color w:val="auto"/>
              </w:rPr>
              <w:t>sniedzis personas datu aizsardzības speciālista pakalpojumus, no kuriem vismaz viens līgums sniegts valsts pārvaldes iestādēm vai pašvaldībai.</w:t>
            </w:r>
          </w:p>
        </w:tc>
        <w:tc>
          <w:tcPr>
            <w:tcW w:w="4930" w:type="dxa"/>
            <w:shd w:val="clear" w:color="auto" w:fill="auto"/>
          </w:tcPr>
          <w:p w:rsidR="002E4B94" w:rsidRPr="00DE3BD9" w:rsidRDefault="002E4B94" w:rsidP="00D9537C">
            <w:pPr>
              <w:pStyle w:val="Style1"/>
            </w:pPr>
            <w:r w:rsidRPr="00DE3BD9">
              <w:t xml:space="preserve">Informācija par </w:t>
            </w:r>
            <w:r w:rsidR="00C64BB3">
              <w:t xml:space="preserve">pretendenta </w:t>
            </w:r>
            <w:r w:rsidRPr="00DE3BD9">
              <w:t xml:space="preserve">iepriekšējo pieredzi </w:t>
            </w:r>
            <w:r w:rsidR="00C64BB3" w:rsidRPr="00D9537C">
              <w:t xml:space="preserve">atbilstoši </w:t>
            </w:r>
            <w:r w:rsidR="00D9537C" w:rsidRPr="00D9537C">
              <w:t>4</w:t>
            </w:r>
            <w:r w:rsidR="00C64BB3" w:rsidRPr="00D9537C">
              <w:t>. pielikumam.</w:t>
            </w:r>
          </w:p>
          <w:p w:rsidR="002E4B94" w:rsidRPr="00DE3BD9" w:rsidRDefault="00D9537C" w:rsidP="00D9537C">
            <w:pPr>
              <w:pStyle w:val="Style1"/>
            </w:pPr>
            <w:r>
              <w:t>Jāpievieno v</w:t>
            </w:r>
            <w:r w:rsidR="002E4B94" w:rsidRPr="00DE3BD9">
              <w:t>ismaz 2 (</w:t>
            </w:r>
            <w:r w:rsidR="002E4B94" w:rsidRPr="00D9537C">
              <w:t>divas) 3.</w:t>
            </w:r>
            <w:r w:rsidR="00C64BB3" w:rsidRPr="00D9537C">
              <w:t>2.</w:t>
            </w:r>
            <w:r w:rsidR="000C3F9F" w:rsidRPr="00D9537C">
              <w:t>4</w:t>
            </w:r>
            <w:r w:rsidR="002E4B94" w:rsidRPr="00D9537C">
              <w:t>.</w:t>
            </w:r>
            <w:r w:rsidR="002E4B94" w:rsidRPr="00DE3BD9">
              <w:t xml:space="preserve"> punktā noteikto prasību izpildi apliecinošas pasūtītāja pozitīvas atsauksmes, </w:t>
            </w:r>
            <w:r w:rsidR="002E4B94" w:rsidRPr="00DE3BD9">
              <w:rPr>
                <w:color w:val="auto"/>
              </w:rPr>
              <w:t>no kurām vismaz vienu sniegusi valsts pārvaldes iestāde vai pašvaldība.</w:t>
            </w:r>
          </w:p>
        </w:tc>
      </w:tr>
      <w:tr w:rsidR="002E4B94" w:rsidRPr="00DE3BD9" w:rsidTr="00A8534B">
        <w:trPr>
          <w:trHeight w:val="825"/>
        </w:trPr>
        <w:tc>
          <w:tcPr>
            <w:tcW w:w="4414" w:type="dxa"/>
            <w:shd w:val="clear" w:color="auto" w:fill="auto"/>
          </w:tcPr>
          <w:p w:rsidR="00C64BB3" w:rsidRDefault="000C3F9F" w:rsidP="000C3F9F">
            <w:pPr>
              <w:pStyle w:val="ListParagraph1"/>
              <w:suppressAutoHyphens/>
              <w:spacing w:after="0" w:line="240" w:lineRule="auto"/>
              <w:ind w:left="29"/>
              <w:contextualSpacing/>
              <w:jc w:val="both"/>
              <w:rPr>
                <w:rFonts w:ascii="Times New Roman" w:hAnsi="Times New Roman"/>
                <w:sz w:val="24"/>
                <w:szCs w:val="24"/>
                <w:lang w:val="lv-LV"/>
              </w:rPr>
            </w:pPr>
            <w:r w:rsidRPr="000C3F9F">
              <w:rPr>
                <w:rFonts w:ascii="Times New Roman" w:hAnsi="Times New Roman"/>
                <w:b/>
                <w:sz w:val="24"/>
                <w:szCs w:val="24"/>
                <w:lang w:val="lv-LV"/>
              </w:rPr>
              <w:t>3.2.5.</w:t>
            </w:r>
            <w:r>
              <w:rPr>
                <w:rFonts w:ascii="Times New Roman" w:hAnsi="Times New Roman"/>
                <w:sz w:val="24"/>
                <w:szCs w:val="24"/>
                <w:lang w:val="lv-LV"/>
              </w:rPr>
              <w:t xml:space="preserve"> </w:t>
            </w:r>
            <w:r w:rsidR="00C64BB3" w:rsidRPr="0005520A">
              <w:rPr>
                <w:rFonts w:ascii="Times New Roman" w:hAnsi="Times New Roman"/>
                <w:sz w:val="24"/>
                <w:szCs w:val="24"/>
                <w:lang w:val="lv-LV"/>
              </w:rPr>
              <w:t xml:space="preserve">Pretendents pakalpojuma izpildei var nodrošināt vismaz vienu </w:t>
            </w:r>
            <w:r w:rsidR="00B72579" w:rsidRPr="0005520A">
              <w:rPr>
                <w:rFonts w:ascii="Times New Roman" w:hAnsi="Times New Roman"/>
                <w:sz w:val="24"/>
                <w:szCs w:val="24"/>
                <w:lang w:val="lv-LV"/>
              </w:rPr>
              <w:t xml:space="preserve">personu datu aizsardzības </w:t>
            </w:r>
            <w:r w:rsidR="00C64BB3" w:rsidRPr="0005520A">
              <w:rPr>
                <w:rFonts w:ascii="Times New Roman" w:hAnsi="Times New Roman"/>
                <w:sz w:val="24"/>
                <w:szCs w:val="24"/>
                <w:lang w:val="lv-LV"/>
              </w:rPr>
              <w:t xml:space="preserve">speciālistu, kuram </w:t>
            </w:r>
            <w:r w:rsidR="00B72579" w:rsidRPr="0005520A">
              <w:rPr>
                <w:rFonts w:ascii="Times New Roman" w:hAnsi="Times New Roman"/>
                <w:sz w:val="24"/>
                <w:szCs w:val="24"/>
                <w:lang w:val="lv-LV"/>
              </w:rPr>
              <w:t xml:space="preserve">ir iegūta personas datu aizsardzības speciālista kvalifikācija, ko apliecina kompetentas iestādes izdots apliecinājums </w:t>
            </w:r>
            <w:r w:rsidR="00C64BB3" w:rsidRPr="0005520A">
              <w:rPr>
                <w:rFonts w:ascii="Times New Roman" w:hAnsi="Times New Roman"/>
                <w:sz w:val="24"/>
                <w:szCs w:val="24"/>
                <w:lang w:val="lv-LV"/>
              </w:rPr>
              <w:t xml:space="preserve">un ir pieredze kā personas datu aizsardzības speciālistam ne </w:t>
            </w:r>
            <w:proofErr w:type="gramStart"/>
            <w:r w:rsidR="00C64BB3" w:rsidRPr="0005520A">
              <w:rPr>
                <w:rFonts w:ascii="Times New Roman" w:hAnsi="Times New Roman"/>
                <w:sz w:val="24"/>
                <w:szCs w:val="24"/>
                <w:lang w:val="lv-LV"/>
              </w:rPr>
              <w:t>mazāka kā</w:t>
            </w:r>
            <w:proofErr w:type="gramEnd"/>
            <w:r w:rsidR="00C64BB3" w:rsidRPr="0005520A">
              <w:rPr>
                <w:rFonts w:ascii="Times New Roman" w:hAnsi="Times New Roman"/>
                <w:sz w:val="24"/>
                <w:szCs w:val="24"/>
                <w:lang w:val="lv-LV"/>
              </w:rPr>
              <w:t xml:space="preserve"> viens gads</w:t>
            </w:r>
          </w:p>
          <w:p w:rsidR="002E4B94" w:rsidRPr="00DE3BD9" w:rsidRDefault="002E4B94" w:rsidP="000C3F9F">
            <w:pPr>
              <w:pStyle w:val="Style1"/>
            </w:pPr>
          </w:p>
        </w:tc>
        <w:tc>
          <w:tcPr>
            <w:tcW w:w="4930" w:type="dxa"/>
            <w:shd w:val="clear" w:color="auto" w:fill="auto"/>
          </w:tcPr>
          <w:p w:rsidR="002E4B94" w:rsidRPr="00DE3BD9" w:rsidRDefault="002E4B94" w:rsidP="000C3F9F">
            <w:pPr>
              <w:pStyle w:val="Style1"/>
            </w:pPr>
            <w:r w:rsidRPr="00DE3BD9">
              <w:t>Informācija p</w:t>
            </w:r>
            <w:r>
              <w:t xml:space="preserve">ar </w:t>
            </w:r>
            <w:r w:rsidR="00C64BB3">
              <w:t xml:space="preserve">pretendenta </w:t>
            </w:r>
            <w:r>
              <w:t xml:space="preserve">speciālistiem </w:t>
            </w:r>
            <w:r w:rsidR="00C64BB3" w:rsidRPr="000B514F">
              <w:t xml:space="preserve">atbilstoši </w:t>
            </w:r>
            <w:r w:rsidR="000B514F" w:rsidRPr="000B514F">
              <w:t>5</w:t>
            </w:r>
            <w:r w:rsidR="00C64BB3" w:rsidRPr="000B514F">
              <w:t>. pielikumam.</w:t>
            </w:r>
          </w:p>
          <w:p w:rsidR="002E4B94" w:rsidRPr="00DE3BD9" w:rsidRDefault="000B514F" w:rsidP="00B72579">
            <w:pPr>
              <w:pStyle w:val="Style1"/>
            </w:pPr>
            <w:r>
              <w:t>Jāpievieno a</w:t>
            </w:r>
            <w:r w:rsidR="002E4B94">
              <w:t>tbilstošo kvalifikāciju apliecinošu</w:t>
            </w:r>
            <w:r w:rsidR="002E4B94" w:rsidRPr="00DE3BD9">
              <w:t xml:space="preserve"> dokumentu kopijas. </w:t>
            </w:r>
          </w:p>
        </w:tc>
      </w:tr>
    </w:tbl>
    <w:p w:rsidR="002E4B94" w:rsidRPr="00DE3BD9" w:rsidRDefault="002E4B94" w:rsidP="002E4B94">
      <w:pPr>
        <w:ind w:left="0" w:firstLine="0"/>
        <w:rPr>
          <w:rFonts w:eastAsia="Calibri" w:cs="Times New Roman"/>
          <w:b/>
          <w:kern w:val="22"/>
          <w:szCs w:val="24"/>
          <w:lang w:eastAsia="ar-SA"/>
        </w:rPr>
      </w:pPr>
    </w:p>
    <w:p w:rsidR="002E4B94" w:rsidRPr="00DE3BD9" w:rsidRDefault="002E4B94" w:rsidP="002E4B94">
      <w:pPr>
        <w:pStyle w:val="Sarakstarindkopa"/>
        <w:numPr>
          <w:ilvl w:val="1"/>
          <w:numId w:val="10"/>
        </w:numPr>
        <w:rPr>
          <w:rFonts w:eastAsia="Calibri"/>
          <w:b/>
          <w:kern w:val="22"/>
          <w:lang w:val="lv-LV" w:eastAsia="ar-SA"/>
        </w:rPr>
      </w:pPr>
      <w:r w:rsidRPr="00DE3BD9">
        <w:rPr>
          <w:rFonts w:eastAsia="Calibri"/>
          <w:kern w:val="22"/>
          <w:u w:val="single"/>
          <w:lang w:val="lv-LV" w:eastAsia="ar-SA"/>
        </w:rPr>
        <w:t>Finanšu piedāvājums</w:t>
      </w:r>
      <w:r w:rsidRPr="00DE3BD9">
        <w:rPr>
          <w:rFonts w:eastAsia="Calibri"/>
          <w:kern w:val="22"/>
          <w:lang w:val="lv-LV" w:eastAsia="ar-SA"/>
        </w:rPr>
        <w:t>:</w:t>
      </w:r>
    </w:p>
    <w:p w:rsidR="002E4B94" w:rsidRPr="00DE3BD9" w:rsidRDefault="002E4B94" w:rsidP="002E4B94">
      <w:pPr>
        <w:pStyle w:val="Sarakstarindkopa"/>
        <w:numPr>
          <w:ilvl w:val="2"/>
          <w:numId w:val="10"/>
        </w:numPr>
        <w:rPr>
          <w:lang w:val="lv-LV"/>
        </w:rPr>
      </w:pPr>
      <w:r w:rsidRPr="00DE3BD9">
        <w:rPr>
          <w:lang w:val="lv-LV"/>
        </w:rPr>
        <w:t xml:space="preserve">Finanšu piedāvājumu sagatavo saskaņā </w:t>
      </w:r>
      <w:r w:rsidRPr="000B514F">
        <w:rPr>
          <w:lang w:val="lv-LV"/>
        </w:rPr>
        <w:t>ar 3.pielikumu,</w:t>
      </w:r>
      <w:r w:rsidRPr="00DE3BD9">
        <w:rPr>
          <w:lang w:val="lv-LV"/>
        </w:rPr>
        <w:t xml:space="preserve"> ņemot vērā tehniskajā specifikācijā minētās prasības.</w:t>
      </w:r>
    </w:p>
    <w:p w:rsidR="002E4B94" w:rsidRPr="00DE3BD9" w:rsidRDefault="002E4B94" w:rsidP="002E4B94">
      <w:pPr>
        <w:pStyle w:val="Sarakstarindkopa"/>
        <w:numPr>
          <w:ilvl w:val="2"/>
          <w:numId w:val="10"/>
        </w:numPr>
        <w:rPr>
          <w:lang w:val="lv-LV"/>
        </w:rPr>
      </w:pPr>
      <w:r w:rsidRPr="00DE3BD9">
        <w:rPr>
          <w:lang w:val="lv-LV"/>
        </w:rPr>
        <w:t xml:space="preserve">Finanšu piedāvājumā cenas norāda </w:t>
      </w:r>
      <w:proofErr w:type="spellStart"/>
      <w:r w:rsidRPr="00DE3BD9">
        <w:rPr>
          <w:i/>
          <w:lang w:val="lv-LV"/>
        </w:rPr>
        <w:t>euro</w:t>
      </w:r>
      <w:proofErr w:type="spellEnd"/>
      <w:r w:rsidRPr="00DE3BD9">
        <w:rPr>
          <w:lang w:val="lv-LV"/>
        </w:rPr>
        <w:t xml:space="preserve"> (EUR). </w:t>
      </w:r>
    </w:p>
    <w:p w:rsidR="002E4B94" w:rsidRPr="00DE3BD9" w:rsidRDefault="002E4B94" w:rsidP="002E4B94">
      <w:pPr>
        <w:pStyle w:val="Sarakstarindkopa"/>
        <w:numPr>
          <w:ilvl w:val="2"/>
          <w:numId w:val="10"/>
        </w:numPr>
        <w:rPr>
          <w:lang w:val="lv-LV"/>
        </w:rPr>
      </w:pPr>
      <w:r w:rsidRPr="00DE3BD9">
        <w:rPr>
          <w:lang w:val="lv-LV"/>
        </w:rPr>
        <w:t>Finanšu piedāvājuma cenā jāiekļauj visas izmaksas, kas saistītas ar pakalpojuma sniegšanu. Līgumcena tiek</w:t>
      </w:r>
      <w:proofErr w:type="gramStart"/>
      <w:r w:rsidRPr="00DE3BD9">
        <w:rPr>
          <w:lang w:val="lv-LV"/>
        </w:rPr>
        <w:t xml:space="preserve"> fiksēta uz visu līguma izpildes laiku</w:t>
      </w:r>
      <w:proofErr w:type="gramEnd"/>
      <w:r w:rsidRPr="00DE3BD9">
        <w:rPr>
          <w:lang w:val="lv-LV"/>
        </w:rPr>
        <w:t xml:space="preserve"> un netiks pārrēķināta.</w:t>
      </w:r>
    </w:p>
    <w:p w:rsidR="002E4B94" w:rsidRPr="00DE3BD9" w:rsidRDefault="002E4B94" w:rsidP="002E4B94">
      <w:pPr>
        <w:pStyle w:val="Sarakstarindkopa"/>
        <w:ind w:left="1320"/>
        <w:rPr>
          <w:lang w:val="lv-LV"/>
        </w:rPr>
      </w:pPr>
    </w:p>
    <w:p w:rsidR="00D0135A" w:rsidRPr="002B0F2C" w:rsidRDefault="00D0135A" w:rsidP="00D0135A">
      <w:pPr>
        <w:pStyle w:val="Sarakstarindkopa"/>
        <w:numPr>
          <w:ilvl w:val="0"/>
          <w:numId w:val="2"/>
        </w:numPr>
        <w:spacing w:before="240" w:after="240"/>
        <w:jc w:val="center"/>
        <w:rPr>
          <w:b/>
        </w:rPr>
      </w:pPr>
      <w:proofErr w:type="spellStart"/>
      <w:r w:rsidRPr="002B0F2C">
        <w:rPr>
          <w:b/>
        </w:rPr>
        <w:t>Izslēgšanas</w:t>
      </w:r>
      <w:proofErr w:type="spellEnd"/>
      <w:r w:rsidRPr="002B0F2C">
        <w:rPr>
          <w:b/>
        </w:rPr>
        <w:t xml:space="preserve"> </w:t>
      </w:r>
      <w:proofErr w:type="spellStart"/>
      <w:r w:rsidRPr="002B0F2C">
        <w:rPr>
          <w:b/>
        </w:rPr>
        <w:t>nosacījumi</w:t>
      </w:r>
      <w:proofErr w:type="spellEnd"/>
    </w:p>
    <w:p w:rsidR="00D0135A" w:rsidRPr="00D0135A" w:rsidRDefault="00D0135A" w:rsidP="00D0135A">
      <w:pPr>
        <w:pStyle w:val="Sarakstarindkopa"/>
        <w:numPr>
          <w:ilvl w:val="1"/>
          <w:numId w:val="2"/>
        </w:numPr>
        <w:spacing w:after="160" w:line="259" w:lineRule="auto"/>
        <w:contextualSpacing/>
        <w:rPr>
          <w:lang w:val="lv-LV"/>
        </w:rPr>
      </w:pPr>
      <w:r w:rsidRPr="00D0135A">
        <w:rPr>
          <w:lang w:val="lv-LV"/>
        </w:rPr>
        <w:t xml:space="preserve">Pretendents tiek izslēgts no dalības cenu aptaujā, ja </w:t>
      </w:r>
      <w:r w:rsidRPr="00D0135A">
        <w:rPr>
          <w:u w:val="single"/>
          <w:lang w:val="lv-LV"/>
        </w:rPr>
        <w:t>piedāvājumu iesniegšanas pēdējā dienā</w:t>
      </w:r>
      <w:r w:rsidRPr="00D0135A">
        <w:rPr>
          <w:lang w:val="lv-LV"/>
        </w:rPr>
        <w:t xml:space="preserve"> attiecībā uz pretendentu, kam būtu piešķiramas līguma slēgšanas tiesības, konstatēti sekojoši apstākļi:</w:t>
      </w:r>
    </w:p>
    <w:p w:rsidR="00D0135A" w:rsidRPr="00012CD4" w:rsidRDefault="00D0135A" w:rsidP="00012CD4">
      <w:pPr>
        <w:pStyle w:val="Sarakstarindkopa"/>
        <w:numPr>
          <w:ilvl w:val="2"/>
          <w:numId w:val="28"/>
        </w:numPr>
        <w:spacing w:after="160" w:line="259" w:lineRule="auto"/>
        <w:contextualSpacing/>
      </w:pPr>
      <w:proofErr w:type="spellStart"/>
      <w:r w:rsidRPr="00012CD4">
        <w:t>Pasludināts</w:t>
      </w:r>
      <w:proofErr w:type="spellEnd"/>
      <w:r w:rsidRPr="00012CD4">
        <w:t xml:space="preserve"> </w:t>
      </w:r>
      <w:proofErr w:type="spellStart"/>
      <w:r w:rsidRPr="00012CD4">
        <w:t>tā</w:t>
      </w:r>
      <w:proofErr w:type="spellEnd"/>
      <w:r w:rsidRPr="00012CD4">
        <w:t xml:space="preserve"> </w:t>
      </w:r>
      <w:proofErr w:type="spellStart"/>
      <w:r w:rsidRPr="00012CD4">
        <w:t>maksātnespējas</w:t>
      </w:r>
      <w:proofErr w:type="spellEnd"/>
      <w:r w:rsidRPr="00012CD4">
        <w:t xml:space="preserve"> process (</w:t>
      </w:r>
      <w:proofErr w:type="spellStart"/>
      <w:r w:rsidRPr="00012CD4">
        <w:t>izņemot</w:t>
      </w:r>
      <w:proofErr w:type="spellEnd"/>
      <w:r w:rsidRPr="00012CD4">
        <w:t xml:space="preserve"> </w:t>
      </w:r>
      <w:proofErr w:type="spellStart"/>
      <w:r w:rsidRPr="00012CD4">
        <w:t>gadījumu</w:t>
      </w:r>
      <w:proofErr w:type="spellEnd"/>
      <w:r w:rsidRPr="00012CD4">
        <w:t xml:space="preserve">, </w:t>
      </w:r>
      <w:proofErr w:type="spellStart"/>
      <w:r w:rsidRPr="00012CD4">
        <w:t>kad</w:t>
      </w:r>
      <w:proofErr w:type="spellEnd"/>
      <w:r w:rsidRPr="00012CD4">
        <w:t xml:space="preserve"> </w:t>
      </w:r>
      <w:proofErr w:type="spellStart"/>
      <w:r w:rsidRPr="00012CD4">
        <w:t>maksātnespējas</w:t>
      </w:r>
      <w:proofErr w:type="spellEnd"/>
      <w:r w:rsidRPr="00012CD4">
        <w:t xml:space="preserve"> </w:t>
      </w:r>
      <w:proofErr w:type="spellStart"/>
      <w:r w:rsidRPr="00012CD4">
        <w:t>procesā</w:t>
      </w:r>
      <w:proofErr w:type="spellEnd"/>
      <w:r w:rsidRPr="00012CD4">
        <w:t xml:space="preserve"> </w:t>
      </w:r>
      <w:proofErr w:type="spellStart"/>
      <w:r w:rsidRPr="00012CD4">
        <w:t>tiek</w:t>
      </w:r>
      <w:proofErr w:type="spellEnd"/>
      <w:r w:rsidRPr="00012CD4">
        <w:t xml:space="preserve"> </w:t>
      </w:r>
      <w:proofErr w:type="spellStart"/>
      <w:r w:rsidRPr="00012CD4">
        <w:t>piemērota</w:t>
      </w:r>
      <w:proofErr w:type="spellEnd"/>
      <w:r w:rsidRPr="00012CD4">
        <w:t xml:space="preserve"> </w:t>
      </w:r>
      <w:proofErr w:type="spellStart"/>
      <w:r w:rsidRPr="00012CD4">
        <w:t>sanācija</w:t>
      </w:r>
      <w:proofErr w:type="spellEnd"/>
      <w:r w:rsidRPr="00012CD4">
        <w:t xml:space="preserve"> </w:t>
      </w:r>
      <w:proofErr w:type="spellStart"/>
      <w:r w:rsidRPr="00012CD4">
        <w:t>vai</w:t>
      </w:r>
      <w:proofErr w:type="spellEnd"/>
      <w:r w:rsidRPr="00012CD4">
        <w:t xml:space="preserve"> </w:t>
      </w:r>
      <w:proofErr w:type="spellStart"/>
      <w:r w:rsidRPr="00012CD4">
        <w:t>cits</w:t>
      </w:r>
      <w:proofErr w:type="spellEnd"/>
      <w:r w:rsidRPr="00012CD4">
        <w:t xml:space="preserve"> </w:t>
      </w:r>
      <w:proofErr w:type="spellStart"/>
      <w:r w:rsidRPr="00012CD4">
        <w:t>līdzīga</w:t>
      </w:r>
      <w:proofErr w:type="spellEnd"/>
      <w:r w:rsidRPr="00012CD4">
        <w:t xml:space="preserve"> </w:t>
      </w:r>
      <w:proofErr w:type="spellStart"/>
      <w:r w:rsidRPr="00012CD4">
        <w:t>veida</w:t>
      </w:r>
      <w:proofErr w:type="spellEnd"/>
      <w:r w:rsidRPr="00012CD4">
        <w:t xml:space="preserve"> </w:t>
      </w:r>
      <w:proofErr w:type="spellStart"/>
      <w:r w:rsidRPr="00012CD4">
        <w:t>pasākumu</w:t>
      </w:r>
      <w:proofErr w:type="spellEnd"/>
      <w:r w:rsidRPr="00012CD4">
        <w:t xml:space="preserve"> </w:t>
      </w:r>
      <w:proofErr w:type="spellStart"/>
      <w:r w:rsidRPr="00012CD4">
        <w:t>kopums</w:t>
      </w:r>
      <w:proofErr w:type="spellEnd"/>
      <w:r w:rsidRPr="00012CD4">
        <w:t xml:space="preserve">, </w:t>
      </w:r>
      <w:proofErr w:type="spellStart"/>
      <w:r w:rsidRPr="00012CD4">
        <w:t>kas</w:t>
      </w:r>
      <w:proofErr w:type="spellEnd"/>
      <w:r w:rsidRPr="00012CD4">
        <w:t xml:space="preserve"> </w:t>
      </w:r>
      <w:proofErr w:type="spellStart"/>
      <w:r w:rsidRPr="00012CD4">
        <w:t>vērsts</w:t>
      </w:r>
      <w:proofErr w:type="spellEnd"/>
      <w:r w:rsidRPr="00012CD4">
        <w:t xml:space="preserve"> </w:t>
      </w:r>
      <w:proofErr w:type="spellStart"/>
      <w:r w:rsidRPr="00012CD4">
        <w:t>uz</w:t>
      </w:r>
      <w:proofErr w:type="spellEnd"/>
      <w:r w:rsidRPr="00012CD4">
        <w:t xml:space="preserve"> </w:t>
      </w:r>
      <w:proofErr w:type="spellStart"/>
      <w:r w:rsidRPr="00012CD4">
        <w:t>parādnieka</w:t>
      </w:r>
      <w:proofErr w:type="spellEnd"/>
      <w:r w:rsidRPr="00012CD4">
        <w:t xml:space="preserve"> </w:t>
      </w:r>
      <w:proofErr w:type="spellStart"/>
      <w:r w:rsidRPr="00012CD4">
        <w:t>iespējamā</w:t>
      </w:r>
      <w:proofErr w:type="spellEnd"/>
      <w:r w:rsidRPr="00012CD4">
        <w:t xml:space="preserve"> </w:t>
      </w:r>
      <w:proofErr w:type="spellStart"/>
      <w:r w:rsidRPr="00012CD4">
        <w:t>bankrota</w:t>
      </w:r>
      <w:proofErr w:type="spellEnd"/>
      <w:r w:rsidRPr="00012CD4">
        <w:t xml:space="preserve"> </w:t>
      </w:r>
      <w:proofErr w:type="spellStart"/>
      <w:r w:rsidRPr="00012CD4">
        <w:t>novēršanu</w:t>
      </w:r>
      <w:proofErr w:type="spellEnd"/>
      <w:r w:rsidRPr="00012CD4">
        <w:t xml:space="preserve"> un </w:t>
      </w:r>
      <w:proofErr w:type="spellStart"/>
      <w:r w:rsidRPr="00012CD4">
        <w:t>maksātspējas</w:t>
      </w:r>
      <w:proofErr w:type="spellEnd"/>
      <w:r w:rsidRPr="00012CD4">
        <w:t xml:space="preserve"> </w:t>
      </w:r>
      <w:proofErr w:type="spellStart"/>
      <w:r w:rsidRPr="00012CD4">
        <w:t>atjaunošanu</w:t>
      </w:r>
      <w:proofErr w:type="spellEnd"/>
      <w:r w:rsidRPr="00012CD4">
        <w:t xml:space="preserve">), </w:t>
      </w:r>
      <w:proofErr w:type="spellStart"/>
      <w:r w:rsidRPr="00012CD4">
        <w:t>apturēta</w:t>
      </w:r>
      <w:proofErr w:type="spellEnd"/>
      <w:r w:rsidRPr="00012CD4">
        <w:t xml:space="preserve"> </w:t>
      </w:r>
      <w:proofErr w:type="spellStart"/>
      <w:r w:rsidRPr="00012CD4">
        <w:t>vai</w:t>
      </w:r>
      <w:proofErr w:type="spellEnd"/>
      <w:r w:rsidRPr="00012CD4">
        <w:t xml:space="preserve"> </w:t>
      </w:r>
      <w:proofErr w:type="spellStart"/>
      <w:r w:rsidRPr="00012CD4">
        <w:t>pārtraukta</w:t>
      </w:r>
      <w:proofErr w:type="spellEnd"/>
      <w:r w:rsidRPr="00012CD4">
        <w:t xml:space="preserve"> </w:t>
      </w:r>
      <w:proofErr w:type="spellStart"/>
      <w:r w:rsidRPr="00012CD4">
        <w:t>tā</w:t>
      </w:r>
      <w:proofErr w:type="spellEnd"/>
      <w:r w:rsidRPr="00012CD4">
        <w:t xml:space="preserve"> </w:t>
      </w:r>
      <w:proofErr w:type="spellStart"/>
      <w:r w:rsidRPr="00012CD4">
        <w:t>saimnieciskā</w:t>
      </w:r>
      <w:proofErr w:type="spellEnd"/>
      <w:r w:rsidRPr="00012CD4">
        <w:t xml:space="preserve"> </w:t>
      </w:r>
      <w:proofErr w:type="spellStart"/>
      <w:r w:rsidRPr="00012CD4">
        <w:t>darbība</w:t>
      </w:r>
      <w:proofErr w:type="spellEnd"/>
      <w:r w:rsidRPr="00012CD4">
        <w:t xml:space="preserve">, </w:t>
      </w:r>
      <w:proofErr w:type="spellStart"/>
      <w:r w:rsidRPr="00012CD4">
        <w:t>uzsākta</w:t>
      </w:r>
      <w:proofErr w:type="spellEnd"/>
      <w:r w:rsidRPr="00012CD4">
        <w:t xml:space="preserve"> </w:t>
      </w:r>
      <w:proofErr w:type="spellStart"/>
      <w:r w:rsidRPr="00012CD4">
        <w:t>tiesvedība</w:t>
      </w:r>
      <w:proofErr w:type="spellEnd"/>
      <w:r w:rsidRPr="00012CD4">
        <w:t xml:space="preserve"> par </w:t>
      </w:r>
      <w:proofErr w:type="spellStart"/>
      <w:r w:rsidRPr="00012CD4">
        <w:t>tā</w:t>
      </w:r>
      <w:proofErr w:type="spellEnd"/>
      <w:r w:rsidRPr="00012CD4">
        <w:t xml:space="preserve"> </w:t>
      </w:r>
      <w:proofErr w:type="spellStart"/>
      <w:r w:rsidRPr="00012CD4">
        <w:t>bankrotu</w:t>
      </w:r>
      <w:proofErr w:type="spellEnd"/>
      <w:r w:rsidRPr="00012CD4">
        <w:t xml:space="preserve"> </w:t>
      </w:r>
      <w:proofErr w:type="spellStart"/>
      <w:r w:rsidRPr="00012CD4">
        <w:t>vai</w:t>
      </w:r>
      <w:proofErr w:type="spellEnd"/>
      <w:r w:rsidRPr="00012CD4">
        <w:t xml:space="preserve"> </w:t>
      </w:r>
      <w:proofErr w:type="spellStart"/>
      <w:r w:rsidRPr="00012CD4">
        <w:t>līdz</w:t>
      </w:r>
      <w:proofErr w:type="spellEnd"/>
      <w:r w:rsidRPr="00012CD4">
        <w:t xml:space="preserve"> </w:t>
      </w:r>
      <w:proofErr w:type="spellStart"/>
      <w:r w:rsidRPr="00012CD4">
        <w:t>līguma</w:t>
      </w:r>
      <w:proofErr w:type="spellEnd"/>
      <w:r w:rsidRPr="00012CD4">
        <w:t xml:space="preserve"> </w:t>
      </w:r>
      <w:proofErr w:type="spellStart"/>
      <w:r w:rsidRPr="00012CD4">
        <w:t>izpildes</w:t>
      </w:r>
      <w:proofErr w:type="spellEnd"/>
      <w:r w:rsidRPr="00012CD4">
        <w:t xml:space="preserve"> </w:t>
      </w:r>
      <w:proofErr w:type="spellStart"/>
      <w:r w:rsidRPr="00012CD4">
        <w:t>paredzamajam</w:t>
      </w:r>
      <w:proofErr w:type="spellEnd"/>
      <w:r w:rsidRPr="00012CD4">
        <w:t xml:space="preserve"> </w:t>
      </w:r>
      <w:proofErr w:type="spellStart"/>
      <w:r w:rsidRPr="00012CD4">
        <w:t>beigu</w:t>
      </w:r>
      <w:proofErr w:type="spellEnd"/>
      <w:r w:rsidRPr="00012CD4">
        <w:t xml:space="preserve"> </w:t>
      </w:r>
      <w:proofErr w:type="spellStart"/>
      <w:r w:rsidRPr="00012CD4">
        <w:t>termiņam</w:t>
      </w:r>
      <w:proofErr w:type="spellEnd"/>
      <w:r w:rsidRPr="00012CD4">
        <w:t xml:space="preserve"> </w:t>
      </w:r>
      <w:proofErr w:type="spellStart"/>
      <w:r w:rsidRPr="00012CD4">
        <w:t>tas</w:t>
      </w:r>
      <w:proofErr w:type="spellEnd"/>
      <w:r w:rsidRPr="00012CD4">
        <w:t xml:space="preserve"> </w:t>
      </w:r>
      <w:proofErr w:type="spellStart"/>
      <w:r w:rsidRPr="00012CD4">
        <w:t>būs</w:t>
      </w:r>
      <w:proofErr w:type="spellEnd"/>
      <w:r w:rsidRPr="00012CD4">
        <w:t xml:space="preserve"> </w:t>
      </w:r>
      <w:proofErr w:type="spellStart"/>
      <w:r w:rsidRPr="00012CD4">
        <w:t>likvidēts</w:t>
      </w:r>
      <w:proofErr w:type="spellEnd"/>
      <w:r w:rsidRPr="00012CD4">
        <w:t>;</w:t>
      </w:r>
    </w:p>
    <w:p w:rsidR="00D0135A" w:rsidRPr="00D0135A" w:rsidRDefault="00D0135A" w:rsidP="00012CD4">
      <w:pPr>
        <w:pStyle w:val="Sarakstarindkopa"/>
        <w:numPr>
          <w:ilvl w:val="2"/>
          <w:numId w:val="28"/>
        </w:numPr>
        <w:spacing w:after="160" w:line="259" w:lineRule="auto"/>
        <w:contextualSpacing/>
        <w:rPr>
          <w:lang w:val="lv-LV"/>
        </w:rPr>
      </w:pPr>
      <w:r w:rsidRPr="00D0135A">
        <w:rPr>
          <w:lang w:val="lv-LV"/>
        </w:rPr>
        <w:t>tam Latvijā un valstī, kurā tas reģistrēts vai atrodas tā pastāvīgā dzīvesvieta (ja tas nav reģistrēts Latvijā vai Latvijā neatrodas tā pastāvīgā dzīvesvieta), ir nodokļu parādi, kas kopsummā katrā valstī pārsniedz 150 EUR.</w:t>
      </w:r>
    </w:p>
    <w:p w:rsidR="00D0135A" w:rsidRDefault="00D0135A" w:rsidP="00D0135A">
      <w:pPr>
        <w:pStyle w:val="Sarakstarindkopa"/>
        <w:spacing w:before="120" w:after="120"/>
        <w:ind w:left="539"/>
        <w:rPr>
          <w:rFonts w:eastAsia="Calibri"/>
          <w:b/>
          <w:kern w:val="22"/>
          <w:lang w:val="lv-LV" w:eastAsia="ar-SA"/>
        </w:rPr>
      </w:pPr>
    </w:p>
    <w:p w:rsidR="000B514F" w:rsidRDefault="000B514F" w:rsidP="00D0135A">
      <w:pPr>
        <w:pStyle w:val="Sarakstarindkopa"/>
        <w:spacing w:before="120" w:after="120"/>
        <w:ind w:left="539"/>
        <w:rPr>
          <w:rFonts w:eastAsia="Calibri"/>
          <w:b/>
          <w:kern w:val="22"/>
          <w:lang w:val="lv-LV" w:eastAsia="ar-SA"/>
        </w:rPr>
      </w:pPr>
    </w:p>
    <w:p w:rsidR="00F4076C" w:rsidRDefault="00F4076C" w:rsidP="00D0135A">
      <w:pPr>
        <w:pStyle w:val="Sarakstarindkopa"/>
        <w:spacing w:before="120" w:after="120"/>
        <w:ind w:left="539"/>
        <w:rPr>
          <w:rFonts w:eastAsia="Calibri"/>
          <w:b/>
          <w:kern w:val="22"/>
          <w:lang w:val="lv-LV" w:eastAsia="ar-SA"/>
        </w:rPr>
      </w:pPr>
    </w:p>
    <w:p w:rsidR="00F4076C" w:rsidRDefault="00F4076C" w:rsidP="00D0135A">
      <w:pPr>
        <w:pStyle w:val="Sarakstarindkopa"/>
        <w:spacing w:before="120" w:after="120"/>
        <w:ind w:left="539"/>
        <w:rPr>
          <w:rFonts w:eastAsia="Calibri"/>
          <w:b/>
          <w:kern w:val="22"/>
          <w:lang w:val="lv-LV" w:eastAsia="ar-SA"/>
        </w:rPr>
      </w:pPr>
    </w:p>
    <w:p w:rsidR="000B514F" w:rsidRDefault="000B514F" w:rsidP="00D0135A">
      <w:pPr>
        <w:pStyle w:val="Sarakstarindkopa"/>
        <w:spacing w:before="120" w:after="120"/>
        <w:ind w:left="539"/>
        <w:rPr>
          <w:rFonts w:eastAsia="Calibri"/>
          <w:b/>
          <w:kern w:val="22"/>
          <w:lang w:val="lv-LV" w:eastAsia="ar-SA"/>
        </w:rPr>
      </w:pPr>
    </w:p>
    <w:p w:rsidR="002E4B94" w:rsidRPr="00DE3BD9" w:rsidRDefault="002E4B94" w:rsidP="00012CD4">
      <w:pPr>
        <w:pStyle w:val="Sarakstarindkopa"/>
        <w:numPr>
          <w:ilvl w:val="0"/>
          <w:numId w:val="28"/>
        </w:numPr>
        <w:spacing w:before="120" w:after="120"/>
        <w:ind w:left="539" w:hanging="539"/>
        <w:jc w:val="center"/>
        <w:rPr>
          <w:rFonts w:eastAsia="Calibri"/>
          <w:b/>
          <w:kern w:val="22"/>
          <w:lang w:val="lv-LV" w:eastAsia="ar-SA"/>
        </w:rPr>
      </w:pPr>
      <w:r w:rsidRPr="00DE3BD9">
        <w:rPr>
          <w:rFonts w:eastAsia="Calibri"/>
          <w:b/>
          <w:kern w:val="22"/>
          <w:lang w:val="lv-LV" w:eastAsia="ar-SA"/>
        </w:rPr>
        <w:lastRenderedPageBreak/>
        <w:t>Piedāvājumu vērtēšana un piedāvājuma izvēles kritērijs</w:t>
      </w:r>
    </w:p>
    <w:p w:rsidR="002E4B94" w:rsidRPr="00D0135A" w:rsidRDefault="002E4B94" w:rsidP="00012CD4">
      <w:pPr>
        <w:pStyle w:val="Sarakstarindkopa"/>
        <w:numPr>
          <w:ilvl w:val="1"/>
          <w:numId w:val="28"/>
        </w:numPr>
        <w:rPr>
          <w:rFonts w:eastAsia="Calibri"/>
          <w:b/>
          <w:lang w:eastAsia="lv-LV"/>
        </w:rPr>
      </w:pPr>
      <w:r w:rsidRPr="000C3F9F">
        <w:rPr>
          <w:rFonts w:eastAsia="Calibri"/>
          <w:kern w:val="22"/>
          <w:lang w:val="lv-LV" w:eastAsia="ar-SA"/>
        </w:rPr>
        <w:t>Piedāvājuma izvēles kritērijs ir</w:t>
      </w:r>
      <w:r w:rsidRPr="00D0135A">
        <w:rPr>
          <w:rFonts w:eastAsia="Calibri"/>
          <w:kern w:val="22"/>
          <w:lang w:eastAsia="ar-SA"/>
        </w:rPr>
        <w:t xml:space="preserve"> </w:t>
      </w:r>
      <w:proofErr w:type="spellStart"/>
      <w:r w:rsidRPr="00D0135A">
        <w:rPr>
          <w:rFonts w:eastAsia="Calibri"/>
          <w:kern w:val="22"/>
          <w:lang w:eastAsia="ar-SA"/>
        </w:rPr>
        <w:t>cenu</w:t>
      </w:r>
      <w:proofErr w:type="spellEnd"/>
      <w:r w:rsidRPr="00D0135A">
        <w:rPr>
          <w:rFonts w:eastAsia="Calibri"/>
          <w:kern w:val="22"/>
          <w:lang w:eastAsia="ar-SA"/>
        </w:rPr>
        <w:t xml:space="preserve"> </w:t>
      </w:r>
      <w:proofErr w:type="spellStart"/>
      <w:r w:rsidRPr="00D0135A">
        <w:rPr>
          <w:rFonts w:eastAsia="Calibri"/>
          <w:kern w:val="22"/>
          <w:lang w:eastAsia="ar-SA"/>
        </w:rPr>
        <w:t>aptaujas</w:t>
      </w:r>
      <w:proofErr w:type="spellEnd"/>
      <w:r w:rsidRPr="00D0135A">
        <w:rPr>
          <w:rFonts w:eastAsia="Calibri"/>
          <w:kern w:val="22"/>
          <w:lang w:eastAsia="ar-SA"/>
        </w:rPr>
        <w:t xml:space="preserve"> </w:t>
      </w:r>
      <w:proofErr w:type="spellStart"/>
      <w:r w:rsidRPr="00D0135A">
        <w:rPr>
          <w:rFonts w:eastAsia="Calibri"/>
          <w:kern w:val="22"/>
          <w:lang w:eastAsia="ar-SA"/>
        </w:rPr>
        <w:t>noteikumiem</w:t>
      </w:r>
      <w:proofErr w:type="spellEnd"/>
      <w:r w:rsidRPr="00D0135A">
        <w:rPr>
          <w:rFonts w:eastAsia="Calibri"/>
          <w:kern w:val="22"/>
          <w:lang w:eastAsia="ar-SA"/>
        </w:rPr>
        <w:t xml:space="preserve">, un </w:t>
      </w:r>
      <w:proofErr w:type="spellStart"/>
      <w:r w:rsidRPr="00D0135A">
        <w:rPr>
          <w:rFonts w:eastAsia="Calibri"/>
          <w:kern w:val="22"/>
          <w:lang w:eastAsia="ar-SA"/>
        </w:rPr>
        <w:t>tā</w:t>
      </w:r>
      <w:proofErr w:type="spellEnd"/>
      <w:r w:rsidRPr="00D0135A">
        <w:rPr>
          <w:rFonts w:eastAsia="Calibri"/>
          <w:kern w:val="22"/>
          <w:lang w:eastAsia="ar-SA"/>
        </w:rPr>
        <w:t xml:space="preserve"> </w:t>
      </w:r>
      <w:proofErr w:type="spellStart"/>
      <w:r w:rsidRPr="00D0135A">
        <w:rPr>
          <w:rFonts w:eastAsia="Calibri"/>
          <w:kern w:val="22"/>
          <w:lang w:eastAsia="ar-SA"/>
        </w:rPr>
        <w:t>pielikumiem</w:t>
      </w:r>
      <w:proofErr w:type="spellEnd"/>
      <w:r w:rsidRPr="00D0135A">
        <w:rPr>
          <w:rFonts w:eastAsia="Calibri"/>
          <w:kern w:val="22"/>
          <w:lang w:eastAsia="ar-SA"/>
        </w:rPr>
        <w:t xml:space="preserve"> </w:t>
      </w:r>
      <w:proofErr w:type="spellStart"/>
      <w:r w:rsidRPr="00D0135A">
        <w:rPr>
          <w:rFonts w:eastAsia="Calibri"/>
          <w:kern w:val="22"/>
          <w:lang w:eastAsia="ar-SA"/>
        </w:rPr>
        <w:t>atbilstošs</w:t>
      </w:r>
      <w:proofErr w:type="spellEnd"/>
      <w:r w:rsidRPr="00D0135A">
        <w:rPr>
          <w:rFonts w:eastAsia="Calibri"/>
          <w:kern w:val="22"/>
          <w:lang w:eastAsia="ar-SA"/>
        </w:rPr>
        <w:t xml:space="preserve"> </w:t>
      </w:r>
      <w:proofErr w:type="spellStart"/>
      <w:r w:rsidRPr="00D0135A">
        <w:rPr>
          <w:rFonts w:eastAsia="Calibri"/>
          <w:b/>
          <w:kern w:val="22"/>
          <w:u w:val="single"/>
          <w:lang w:eastAsia="ar-SA"/>
        </w:rPr>
        <w:t>saimnieciski</w:t>
      </w:r>
      <w:proofErr w:type="spellEnd"/>
      <w:r w:rsidRPr="00D0135A">
        <w:rPr>
          <w:rFonts w:eastAsia="Calibri"/>
          <w:b/>
          <w:kern w:val="22"/>
          <w:u w:val="single"/>
          <w:lang w:eastAsia="ar-SA"/>
        </w:rPr>
        <w:t xml:space="preserve"> </w:t>
      </w:r>
      <w:proofErr w:type="spellStart"/>
      <w:r w:rsidRPr="00D0135A">
        <w:rPr>
          <w:rFonts w:eastAsia="Calibri"/>
          <w:b/>
          <w:kern w:val="22"/>
          <w:u w:val="single"/>
          <w:lang w:eastAsia="ar-SA"/>
        </w:rPr>
        <w:t>visizdevīgākais</w:t>
      </w:r>
      <w:proofErr w:type="spellEnd"/>
      <w:r w:rsidRPr="00D0135A">
        <w:rPr>
          <w:rFonts w:eastAsia="Calibri"/>
          <w:b/>
          <w:kern w:val="22"/>
          <w:u w:val="single"/>
          <w:lang w:eastAsia="ar-SA"/>
        </w:rPr>
        <w:t xml:space="preserve"> </w:t>
      </w:r>
      <w:proofErr w:type="spellStart"/>
      <w:r w:rsidRPr="00D0135A">
        <w:rPr>
          <w:rFonts w:eastAsia="Calibri"/>
          <w:b/>
          <w:kern w:val="22"/>
          <w:u w:val="single"/>
          <w:lang w:eastAsia="ar-SA"/>
        </w:rPr>
        <w:t>piedāvājums</w:t>
      </w:r>
      <w:proofErr w:type="spellEnd"/>
      <w:r w:rsidRPr="00D0135A">
        <w:rPr>
          <w:rFonts w:eastAsia="Calibri"/>
          <w:b/>
          <w:kern w:val="22"/>
          <w:u w:val="single"/>
          <w:lang w:eastAsia="ar-SA"/>
        </w:rPr>
        <w:t xml:space="preserve">, kuru </w:t>
      </w:r>
      <w:proofErr w:type="spellStart"/>
      <w:r w:rsidRPr="00D0135A">
        <w:rPr>
          <w:rFonts w:eastAsia="Calibri"/>
          <w:b/>
          <w:kern w:val="22"/>
          <w:u w:val="single"/>
          <w:lang w:eastAsia="ar-SA"/>
        </w:rPr>
        <w:t>Pasūtītājs</w:t>
      </w:r>
      <w:proofErr w:type="spellEnd"/>
      <w:r w:rsidRPr="00D0135A">
        <w:rPr>
          <w:rFonts w:eastAsia="Calibri"/>
          <w:b/>
          <w:kern w:val="22"/>
          <w:u w:val="single"/>
          <w:lang w:eastAsia="ar-SA"/>
        </w:rPr>
        <w:t xml:space="preserve"> </w:t>
      </w:r>
      <w:proofErr w:type="spellStart"/>
      <w:r w:rsidRPr="00D0135A">
        <w:rPr>
          <w:rFonts w:eastAsia="Calibri"/>
          <w:b/>
          <w:kern w:val="22"/>
          <w:u w:val="single"/>
          <w:lang w:eastAsia="ar-SA"/>
        </w:rPr>
        <w:t>nosaka</w:t>
      </w:r>
      <w:proofErr w:type="spellEnd"/>
      <w:r w:rsidRPr="00D0135A">
        <w:rPr>
          <w:rFonts w:eastAsia="Calibri"/>
          <w:b/>
          <w:kern w:val="22"/>
          <w:u w:val="single"/>
          <w:lang w:eastAsia="ar-SA"/>
        </w:rPr>
        <w:t xml:space="preserve">, </w:t>
      </w:r>
      <w:proofErr w:type="spellStart"/>
      <w:r w:rsidRPr="00D0135A">
        <w:rPr>
          <w:rFonts w:eastAsia="Calibri"/>
          <w:b/>
          <w:kern w:val="22"/>
          <w:u w:val="single"/>
          <w:lang w:eastAsia="ar-SA"/>
        </w:rPr>
        <w:t>ņemot</w:t>
      </w:r>
      <w:proofErr w:type="spellEnd"/>
      <w:r w:rsidRPr="00D0135A">
        <w:rPr>
          <w:rFonts w:eastAsia="Calibri"/>
          <w:b/>
          <w:kern w:val="22"/>
          <w:u w:val="single"/>
          <w:lang w:eastAsia="ar-SA"/>
        </w:rPr>
        <w:t xml:space="preserve"> </w:t>
      </w:r>
      <w:proofErr w:type="spellStart"/>
      <w:r w:rsidRPr="00D0135A">
        <w:rPr>
          <w:rFonts w:eastAsia="Calibri"/>
          <w:b/>
          <w:kern w:val="22"/>
          <w:u w:val="single"/>
          <w:lang w:eastAsia="ar-SA"/>
        </w:rPr>
        <w:t>vērā</w:t>
      </w:r>
      <w:proofErr w:type="spellEnd"/>
      <w:r w:rsidRPr="00D0135A">
        <w:rPr>
          <w:rFonts w:eastAsia="Calibri"/>
          <w:b/>
          <w:kern w:val="22"/>
          <w:u w:val="single"/>
          <w:lang w:eastAsia="ar-SA"/>
        </w:rPr>
        <w:t xml:space="preserve"> </w:t>
      </w:r>
      <w:proofErr w:type="spellStart"/>
      <w:r w:rsidRPr="00D0135A">
        <w:rPr>
          <w:rFonts w:eastAsia="Calibri"/>
          <w:b/>
          <w:kern w:val="22"/>
          <w:u w:val="single"/>
          <w:lang w:eastAsia="ar-SA"/>
        </w:rPr>
        <w:t>zemāko</w:t>
      </w:r>
      <w:proofErr w:type="spellEnd"/>
      <w:r w:rsidRPr="00D0135A">
        <w:rPr>
          <w:rFonts w:eastAsia="Calibri"/>
          <w:b/>
          <w:kern w:val="22"/>
          <w:u w:val="single"/>
          <w:lang w:eastAsia="ar-SA"/>
        </w:rPr>
        <w:t xml:space="preserve"> </w:t>
      </w:r>
      <w:proofErr w:type="spellStart"/>
      <w:r w:rsidRPr="00D0135A">
        <w:rPr>
          <w:rFonts w:eastAsia="Calibri"/>
          <w:b/>
          <w:kern w:val="22"/>
          <w:u w:val="single"/>
          <w:lang w:eastAsia="ar-SA"/>
        </w:rPr>
        <w:t>cenu</w:t>
      </w:r>
      <w:proofErr w:type="spellEnd"/>
      <w:r w:rsidRPr="00D0135A">
        <w:rPr>
          <w:rFonts w:eastAsia="Calibri"/>
          <w:b/>
          <w:kern w:val="22"/>
          <w:u w:val="single"/>
          <w:lang w:eastAsia="ar-SA"/>
        </w:rPr>
        <w:t>.</w:t>
      </w:r>
    </w:p>
    <w:p w:rsidR="002E4B94" w:rsidRPr="00DE3BD9" w:rsidRDefault="002E4B94" w:rsidP="00012CD4">
      <w:pPr>
        <w:numPr>
          <w:ilvl w:val="1"/>
          <w:numId w:val="28"/>
        </w:numPr>
        <w:spacing w:after="0"/>
        <w:rPr>
          <w:rFonts w:eastAsia="Calibri" w:cs="Times New Roman"/>
          <w:szCs w:val="24"/>
          <w:lang w:eastAsia="lv-LV"/>
        </w:rPr>
      </w:pPr>
      <w:r w:rsidRPr="00DE3BD9">
        <w:rPr>
          <w:rFonts w:eastAsia="Calibri" w:cs="Times New Roman"/>
          <w:szCs w:val="24"/>
          <w:lang w:eastAsia="lv-LV"/>
        </w:rPr>
        <w:t xml:space="preserve">Iepirkumu komisija noraida pretendenta piedāvājumu, ja pretendents, iesniedzot pieprasīto informāciju, norādījis nepatiesas ziņas, vai arī no iesniegtajiem dokumentiem ir konstatējams, ka pretendenta piedāvājums neatbilst </w:t>
      </w:r>
      <w:r>
        <w:rPr>
          <w:rFonts w:eastAsia="Calibri" w:cs="Times New Roman"/>
          <w:szCs w:val="24"/>
          <w:lang w:eastAsia="lv-LV"/>
        </w:rPr>
        <w:t>cenu aptaujas noteikumu</w:t>
      </w:r>
      <w:r w:rsidRPr="00DE3BD9">
        <w:rPr>
          <w:rFonts w:eastAsia="Calibri" w:cs="Times New Roman"/>
          <w:szCs w:val="24"/>
          <w:lang w:eastAsia="lv-LV"/>
        </w:rPr>
        <w:t xml:space="preserve"> noteiktajām prasībām.</w:t>
      </w:r>
    </w:p>
    <w:p w:rsidR="00E56732"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pieņemt lēmumu par </w:t>
      </w:r>
      <w:r>
        <w:rPr>
          <w:rFonts w:eastAsia="Calibri" w:cs="Times New Roman"/>
          <w:szCs w:val="24"/>
          <w:lang w:eastAsia="lv-LV"/>
        </w:rPr>
        <w:t>cenu aptaujas</w:t>
      </w:r>
      <w:r w:rsidRPr="00DE3BD9">
        <w:rPr>
          <w:rFonts w:eastAsia="Calibri" w:cs="Times New Roman"/>
          <w:szCs w:val="24"/>
          <w:lang w:eastAsia="lv-LV"/>
        </w:rPr>
        <w:t xml:space="preserve"> izbeigšanu, ja </w:t>
      </w:r>
      <w:r>
        <w:rPr>
          <w:rFonts w:eastAsia="Calibri" w:cs="Times New Roman"/>
          <w:szCs w:val="24"/>
          <w:lang w:eastAsia="lv-LV"/>
        </w:rPr>
        <w:t>cenu aptaujā</w:t>
      </w:r>
      <w:r w:rsidRPr="00DE3BD9">
        <w:rPr>
          <w:rFonts w:eastAsia="Calibri" w:cs="Times New Roman"/>
          <w:szCs w:val="24"/>
          <w:lang w:eastAsia="lv-LV"/>
        </w:rPr>
        <w:t xml:space="preserve"> nav iesniegts neviens piedāvājums vai ja iesniegtie piedāvājumi neatbilst </w:t>
      </w:r>
      <w:r>
        <w:rPr>
          <w:rFonts w:eastAsia="Calibri" w:cs="Times New Roman"/>
          <w:szCs w:val="24"/>
          <w:lang w:eastAsia="lv-LV"/>
        </w:rPr>
        <w:t>cenu aptaujas noteik</w:t>
      </w:r>
      <w:r w:rsidR="00D0135A">
        <w:rPr>
          <w:rFonts w:eastAsia="Calibri" w:cs="Times New Roman"/>
          <w:szCs w:val="24"/>
          <w:lang w:eastAsia="lv-LV"/>
        </w:rPr>
        <w:t>u</w:t>
      </w:r>
      <w:r>
        <w:rPr>
          <w:rFonts w:eastAsia="Calibri" w:cs="Times New Roman"/>
          <w:szCs w:val="24"/>
          <w:lang w:eastAsia="lv-LV"/>
        </w:rPr>
        <w:t>mos</w:t>
      </w:r>
      <w:r w:rsidRPr="00DE3BD9">
        <w:rPr>
          <w:rFonts w:eastAsia="Calibri" w:cs="Times New Roman"/>
          <w:szCs w:val="24"/>
          <w:lang w:eastAsia="lv-LV"/>
        </w:rPr>
        <w:t xml:space="preserve"> noteiktajām prasībām.</w:t>
      </w:r>
    </w:p>
    <w:p w:rsidR="002E4B94" w:rsidRPr="00E56732" w:rsidRDefault="00E56732" w:rsidP="00E56732">
      <w:pPr>
        <w:numPr>
          <w:ilvl w:val="1"/>
          <w:numId w:val="28"/>
        </w:numPr>
        <w:contextualSpacing/>
        <w:rPr>
          <w:rFonts w:cs="Times New Roman"/>
          <w:szCs w:val="24"/>
        </w:rPr>
      </w:pPr>
      <w:r w:rsidRPr="00DE3BD9">
        <w:rPr>
          <w:rFonts w:eastAsia="Times New Roman" w:cs="Times New Roman"/>
          <w:szCs w:val="24"/>
        </w:rPr>
        <w:t xml:space="preserve">Pasūtītājs patur sev tiesības neizvēlēties nevienu no piedāvājumiem, ja </w:t>
      </w:r>
      <w:r>
        <w:rPr>
          <w:rFonts w:eastAsia="Times New Roman" w:cs="Times New Roman"/>
          <w:szCs w:val="24"/>
        </w:rPr>
        <w:t>noteikumu prasībām atbilstošo</w:t>
      </w:r>
      <w:r w:rsidRPr="00DE3BD9">
        <w:rPr>
          <w:rFonts w:eastAsia="Times New Roman" w:cs="Times New Roman"/>
          <w:szCs w:val="24"/>
        </w:rPr>
        <w:t xml:space="preserve"> Pretendentu piedāvātās līgumcenas pārsniedz Alojas novada pašvaldības budžetā </w:t>
      </w:r>
      <w:r>
        <w:rPr>
          <w:rFonts w:eastAsia="Times New Roman" w:cs="Times New Roman"/>
          <w:szCs w:val="24"/>
        </w:rPr>
        <w:t>plānotos</w:t>
      </w:r>
      <w:r w:rsidRPr="00DE3BD9">
        <w:rPr>
          <w:rFonts w:eastAsia="Times New Roman" w:cs="Times New Roman"/>
          <w:szCs w:val="24"/>
        </w:rPr>
        <w:t xml:space="preserve"> līdzekļus</w:t>
      </w:r>
      <w:r w:rsidRPr="00DE3BD9">
        <w:rPr>
          <w:rFonts w:eastAsia="Times New Roman" w:cs="Times New Roman"/>
          <w:i/>
          <w:szCs w:val="24"/>
        </w:rPr>
        <w:t>.</w:t>
      </w:r>
      <w:r w:rsidR="002E4B94" w:rsidRPr="00E56732">
        <w:rPr>
          <w:rFonts w:eastAsia="Calibri" w:cs="Times New Roman"/>
          <w:szCs w:val="24"/>
          <w:lang w:eastAsia="lv-LV"/>
        </w:rPr>
        <w:t xml:space="preserve">                                                                                                                                                                                                                                                                                                                                                                                                                                                                                                                                                                                                                                                                                                                                                                                                                                                                                                                                                                                                                                                                                                                                                                                                                                                                                                                                                                                                                                                                                                                                                                                                                                                                                                                                                                                                                                                                                                                                                                                                                                                                                                                                                                                                                                                                                                                                                                                                                                                                                                                                                                                                                                                                                                                                                                                                                                                                                                                                                                                                                                                                                                                                                                                                                                                                                                                                                                                                                                                                                                                                                              </w:t>
      </w:r>
    </w:p>
    <w:p w:rsidR="002E4B94" w:rsidRPr="00DE3BD9"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jebkurā brīdī pārtraukt </w:t>
      </w:r>
      <w:r>
        <w:rPr>
          <w:rFonts w:eastAsia="Calibri" w:cs="Times New Roman"/>
          <w:szCs w:val="24"/>
          <w:lang w:eastAsia="lv-LV"/>
        </w:rPr>
        <w:t>cenu aptaujas</w:t>
      </w:r>
      <w:r w:rsidRPr="00DE3BD9">
        <w:rPr>
          <w:rFonts w:eastAsia="Calibri" w:cs="Times New Roman"/>
          <w:szCs w:val="24"/>
          <w:lang w:eastAsia="lv-LV"/>
        </w:rPr>
        <w:t xml:space="preserve"> procedūru, ja tam ir objektīvs pamatojums.</w:t>
      </w:r>
    </w:p>
    <w:p w:rsidR="002E4B94" w:rsidRPr="00E60A7B"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2E4B94" w:rsidRPr="00DE3BD9" w:rsidRDefault="002E4B94" w:rsidP="002E4B94">
      <w:pPr>
        <w:spacing w:after="0" w:line="276" w:lineRule="auto"/>
        <w:ind w:left="0" w:firstLine="0"/>
        <w:rPr>
          <w:rFonts w:eastAsia="Calibri" w:cs="Times New Roman"/>
          <w:b/>
          <w:szCs w:val="24"/>
          <w:lang w:eastAsia="lv-LV"/>
        </w:rPr>
      </w:pPr>
    </w:p>
    <w:p w:rsidR="002E4B94" w:rsidRPr="00012CD4" w:rsidRDefault="002E4B94" w:rsidP="00012CD4">
      <w:pPr>
        <w:pStyle w:val="Sarakstarindkopa"/>
        <w:numPr>
          <w:ilvl w:val="0"/>
          <w:numId w:val="28"/>
        </w:numPr>
        <w:spacing w:line="276" w:lineRule="auto"/>
        <w:jc w:val="center"/>
        <w:rPr>
          <w:rFonts w:eastAsia="Calibri"/>
          <w:b/>
          <w:lang w:eastAsia="lv-LV"/>
        </w:rPr>
      </w:pPr>
      <w:proofErr w:type="spellStart"/>
      <w:r w:rsidRPr="00012CD4">
        <w:rPr>
          <w:rFonts w:eastAsia="Calibri"/>
          <w:b/>
          <w:lang w:eastAsia="lv-LV"/>
        </w:rPr>
        <w:t>Pielikumi</w:t>
      </w:r>
      <w:proofErr w:type="spellEnd"/>
    </w:p>
    <w:p w:rsidR="002E4B94" w:rsidRPr="000B514F" w:rsidRDefault="002E4B94" w:rsidP="00012CD4">
      <w:pPr>
        <w:pStyle w:val="Sarakstarindkopa"/>
        <w:numPr>
          <w:ilvl w:val="1"/>
          <w:numId w:val="28"/>
        </w:numPr>
        <w:spacing w:line="276" w:lineRule="auto"/>
        <w:rPr>
          <w:rFonts w:eastAsia="Calibri"/>
          <w:b/>
          <w:lang w:val="lv-LV" w:eastAsia="lv-LV"/>
        </w:rPr>
      </w:pPr>
      <w:r w:rsidRPr="000B514F">
        <w:rPr>
          <w:rFonts w:eastAsia="Calibri"/>
          <w:lang w:val="lv-LV" w:eastAsia="lv-LV"/>
        </w:rPr>
        <w:t>1.pielikums - Pretendenta pieteikums dalībai cenu aptaujā uz 1 (vienas) lapas;</w:t>
      </w:r>
    </w:p>
    <w:p w:rsidR="002E4B94" w:rsidRPr="000B514F" w:rsidRDefault="002E4B94" w:rsidP="00012CD4">
      <w:pPr>
        <w:numPr>
          <w:ilvl w:val="1"/>
          <w:numId w:val="28"/>
        </w:numPr>
        <w:spacing w:after="0" w:line="276" w:lineRule="auto"/>
        <w:rPr>
          <w:rFonts w:eastAsia="Calibri" w:cs="Times New Roman"/>
          <w:szCs w:val="24"/>
          <w:lang w:eastAsia="lv-LV"/>
        </w:rPr>
      </w:pPr>
      <w:r w:rsidRPr="000B514F">
        <w:rPr>
          <w:rFonts w:eastAsia="Calibri" w:cs="Times New Roman"/>
          <w:szCs w:val="24"/>
          <w:lang w:eastAsia="lv-LV"/>
        </w:rPr>
        <w:t xml:space="preserve">2.pielikums - Tehniskā specifikācija uz </w:t>
      </w:r>
      <w:r w:rsidR="000B514F" w:rsidRPr="000B514F">
        <w:rPr>
          <w:rFonts w:eastAsia="Calibri" w:cs="Times New Roman"/>
          <w:szCs w:val="24"/>
          <w:lang w:eastAsia="lv-LV"/>
        </w:rPr>
        <w:t>3</w:t>
      </w:r>
      <w:r w:rsidRPr="000B514F">
        <w:rPr>
          <w:rFonts w:eastAsia="Calibri" w:cs="Times New Roman"/>
          <w:szCs w:val="24"/>
          <w:lang w:eastAsia="lv-LV"/>
        </w:rPr>
        <w:t xml:space="preserve"> (</w:t>
      </w:r>
      <w:r w:rsidR="000B514F" w:rsidRPr="000B514F">
        <w:rPr>
          <w:rFonts w:eastAsia="Calibri" w:cs="Times New Roman"/>
          <w:szCs w:val="24"/>
          <w:lang w:eastAsia="lv-LV"/>
        </w:rPr>
        <w:t>trim</w:t>
      </w:r>
      <w:r w:rsidRPr="000B514F">
        <w:rPr>
          <w:rFonts w:eastAsia="Calibri" w:cs="Times New Roman"/>
          <w:szCs w:val="24"/>
          <w:lang w:eastAsia="lv-LV"/>
        </w:rPr>
        <w:t>) lapām;</w:t>
      </w:r>
    </w:p>
    <w:p w:rsidR="002E4B94" w:rsidRPr="000B514F" w:rsidRDefault="002E4B94" w:rsidP="00012CD4">
      <w:pPr>
        <w:numPr>
          <w:ilvl w:val="1"/>
          <w:numId w:val="28"/>
        </w:numPr>
        <w:spacing w:after="0" w:line="276" w:lineRule="auto"/>
        <w:rPr>
          <w:rFonts w:eastAsia="Calibri" w:cs="Times New Roman"/>
          <w:szCs w:val="24"/>
          <w:lang w:eastAsia="lv-LV"/>
        </w:rPr>
      </w:pPr>
      <w:r w:rsidRPr="000B514F">
        <w:rPr>
          <w:rFonts w:eastAsia="Calibri" w:cs="Times New Roman"/>
          <w:lang w:eastAsia="lv-LV"/>
        </w:rPr>
        <w:t>3.pielikums - Finanšu piedāvājuma veidlapa uz 1 (vienas) lapas;</w:t>
      </w:r>
    </w:p>
    <w:p w:rsidR="002E4B94" w:rsidRPr="000B514F" w:rsidRDefault="002E4B94" w:rsidP="00012CD4">
      <w:pPr>
        <w:numPr>
          <w:ilvl w:val="1"/>
          <w:numId w:val="28"/>
        </w:numPr>
        <w:spacing w:after="0" w:line="276" w:lineRule="auto"/>
        <w:rPr>
          <w:rFonts w:eastAsia="Calibri" w:cs="Times New Roman"/>
          <w:szCs w:val="24"/>
          <w:lang w:eastAsia="lv-LV"/>
        </w:rPr>
      </w:pPr>
      <w:r w:rsidRPr="000B514F">
        <w:rPr>
          <w:rFonts w:cs="Times New Roman"/>
        </w:rPr>
        <w:t xml:space="preserve">4.pielikums </w:t>
      </w:r>
      <w:r w:rsidR="000B514F" w:rsidRPr="000B514F">
        <w:rPr>
          <w:rFonts w:cs="Times New Roman"/>
        </w:rPr>
        <w:t>–</w:t>
      </w:r>
      <w:r w:rsidRPr="000B514F">
        <w:rPr>
          <w:rFonts w:cs="Times New Roman"/>
        </w:rPr>
        <w:t xml:space="preserve"> </w:t>
      </w:r>
      <w:r w:rsidR="000B514F" w:rsidRPr="000B514F">
        <w:rPr>
          <w:rFonts w:cs="Times New Roman"/>
        </w:rPr>
        <w:t>Pretendenta pieredzes apliecinājums</w:t>
      </w:r>
      <w:r w:rsidRPr="000B514F">
        <w:rPr>
          <w:rFonts w:cs="Times New Roman"/>
          <w:b/>
        </w:rPr>
        <w:t xml:space="preserve"> </w:t>
      </w:r>
      <w:r w:rsidRPr="000B514F">
        <w:rPr>
          <w:rFonts w:eastAsia="Calibri" w:cs="Times New Roman"/>
          <w:lang w:eastAsia="lv-LV"/>
        </w:rPr>
        <w:t>uz 1 (vienas) lapas;</w:t>
      </w:r>
    </w:p>
    <w:p w:rsidR="002E4B94" w:rsidRPr="000B514F" w:rsidRDefault="002E4B94" w:rsidP="00012CD4">
      <w:pPr>
        <w:numPr>
          <w:ilvl w:val="1"/>
          <w:numId w:val="28"/>
        </w:numPr>
        <w:spacing w:after="0" w:line="276" w:lineRule="auto"/>
        <w:rPr>
          <w:rFonts w:eastAsia="Calibri" w:cs="Times New Roman"/>
          <w:szCs w:val="24"/>
          <w:lang w:eastAsia="lv-LV"/>
        </w:rPr>
      </w:pPr>
      <w:r w:rsidRPr="000B514F">
        <w:rPr>
          <w:rFonts w:eastAsia="Calibri" w:cs="Times New Roman"/>
          <w:szCs w:val="24"/>
          <w:lang w:eastAsia="lv-LV"/>
        </w:rPr>
        <w:t>5.pielikums - Pretendenta līguma izpildē iesaistīto speciālis</w:t>
      </w:r>
      <w:r w:rsidR="000B514F">
        <w:rPr>
          <w:rFonts w:eastAsia="Calibri" w:cs="Times New Roman"/>
          <w:szCs w:val="24"/>
          <w:lang w:eastAsia="lv-LV"/>
        </w:rPr>
        <w:t>tu saraksts uz 1 (vienas) lapas.</w:t>
      </w:r>
    </w:p>
    <w:p w:rsidR="002E4B94" w:rsidRPr="00DE3BD9" w:rsidRDefault="002E4B94" w:rsidP="002E4B94">
      <w:pPr>
        <w:spacing w:after="0" w:line="276" w:lineRule="auto"/>
        <w:ind w:left="84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ind w:left="0" w:firstLine="0"/>
        <w:rPr>
          <w:rFonts w:eastAsia="Calibri" w:cs="Times New Roman"/>
          <w:szCs w:val="24"/>
          <w:lang w:eastAsia="lv-LV"/>
        </w:rPr>
      </w:pPr>
    </w:p>
    <w:p w:rsidR="002E4B94" w:rsidRPr="00DE3BD9" w:rsidRDefault="002E4B94" w:rsidP="00D0135A">
      <w:pPr>
        <w:tabs>
          <w:tab w:val="right" w:pos="8789"/>
        </w:tabs>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pStyle w:val="Default"/>
        <w:pageBreakBefore/>
        <w:ind w:right="140"/>
        <w:jc w:val="right"/>
        <w:rPr>
          <w:sz w:val="20"/>
          <w:szCs w:val="20"/>
        </w:rPr>
      </w:pPr>
      <w:r w:rsidRPr="00DE3BD9">
        <w:rPr>
          <w:sz w:val="20"/>
          <w:szCs w:val="20"/>
        </w:rPr>
        <w:lastRenderedPageBreak/>
        <w:t>1.pielikums</w:t>
      </w:r>
    </w:p>
    <w:p w:rsidR="002E4B94" w:rsidRPr="00DE3BD9" w:rsidRDefault="002E4B94" w:rsidP="002E4B94">
      <w:pPr>
        <w:widowControl w:val="0"/>
        <w:suppressAutoHyphens/>
        <w:spacing w:after="0"/>
        <w:ind w:left="0" w:firstLine="0"/>
        <w:jc w:val="left"/>
        <w:rPr>
          <w:rFonts w:eastAsia="Times New Roman" w:cs="Times New Roman"/>
          <w:b/>
          <w:caps/>
          <w:color w:val="000000"/>
          <w:sz w:val="20"/>
          <w:szCs w:val="20"/>
          <w:lang w:eastAsia="ar-SA"/>
        </w:rPr>
      </w:pPr>
    </w:p>
    <w:p w:rsidR="002E4B94" w:rsidRPr="00DE3BD9" w:rsidRDefault="002E4B94" w:rsidP="002E4B94">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PIETEIKUMs DALĪBAI CENU APTAUJ</w:t>
      </w:r>
      <w:r w:rsidRPr="00DE3BD9">
        <w:rPr>
          <w:rFonts w:eastAsia="Times New Roman" w:cs="Times New Roman"/>
          <w:b/>
          <w:caps/>
          <w:color w:val="000000"/>
          <w:szCs w:val="24"/>
          <w:lang w:eastAsia="ar-SA"/>
        </w:rPr>
        <w:t xml:space="preserve">ā </w:t>
      </w:r>
    </w:p>
    <w:p w:rsidR="002E4B94" w:rsidRPr="00DE3BD9" w:rsidRDefault="002E4B94" w:rsidP="002E4B94">
      <w:pPr>
        <w:widowControl w:val="0"/>
        <w:spacing w:after="0"/>
        <w:ind w:right="89" w:hanging="284"/>
        <w:jc w:val="center"/>
        <w:rPr>
          <w:rFonts w:cs="Times New Roman"/>
          <w:szCs w:val="24"/>
        </w:rPr>
      </w:pPr>
      <w:r w:rsidRPr="000C3F9F">
        <w:rPr>
          <w:rFonts w:eastAsia="Calibri" w:cs="Times New Roman"/>
          <w:b/>
          <w:szCs w:val="24"/>
          <w:lang w:eastAsia="lv-LV"/>
        </w:rPr>
        <w:t>“</w:t>
      </w:r>
      <w:r w:rsidR="000C3F9F" w:rsidRPr="000C3F9F">
        <w:rPr>
          <w:rFonts w:eastAsia="Calibri" w:cs="Times New Roman"/>
          <w:b/>
          <w:szCs w:val="24"/>
          <w:lang w:eastAsia="lv-LV"/>
        </w:rPr>
        <w:t>D</w:t>
      </w:r>
      <w:r w:rsidRPr="00DE3BD9">
        <w:rPr>
          <w:rStyle w:val="Izteiksmgs"/>
          <w:szCs w:val="24"/>
          <w:shd w:val="clear" w:color="auto" w:fill="FFFFFF"/>
        </w:rPr>
        <w:t>atu aizsardzības speciālista pakalpojumu nodrošināšana Alojas novada pašvaldībai”</w:t>
      </w:r>
    </w:p>
    <w:p w:rsidR="002E4B94" w:rsidRPr="00DE3BD9" w:rsidRDefault="002E4B94" w:rsidP="002E4B94">
      <w:pPr>
        <w:widowControl w:val="0"/>
        <w:suppressAutoHyphens/>
        <w:spacing w:after="0"/>
        <w:ind w:left="0" w:firstLine="0"/>
        <w:jc w:val="center"/>
        <w:rPr>
          <w:rFonts w:eastAsia="Calibri" w:cs="Times New Roman"/>
          <w:szCs w:val="24"/>
          <w:lang w:eastAsia="lv-LV"/>
        </w:rPr>
      </w:pPr>
      <w:r w:rsidRPr="000C3F9F">
        <w:rPr>
          <w:rFonts w:eastAsia="Calibri" w:cs="Times New Roman"/>
          <w:szCs w:val="24"/>
          <w:lang w:eastAsia="lv-LV"/>
        </w:rPr>
        <w:t>ID Nr.</w:t>
      </w:r>
      <w:r w:rsidR="000C3F9F" w:rsidRPr="000C3F9F">
        <w:rPr>
          <w:rFonts w:eastAsia="Calibri" w:cs="Times New Roman"/>
          <w:szCs w:val="24"/>
          <w:lang w:eastAsia="lv-LV"/>
        </w:rPr>
        <w:t xml:space="preserve"> </w:t>
      </w:r>
      <w:r w:rsidRPr="000C3F9F">
        <w:rPr>
          <w:rFonts w:eastAsia="Calibri" w:cs="Times New Roman"/>
          <w:szCs w:val="24"/>
          <w:lang w:eastAsia="lv-LV"/>
        </w:rPr>
        <w:t>CA</w:t>
      </w:r>
      <w:r w:rsidR="000C3F9F">
        <w:rPr>
          <w:rFonts w:eastAsia="Calibri" w:cs="Times New Roman"/>
          <w:szCs w:val="24"/>
          <w:lang w:eastAsia="lv-LV"/>
        </w:rPr>
        <w:t xml:space="preserve"> 2020/0</w:t>
      </w:r>
      <w:r w:rsidR="007C100F">
        <w:rPr>
          <w:rFonts w:eastAsia="Calibri" w:cs="Times New Roman"/>
          <w:szCs w:val="24"/>
          <w:lang w:eastAsia="lv-LV"/>
        </w:rPr>
        <w:t>4</w:t>
      </w:r>
    </w:p>
    <w:p w:rsidR="002E4B94" w:rsidRPr="00DE3BD9" w:rsidRDefault="002E4B94" w:rsidP="002E4B94">
      <w:pPr>
        <w:widowControl w:val="0"/>
        <w:suppressAutoHyphens/>
        <w:spacing w:after="0"/>
        <w:ind w:left="0" w:firstLine="0"/>
        <w:rPr>
          <w:rFonts w:eastAsia="Calibri" w:cs="Times New Roman"/>
          <w:szCs w:val="24"/>
          <w:lang w:eastAsia="lv-LV"/>
        </w:rPr>
      </w:pP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r w:rsidRPr="00DE3BD9">
        <w:rPr>
          <w:rFonts w:eastAsia="Calibri" w:cs="Times New Roman"/>
          <w:szCs w:val="24"/>
          <w:lang w:eastAsia="lv-LV"/>
        </w:rPr>
        <w:tab/>
      </w: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555"/>
        <w:gridCol w:w="5184"/>
      </w:tblGrid>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pretendentu</w:t>
            </w: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sidRPr="00DE3BD9">
              <w:rPr>
                <w:rFonts w:eastAsia="Times New Roman" w:cs="Times New Roman"/>
                <w:kern w:val="28"/>
                <w:szCs w:val="24"/>
                <w:lang w:eastAsia="lv-LV"/>
              </w:rPr>
              <w:t>Parakst</w:t>
            </w:r>
            <w:r>
              <w:rPr>
                <w:rFonts w:eastAsia="Times New Roman" w:cs="Times New Roman"/>
                <w:kern w:val="28"/>
                <w:szCs w:val="24"/>
                <w:lang w:eastAsia="lv-LV"/>
              </w:rPr>
              <w:t>tiesīgā</w:t>
            </w:r>
            <w:proofErr w:type="spellEnd"/>
            <w:r>
              <w:rPr>
                <w:rFonts w:eastAsia="Times New Roman" w:cs="Times New Roman"/>
                <w:kern w:val="28"/>
                <w:szCs w:val="24"/>
                <w:lang w:eastAsia="lv-LV"/>
              </w:rPr>
              <w:t xml:space="preserve"> persona, kas parakstīs</w:t>
            </w:r>
            <w:proofErr w:type="gramStart"/>
            <w:r>
              <w:rPr>
                <w:rFonts w:eastAsia="Times New Roman" w:cs="Times New Roman"/>
                <w:kern w:val="28"/>
                <w:szCs w:val="24"/>
                <w:lang w:eastAsia="lv-LV"/>
              </w:rPr>
              <w:t xml:space="preserve"> </w:t>
            </w:r>
            <w:r w:rsidRPr="00DE3BD9">
              <w:rPr>
                <w:rFonts w:eastAsia="Times New Roman" w:cs="Times New Roman"/>
                <w:kern w:val="28"/>
                <w:szCs w:val="24"/>
                <w:lang w:eastAsia="lv-LV"/>
              </w:rPr>
              <w:t xml:space="preserve"> </w:t>
            </w:r>
            <w:proofErr w:type="gramEnd"/>
            <w:r w:rsidRPr="00DE3BD9">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pretendenta kontaktpersonu (atbildīgo personu)</w:t>
            </w: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2E4B94" w:rsidRPr="00DE3BD9" w:rsidRDefault="002E4B94" w:rsidP="002E4B94">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DE3BD9">
        <w:rPr>
          <w:rFonts w:eastAsia="Times New Roman" w:cs="Times New Roman"/>
          <w:kern w:val="28"/>
          <w:szCs w:val="24"/>
          <w:lang w:eastAsia="lv-LV"/>
        </w:rPr>
        <w:t>Ar šī pieteikuma iesniegšanu:</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piedāvājam veikt fizisko </w:t>
      </w:r>
      <w:r w:rsidR="002A744B">
        <w:rPr>
          <w:rFonts w:eastAsia="Calibri"/>
          <w:lang w:val="lv-LV"/>
        </w:rPr>
        <w:t xml:space="preserve">personu </w:t>
      </w:r>
      <w:r w:rsidRPr="00DE3BD9">
        <w:rPr>
          <w:rFonts w:eastAsia="Calibri"/>
          <w:lang w:val="lv-LV"/>
        </w:rPr>
        <w:t xml:space="preserve">datu aizsardzības </w:t>
      </w:r>
      <w:r>
        <w:rPr>
          <w:rFonts w:eastAsia="Calibri"/>
          <w:lang w:val="lv-LV"/>
        </w:rPr>
        <w:t xml:space="preserve">speciālista </w:t>
      </w:r>
      <w:r w:rsidRPr="00DE3BD9">
        <w:rPr>
          <w:rFonts w:eastAsia="Calibri"/>
          <w:lang w:val="lv-LV"/>
        </w:rPr>
        <w:t xml:space="preserve">pakalpojumus Alojas novada pašvaldībai un tās iestādēm saskaņā ar </w:t>
      </w:r>
      <w:r>
        <w:rPr>
          <w:rFonts w:eastAsia="Calibri"/>
          <w:lang w:val="lv-LV"/>
        </w:rPr>
        <w:t>cenu aptaujas</w:t>
      </w:r>
      <w:r w:rsidRPr="00DE3BD9">
        <w:rPr>
          <w:rFonts w:eastAsia="Calibri"/>
          <w:lang w:val="lv-LV"/>
        </w:rPr>
        <w:t xml:space="preserve"> </w:t>
      </w:r>
      <w:r w:rsidRPr="002A744B">
        <w:rPr>
          <w:rFonts w:eastAsia="Calibri"/>
          <w:b/>
          <w:lang w:val="lv-LV"/>
        </w:rPr>
        <w:t>„</w:t>
      </w:r>
      <w:r w:rsidR="002A744B" w:rsidRPr="002A744B">
        <w:rPr>
          <w:rFonts w:eastAsia="Calibri"/>
          <w:b/>
          <w:lang w:val="lv-LV"/>
        </w:rPr>
        <w:t>Datu</w:t>
      </w:r>
      <w:r w:rsidRPr="002A744B">
        <w:rPr>
          <w:rStyle w:val="Izteiksmgs"/>
          <w:rFonts w:eastAsia="Calibri"/>
          <w:shd w:val="clear" w:color="auto" w:fill="FFFFFF"/>
          <w:lang w:val="lv-LV"/>
        </w:rPr>
        <w:t xml:space="preserve"> aizsardzības </w:t>
      </w:r>
      <w:r w:rsidRPr="00DE3BD9">
        <w:rPr>
          <w:rStyle w:val="Izteiksmgs"/>
          <w:rFonts w:eastAsia="Calibri"/>
          <w:shd w:val="clear" w:color="auto" w:fill="FFFFFF"/>
          <w:lang w:val="lv-LV"/>
        </w:rPr>
        <w:t xml:space="preserve">speciālista pakalpojumu nodrošināšana Alojas novada </w:t>
      </w:r>
      <w:r w:rsidRPr="002A744B">
        <w:rPr>
          <w:rStyle w:val="Izteiksmgs"/>
          <w:rFonts w:eastAsia="Calibri"/>
          <w:shd w:val="clear" w:color="auto" w:fill="FFFFFF"/>
          <w:lang w:val="lv-LV"/>
        </w:rPr>
        <w:t>pašvaldībai</w:t>
      </w:r>
      <w:r w:rsidRPr="002A744B">
        <w:rPr>
          <w:rFonts w:eastAsia="Calibri"/>
          <w:b/>
          <w:bCs/>
          <w:lang w:val="lv-LV"/>
        </w:rPr>
        <w:t>”,</w:t>
      </w:r>
      <w:r w:rsidRPr="002A744B">
        <w:rPr>
          <w:rFonts w:eastAsia="Calibri"/>
          <w:lang w:val="lv-LV"/>
        </w:rPr>
        <w:t xml:space="preserve"> ID Nr.</w:t>
      </w:r>
      <w:r w:rsidR="002A744B" w:rsidRPr="002A744B">
        <w:rPr>
          <w:rFonts w:eastAsia="Calibri"/>
          <w:lang w:val="lv-LV"/>
        </w:rPr>
        <w:t xml:space="preserve"> </w:t>
      </w:r>
      <w:r w:rsidRPr="002A744B">
        <w:rPr>
          <w:rFonts w:eastAsia="Calibri"/>
          <w:lang w:val="lv-LV"/>
        </w:rPr>
        <w:t>CA</w:t>
      </w:r>
      <w:r w:rsidR="002A744B" w:rsidRPr="002A744B">
        <w:rPr>
          <w:rFonts w:eastAsia="Calibri"/>
          <w:lang w:val="lv-LV"/>
        </w:rPr>
        <w:t> 2020/0</w:t>
      </w:r>
      <w:r w:rsidR="007C100F">
        <w:rPr>
          <w:rFonts w:eastAsia="Calibri"/>
          <w:lang w:val="lv-LV"/>
        </w:rPr>
        <w:t>4</w:t>
      </w:r>
      <w:r w:rsidRPr="002A744B">
        <w:rPr>
          <w:rFonts w:eastAsia="Calibri"/>
          <w:lang w:val="lv-LV"/>
        </w:rPr>
        <w:t>, noteikumiem un atbilstoši cenu aptaujas tehniskajai specifikāc</w:t>
      </w:r>
      <w:r w:rsidRPr="00DE3BD9">
        <w:rPr>
          <w:rFonts w:eastAsia="Calibri"/>
          <w:lang w:val="lv-LV"/>
        </w:rPr>
        <w:t>ijai;</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apstiprinām, ka esam iepazinušies ar </w:t>
      </w:r>
      <w:r>
        <w:rPr>
          <w:rFonts w:eastAsia="Calibri"/>
          <w:lang w:val="lv-LV"/>
        </w:rPr>
        <w:t>cenu aptaujas noteikumiem</w:t>
      </w:r>
      <w:r w:rsidRPr="00DE3BD9">
        <w:rPr>
          <w:rFonts w:eastAsia="Calibri"/>
          <w:lang w:val="lv-LV"/>
        </w:rPr>
        <w:t>, tajā skaitā ar tehnisko specifikāciju, un piekrītam visiem tajos minētajiem nosacījumiem, tie ir skaidri un saprotami, iebildumu un pretenziju pret tiem nav;</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color w:val="000000"/>
          <w:lang w:val="lv-LV" w:eastAsia="ar-SA"/>
        </w:rPr>
        <w:t xml:space="preserve">apliecinām, ka nekādā veidā neesam ieinteresēti nevienā citā piedāvājumā un nepiedalāmies nevienā citā piedāvājumā, kas iesniegts šajā </w:t>
      </w:r>
      <w:r>
        <w:rPr>
          <w:rFonts w:eastAsia="Calibri"/>
          <w:color w:val="000000"/>
          <w:lang w:val="lv-LV" w:eastAsia="ar-SA"/>
        </w:rPr>
        <w:t>cenu aptauj</w:t>
      </w:r>
      <w:r w:rsidRPr="00DE3BD9">
        <w:rPr>
          <w:rFonts w:eastAsia="Calibri"/>
          <w:color w:val="000000"/>
          <w:lang w:val="lv-LV" w:eastAsia="ar-SA"/>
        </w:rPr>
        <w:t>ā;</w:t>
      </w:r>
    </w:p>
    <w:p w:rsidR="002E4B94" w:rsidRPr="00D0135A" w:rsidRDefault="002E4B94" w:rsidP="00DA0406">
      <w:pPr>
        <w:widowControl w:val="0"/>
        <w:numPr>
          <w:ilvl w:val="0"/>
          <w:numId w:val="11"/>
        </w:numPr>
        <w:overflowPunct w:val="0"/>
        <w:autoSpaceDE w:val="0"/>
        <w:autoSpaceDN w:val="0"/>
        <w:adjustRightInd w:val="0"/>
        <w:spacing w:after="0"/>
        <w:contextualSpacing/>
        <w:rPr>
          <w:rFonts w:eastAsia="Calibri" w:cs="Times New Roman"/>
          <w:szCs w:val="24"/>
        </w:rPr>
      </w:pPr>
      <w:r w:rsidRPr="00DE3BD9">
        <w:rPr>
          <w:rFonts w:eastAsia="Calibri" w:cs="Times New Roman"/>
          <w:color w:val="000000"/>
          <w:szCs w:val="24"/>
        </w:rPr>
        <w:t>visas piedāvājumā sniegtās ziņas ir precīzas un patiesas.</w:t>
      </w: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Pr="00D0135A" w:rsidRDefault="00D0135A" w:rsidP="00D0135A">
      <w:pPr>
        <w:spacing w:after="0"/>
        <w:ind w:left="0" w:firstLine="0"/>
        <w:rPr>
          <w:rFonts w:cs="Times New Roman"/>
          <w:szCs w:val="24"/>
        </w:rPr>
      </w:pPr>
      <w:r w:rsidRPr="00D0135A">
        <w:rPr>
          <w:rFonts w:cs="Times New Roman"/>
          <w:szCs w:val="24"/>
        </w:rPr>
        <w:t>20</w:t>
      </w:r>
      <w:r>
        <w:rPr>
          <w:rFonts w:cs="Times New Roman"/>
          <w:szCs w:val="24"/>
        </w:rPr>
        <w:t>20</w:t>
      </w:r>
      <w:r w:rsidRPr="00D0135A">
        <w:rPr>
          <w:rFonts w:cs="Times New Roman"/>
          <w:szCs w:val="24"/>
        </w:rPr>
        <w:t>. gada ___.___________________</w:t>
      </w:r>
    </w:p>
    <w:p w:rsidR="00D0135A" w:rsidRPr="00D0135A" w:rsidRDefault="00D0135A" w:rsidP="00D0135A">
      <w:pPr>
        <w:spacing w:before="360" w:after="0"/>
        <w:ind w:left="0" w:firstLine="0"/>
        <w:rPr>
          <w:rFonts w:cs="Times New Roman"/>
          <w:szCs w:val="24"/>
        </w:rPr>
      </w:pPr>
      <w:r w:rsidRPr="00D0135A">
        <w:rPr>
          <w:rFonts w:cs="Times New Roman"/>
          <w:szCs w:val="24"/>
        </w:rPr>
        <w:t>_____________________________________________________________________</w:t>
      </w:r>
    </w:p>
    <w:p w:rsidR="00D0135A" w:rsidRPr="00D0135A" w:rsidRDefault="00D0135A" w:rsidP="00D0135A">
      <w:pPr>
        <w:spacing w:after="160" w:line="259" w:lineRule="auto"/>
        <w:ind w:left="0" w:firstLine="0"/>
        <w:rPr>
          <w:rFonts w:cs="Times New Roman"/>
          <w:i/>
          <w:szCs w:val="24"/>
        </w:rPr>
      </w:pPr>
      <w:r w:rsidRPr="00D0135A">
        <w:rPr>
          <w:rFonts w:cs="Times New Roman"/>
          <w:i/>
          <w:szCs w:val="24"/>
        </w:rPr>
        <w:t>Pretendenta likumīgā pārstāvja vai pilnvarotās personas paraksts, tā atšifrējums</w:t>
      </w:r>
    </w:p>
    <w:p w:rsidR="00D0135A" w:rsidRPr="00DE3BD9" w:rsidRDefault="00D0135A" w:rsidP="00D0135A">
      <w:pPr>
        <w:widowControl w:val="0"/>
        <w:overflowPunct w:val="0"/>
        <w:autoSpaceDE w:val="0"/>
        <w:autoSpaceDN w:val="0"/>
        <w:adjustRightInd w:val="0"/>
        <w:spacing w:after="0"/>
        <w:contextualSpacing/>
        <w:rPr>
          <w:rFonts w:eastAsia="Calibri" w:cs="Times New Roman"/>
          <w:szCs w:val="24"/>
        </w:rPr>
      </w:pPr>
    </w:p>
    <w:p w:rsidR="002E4B94" w:rsidRPr="00DE3BD9" w:rsidRDefault="002E4B94" w:rsidP="002E4B94">
      <w:pPr>
        <w:pStyle w:val="Default"/>
        <w:pageBreakBefore/>
        <w:ind w:right="140"/>
        <w:jc w:val="right"/>
        <w:rPr>
          <w:sz w:val="20"/>
          <w:szCs w:val="20"/>
        </w:rPr>
      </w:pPr>
      <w:r w:rsidRPr="00DE3BD9">
        <w:rPr>
          <w:sz w:val="20"/>
          <w:szCs w:val="20"/>
        </w:rPr>
        <w:lastRenderedPageBreak/>
        <w:t>2.pielikums</w:t>
      </w:r>
    </w:p>
    <w:p w:rsidR="002E4B94" w:rsidRPr="00DE3BD9" w:rsidRDefault="002E4B94" w:rsidP="002E4B94">
      <w:pPr>
        <w:pStyle w:val="Bezatstarpm"/>
        <w:rPr>
          <w:rFonts w:cs="Times New Roman"/>
          <w:sz w:val="21"/>
          <w:szCs w:val="21"/>
        </w:rPr>
      </w:pPr>
    </w:p>
    <w:p w:rsidR="002E4B94" w:rsidRPr="00DE3BD9" w:rsidRDefault="002E4B94" w:rsidP="002E4B94">
      <w:pPr>
        <w:jc w:val="center"/>
        <w:rPr>
          <w:rFonts w:cs="Times New Roman"/>
        </w:rPr>
      </w:pPr>
      <w:r w:rsidRPr="00DE3BD9">
        <w:rPr>
          <w:rFonts w:cs="Times New Roman"/>
          <w:b/>
          <w:sz w:val="28"/>
          <w:szCs w:val="28"/>
        </w:rPr>
        <w:t xml:space="preserve">TEHNISKĀ SPECIFIKĀCIJA </w:t>
      </w:r>
    </w:p>
    <w:p w:rsidR="002E4B94" w:rsidRPr="00DE3BD9" w:rsidRDefault="002E4B94" w:rsidP="002E4B94">
      <w:pPr>
        <w:widowControl w:val="0"/>
        <w:ind w:right="567" w:hanging="284"/>
        <w:jc w:val="center"/>
        <w:rPr>
          <w:rFonts w:cs="Times New Roman"/>
          <w:bCs/>
          <w:szCs w:val="24"/>
          <w:shd w:val="clear" w:color="auto" w:fill="FFFFFF"/>
        </w:rPr>
      </w:pPr>
      <w:r>
        <w:rPr>
          <w:rStyle w:val="Izteiksmgs"/>
          <w:szCs w:val="24"/>
          <w:shd w:val="clear" w:color="auto" w:fill="FFFFFF"/>
        </w:rPr>
        <w:t>Cenu aptaujai</w:t>
      </w:r>
      <w:r w:rsidRPr="00DE3BD9">
        <w:rPr>
          <w:rStyle w:val="Izteiksmgs"/>
          <w:szCs w:val="24"/>
          <w:shd w:val="clear" w:color="auto" w:fill="FFFFFF"/>
        </w:rPr>
        <w:t xml:space="preserve"> “</w:t>
      </w:r>
      <w:r w:rsidR="000C3F9F">
        <w:rPr>
          <w:rStyle w:val="Izteiksmgs"/>
          <w:szCs w:val="24"/>
          <w:shd w:val="clear" w:color="auto" w:fill="FFFFFF"/>
        </w:rPr>
        <w:t>D</w:t>
      </w:r>
      <w:r w:rsidRPr="00DE3BD9">
        <w:rPr>
          <w:rStyle w:val="Izteiksmgs"/>
          <w:szCs w:val="24"/>
          <w:shd w:val="clear" w:color="auto" w:fill="FFFFFF"/>
        </w:rPr>
        <w:t xml:space="preserve">atu aizsardzības speciālista pakalpojumu nodrošināšana Alojas novada pašvaldībai”, </w:t>
      </w:r>
      <w:r w:rsidRPr="006E0050">
        <w:rPr>
          <w:rStyle w:val="Izteiksmgs"/>
          <w:szCs w:val="24"/>
          <w:shd w:val="clear" w:color="auto" w:fill="FFFFFF"/>
        </w:rPr>
        <w:t>ID Nr.</w:t>
      </w:r>
      <w:r w:rsidR="000C3F9F">
        <w:rPr>
          <w:rStyle w:val="Izteiksmgs"/>
          <w:szCs w:val="24"/>
          <w:shd w:val="clear" w:color="auto" w:fill="FFFFFF"/>
        </w:rPr>
        <w:t xml:space="preserve"> </w:t>
      </w:r>
      <w:r>
        <w:rPr>
          <w:rStyle w:val="Izteiksmgs"/>
          <w:szCs w:val="24"/>
          <w:shd w:val="clear" w:color="auto" w:fill="FFFFFF"/>
        </w:rPr>
        <w:t>CA</w:t>
      </w:r>
      <w:r w:rsidR="000C3F9F">
        <w:rPr>
          <w:rStyle w:val="Izteiksmgs"/>
          <w:szCs w:val="24"/>
          <w:shd w:val="clear" w:color="auto" w:fill="FFFFFF"/>
        </w:rPr>
        <w:t xml:space="preserve"> </w:t>
      </w:r>
      <w:r w:rsidRPr="0076792D">
        <w:rPr>
          <w:rStyle w:val="Izteiksmgs"/>
          <w:szCs w:val="24"/>
          <w:shd w:val="clear" w:color="auto" w:fill="FFFFFF"/>
        </w:rPr>
        <w:t>20</w:t>
      </w:r>
      <w:r w:rsidR="000C3F9F">
        <w:rPr>
          <w:rStyle w:val="Izteiksmgs"/>
          <w:szCs w:val="24"/>
          <w:shd w:val="clear" w:color="auto" w:fill="FFFFFF"/>
        </w:rPr>
        <w:t>20/0</w:t>
      </w:r>
      <w:r w:rsidR="007C100F">
        <w:rPr>
          <w:rStyle w:val="Izteiksmgs"/>
          <w:szCs w:val="24"/>
          <w:shd w:val="clear" w:color="auto" w:fill="FFFFFF"/>
        </w:rPr>
        <w:t>4</w:t>
      </w:r>
    </w:p>
    <w:p w:rsidR="002E4B94" w:rsidRPr="000C3F9F" w:rsidRDefault="003B384B" w:rsidP="000C3F9F">
      <w:pPr>
        <w:ind w:left="-66" w:firstLine="0"/>
        <w:rPr>
          <w:rFonts w:asciiTheme="majorBidi" w:hAnsiTheme="majorBidi" w:cstheme="majorBidi"/>
        </w:rPr>
      </w:pPr>
      <w:r>
        <w:t>A</w:t>
      </w:r>
      <w:r w:rsidR="002E4B94" w:rsidRPr="00DE3BD9">
        <w:t xml:space="preserve">tbilstoši </w:t>
      </w:r>
      <w:proofErr w:type="gramStart"/>
      <w:r w:rsidR="002E4B94" w:rsidRPr="00DE3BD9">
        <w:t>Eiropas parlamenta</w:t>
      </w:r>
      <w:proofErr w:type="gramEnd"/>
      <w:r w:rsidR="002E4B94" w:rsidRPr="00DE3BD9">
        <w:t xml:space="preserve"> un padomes regulai (ES) 2016/679 (2016. gada 27. aprīlis) “Par fizisku personu aizsardzību attiecībā uz personas datu apstrādi un šādu datu brīvu apriti un ar ko atceļ Direktīvu 95/46/EK (Vispārīgā datu aizsardzības regula)” (turpmāk-regula) un citiem spēkā </w:t>
      </w:r>
      <w:r>
        <w:t xml:space="preserve">esošajiem normatīvajiem aktiem </w:t>
      </w:r>
      <w:r w:rsidR="002E4B94" w:rsidRPr="000C3F9F">
        <w:rPr>
          <w:rFonts w:asciiTheme="majorBidi" w:hAnsiTheme="majorBidi" w:cstheme="majorBidi"/>
        </w:rPr>
        <w:t>sniegt pastāvīgus datu aizsar</w:t>
      </w:r>
      <w:r>
        <w:rPr>
          <w:rFonts w:asciiTheme="majorBidi" w:hAnsiTheme="majorBidi" w:cstheme="majorBidi"/>
        </w:rPr>
        <w:t>dzības speciālista pakalpojumus Alojas novada pašvaldībai un tās iestādēm.</w:t>
      </w:r>
    </w:p>
    <w:p w:rsidR="002E4B94" w:rsidRPr="00DE3BD9" w:rsidRDefault="002E4B94" w:rsidP="002E4B94">
      <w:pPr>
        <w:pStyle w:val="Sarakstarindkopa"/>
        <w:ind w:left="-71"/>
        <w:rPr>
          <w:rFonts w:asciiTheme="majorBidi" w:hAnsiTheme="majorBidi" w:cstheme="majorBidi"/>
          <w:lang w:val="lv-LV"/>
        </w:rPr>
      </w:pPr>
    </w:p>
    <w:p w:rsidR="002E4B94" w:rsidRPr="00DE3BD9" w:rsidRDefault="002E4B94" w:rsidP="002E4B94">
      <w:pPr>
        <w:ind w:left="0"/>
        <w:rPr>
          <w:b/>
          <w:u w:val="single"/>
        </w:rPr>
      </w:pPr>
      <w:r w:rsidRPr="00DE3BD9">
        <w:rPr>
          <w:b/>
          <w:u w:val="single"/>
        </w:rPr>
        <w:t>Patstāvīgi datu aizsardzības speciālista pakalpojumu</w:t>
      </w:r>
      <w:r w:rsidR="003B384B">
        <w:rPr>
          <w:b/>
          <w:u w:val="single"/>
        </w:rPr>
        <w:t xml:space="preserve"> sniegšana</w:t>
      </w:r>
    </w:p>
    <w:p w:rsidR="002E4B94" w:rsidRPr="003B384B" w:rsidRDefault="003B384B" w:rsidP="003B384B">
      <w:pPr>
        <w:pStyle w:val="Sarakstarindkopa"/>
        <w:numPr>
          <w:ilvl w:val="1"/>
          <w:numId w:val="20"/>
        </w:numPr>
        <w:ind w:left="284"/>
      </w:pPr>
      <w:r w:rsidRPr="003B384B">
        <w:t xml:space="preserve"> </w:t>
      </w:r>
      <w:proofErr w:type="spellStart"/>
      <w:r w:rsidR="002E4B94" w:rsidRPr="003B384B">
        <w:t>Datu</w:t>
      </w:r>
      <w:proofErr w:type="spellEnd"/>
      <w:r w:rsidR="002E4B94" w:rsidRPr="003B384B">
        <w:t xml:space="preserve"> </w:t>
      </w:r>
      <w:proofErr w:type="spellStart"/>
      <w:r w:rsidR="002E4B94" w:rsidRPr="003B384B">
        <w:t>aizsardzības</w:t>
      </w:r>
      <w:proofErr w:type="spellEnd"/>
      <w:r w:rsidR="002E4B94" w:rsidRPr="003B384B">
        <w:t xml:space="preserve"> </w:t>
      </w:r>
      <w:proofErr w:type="spellStart"/>
      <w:r w:rsidR="002E4B94" w:rsidRPr="003B384B">
        <w:t>speciālista</w:t>
      </w:r>
      <w:proofErr w:type="spellEnd"/>
      <w:r w:rsidR="002E4B94" w:rsidRPr="003B384B">
        <w:t xml:space="preserve"> </w:t>
      </w:r>
      <w:proofErr w:type="spellStart"/>
      <w:r w:rsidR="002E4B94" w:rsidRPr="003B384B">
        <w:t>pakalpojumi</w:t>
      </w:r>
      <w:proofErr w:type="spellEnd"/>
      <w:r w:rsidR="002E4B94" w:rsidRPr="003B384B">
        <w:t xml:space="preserve"> </w:t>
      </w:r>
      <w:proofErr w:type="spellStart"/>
      <w:r w:rsidR="002E4B94" w:rsidRPr="003B384B">
        <w:t>Regulas</w:t>
      </w:r>
      <w:proofErr w:type="spellEnd"/>
      <w:r w:rsidR="002E4B94" w:rsidRPr="003B384B">
        <w:t xml:space="preserve"> </w:t>
      </w:r>
      <w:proofErr w:type="spellStart"/>
      <w:r w:rsidR="002E4B94" w:rsidRPr="003B384B">
        <w:t>prasību</w:t>
      </w:r>
      <w:proofErr w:type="spellEnd"/>
      <w:r w:rsidR="002E4B94" w:rsidRPr="003B384B">
        <w:t xml:space="preserve"> </w:t>
      </w:r>
      <w:proofErr w:type="spellStart"/>
      <w:r w:rsidR="002E4B94" w:rsidRPr="003B384B">
        <w:t>atbilstības</w:t>
      </w:r>
      <w:proofErr w:type="spellEnd"/>
      <w:r w:rsidR="002E4B94" w:rsidRPr="003B384B">
        <w:t xml:space="preserve"> </w:t>
      </w:r>
      <w:proofErr w:type="spellStart"/>
      <w:r w:rsidR="002E4B94" w:rsidRPr="003B384B">
        <w:t>nodrošināšanai</w:t>
      </w:r>
      <w:proofErr w:type="spellEnd"/>
      <w:r w:rsidR="002E4B94" w:rsidRPr="003B384B">
        <w:t>:</w:t>
      </w:r>
    </w:p>
    <w:p w:rsidR="003B384B" w:rsidRPr="003B384B" w:rsidRDefault="002E4B94" w:rsidP="003B384B">
      <w:pPr>
        <w:pStyle w:val="Sarakstarindkopa"/>
        <w:numPr>
          <w:ilvl w:val="1"/>
          <w:numId w:val="27"/>
        </w:numPr>
        <w:rPr>
          <w:rFonts w:asciiTheme="majorBidi" w:hAnsiTheme="majorBidi" w:cstheme="majorBidi"/>
        </w:rPr>
      </w:pPr>
      <w:proofErr w:type="spellStart"/>
      <w:r w:rsidRPr="003B384B">
        <w:rPr>
          <w:rFonts w:asciiTheme="majorBidi" w:hAnsiTheme="majorBidi" w:cstheme="majorBidi"/>
        </w:rPr>
        <w:t>visu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fizisko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personu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datu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apstrādes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procesu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izvērtēšana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nepieciešamo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izmaiņu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izstrādāšana</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ieviešana</w:t>
      </w:r>
      <w:proofErr w:type="spellEnd"/>
      <w:r w:rsidRPr="003B384B">
        <w:rPr>
          <w:rFonts w:asciiTheme="majorBidi" w:hAnsiTheme="majorBidi" w:cstheme="majorBidi"/>
        </w:rPr>
        <w:t xml:space="preserve">; </w:t>
      </w:r>
    </w:p>
    <w:p w:rsidR="003B384B" w:rsidRPr="003B384B" w:rsidRDefault="002E4B94" w:rsidP="003B384B">
      <w:pPr>
        <w:pStyle w:val="Sarakstarindkopa"/>
        <w:numPr>
          <w:ilvl w:val="1"/>
          <w:numId w:val="27"/>
        </w:numPr>
      </w:pPr>
      <w:proofErr w:type="spellStart"/>
      <w:r w:rsidRPr="003B384B">
        <w:rPr>
          <w:rFonts w:asciiTheme="majorBidi" w:hAnsiTheme="majorBidi" w:cstheme="majorBidi"/>
        </w:rPr>
        <w:t>esošo</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jauno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iekšējo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normatīvo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aktu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analīze</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pilnveidošanas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rekomendāciju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sniegšana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iekšējo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normatīvo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aktu</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citu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dokumentu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projektu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sagatavošana</w:t>
      </w:r>
      <w:proofErr w:type="spellEnd"/>
      <w:r w:rsidRPr="003B384B">
        <w:rPr>
          <w:rFonts w:asciiTheme="majorBidi" w:hAnsiTheme="majorBidi" w:cstheme="majorBidi"/>
        </w:rPr>
        <w:t>;</w:t>
      </w:r>
      <w:r w:rsidR="003B384B">
        <w:rPr>
          <w:rFonts w:asciiTheme="majorBidi" w:hAnsiTheme="majorBidi" w:cstheme="majorBidi"/>
        </w:rPr>
        <w:t xml:space="preserve"> </w:t>
      </w:r>
    </w:p>
    <w:p w:rsidR="002E4B94" w:rsidRPr="003B384B" w:rsidRDefault="002E4B94" w:rsidP="003B384B">
      <w:pPr>
        <w:pStyle w:val="Sarakstarindkopa"/>
        <w:numPr>
          <w:ilvl w:val="1"/>
          <w:numId w:val="27"/>
        </w:numPr>
      </w:pPr>
      <w:r w:rsidRPr="003B384B">
        <w:rPr>
          <w:rFonts w:asciiTheme="majorBidi" w:hAnsiTheme="majorBidi" w:cstheme="majorBidi"/>
          <w:lang w:val="lv-LV"/>
        </w:rPr>
        <w:t>atzinumu, konsultāciju un skaidrojumu sniegšana;</w:t>
      </w:r>
    </w:p>
    <w:p w:rsidR="002E4B94" w:rsidRPr="003B384B" w:rsidRDefault="002E4B94" w:rsidP="003B384B">
      <w:pPr>
        <w:pStyle w:val="Sarakstarindkopa"/>
        <w:numPr>
          <w:ilvl w:val="1"/>
          <w:numId w:val="27"/>
        </w:numPr>
      </w:pPr>
      <w:proofErr w:type="spellStart"/>
      <w:r w:rsidRPr="003B384B">
        <w:rPr>
          <w:rFonts w:asciiTheme="majorBidi" w:hAnsiTheme="majorBidi" w:cstheme="majorBidi"/>
        </w:rPr>
        <w:t>uzraudzības</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kontroles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veikšana</w:t>
      </w:r>
      <w:proofErr w:type="spellEnd"/>
      <w:r w:rsidRPr="003B384B">
        <w:rPr>
          <w:rFonts w:asciiTheme="majorBidi" w:hAnsiTheme="majorBidi" w:cstheme="majorBidi"/>
        </w:rPr>
        <w:t xml:space="preserve"> par </w:t>
      </w:r>
      <w:proofErr w:type="spellStart"/>
      <w:r w:rsidRPr="003B384B">
        <w:rPr>
          <w:rFonts w:asciiTheme="majorBidi" w:hAnsiTheme="majorBidi" w:cstheme="majorBidi"/>
        </w:rPr>
        <w:t>atbilstošu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Regulas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prasībām</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fizisko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personu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datu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apstrādes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procesu</w:t>
      </w:r>
      <w:proofErr w:type="spellEnd"/>
      <w:r w:rsidRPr="003B384B">
        <w:rPr>
          <w:rFonts w:asciiTheme="majorBidi" w:hAnsiTheme="majorBidi" w:cstheme="majorBidi"/>
        </w:rPr>
        <w:t>;</w:t>
      </w:r>
    </w:p>
    <w:p w:rsidR="002E4B94" w:rsidRPr="003B384B" w:rsidRDefault="002E4B94" w:rsidP="003B384B">
      <w:pPr>
        <w:pStyle w:val="Sarakstarindkopa"/>
        <w:numPr>
          <w:ilvl w:val="1"/>
          <w:numId w:val="27"/>
        </w:numPr>
      </w:pPr>
      <w:proofErr w:type="spellStart"/>
      <w:r w:rsidRPr="003B384B">
        <w:rPr>
          <w:rFonts w:asciiTheme="majorBidi" w:hAnsiTheme="majorBidi" w:cstheme="majorBidi"/>
        </w:rPr>
        <w:t>Pasūtītāja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interešu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pārstāvēšana</w:t>
      </w:r>
      <w:proofErr w:type="spellEnd"/>
      <w:proofErr w:type="gramStart"/>
      <w:r w:rsidRPr="003B384B">
        <w:rPr>
          <w:rFonts w:asciiTheme="majorBidi" w:hAnsiTheme="majorBidi" w:cstheme="majorBidi"/>
        </w:rPr>
        <w:t>  </w:t>
      </w:r>
      <w:proofErr w:type="spellStart"/>
      <w:r w:rsidRPr="003B384B">
        <w:rPr>
          <w:rFonts w:asciiTheme="majorBidi" w:hAnsiTheme="majorBidi" w:cstheme="majorBidi"/>
        </w:rPr>
        <w:t>valsts</w:t>
      </w:r>
      <w:proofErr w:type="spellEnd"/>
      <w:proofErr w:type="gramEnd"/>
      <w:r w:rsidRPr="003B384B">
        <w:rPr>
          <w:rFonts w:asciiTheme="majorBidi" w:hAnsiTheme="majorBidi" w:cstheme="majorBidi"/>
        </w:rPr>
        <w:t xml:space="preserve"> </w:t>
      </w:r>
      <w:proofErr w:type="spellStart"/>
      <w:r w:rsidRPr="003B384B">
        <w:rPr>
          <w:rFonts w:asciiTheme="majorBidi" w:hAnsiTheme="majorBidi" w:cstheme="majorBidi"/>
        </w:rPr>
        <w:t>pārvaldes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iestādēs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tiesu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instancēs</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Datu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valsts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inspekcijā</w:t>
      </w:r>
      <w:proofErr w:type="spellEnd"/>
      <w:r w:rsidRPr="003B384B">
        <w:rPr>
          <w:rFonts w:asciiTheme="majorBidi" w:hAnsiTheme="majorBidi" w:cstheme="majorBidi"/>
        </w:rPr>
        <w:t>.</w:t>
      </w:r>
    </w:p>
    <w:p w:rsidR="002E4B94" w:rsidRPr="003B384B" w:rsidRDefault="002E4B94" w:rsidP="003B384B">
      <w:pPr>
        <w:pStyle w:val="Sarakstarindkopa"/>
        <w:numPr>
          <w:ilvl w:val="0"/>
          <w:numId w:val="27"/>
        </w:numPr>
        <w:rPr>
          <w:rFonts w:asciiTheme="majorBidi" w:hAnsiTheme="majorBidi" w:cstheme="majorBidi"/>
        </w:rPr>
      </w:pPr>
      <w:proofErr w:type="spellStart"/>
      <w:r w:rsidRPr="003B384B">
        <w:rPr>
          <w:rFonts w:asciiTheme="majorBidi" w:hAnsiTheme="majorBidi" w:cstheme="majorBidi"/>
        </w:rPr>
        <w:t>Darba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uzdevuma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izpildes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metodes</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nododamie</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dokumenti</w:t>
      </w:r>
      <w:proofErr w:type="spellEnd"/>
      <w:r w:rsidRPr="003B384B">
        <w:rPr>
          <w:rFonts w:asciiTheme="majorBidi" w:hAnsiTheme="majorBidi" w:cstheme="majorBidi"/>
        </w:rPr>
        <w:t>:</w:t>
      </w:r>
    </w:p>
    <w:p w:rsidR="002E4B94" w:rsidRPr="003B384B" w:rsidRDefault="002E4B94" w:rsidP="003B384B">
      <w:pPr>
        <w:pStyle w:val="Sarakstarindkopa"/>
        <w:numPr>
          <w:ilvl w:val="1"/>
          <w:numId w:val="27"/>
        </w:numPr>
        <w:rPr>
          <w:rFonts w:asciiTheme="majorBidi" w:hAnsiTheme="majorBidi" w:cstheme="majorBidi"/>
        </w:rPr>
      </w:pPr>
      <w:proofErr w:type="spellStart"/>
      <w:r w:rsidRPr="003B384B">
        <w:rPr>
          <w:rFonts w:asciiTheme="majorBidi" w:hAnsiTheme="majorBidi" w:cstheme="majorBidi"/>
        </w:rPr>
        <w:t>pēc</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Izpildītāja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izvēles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izmantotas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izpildes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metodes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kas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saskaņotas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ar</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Pasūtītāju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lai</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īstenotu</w:t>
      </w:r>
      <w:proofErr w:type="spellEnd"/>
      <w:r w:rsidRPr="003B384B">
        <w:rPr>
          <w:rFonts w:asciiTheme="majorBidi" w:hAnsiTheme="majorBidi" w:cstheme="majorBidi"/>
        </w:rPr>
        <w:t xml:space="preserve"> Pakalpojuma </w:t>
      </w:r>
      <w:proofErr w:type="spellStart"/>
      <w:r w:rsidRPr="003B384B">
        <w:rPr>
          <w:rFonts w:asciiTheme="majorBidi" w:hAnsiTheme="majorBidi" w:cstheme="majorBidi"/>
        </w:rPr>
        <w:t>izpildi</w:t>
      </w:r>
      <w:proofErr w:type="spellEnd"/>
      <w:r w:rsidRPr="003B384B">
        <w:rPr>
          <w:rFonts w:asciiTheme="majorBidi" w:hAnsiTheme="majorBidi" w:cstheme="majorBidi"/>
        </w:rPr>
        <w:t>;</w:t>
      </w:r>
    </w:p>
    <w:p w:rsidR="002E4B94" w:rsidRPr="003B384B" w:rsidRDefault="002E4B94" w:rsidP="003B384B">
      <w:pPr>
        <w:pStyle w:val="Sarakstarindkopa"/>
        <w:numPr>
          <w:ilvl w:val="1"/>
          <w:numId w:val="27"/>
        </w:numPr>
        <w:rPr>
          <w:rFonts w:asciiTheme="majorBidi" w:hAnsiTheme="majorBidi" w:cstheme="majorBidi"/>
        </w:rPr>
      </w:pPr>
      <w:proofErr w:type="spellStart"/>
      <w:proofErr w:type="gramStart"/>
      <w:r w:rsidRPr="003B384B">
        <w:rPr>
          <w:rFonts w:asciiTheme="majorBidi" w:hAnsiTheme="majorBidi" w:cstheme="majorBidi"/>
        </w:rPr>
        <w:t>dokumentēta</w:t>
      </w:r>
      <w:proofErr w:type="spellEnd"/>
      <w:proofErr w:type="gramEnd"/>
      <w:r w:rsidRPr="003B384B">
        <w:rPr>
          <w:rFonts w:asciiTheme="majorBidi" w:hAnsiTheme="majorBidi" w:cstheme="majorBidi"/>
        </w:rPr>
        <w:t xml:space="preserve"> </w:t>
      </w:r>
      <w:proofErr w:type="spellStart"/>
      <w:r w:rsidRPr="003B384B">
        <w:rPr>
          <w:rFonts w:asciiTheme="majorBidi" w:hAnsiTheme="majorBidi" w:cstheme="majorBidi"/>
        </w:rPr>
        <w:t>ikmēneša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atskaite</w:t>
      </w:r>
      <w:proofErr w:type="spellEnd"/>
      <w:r w:rsidRPr="003B384B">
        <w:rPr>
          <w:rFonts w:asciiTheme="majorBidi" w:hAnsiTheme="majorBidi" w:cstheme="majorBidi"/>
        </w:rPr>
        <w:t xml:space="preserve"> par </w:t>
      </w:r>
      <w:proofErr w:type="spellStart"/>
      <w:r w:rsidRPr="003B384B">
        <w:rPr>
          <w:rFonts w:asciiTheme="majorBidi" w:hAnsiTheme="majorBidi" w:cstheme="majorBidi"/>
        </w:rPr>
        <w:t>konstatētajiem</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problēmjautājumiem</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veiktajām</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veicamajām</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rīcībām</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ar</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termiņiem</w:t>
      </w:r>
      <w:proofErr w:type="spellEnd"/>
      <w:r w:rsidRPr="003B384B">
        <w:rPr>
          <w:rFonts w:asciiTheme="majorBidi" w:hAnsiTheme="majorBidi" w:cstheme="majorBidi"/>
        </w:rPr>
        <w:t xml:space="preserve">) to </w:t>
      </w:r>
      <w:proofErr w:type="spellStart"/>
      <w:r w:rsidRPr="003B384B">
        <w:rPr>
          <w:rFonts w:asciiTheme="majorBidi" w:hAnsiTheme="majorBidi" w:cstheme="majorBidi"/>
        </w:rPr>
        <w:t>risināšanai</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Dokuments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iesniedzams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latviešu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valodā</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gan</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papīra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formā</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gan</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elektroniski</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formātā</w:t>
      </w:r>
      <w:proofErr w:type="spellEnd"/>
      <w:r w:rsidRPr="003B384B">
        <w:rPr>
          <w:rFonts w:asciiTheme="majorBidi" w:hAnsiTheme="majorBidi" w:cstheme="majorBidi"/>
        </w:rPr>
        <w:t xml:space="preserve">, </w:t>
      </w:r>
      <w:proofErr w:type="spellStart"/>
      <w:proofErr w:type="gramStart"/>
      <w:r w:rsidRPr="003B384B">
        <w:rPr>
          <w:rFonts w:asciiTheme="majorBidi" w:hAnsiTheme="majorBidi" w:cstheme="majorBidi"/>
        </w:rPr>
        <w:t>kurā</w:t>
      </w:r>
      <w:proofErr w:type="spellEnd"/>
      <w:proofErr w:type="gramEnd"/>
      <w:r w:rsidRPr="003B384B">
        <w:rPr>
          <w:rFonts w:asciiTheme="majorBidi" w:hAnsiTheme="majorBidi" w:cstheme="majorBidi"/>
        </w:rPr>
        <w:t xml:space="preserve"> </w:t>
      </w:r>
      <w:proofErr w:type="spellStart"/>
      <w:r w:rsidRPr="003B384B">
        <w:rPr>
          <w:rFonts w:asciiTheme="majorBidi" w:hAnsiTheme="majorBidi" w:cstheme="majorBidi"/>
        </w:rPr>
        <w:t>iespējama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informācijas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meklēšana</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kopēšana</w:t>
      </w:r>
      <w:proofErr w:type="spellEnd"/>
      <w:r w:rsidRPr="003B384B">
        <w:rPr>
          <w:rFonts w:asciiTheme="majorBidi" w:hAnsiTheme="majorBidi" w:cstheme="majorBidi"/>
        </w:rPr>
        <w:t>.</w:t>
      </w:r>
    </w:p>
    <w:p w:rsidR="002E4B94" w:rsidRPr="00DE3BD9" w:rsidRDefault="002E4B94" w:rsidP="003B384B">
      <w:pPr>
        <w:pStyle w:val="Sarakstarindkopa"/>
        <w:numPr>
          <w:ilvl w:val="1"/>
          <w:numId w:val="27"/>
        </w:numPr>
        <w:rPr>
          <w:i/>
          <w:lang w:val="lv-LV"/>
        </w:rPr>
      </w:pPr>
      <w:r w:rsidRPr="00DE3BD9">
        <w:rPr>
          <w:rFonts w:asciiTheme="majorBidi" w:hAnsiTheme="majorBidi" w:cstheme="majorBidi"/>
          <w:lang w:val="lv-LV"/>
        </w:rPr>
        <w:t>Pakalpojuma izpildes laiks</w:t>
      </w:r>
      <w:r w:rsidR="003B384B">
        <w:rPr>
          <w:rFonts w:asciiTheme="majorBidi" w:hAnsiTheme="majorBidi" w:cstheme="majorBidi"/>
          <w:lang w:val="lv-LV"/>
        </w:rPr>
        <w:t xml:space="preserve"> </w:t>
      </w:r>
      <w:r w:rsidRPr="00DE3BD9">
        <w:rPr>
          <w:rFonts w:asciiTheme="majorBidi" w:hAnsiTheme="majorBidi" w:cstheme="majorBidi"/>
          <w:lang w:val="lv-LV"/>
        </w:rPr>
        <w:t>– 12 mēneši no līguma noslēgšanas brīža.</w:t>
      </w:r>
    </w:p>
    <w:p w:rsidR="002E4B94" w:rsidRPr="00DE3BD9" w:rsidRDefault="002E4B94" w:rsidP="002E4B94">
      <w:pPr>
        <w:pStyle w:val="Sarakstarindkopa"/>
        <w:ind w:left="-71"/>
        <w:rPr>
          <w:i/>
          <w:lang w:val="lv-LV"/>
        </w:rPr>
      </w:pPr>
    </w:p>
    <w:p w:rsidR="002E4B94" w:rsidRDefault="003B384B" w:rsidP="003B384B">
      <w:pPr>
        <w:pStyle w:val="Sarakstarindkopa"/>
        <w:numPr>
          <w:ilvl w:val="0"/>
          <w:numId w:val="27"/>
        </w:numPr>
        <w:rPr>
          <w:lang w:val="lv-LV"/>
        </w:rPr>
      </w:pPr>
      <w:r>
        <w:rPr>
          <w:lang w:val="lv-LV"/>
        </w:rPr>
        <w:t xml:space="preserve">Alojas novada pašvaldības iestādes: </w:t>
      </w:r>
    </w:p>
    <w:p w:rsidR="003B384B" w:rsidRPr="003B384B" w:rsidRDefault="003B384B" w:rsidP="003B384B">
      <w:pPr>
        <w:pStyle w:val="Sarakstarindkopa"/>
        <w:ind w:left="540"/>
        <w:rPr>
          <w:lang w:val="lv-LV"/>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041"/>
        <w:gridCol w:w="4526"/>
      </w:tblGrid>
      <w:tr w:rsidR="002E4B94" w:rsidRPr="00DE3BD9" w:rsidTr="003B384B">
        <w:tc>
          <w:tcPr>
            <w:tcW w:w="1222" w:type="dxa"/>
          </w:tcPr>
          <w:p w:rsidR="002E4B94" w:rsidRPr="00DE3BD9" w:rsidRDefault="002E4B94" w:rsidP="003B384B">
            <w:pPr>
              <w:ind w:left="-108" w:firstLine="0"/>
              <w:jc w:val="center"/>
              <w:rPr>
                <w:rFonts w:eastAsia="Times New Roman"/>
                <w:b/>
                <w:lang w:eastAsia="lv-LV"/>
              </w:rPr>
            </w:pPr>
            <w:r w:rsidRPr="00DE3BD9">
              <w:rPr>
                <w:rFonts w:eastAsia="Times New Roman"/>
                <w:b/>
                <w:lang w:eastAsia="lv-LV"/>
              </w:rPr>
              <w:t>N. p.</w:t>
            </w:r>
            <w:r w:rsidR="003B384B">
              <w:rPr>
                <w:rFonts w:eastAsia="Times New Roman"/>
                <w:b/>
                <w:lang w:eastAsia="lv-LV"/>
              </w:rPr>
              <w:t xml:space="preserve"> </w:t>
            </w:r>
            <w:r w:rsidRPr="00DE3BD9">
              <w:rPr>
                <w:rFonts w:eastAsia="Times New Roman"/>
                <w:b/>
                <w:lang w:eastAsia="lv-LV"/>
              </w:rPr>
              <w:t>k.</w:t>
            </w:r>
          </w:p>
        </w:tc>
        <w:tc>
          <w:tcPr>
            <w:tcW w:w="3041" w:type="dxa"/>
          </w:tcPr>
          <w:p w:rsidR="002E4B94" w:rsidRPr="00DE3BD9" w:rsidRDefault="002E4B94" w:rsidP="00A8534B">
            <w:pPr>
              <w:jc w:val="center"/>
              <w:rPr>
                <w:rFonts w:eastAsia="Times New Roman"/>
                <w:b/>
                <w:lang w:eastAsia="lv-LV"/>
              </w:rPr>
            </w:pPr>
            <w:r w:rsidRPr="00DE3BD9">
              <w:rPr>
                <w:rFonts w:eastAsia="Times New Roman"/>
                <w:b/>
                <w:lang w:eastAsia="lv-LV"/>
              </w:rPr>
              <w:t>Iestādes nosaukums</w:t>
            </w:r>
          </w:p>
        </w:tc>
        <w:tc>
          <w:tcPr>
            <w:tcW w:w="4526" w:type="dxa"/>
          </w:tcPr>
          <w:p w:rsidR="002E4B94" w:rsidRPr="00DE3BD9" w:rsidRDefault="002E4B94" w:rsidP="00A8534B">
            <w:pPr>
              <w:jc w:val="center"/>
              <w:rPr>
                <w:rFonts w:eastAsia="Times New Roman"/>
                <w:b/>
                <w:lang w:eastAsia="lv-LV"/>
              </w:rPr>
            </w:pPr>
            <w:r w:rsidRPr="00DE3BD9">
              <w:rPr>
                <w:rFonts w:eastAsia="Times New Roman"/>
                <w:b/>
                <w:lang w:eastAsia="lv-LV"/>
              </w:rPr>
              <w:t>Adrese</w:t>
            </w:r>
          </w:p>
        </w:tc>
      </w:tr>
      <w:tr w:rsidR="002E4B94" w:rsidRPr="00DE3BD9" w:rsidTr="003B384B">
        <w:tc>
          <w:tcPr>
            <w:tcW w:w="1222" w:type="dxa"/>
          </w:tcPr>
          <w:p w:rsidR="002E4B94" w:rsidRPr="00DE3BD9" w:rsidRDefault="002E4B94" w:rsidP="00A8534B">
            <w:pPr>
              <w:jc w:val="center"/>
              <w:rPr>
                <w:rFonts w:eastAsia="Times New Roman"/>
                <w:lang w:eastAsia="lv-LV"/>
              </w:rPr>
            </w:pPr>
            <w:r w:rsidRPr="00DE3BD9">
              <w:rPr>
                <w:rFonts w:eastAsia="Times New Roman"/>
                <w:lang w:eastAsia="lv-LV"/>
              </w:rPr>
              <w:t>1.</w:t>
            </w:r>
          </w:p>
        </w:tc>
        <w:tc>
          <w:tcPr>
            <w:tcW w:w="3041" w:type="dxa"/>
          </w:tcPr>
          <w:p w:rsidR="002E4B94" w:rsidRPr="00DE3BD9" w:rsidRDefault="002E4B94" w:rsidP="00A8534B">
            <w:pPr>
              <w:ind w:left="0" w:firstLine="0"/>
              <w:rPr>
                <w:rFonts w:eastAsia="Times New Roman"/>
                <w:lang w:eastAsia="lv-LV"/>
              </w:rPr>
            </w:pPr>
            <w:r w:rsidRPr="00DE3BD9">
              <w:rPr>
                <w:rFonts w:eastAsia="Times New Roman"/>
                <w:lang w:eastAsia="lv-LV"/>
              </w:rPr>
              <w:t>Alojas novada dome</w:t>
            </w:r>
            <w:r>
              <w:rPr>
                <w:rFonts w:eastAsia="Times New Roman"/>
                <w:lang w:eastAsia="lv-LV"/>
              </w:rPr>
              <w:t xml:space="preserve"> </w:t>
            </w:r>
          </w:p>
        </w:tc>
        <w:tc>
          <w:tcPr>
            <w:tcW w:w="4526" w:type="dxa"/>
          </w:tcPr>
          <w:p w:rsidR="002E4B94" w:rsidRPr="00DE3BD9" w:rsidRDefault="002E4B94" w:rsidP="00A8534B">
            <w:pPr>
              <w:ind w:left="0" w:firstLine="0"/>
              <w:rPr>
                <w:rFonts w:eastAsia="Times New Roman"/>
                <w:lang w:eastAsia="lv-LV"/>
              </w:rPr>
            </w:pPr>
            <w:r w:rsidRPr="00DE3BD9">
              <w:rPr>
                <w:rFonts w:eastAsia="Times New Roman"/>
                <w:lang w:eastAsia="lv-LV"/>
              </w:rPr>
              <w:t>Jūras iela 13, Aloja</w:t>
            </w:r>
          </w:p>
          <w:p w:rsidR="002E4B94" w:rsidRPr="00DE3BD9" w:rsidRDefault="002E4B94" w:rsidP="00A8534B">
            <w:pPr>
              <w:ind w:left="0" w:firstLine="0"/>
              <w:rPr>
                <w:rFonts w:eastAsia="Times New Roman"/>
                <w:lang w:eastAsia="lv-LV"/>
              </w:rPr>
            </w:pPr>
            <w:r w:rsidRPr="00DE3BD9">
              <w:rPr>
                <w:rFonts w:eastAsia="Times New Roman"/>
                <w:lang w:eastAsia="lv-LV"/>
              </w:rPr>
              <w:t>Limbažu iela 8, Aloja</w:t>
            </w:r>
          </w:p>
        </w:tc>
      </w:tr>
      <w:tr w:rsidR="002E4B94" w:rsidRPr="00DE3BD9" w:rsidTr="003B384B">
        <w:tc>
          <w:tcPr>
            <w:tcW w:w="1222" w:type="dxa"/>
          </w:tcPr>
          <w:p w:rsidR="002E4B94" w:rsidRPr="00DE3BD9" w:rsidRDefault="002E4B94" w:rsidP="00A8534B">
            <w:pPr>
              <w:jc w:val="center"/>
              <w:rPr>
                <w:rFonts w:eastAsia="Times New Roman"/>
                <w:lang w:eastAsia="lv-LV"/>
              </w:rPr>
            </w:pPr>
            <w:r w:rsidRPr="00DE3BD9">
              <w:rPr>
                <w:rFonts w:eastAsia="Times New Roman"/>
                <w:lang w:eastAsia="lv-LV"/>
              </w:rPr>
              <w:t>2.</w:t>
            </w:r>
          </w:p>
        </w:tc>
        <w:tc>
          <w:tcPr>
            <w:tcW w:w="3041" w:type="dxa"/>
          </w:tcPr>
          <w:p w:rsidR="002E4B94" w:rsidRPr="00DE3BD9" w:rsidRDefault="002E4B94" w:rsidP="00A8534B">
            <w:pPr>
              <w:ind w:left="0" w:firstLine="0"/>
              <w:rPr>
                <w:rFonts w:eastAsia="Times New Roman"/>
                <w:lang w:eastAsia="lv-LV"/>
              </w:rPr>
            </w:pPr>
            <w:r w:rsidRPr="00DE3BD9">
              <w:rPr>
                <w:rFonts w:eastAsia="Times New Roman"/>
                <w:lang w:eastAsia="lv-LV"/>
              </w:rPr>
              <w:t>Alojas pilsētas un pagasta pārvalde</w:t>
            </w:r>
          </w:p>
        </w:tc>
        <w:tc>
          <w:tcPr>
            <w:tcW w:w="4526" w:type="dxa"/>
          </w:tcPr>
          <w:p w:rsidR="002E4B94" w:rsidRPr="00DE3BD9" w:rsidRDefault="002E4B94" w:rsidP="00A8534B">
            <w:pPr>
              <w:ind w:left="0" w:firstLine="0"/>
              <w:rPr>
                <w:rFonts w:eastAsia="Times New Roman"/>
                <w:lang w:eastAsia="lv-LV"/>
              </w:rPr>
            </w:pPr>
            <w:r w:rsidRPr="00DE3BD9">
              <w:rPr>
                <w:rFonts w:eastAsia="Times New Roman"/>
                <w:lang w:eastAsia="lv-LV"/>
              </w:rPr>
              <w:t>Rīgas iela 4, Aloja</w:t>
            </w:r>
          </w:p>
        </w:tc>
      </w:tr>
      <w:tr w:rsidR="002E4B94" w:rsidRPr="00DE3BD9" w:rsidTr="003B384B">
        <w:tc>
          <w:tcPr>
            <w:tcW w:w="1222" w:type="dxa"/>
          </w:tcPr>
          <w:p w:rsidR="002E4B94" w:rsidRPr="00DE3BD9" w:rsidRDefault="002E4B94" w:rsidP="00A8534B">
            <w:pPr>
              <w:spacing w:after="200" w:line="276" w:lineRule="auto"/>
              <w:jc w:val="center"/>
            </w:pPr>
            <w:r w:rsidRPr="00DE3BD9">
              <w:t>3.</w:t>
            </w:r>
          </w:p>
        </w:tc>
        <w:tc>
          <w:tcPr>
            <w:tcW w:w="3041" w:type="dxa"/>
          </w:tcPr>
          <w:p w:rsidR="002E4B94" w:rsidRPr="00DE3BD9" w:rsidRDefault="002E4B94" w:rsidP="00A8534B">
            <w:pPr>
              <w:spacing w:after="200" w:line="276" w:lineRule="auto"/>
              <w:ind w:left="0" w:firstLine="0"/>
            </w:pPr>
            <w:r w:rsidRPr="00DE3BD9">
              <w:t>Brīvzemnieku pagasta pārvalde</w:t>
            </w:r>
          </w:p>
        </w:tc>
        <w:tc>
          <w:tcPr>
            <w:tcW w:w="4526" w:type="dxa"/>
          </w:tcPr>
          <w:p w:rsidR="002E4B94" w:rsidRPr="00DE3BD9" w:rsidRDefault="002E4B94" w:rsidP="00A8534B">
            <w:pPr>
              <w:spacing w:after="200" w:line="276" w:lineRule="auto"/>
              <w:ind w:left="0" w:firstLine="0"/>
            </w:pPr>
            <w:r w:rsidRPr="00DE3BD9">
              <w:t>“Sabiedriskais centrs”, Puikule,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rsidRPr="00DE3BD9">
              <w:t>4.</w:t>
            </w:r>
          </w:p>
        </w:tc>
        <w:tc>
          <w:tcPr>
            <w:tcW w:w="3041" w:type="dxa"/>
          </w:tcPr>
          <w:p w:rsidR="002E4B94" w:rsidRPr="00DE3BD9" w:rsidRDefault="002E4B94" w:rsidP="00A8534B">
            <w:pPr>
              <w:spacing w:after="200" w:line="276" w:lineRule="auto"/>
              <w:ind w:left="-49" w:firstLine="0"/>
            </w:pPr>
            <w:r w:rsidRPr="00DE3BD9">
              <w:t>Braslavas pagasta pārvalde</w:t>
            </w:r>
          </w:p>
        </w:tc>
        <w:tc>
          <w:tcPr>
            <w:tcW w:w="4526" w:type="dxa"/>
          </w:tcPr>
          <w:p w:rsidR="002E4B94" w:rsidRPr="00DE3BD9" w:rsidRDefault="002E4B94" w:rsidP="00A8534B">
            <w:pPr>
              <w:spacing w:after="200" w:line="276" w:lineRule="auto"/>
              <w:ind w:left="28" w:hanging="28"/>
            </w:pPr>
            <w:r w:rsidRPr="00DE3BD9">
              <w:t xml:space="preserve">“Vilzēnu pamatskola”, </w:t>
            </w:r>
            <w:proofErr w:type="spellStart"/>
            <w:r w:rsidRPr="00DE3BD9">
              <w:t>Vilzēni</w:t>
            </w:r>
            <w:proofErr w:type="spellEnd"/>
            <w:r w:rsidRPr="00DE3BD9">
              <w:t>,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rsidRPr="00DE3BD9">
              <w:t>5.</w:t>
            </w:r>
          </w:p>
        </w:tc>
        <w:tc>
          <w:tcPr>
            <w:tcW w:w="3041" w:type="dxa"/>
          </w:tcPr>
          <w:p w:rsidR="002E4B94" w:rsidRPr="00DE3BD9" w:rsidRDefault="002E4B94" w:rsidP="00A8534B">
            <w:pPr>
              <w:spacing w:after="200" w:line="276" w:lineRule="auto"/>
              <w:ind w:left="0" w:hanging="49"/>
            </w:pPr>
            <w:r w:rsidRPr="00DE3BD9">
              <w:t>Staiceles pilsētas un pagasta pārvalde</w:t>
            </w:r>
          </w:p>
        </w:tc>
        <w:tc>
          <w:tcPr>
            <w:tcW w:w="4526" w:type="dxa"/>
          </w:tcPr>
          <w:p w:rsidR="002E4B94" w:rsidRPr="00DE3BD9" w:rsidRDefault="002E4B94" w:rsidP="00A8534B">
            <w:pPr>
              <w:spacing w:after="200" w:line="276" w:lineRule="auto"/>
              <w:ind w:left="0" w:hanging="49"/>
            </w:pPr>
            <w:r w:rsidRPr="00DE3BD9">
              <w:t>Lielā iela 7, Staicele, Alojas novads</w:t>
            </w:r>
          </w:p>
        </w:tc>
      </w:tr>
      <w:tr w:rsidR="002E4B94" w:rsidRPr="00DE3BD9" w:rsidTr="003B384B">
        <w:tc>
          <w:tcPr>
            <w:tcW w:w="1222" w:type="dxa"/>
          </w:tcPr>
          <w:p w:rsidR="002E4B94" w:rsidRPr="00DE3BD9" w:rsidRDefault="002E4B94" w:rsidP="00A8534B">
            <w:pPr>
              <w:spacing w:after="200" w:line="276" w:lineRule="auto"/>
              <w:jc w:val="center"/>
            </w:pPr>
            <w:r w:rsidRPr="00DE3BD9">
              <w:lastRenderedPageBreak/>
              <w:t>6.</w:t>
            </w:r>
          </w:p>
        </w:tc>
        <w:tc>
          <w:tcPr>
            <w:tcW w:w="3041" w:type="dxa"/>
          </w:tcPr>
          <w:p w:rsidR="002E4B94" w:rsidRPr="00DE3BD9" w:rsidRDefault="002E4B94" w:rsidP="00A8534B">
            <w:pPr>
              <w:spacing w:after="200" w:line="276" w:lineRule="auto"/>
              <w:ind w:left="0" w:hanging="49"/>
            </w:pPr>
            <w:r w:rsidRPr="00DE3BD9">
              <w:t>Alojas novada sporta skola</w:t>
            </w:r>
          </w:p>
        </w:tc>
        <w:tc>
          <w:tcPr>
            <w:tcW w:w="4526" w:type="dxa"/>
          </w:tcPr>
          <w:p w:rsidR="002E4B94" w:rsidRPr="00DE3BD9" w:rsidRDefault="002E4B94" w:rsidP="00A8534B">
            <w:pPr>
              <w:spacing w:after="200" w:line="276" w:lineRule="auto"/>
              <w:ind w:left="0" w:hanging="49"/>
            </w:pPr>
            <w:r w:rsidRPr="00DE3BD9">
              <w:t>Lielā iela</w:t>
            </w:r>
            <w:proofErr w:type="gramStart"/>
            <w:r w:rsidRPr="00DE3BD9">
              <w:t xml:space="preserve">  </w:t>
            </w:r>
            <w:proofErr w:type="gramEnd"/>
            <w:r w:rsidRPr="00DE3BD9">
              <w:t>7, Staicele, Alojas novads</w:t>
            </w:r>
          </w:p>
        </w:tc>
      </w:tr>
      <w:tr w:rsidR="002E4B94" w:rsidRPr="00DE3BD9" w:rsidTr="003B384B">
        <w:trPr>
          <w:trHeight w:val="557"/>
        </w:trPr>
        <w:tc>
          <w:tcPr>
            <w:tcW w:w="1222" w:type="dxa"/>
          </w:tcPr>
          <w:p w:rsidR="002E4B94" w:rsidRPr="00DE3BD9" w:rsidRDefault="002E4B94" w:rsidP="00A8534B">
            <w:pPr>
              <w:spacing w:after="200" w:line="276" w:lineRule="auto"/>
              <w:jc w:val="center"/>
            </w:pPr>
            <w:r w:rsidRPr="00DE3BD9">
              <w:t>7.</w:t>
            </w:r>
          </w:p>
        </w:tc>
        <w:tc>
          <w:tcPr>
            <w:tcW w:w="3041" w:type="dxa"/>
          </w:tcPr>
          <w:p w:rsidR="002E4B94" w:rsidRPr="00DE3BD9" w:rsidRDefault="002E4B94" w:rsidP="00A8534B">
            <w:pPr>
              <w:spacing w:after="200" w:line="276" w:lineRule="auto"/>
              <w:ind w:left="0" w:hanging="49"/>
            </w:pPr>
            <w:r w:rsidRPr="00DE3BD9">
              <w:t>Pirmskolas izglītības iestāde “Auseklītis”</w:t>
            </w:r>
            <w:r>
              <w:t xml:space="preserve"> un struktūrvienība </w:t>
            </w:r>
            <w:proofErr w:type="spellStart"/>
            <w:r>
              <w:t>Vilzēnos</w:t>
            </w:r>
            <w:proofErr w:type="spellEnd"/>
          </w:p>
        </w:tc>
        <w:tc>
          <w:tcPr>
            <w:tcW w:w="4526" w:type="dxa"/>
          </w:tcPr>
          <w:p w:rsidR="002E4B94" w:rsidRDefault="002E4B94" w:rsidP="00A8534B">
            <w:pPr>
              <w:spacing w:after="200" w:line="276" w:lineRule="auto"/>
              <w:ind w:left="0" w:hanging="49"/>
            </w:pPr>
            <w:r w:rsidRPr="00DE3BD9">
              <w:t>Parka iela 13, Aloja, Alojas novads</w:t>
            </w:r>
          </w:p>
          <w:p w:rsidR="002E4B94" w:rsidRPr="00DE3BD9" w:rsidRDefault="002E4B94" w:rsidP="00A8534B">
            <w:pPr>
              <w:spacing w:after="200" w:line="276" w:lineRule="auto"/>
              <w:ind w:left="0" w:hanging="49"/>
            </w:pPr>
            <w:r w:rsidRPr="00DE3BD9">
              <w:t xml:space="preserve">“Vilzēnu pamatskola”, </w:t>
            </w:r>
            <w:proofErr w:type="spellStart"/>
            <w:r w:rsidRPr="00DE3BD9">
              <w:t>Vilzēni</w:t>
            </w:r>
            <w:proofErr w:type="spellEnd"/>
            <w:r w:rsidRPr="00DE3BD9">
              <w:t>,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t>8.</w:t>
            </w:r>
          </w:p>
        </w:tc>
        <w:tc>
          <w:tcPr>
            <w:tcW w:w="3041" w:type="dxa"/>
          </w:tcPr>
          <w:p w:rsidR="002E4B94" w:rsidRPr="00DE3BD9" w:rsidRDefault="002E4B94" w:rsidP="00A8534B">
            <w:pPr>
              <w:spacing w:after="200" w:line="276" w:lineRule="auto"/>
              <w:ind w:left="0" w:hanging="49"/>
            </w:pPr>
            <w:r w:rsidRPr="00DE3BD9">
              <w:t>Alojas Ausekļa vidusskola</w:t>
            </w:r>
            <w:r>
              <w:t xml:space="preserve"> </w:t>
            </w:r>
          </w:p>
        </w:tc>
        <w:tc>
          <w:tcPr>
            <w:tcW w:w="4526" w:type="dxa"/>
          </w:tcPr>
          <w:p w:rsidR="002E4B94" w:rsidRPr="00DE3BD9" w:rsidRDefault="002E4B94" w:rsidP="00A8534B">
            <w:pPr>
              <w:spacing w:after="200" w:line="276" w:lineRule="auto"/>
              <w:ind w:left="0" w:hanging="49"/>
            </w:pPr>
            <w:r w:rsidRPr="00DE3BD9">
              <w:t>Ausekļa iela 1, Aloja, Alojas novads</w:t>
            </w:r>
          </w:p>
        </w:tc>
      </w:tr>
      <w:tr w:rsidR="002E4B94" w:rsidRPr="00DE3BD9" w:rsidTr="003B384B">
        <w:tc>
          <w:tcPr>
            <w:tcW w:w="1222" w:type="dxa"/>
          </w:tcPr>
          <w:p w:rsidR="002E4B94" w:rsidRPr="00DE3BD9" w:rsidRDefault="002E4B94" w:rsidP="00A8534B">
            <w:pPr>
              <w:spacing w:after="200" w:line="276" w:lineRule="auto"/>
              <w:jc w:val="center"/>
            </w:pPr>
            <w:r>
              <w:t>9</w:t>
            </w:r>
            <w:r w:rsidRPr="00DE3BD9">
              <w:t>.</w:t>
            </w:r>
          </w:p>
        </w:tc>
        <w:tc>
          <w:tcPr>
            <w:tcW w:w="3041" w:type="dxa"/>
          </w:tcPr>
          <w:p w:rsidR="002E4B94" w:rsidRPr="00DE3BD9" w:rsidRDefault="002E4B94" w:rsidP="00A8534B">
            <w:pPr>
              <w:spacing w:after="200" w:line="276" w:lineRule="auto"/>
              <w:ind w:left="0" w:hanging="49"/>
            </w:pPr>
            <w:r w:rsidRPr="00DE3BD9">
              <w:t xml:space="preserve">Staiceles </w:t>
            </w:r>
            <w:r>
              <w:t>pamat</w:t>
            </w:r>
            <w:r w:rsidRPr="00DE3BD9">
              <w:t>skola</w:t>
            </w:r>
          </w:p>
        </w:tc>
        <w:tc>
          <w:tcPr>
            <w:tcW w:w="4526" w:type="dxa"/>
          </w:tcPr>
          <w:p w:rsidR="002E4B94" w:rsidRPr="00DE3BD9" w:rsidRDefault="002E4B94" w:rsidP="00A8534B">
            <w:pPr>
              <w:spacing w:after="200" w:line="276" w:lineRule="auto"/>
              <w:ind w:left="0" w:hanging="49"/>
            </w:pPr>
            <w:r w:rsidRPr="00DE3BD9">
              <w:t>Sporta iela 4, Staicele, Alojas novads</w:t>
            </w:r>
          </w:p>
        </w:tc>
      </w:tr>
      <w:tr w:rsidR="002E4B94" w:rsidRPr="00DE3BD9" w:rsidTr="003B384B">
        <w:tc>
          <w:tcPr>
            <w:tcW w:w="1222" w:type="dxa"/>
          </w:tcPr>
          <w:p w:rsidR="002E4B94" w:rsidRPr="00DE3BD9" w:rsidRDefault="002E4B94" w:rsidP="00A8534B">
            <w:pPr>
              <w:spacing w:after="200" w:line="276" w:lineRule="auto"/>
              <w:jc w:val="center"/>
            </w:pPr>
            <w:r w:rsidRPr="00DE3BD9">
              <w:t>1</w:t>
            </w:r>
            <w:r>
              <w:t>0</w:t>
            </w:r>
            <w:r w:rsidRPr="00DE3BD9">
              <w:t>.</w:t>
            </w:r>
          </w:p>
        </w:tc>
        <w:tc>
          <w:tcPr>
            <w:tcW w:w="3041" w:type="dxa"/>
          </w:tcPr>
          <w:p w:rsidR="002E4B94" w:rsidRPr="00DE3BD9" w:rsidRDefault="002E4B94" w:rsidP="00A8534B">
            <w:pPr>
              <w:spacing w:after="200" w:line="276" w:lineRule="auto"/>
              <w:ind w:left="0" w:hanging="49"/>
            </w:pPr>
            <w:r w:rsidRPr="00DE3BD9">
              <w:t>Ozolmuižas pamatskola</w:t>
            </w:r>
          </w:p>
        </w:tc>
        <w:tc>
          <w:tcPr>
            <w:tcW w:w="4526" w:type="dxa"/>
          </w:tcPr>
          <w:p w:rsidR="002E4B94" w:rsidRPr="00DE3BD9" w:rsidRDefault="002E4B94" w:rsidP="00A8534B">
            <w:pPr>
              <w:spacing w:after="200" w:line="276" w:lineRule="auto"/>
              <w:ind w:left="0" w:hanging="49"/>
            </w:pPr>
            <w:r w:rsidRPr="00DE3BD9">
              <w:t>Ozolmuiža,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t>11.</w:t>
            </w:r>
          </w:p>
        </w:tc>
        <w:tc>
          <w:tcPr>
            <w:tcW w:w="3041" w:type="dxa"/>
          </w:tcPr>
          <w:p w:rsidR="002E4B94" w:rsidRPr="00DE3BD9" w:rsidRDefault="002E4B94" w:rsidP="00A8534B">
            <w:pPr>
              <w:spacing w:after="200" w:line="276" w:lineRule="auto"/>
              <w:ind w:left="0" w:hanging="49"/>
            </w:pPr>
            <w:r w:rsidRPr="00DE3BD9">
              <w:t>Alojas Mūzikas un mākslas skola</w:t>
            </w:r>
          </w:p>
        </w:tc>
        <w:tc>
          <w:tcPr>
            <w:tcW w:w="4526" w:type="dxa"/>
          </w:tcPr>
          <w:p w:rsidR="002E4B94" w:rsidRPr="00DE3BD9" w:rsidRDefault="002E4B94" w:rsidP="00A8534B">
            <w:pPr>
              <w:spacing w:after="200" w:line="276" w:lineRule="auto"/>
              <w:ind w:left="0" w:hanging="49"/>
            </w:pPr>
            <w:r w:rsidRPr="00DE3BD9">
              <w:t>Jūras iela 39, Aloja, Alojas novads</w:t>
            </w:r>
          </w:p>
          <w:p w:rsidR="002E4B94" w:rsidRPr="00DE3BD9" w:rsidRDefault="002E4B94" w:rsidP="00A8534B">
            <w:pPr>
              <w:spacing w:after="200" w:line="276" w:lineRule="auto"/>
              <w:ind w:left="0" w:hanging="49"/>
            </w:pPr>
            <w:r w:rsidRPr="00DE3BD9">
              <w:t>Jūras iela 38b, Aloja, Alojas novads</w:t>
            </w:r>
          </w:p>
        </w:tc>
      </w:tr>
      <w:tr w:rsidR="002E4B94" w:rsidRPr="00DE3BD9" w:rsidTr="003B384B">
        <w:tc>
          <w:tcPr>
            <w:tcW w:w="1222" w:type="dxa"/>
          </w:tcPr>
          <w:p w:rsidR="002E4B94" w:rsidRPr="00DE3BD9" w:rsidRDefault="002E4B94" w:rsidP="00A8534B">
            <w:pPr>
              <w:spacing w:after="200" w:line="276" w:lineRule="auto"/>
              <w:jc w:val="center"/>
            </w:pPr>
            <w:r>
              <w:t>12.</w:t>
            </w:r>
          </w:p>
        </w:tc>
        <w:tc>
          <w:tcPr>
            <w:tcW w:w="3041" w:type="dxa"/>
          </w:tcPr>
          <w:p w:rsidR="002E4B94" w:rsidRPr="00DE3BD9" w:rsidRDefault="002E4B94" w:rsidP="00A8534B">
            <w:pPr>
              <w:spacing w:after="200" w:line="276" w:lineRule="auto"/>
              <w:ind w:left="0" w:hanging="49"/>
            </w:pPr>
            <w:r w:rsidRPr="00DE3BD9">
              <w:t>Staiceles Mūzikas un mākslas skola</w:t>
            </w:r>
          </w:p>
        </w:tc>
        <w:tc>
          <w:tcPr>
            <w:tcW w:w="4526" w:type="dxa"/>
          </w:tcPr>
          <w:p w:rsidR="002E4B94" w:rsidRPr="00DE3BD9" w:rsidRDefault="002E4B94" w:rsidP="00A8534B">
            <w:pPr>
              <w:spacing w:after="200" w:line="276" w:lineRule="auto"/>
              <w:ind w:left="0" w:hanging="49"/>
            </w:pPr>
            <w:r w:rsidRPr="00DE3BD9">
              <w:t>Lielā iela 36, Staicele, Alojas novads</w:t>
            </w:r>
          </w:p>
        </w:tc>
      </w:tr>
      <w:tr w:rsidR="002E4B94" w:rsidRPr="00DE3BD9" w:rsidTr="003B384B">
        <w:tc>
          <w:tcPr>
            <w:tcW w:w="1222" w:type="dxa"/>
          </w:tcPr>
          <w:p w:rsidR="002E4B94" w:rsidRPr="00DE3BD9" w:rsidRDefault="002E4B94" w:rsidP="00A8534B">
            <w:pPr>
              <w:spacing w:after="200" w:line="276" w:lineRule="auto"/>
              <w:jc w:val="center"/>
            </w:pPr>
            <w:r>
              <w:t>13.</w:t>
            </w:r>
          </w:p>
        </w:tc>
        <w:tc>
          <w:tcPr>
            <w:tcW w:w="3041" w:type="dxa"/>
          </w:tcPr>
          <w:p w:rsidR="002E4B94" w:rsidRPr="00DE3BD9" w:rsidRDefault="002E4B94" w:rsidP="00A8534B">
            <w:pPr>
              <w:spacing w:after="200" w:line="276" w:lineRule="auto"/>
              <w:ind w:left="0" w:hanging="49"/>
            </w:pPr>
            <w:r w:rsidRPr="00DE3BD9">
              <w:t>Staiceles lībiešu muzejs „</w:t>
            </w:r>
            <w:proofErr w:type="spellStart"/>
            <w:r w:rsidRPr="00DE3BD9">
              <w:t>Pivālind</w:t>
            </w:r>
            <w:proofErr w:type="spellEnd"/>
            <w:r w:rsidRPr="00DE3BD9">
              <w:t>”</w:t>
            </w:r>
          </w:p>
        </w:tc>
        <w:tc>
          <w:tcPr>
            <w:tcW w:w="4526" w:type="dxa"/>
          </w:tcPr>
          <w:p w:rsidR="002E4B94" w:rsidRPr="00DE3BD9" w:rsidRDefault="002E4B94" w:rsidP="00A8534B">
            <w:pPr>
              <w:spacing w:after="200" w:line="276" w:lineRule="auto"/>
              <w:ind w:left="0" w:hanging="49"/>
            </w:pPr>
            <w:r w:rsidRPr="00DE3BD9">
              <w:t>Lielā iela 12, Lielā iela 14</w:t>
            </w:r>
            <w:proofErr w:type="gramStart"/>
            <w:r w:rsidRPr="00DE3BD9">
              <w:t xml:space="preserve"> , </w:t>
            </w:r>
            <w:proofErr w:type="gramEnd"/>
            <w:r w:rsidRPr="00DE3BD9">
              <w:t>Staicele, Alojas novads</w:t>
            </w:r>
          </w:p>
        </w:tc>
      </w:tr>
      <w:tr w:rsidR="002E4B94" w:rsidRPr="00DE3BD9" w:rsidTr="003B384B">
        <w:tc>
          <w:tcPr>
            <w:tcW w:w="1222" w:type="dxa"/>
          </w:tcPr>
          <w:p w:rsidR="002E4B94" w:rsidRPr="00DE3BD9" w:rsidRDefault="002E4B94" w:rsidP="00A8534B">
            <w:pPr>
              <w:spacing w:after="200" w:line="276" w:lineRule="auto"/>
              <w:jc w:val="center"/>
            </w:pPr>
            <w:r>
              <w:t>14.</w:t>
            </w:r>
          </w:p>
        </w:tc>
        <w:tc>
          <w:tcPr>
            <w:tcW w:w="3041" w:type="dxa"/>
          </w:tcPr>
          <w:p w:rsidR="002E4B94" w:rsidRPr="00DE3BD9" w:rsidRDefault="002E4B94" w:rsidP="00A8534B">
            <w:pPr>
              <w:spacing w:after="200" w:line="276" w:lineRule="auto"/>
              <w:ind w:left="0" w:hanging="49"/>
            </w:pPr>
            <w:r w:rsidRPr="00DE3BD9">
              <w:t xml:space="preserve">Alojas </w:t>
            </w:r>
            <w:r>
              <w:t>Novadpētniecības centrs</w:t>
            </w:r>
          </w:p>
        </w:tc>
        <w:tc>
          <w:tcPr>
            <w:tcW w:w="4526" w:type="dxa"/>
          </w:tcPr>
          <w:p w:rsidR="002E4B94" w:rsidRPr="00DE3BD9" w:rsidRDefault="002E4B94" w:rsidP="00A8534B">
            <w:pPr>
              <w:spacing w:after="200" w:line="276" w:lineRule="auto"/>
              <w:ind w:left="0" w:hanging="49"/>
            </w:pPr>
            <w:r w:rsidRPr="00DE3BD9">
              <w:t>Ausekļa iela 1, Aloja, Alojas novads</w:t>
            </w:r>
          </w:p>
        </w:tc>
      </w:tr>
      <w:tr w:rsidR="002E4B94" w:rsidRPr="00DE3BD9" w:rsidTr="003B384B">
        <w:tc>
          <w:tcPr>
            <w:tcW w:w="1222" w:type="dxa"/>
          </w:tcPr>
          <w:p w:rsidR="002E4B94" w:rsidRPr="00DE3BD9" w:rsidRDefault="002E4B94" w:rsidP="00A8534B">
            <w:pPr>
              <w:spacing w:after="200" w:line="276" w:lineRule="auto"/>
              <w:jc w:val="center"/>
            </w:pPr>
            <w:r>
              <w:t>15.</w:t>
            </w:r>
          </w:p>
        </w:tc>
        <w:tc>
          <w:tcPr>
            <w:tcW w:w="3041" w:type="dxa"/>
          </w:tcPr>
          <w:p w:rsidR="002E4B94" w:rsidRPr="00DE3BD9" w:rsidRDefault="002E4B94" w:rsidP="00A8534B">
            <w:pPr>
              <w:spacing w:after="200" w:line="276" w:lineRule="auto"/>
              <w:ind w:left="0" w:hanging="49"/>
            </w:pPr>
            <w:r w:rsidRPr="00DE3BD9">
              <w:t>Alojas pilsētas bibliotēka</w:t>
            </w:r>
          </w:p>
        </w:tc>
        <w:tc>
          <w:tcPr>
            <w:tcW w:w="4526" w:type="dxa"/>
          </w:tcPr>
          <w:p w:rsidR="002E4B94" w:rsidRPr="00DE3BD9" w:rsidRDefault="002E4B94" w:rsidP="00A8534B">
            <w:pPr>
              <w:spacing w:after="200" w:line="276" w:lineRule="auto"/>
              <w:ind w:left="0" w:hanging="49"/>
            </w:pPr>
            <w:r w:rsidRPr="00DE3BD9">
              <w:t>Jūras iela 14, Aloja, Alojas novads</w:t>
            </w:r>
          </w:p>
        </w:tc>
      </w:tr>
      <w:tr w:rsidR="002E4B94" w:rsidRPr="00DE3BD9" w:rsidTr="003B384B">
        <w:tc>
          <w:tcPr>
            <w:tcW w:w="1222" w:type="dxa"/>
          </w:tcPr>
          <w:p w:rsidR="002E4B94" w:rsidRPr="00DE3BD9" w:rsidRDefault="002E4B94" w:rsidP="00A8534B">
            <w:pPr>
              <w:spacing w:after="200" w:line="276" w:lineRule="auto"/>
              <w:jc w:val="center"/>
            </w:pPr>
            <w:r>
              <w:t>16.</w:t>
            </w:r>
          </w:p>
        </w:tc>
        <w:tc>
          <w:tcPr>
            <w:tcW w:w="3041" w:type="dxa"/>
          </w:tcPr>
          <w:p w:rsidR="002E4B94" w:rsidRPr="00DE3BD9" w:rsidRDefault="002E4B94" w:rsidP="00A8534B">
            <w:pPr>
              <w:spacing w:after="200" w:line="276" w:lineRule="auto"/>
              <w:ind w:left="0" w:hanging="49"/>
            </w:pPr>
            <w:r w:rsidRPr="00DE3BD9">
              <w:t>Braslavas bibliotēka</w:t>
            </w:r>
          </w:p>
        </w:tc>
        <w:tc>
          <w:tcPr>
            <w:tcW w:w="4526" w:type="dxa"/>
          </w:tcPr>
          <w:p w:rsidR="002E4B94" w:rsidRPr="00DE3BD9" w:rsidRDefault="002E4B94" w:rsidP="00A8534B">
            <w:pPr>
              <w:spacing w:after="200" w:line="276" w:lineRule="auto"/>
              <w:ind w:left="0" w:hanging="49"/>
            </w:pPr>
            <w:r w:rsidRPr="00DE3BD9">
              <w:t>Imantas 4, Braslava,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t>17.</w:t>
            </w:r>
          </w:p>
        </w:tc>
        <w:tc>
          <w:tcPr>
            <w:tcW w:w="3041" w:type="dxa"/>
          </w:tcPr>
          <w:p w:rsidR="002E4B94" w:rsidRPr="00DE3BD9" w:rsidRDefault="002E4B94" w:rsidP="00A8534B">
            <w:pPr>
              <w:spacing w:after="200" w:line="276" w:lineRule="auto"/>
              <w:ind w:left="0" w:hanging="49"/>
            </w:pPr>
            <w:r w:rsidRPr="00DE3BD9">
              <w:t>Vilzēnu bibliotēka</w:t>
            </w:r>
          </w:p>
        </w:tc>
        <w:tc>
          <w:tcPr>
            <w:tcW w:w="4526" w:type="dxa"/>
          </w:tcPr>
          <w:p w:rsidR="002E4B94" w:rsidRPr="00DE3BD9" w:rsidRDefault="002E4B94" w:rsidP="00A8534B">
            <w:pPr>
              <w:spacing w:after="200" w:line="276" w:lineRule="auto"/>
              <w:ind w:left="0" w:hanging="49"/>
            </w:pPr>
            <w:proofErr w:type="spellStart"/>
            <w:r w:rsidRPr="00DE3BD9">
              <w:t>Vilzēni</w:t>
            </w:r>
            <w:proofErr w:type="spellEnd"/>
            <w:r w:rsidRPr="00DE3BD9">
              <w:t>,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t>18.</w:t>
            </w:r>
          </w:p>
        </w:tc>
        <w:tc>
          <w:tcPr>
            <w:tcW w:w="3041" w:type="dxa"/>
          </w:tcPr>
          <w:p w:rsidR="002E4B94" w:rsidRPr="00DE3BD9" w:rsidRDefault="002E4B94" w:rsidP="00012CD4">
            <w:pPr>
              <w:spacing w:after="200" w:line="276" w:lineRule="auto"/>
              <w:ind w:left="0" w:hanging="49"/>
            </w:pPr>
            <w:r w:rsidRPr="00DE3BD9">
              <w:t>Staiceles bibliotēka</w:t>
            </w:r>
          </w:p>
        </w:tc>
        <w:tc>
          <w:tcPr>
            <w:tcW w:w="4526" w:type="dxa"/>
          </w:tcPr>
          <w:p w:rsidR="002E4B94" w:rsidRPr="00DE3BD9" w:rsidRDefault="002E4B94" w:rsidP="00A8534B">
            <w:pPr>
              <w:spacing w:after="200" w:line="276" w:lineRule="auto"/>
              <w:ind w:left="0" w:hanging="49"/>
            </w:pPr>
            <w:r w:rsidRPr="00DE3BD9">
              <w:t>Parka iela 2, Staicele, Alojas novads</w:t>
            </w:r>
          </w:p>
        </w:tc>
      </w:tr>
      <w:tr w:rsidR="002E4B94" w:rsidRPr="00DE3BD9" w:rsidTr="003B384B">
        <w:tc>
          <w:tcPr>
            <w:tcW w:w="1222" w:type="dxa"/>
          </w:tcPr>
          <w:p w:rsidR="002E4B94" w:rsidRPr="00DE3BD9" w:rsidRDefault="002E4B94" w:rsidP="00A8534B">
            <w:pPr>
              <w:spacing w:after="200" w:line="276" w:lineRule="auto"/>
              <w:jc w:val="center"/>
            </w:pPr>
            <w:r>
              <w:t>19.</w:t>
            </w:r>
          </w:p>
        </w:tc>
        <w:tc>
          <w:tcPr>
            <w:tcW w:w="3041" w:type="dxa"/>
          </w:tcPr>
          <w:p w:rsidR="002E4B94" w:rsidRPr="00DE3BD9" w:rsidRDefault="002E4B94" w:rsidP="00A8534B">
            <w:pPr>
              <w:spacing w:after="200" w:line="276" w:lineRule="auto"/>
              <w:ind w:left="0" w:hanging="49"/>
            </w:pPr>
            <w:r w:rsidRPr="00DE3BD9">
              <w:t>Puikules bibliotēka</w:t>
            </w:r>
          </w:p>
        </w:tc>
        <w:tc>
          <w:tcPr>
            <w:tcW w:w="4526" w:type="dxa"/>
          </w:tcPr>
          <w:p w:rsidR="002E4B94" w:rsidRPr="00DE3BD9" w:rsidRDefault="002E4B94" w:rsidP="00A8534B">
            <w:pPr>
              <w:spacing w:after="200" w:line="276" w:lineRule="auto"/>
              <w:ind w:left="0" w:hanging="49"/>
            </w:pPr>
            <w:r w:rsidRPr="00DE3BD9">
              <w:t>“Sabiedriskais centrs”, Puikule,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t>20.</w:t>
            </w:r>
          </w:p>
        </w:tc>
        <w:tc>
          <w:tcPr>
            <w:tcW w:w="3041" w:type="dxa"/>
          </w:tcPr>
          <w:p w:rsidR="002E4B94" w:rsidRPr="00DE3BD9" w:rsidRDefault="002E4B94" w:rsidP="00A8534B">
            <w:pPr>
              <w:spacing w:after="200" w:line="276" w:lineRule="auto"/>
              <w:ind w:left="0" w:hanging="49"/>
            </w:pPr>
            <w:r w:rsidRPr="00DE3BD9">
              <w:t>Alojas novada uzņēmējdarbības atbalsta centrs - bibliotēka SALA</w:t>
            </w:r>
          </w:p>
        </w:tc>
        <w:tc>
          <w:tcPr>
            <w:tcW w:w="4526" w:type="dxa"/>
          </w:tcPr>
          <w:p w:rsidR="002E4B94" w:rsidRPr="00DE3BD9" w:rsidRDefault="002E4B94" w:rsidP="00A8534B">
            <w:pPr>
              <w:spacing w:after="200" w:line="276" w:lineRule="auto"/>
              <w:ind w:left="0" w:hanging="49"/>
            </w:pPr>
            <w:r w:rsidRPr="00DE3BD9">
              <w:t>Liepu iela 8, Ungurpils, Alojas pagasts, Alojas novads</w:t>
            </w:r>
          </w:p>
        </w:tc>
      </w:tr>
      <w:tr w:rsidR="002E4B94" w:rsidRPr="00DE3BD9" w:rsidTr="003B384B">
        <w:tc>
          <w:tcPr>
            <w:tcW w:w="1222" w:type="dxa"/>
          </w:tcPr>
          <w:p w:rsidR="002E4B94" w:rsidRPr="00DE3BD9" w:rsidRDefault="002E4B94" w:rsidP="00A8534B">
            <w:pPr>
              <w:spacing w:after="200" w:line="276" w:lineRule="auto"/>
              <w:jc w:val="center"/>
            </w:pPr>
            <w:r>
              <w:t>21.</w:t>
            </w:r>
          </w:p>
        </w:tc>
        <w:tc>
          <w:tcPr>
            <w:tcW w:w="3041" w:type="dxa"/>
          </w:tcPr>
          <w:p w:rsidR="002E4B94" w:rsidRPr="00DE3BD9" w:rsidRDefault="002E4B94" w:rsidP="00A8534B">
            <w:pPr>
              <w:spacing w:after="200" w:line="276" w:lineRule="auto"/>
              <w:ind w:left="0" w:firstLine="0"/>
            </w:pPr>
            <w:r w:rsidRPr="00DE3BD9">
              <w:t>Alojas Dienas centrs</w:t>
            </w:r>
          </w:p>
        </w:tc>
        <w:tc>
          <w:tcPr>
            <w:tcW w:w="4526" w:type="dxa"/>
          </w:tcPr>
          <w:p w:rsidR="002E4B94" w:rsidRPr="00DE3BD9" w:rsidRDefault="002E4B94" w:rsidP="00A8534B">
            <w:pPr>
              <w:spacing w:after="200" w:line="276" w:lineRule="auto"/>
              <w:ind w:left="0" w:firstLine="0"/>
            </w:pPr>
            <w:r w:rsidRPr="00DE3BD9">
              <w:t>Rīgas iela 4, Aloja, Alojas novads</w:t>
            </w:r>
          </w:p>
        </w:tc>
      </w:tr>
      <w:tr w:rsidR="002E4B94" w:rsidRPr="00DE3BD9" w:rsidTr="003B384B">
        <w:tc>
          <w:tcPr>
            <w:tcW w:w="1222" w:type="dxa"/>
          </w:tcPr>
          <w:p w:rsidR="002E4B94" w:rsidRPr="00DE3BD9" w:rsidRDefault="002E4B94" w:rsidP="00A8534B">
            <w:pPr>
              <w:spacing w:after="200" w:line="276" w:lineRule="auto"/>
              <w:jc w:val="center"/>
            </w:pPr>
            <w:r>
              <w:t>22.</w:t>
            </w:r>
          </w:p>
        </w:tc>
        <w:tc>
          <w:tcPr>
            <w:tcW w:w="3041" w:type="dxa"/>
          </w:tcPr>
          <w:p w:rsidR="002E4B94" w:rsidRPr="00DE3BD9" w:rsidRDefault="002E4B94" w:rsidP="00A8534B">
            <w:pPr>
              <w:spacing w:after="200" w:line="276" w:lineRule="auto"/>
              <w:ind w:left="0" w:firstLine="0"/>
            </w:pPr>
            <w:r w:rsidRPr="00DE3BD9">
              <w:t>Puikules kopienas centrs “Puikules muiža”</w:t>
            </w:r>
          </w:p>
        </w:tc>
        <w:tc>
          <w:tcPr>
            <w:tcW w:w="4526" w:type="dxa"/>
          </w:tcPr>
          <w:p w:rsidR="002E4B94" w:rsidRPr="00DE3BD9" w:rsidRDefault="002E4B94" w:rsidP="00A8534B">
            <w:pPr>
              <w:spacing w:after="200" w:line="276" w:lineRule="auto"/>
              <w:ind w:left="0" w:firstLine="0"/>
            </w:pPr>
            <w:r w:rsidRPr="00DE3BD9">
              <w:t>“Puikules muiža”, Puikule,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t>23.</w:t>
            </w:r>
          </w:p>
        </w:tc>
        <w:tc>
          <w:tcPr>
            <w:tcW w:w="3041" w:type="dxa"/>
          </w:tcPr>
          <w:p w:rsidR="002E4B94" w:rsidRPr="00DE3BD9" w:rsidRDefault="002E4B94" w:rsidP="00A8534B">
            <w:pPr>
              <w:spacing w:after="200" w:line="276" w:lineRule="auto"/>
              <w:ind w:left="0" w:hanging="49"/>
            </w:pPr>
            <w:r w:rsidRPr="00DE3BD9">
              <w:t>Puikules tautas nams</w:t>
            </w:r>
          </w:p>
        </w:tc>
        <w:tc>
          <w:tcPr>
            <w:tcW w:w="4526" w:type="dxa"/>
          </w:tcPr>
          <w:p w:rsidR="002E4B94" w:rsidRPr="00DE3BD9" w:rsidRDefault="002E4B94" w:rsidP="00A8534B">
            <w:pPr>
              <w:spacing w:after="200" w:line="276" w:lineRule="auto"/>
              <w:ind w:left="0" w:hanging="49"/>
            </w:pPr>
            <w:r w:rsidRPr="00DE3BD9">
              <w:t>Puikule,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lastRenderedPageBreak/>
              <w:t>24.</w:t>
            </w:r>
          </w:p>
        </w:tc>
        <w:tc>
          <w:tcPr>
            <w:tcW w:w="3041" w:type="dxa"/>
          </w:tcPr>
          <w:p w:rsidR="002E4B94" w:rsidRPr="00DE3BD9" w:rsidRDefault="002E4B94" w:rsidP="00A8534B">
            <w:pPr>
              <w:spacing w:after="200" w:line="276" w:lineRule="auto"/>
              <w:ind w:left="0" w:hanging="49"/>
            </w:pPr>
            <w:r w:rsidRPr="00DE3BD9">
              <w:t>Vilzēnu tautas nams</w:t>
            </w:r>
          </w:p>
        </w:tc>
        <w:tc>
          <w:tcPr>
            <w:tcW w:w="4526" w:type="dxa"/>
          </w:tcPr>
          <w:p w:rsidR="002E4B94" w:rsidRPr="00DE3BD9" w:rsidRDefault="002E4B94" w:rsidP="00A8534B">
            <w:pPr>
              <w:spacing w:after="200" w:line="276" w:lineRule="auto"/>
              <w:ind w:left="0" w:hanging="49"/>
            </w:pPr>
            <w:r w:rsidRPr="00DE3BD9">
              <w:t xml:space="preserve">"Vilzēnu tautas nams", </w:t>
            </w:r>
            <w:proofErr w:type="spellStart"/>
            <w:r w:rsidRPr="00DE3BD9">
              <w:t>Vilzēni</w:t>
            </w:r>
            <w:proofErr w:type="spellEnd"/>
            <w:r w:rsidRPr="00DE3BD9">
              <w:t>,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t>25.</w:t>
            </w:r>
          </w:p>
        </w:tc>
        <w:tc>
          <w:tcPr>
            <w:tcW w:w="3041" w:type="dxa"/>
          </w:tcPr>
          <w:p w:rsidR="002E4B94" w:rsidRPr="00DE3BD9" w:rsidRDefault="002E4B94" w:rsidP="00E56732">
            <w:pPr>
              <w:spacing w:after="200" w:line="276" w:lineRule="auto"/>
              <w:ind w:left="0" w:hanging="49"/>
            </w:pPr>
            <w:r w:rsidRPr="00DE3BD9">
              <w:t>Alojas kultūras nams</w:t>
            </w:r>
          </w:p>
        </w:tc>
        <w:tc>
          <w:tcPr>
            <w:tcW w:w="4526" w:type="dxa"/>
          </w:tcPr>
          <w:p w:rsidR="002E4B94" w:rsidRPr="00DE3BD9" w:rsidRDefault="002E4B94" w:rsidP="00A8534B">
            <w:pPr>
              <w:spacing w:after="200" w:line="276" w:lineRule="auto"/>
              <w:ind w:left="0" w:hanging="49"/>
            </w:pPr>
            <w:r w:rsidRPr="00DE3BD9">
              <w:t>Jūras iela 13, Aloja, Alojas novads</w:t>
            </w:r>
          </w:p>
        </w:tc>
      </w:tr>
      <w:tr w:rsidR="002E4B94" w:rsidRPr="00DE3BD9" w:rsidTr="003B384B">
        <w:tc>
          <w:tcPr>
            <w:tcW w:w="1222" w:type="dxa"/>
          </w:tcPr>
          <w:p w:rsidR="002E4B94" w:rsidRPr="00DE3BD9" w:rsidRDefault="002E4B94" w:rsidP="00A8534B">
            <w:pPr>
              <w:spacing w:after="200" w:line="276" w:lineRule="auto"/>
              <w:jc w:val="center"/>
            </w:pPr>
            <w:r>
              <w:t>26.</w:t>
            </w:r>
          </w:p>
        </w:tc>
        <w:tc>
          <w:tcPr>
            <w:tcW w:w="3041" w:type="dxa"/>
          </w:tcPr>
          <w:p w:rsidR="002E4B94" w:rsidRPr="00DE3BD9" w:rsidRDefault="002E4B94" w:rsidP="00E56732">
            <w:pPr>
              <w:spacing w:after="200" w:line="276" w:lineRule="auto"/>
              <w:ind w:left="0" w:hanging="49"/>
            </w:pPr>
            <w:r w:rsidRPr="00DE3BD9">
              <w:t>Staiceles kultūras nams</w:t>
            </w:r>
          </w:p>
        </w:tc>
        <w:tc>
          <w:tcPr>
            <w:tcW w:w="4526" w:type="dxa"/>
          </w:tcPr>
          <w:p w:rsidR="002E4B94" w:rsidRPr="00DE3BD9" w:rsidRDefault="002E4B94" w:rsidP="00A8534B">
            <w:pPr>
              <w:spacing w:after="200" w:line="276" w:lineRule="auto"/>
              <w:ind w:left="0" w:hanging="49"/>
            </w:pPr>
            <w:r w:rsidRPr="00DE3BD9">
              <w:t>Lielā iela 7, Staicele, Alojas novads</w:t>
            </w:r>
          </w:p>
        </w:tc>
      </w:tr>
      <w:tr w:rsidR="002E4B94" w:rsidRPr="00DE3BD9" w:rsidTr="003B384B">
        <w:tc>
          <w:tcPr>
            <w:tcW w:w="1222" w:type="dxa"/>
          </w:tcPr>
          <w:p w:rsidR="002E4B94" w:rsidRPr="00DE3BD9" w:rsidRDefault="002E4B94" w:rsidP="00A8534B">
            <w:pPr>
              <w:spacing w:after="200" w:line="276" w:lineRule="auto"/>
              <w:jc w:val="center"/>
            </w:pPr>
            <w:r>
              <w:t>27.</w:t>
            </w:r>
          </w:p>
        </w:tc>
        <w:tc>
          <w:tcPr>
            <w:tcW w:w="3041" w:type="dxa"/>
          </w:tcPr>
          <w:p w:rsidR="002E4B94" w:rsidRPr="00DE3BD9" w:rsidRDefault="002E4B94" w:rsidP="00A8534B">
            <w:pPr>
              <w:spacing w:after="200" w:line="276" w:lineRule="auto"/>
              <w:ind w:left="0" w:hanging="49"/>
            </w:pPr>
            <w:r w:rsidRPr="00DE3BD9">
              <w:t>Tūrisma informācijas centrs</w:t>
            </w:r>
          </w:p>
        </w:tc>
        <w:tc>
          <w:tcPr>
            <w:tcW w:w="4526" w:type="dxa"/>
          </w:tcPr>
          <w:p w:rsidR="002E4B94" w:rsidRPr="00DE3BD9" w:rsidRDefault="002E4B94" w:rsidP="00A8534B">
            <w:pPr>
              <w:spacing w:after="200" w:line="276" w:lineRule="auto"/>
              <w:ind w:left="0" w:hanging="49"/>
            </w:pPr>
            <w:r w:rsidRPr="00DE3BD9">
              <w:t>Lielā iela 13, Staicele, Alojas novads</w:t>
            </w:r>
          </w:p>
        </w:tc>
      </w:tr>
      <w:tr w:rsidR="002E4B94" w:rsidRPr="00DE3BD9" w:rsidTr="003B384B">
        <w:tc>
          <w:tcPr>
            <w:tcW w:w="1222" w:type="dxa"/>
          </w:tcPr>
          <w:p w:rsidR="002E4B94" w:rsidRPr="00DE3BD9" w:rsidRDefault="002E4B94" w:rsidP="00A8534B">
            <w:pPr>
              <w:spacing w:after="200" w:line="276" w:lineRule="auto"/>
              <w:jc w:val="center"/>
            </w:pPr>
            <w:r>
              <w:t>28.</w:t>
            </w:r>
          </w:p>
        </w:tc>
        <w:tc>
          <w:tcPr>
            <w:tcW w:w="3041" w:type="dxa"/>
          </w:tcPr>
          <w:p w:rsidR="002E4B94" w:rsidRPr="00DE3BD9" w:rsidRDefault="002E4B94" w:rsidP="00A8534B">
            <w:pPr>
              <w:spacing w:after="200" w:line="276" w:lineRule="auto"/>
              <w:ind w:left="0" w:hanging="49"/>
            </w:pPr>
            <w:r w:rsidRPr="00DE3BD9">
              <w:t>Pašvaldības policija</w:t>
            </w:r>
          </w:p>
        </w:tc>
        <w:tc>
          <w:tcPr>
            <w:tcW w:w="4526" w:type="dxa"/>
          </w:tcPr>
          <w:p w:rsidR="002E4B94" w:rsidRPr="00DE3BD9" w:rsidRDefault="002E4B94" w:rsidP="00A8534B">
            <w:pPr>
              <w:spacing w:after="200"/>
              <w:ind w:left="0" w:hanging="49"/>
              <w:contextualSpacing/>
            </w:pPr>
            <w:r w:rsidRPr="00DE3BD9">
              <w:t>Kalēju iela 3a, Aloja,</w:t>
            </w:r>
          </w:p>
          <w:p w:rsidR="002E4B94" w:rsidRPr="00DE3BD9" w:rsidRDefault="002E4B94" w:rsidP="00A8534B">
            <w:pPr>
              <w:spacing w:after="200"/>
              <w:ind w:left="0" w:hanging="49"/>
              <w:contextualSpacing/>
            </w:pPr>
            <w:r w:rsidRPr="00DE3BD9">
              <w:t xml:space="preserve"> Lielā iela 7, Staicele, Alojas novads</w:t>
            </w:r>
          </w:p>
        </w:tc>
      </w:tr>
      <w:tr w:rsidR="002E4B94" w:rsidRPr="00DE3BD9" w:rsidTr="003B384B">
        <w:tc>
          <w:tcPr>
            <w:tcW w:w="1222" w:type="dxa"/>
          </w:tcPr>
          <w:p w:rsidR="002E4B94" w:rsidRPr="00DE3BD9" w:rsidRDefault="002E4B94" w:rsidP="00A8534B">
            <w:pPr>
              <w:spacing w:after="200" w:line="276" w:lineRule="auto"/>
              <w:jc w:val="center"/>
            </w:pPr>
            <w:r>
              <w:t>29.</w:t>
            </w:r>
          </w:p>
        </w:tc>
        <w:tc>
          <w:tcPr>
            <w:tcW w:w="3041" w:type="dxa"/>
          </w:tcPr>
          <w:p w:rsidR="002E4B94" w:rsidRPr="00DE3BD9" w:rsidRDefault="002E4B94" w:rsidP="00A8534B">
            <w:pPr>
              <w:spacing w:after="200" w:line="276" w:lineRule="auto"/>
              <w:ind w:left="0" w:hanging="49"/>
            </w:pPr>
            <w:r w:rsidRPr="00DE3BD9">
              <w:t>Sociālais dienests</w:t>
            </w:r>
            <w:r>
              <w:t xml:space="preserve"> </w:t>
            </w:r>
          </w:p>
        </w:tc>
        <w:tc>
          <w:tcPr>
            <w:tcW w:w="4526" w:type="dxa"/>
          </w:tcPr>
          <w:p w:rsidR="002E4B94" w:rsidRPr="00DE3BD9" w:rsidRDefault="002E4B94" w:rsidP="00A8534B">
            <w:pPr>
              <w:spacing w:after="200" w:line="276" w:lineRule="auto"/>
              <w:ind w:left="0" w:hanging="49"/>
            </w:pPr>
            <w:r w:rsidRPr="00DE3BD9">
              <w:t>Rīgas iela 4, Aloja, Alojas novads</w:t>
            </w:r>
          </w:p>
        </w:tc>
      </w:tr>
      <w:tr w:rsidR="002E4B94" w:rsidRPr="00DE3BD9" w:rsidTr="003B384B">
        <w:tc>
          <w:tcPr>
            <w:tcW w:w="1222" w:type="dxa"/>
          </w:tcPr>
          <w:p w:rsidR="002E4B94" w:rsidRPr="00DE3BD9" w:rsidRDefault="002E4B94" w:rsidP="00A8534B">
            <w:pPr>
              <w:spacing w:after="200" w:line="276" w:lineRule="auto"/>
              <w:jc w:val="center"/>
            </w:pPr>
            <w:r>
              <w:t>30.</w:t>
            </w:r>
          </w:p>
        </w:tc>
        <w:tc>
          <w:tcPr>
            <w:tcW w:w="3041" w:type="dxa"/>
          </w:tcPr>
          <w:p w:rsidR="002E4B94" w:rsidRPr="00DE3BD9" w:rsidRDefault="002E4B94" w:rsidP="00A8534B">
            <w:pPr>
              <w:spacing w:after="200" w:line="276" w:lineRule="auto"/>
              <w:ind w:left="0" w:hanging="49"/>
            </w:pPr>
            <w:r>
              <w:t>Dienas a</w:t>
            </w:r>
            <w:r w:rsidRPr="00DE3BD9">
              <w:t>prūpes centrs Staicelē</w:t>
            </w:r>
          </w:p>
        </w:tc>
        <w:tc>
          <w:tcPr>
            <w:tcW w:w="4526" w:type="dxa"/>
          </w:tcPr>
          <w:p w:rsidR="002E4B94" w:rsidRPr="00DE3BD9" w:rsidRDefault="002E4B94" w:rsidP="00A8534B">
            <w:pPr>
              <w:spacing w:after="200" w:line="276" w:lineRule="auto"/>
              <w:ind w:left="0" w:hanging="49"/>
            </w:pPr>
            <w:r w:rsidRPr="00DE3BD9">
              <w:t>Staiceles Dienas aprūpes centrs, Parka iela 2, Staicele, Alojas novads</w:t>
            </w:r>
          </w:p>
        </w:tc>
      </w:tr>
      <w:tr w:rsidR="002E4B94" w:rsidRPr="00DE3BD9" w:rsidTr="003B384B">
        <w:tc>
          <w:tcPr>
            <w:tcW w:w="1222" w:type="dxa"/>
          </w:tcPr>
          <w:p w:rsidR="002E4B94" w:rsidRPr="00DE3BD9" w:rsidRDefault="002E4B94" w:rsidP="00456C7F">
            <w:pPr>
              <w:spacing w:after="200" w:line="276" w:lineRule="auto"/>
              <w:jc w:val="center"/>
            </w:pPr>
            <w:r>
              <w:t>3</w:t>
            </w:r>
            <w:r w:rsidR="00456C7F">
              <w:t>1</w:t>
            </w:r>
            <w:r>
              <w:t>.</w:t>
            </w:r>
          </w:p>
        </w:tc>
        <w:tc>
          <w:tcPr>
            <w:tcW w:w="3041" w:type="dxa"/>
          </w:tcPr>
          <w:p w:rsidR="002E4B94" w:rsidRPr="00DE3BD9" w:rsidRDefault="002E4B94" w:rsidP="00A8534B">
            <w:pPr>
              <w:spacing w:after="200" w:line="276" w:lineRule="auto"/>
              <w:ind w:left="0" w:hanging="49"/>
            </w:pPr>
            <w:r w:rsidRPr="00DE3BD9">
              <w:t>Bāriņtiesa</w:t>
            </w:r>
            <w:r>
              <w:t xml:space="preserve"> </w:t>
            </w:r>
          </w:p>
        </w:tc>
        <w:tc>
          <w:tcPr>
            <w:tcW w:w="4526" w:type="dxa"/>
          </w:tcPr>
          <w:p w:rsidR="002E4B94" w:rsidRPr="00DE3BD9" w:rsidRDefault="002E4B94" w:rsidP="00A8534B">
            <w:pPr>
              <w:spacing w:after="200" w:line="276" w:lineRule="auto"/>
              <w:ind w:left="0" w:hanging="49"/>
            </w:pPr>
            <w:r w:rsidRPr="00DE3BD9">
              <w:t>Limbažu iela 8, Aloja, Alojas novads</w:t>
            </w:r>
          </w:p>
        </w:tc>
      </w:tr>
      <w:tr w:rsidR="002E4B94" w:rsidRPr="00DE3BD9" w:rsidTr="003B384B">
        <w:tc>
          <w:tcPr>
            <w:tcW w:w="1222" w:type="dxa"/>
          </w:tcPr>
          <w:p w:rsidR="002E4B94" w:rsidRPr="00DE3BD9" w:rsidRDefault="002E4B94" w:rsidP="00456C7F">
            <w:pPr>
              <w:spacing w:after="200" w:line="276" w:lineRule="auto"/>
              <w:jc w:val="center"/>
            </w:pPr>
            <w:r>
              <w:t>3</w:t>
            </w:r>
            <w:r w:rsidR="00456C7F">
              <w:t>2</w:t>
            </w:r>
            <w:r>
              <w:t>.</w:t>
            </w:r>
          </w:p>
        </w:tc>
        <w:tc>
          <w:tcPr>
            <w:tcW w:w="3041" w:type="dxa"/>
          </w:tcPr>
          <w:p w:rsidR="002E4B94" w:rsidRPr="00DE3BD9" w:rsidRDefault="002E4B94" w:rsidP="00A8534B">
            <w:pPr>
              <w:spacing w:after="200" w:line="276" w:lineRule="auto"/>
              <w:ind w:left="0" w:hanging="49"/>
            </w:pPr>
            <w:r>
              <w:t>Dzimtsarakstu nodaļa</w:t>
            </w:r>
          </w:p>
        </w:tc>
        <w:tc>
          <w:tcPr>
            <w:tcW w:w="4526" w:type="dxa"/>
          </w:tcPr>
          <w:p w:rsidR="002E4B94" w:rsidRPr="00DE3BD9" w:rsidRDefault="002E4B94" w:rsidP="00A8534B">
            <w:pPr>
              <w:spacing w:after="200" w:line="276" w:lineRule="auto"/>
              <w:ind w:left="0" w:hanging="49"/>
            </w:pPr>
            <w:r w:rsidRPr="00DE3BD9">
              <w:t>Jūras iela 13, Aloja, Alojas novads</w:t>
            </w:r>
          </w:p>
        </w:tc>
      </w:tr>
    </w:tbl>
    <w:p w:rsidR="002E4B94" w:rsidRPr="00DE3BD9" w:rsidRDefault="002E4B94" w:rsidP="002E4B94">
      <w:pPr>
        <w:suppressAutoHyphens/>
        <w:autoSpaceDN w:val="0"/>
        <w:spacing w:after="0"/>
        <w:ind w:left="0" w:firstLine="0"/>
        <w:textAlignment w:val="baseline"/>
        <w:rPr>
          <w:rFonts w:eastAsia="Times New Roman" w:cs="Times New Roman"/>
          <w:szCs w:val="24"/>
          <w:lang w:eastAsia="lv-LV"/>
        </w:rPr>
      </w:pPr>
    </w:p>
    <w:p w:rsidR="002E4B94" w:rsidRPr="00DE3BD9" w:rsidRDefault="002E4B94" w:rsidP="002E4B94">
      <w:pPr>
        <w:pStyle w:val="tv213"/>
        <w:spacing w:before="0" w:after="0" w:line="293" w:lineRule="atLeast"/>
        <w:jc w:val="both"/>
        <w:rPr>
          <w:color w:val="414142"/>
        </w:rPr>
      </w:pPr>
    </w:p>
    <w:p w:rsidR="002E4B94" w:rsidRPr="00DE3BD9" w:rsidRDefault="002E4B94" w:rsidP="002E4B94">
      <w:pPr>
        <w:ind w:left="0" w:firstLine="0"/>
        <w:rPr>
          <w:rFonts w:cs="Times New Roman"/>
        </w:rPr>
      </w:pPr>
    </w:p>
    <w:p w:rsidR="002E4B94" w:rsidRPr="0076792D" w:rsidRDefault="002E4B94" w:rsidP="002E4B94">
      <w:pPr>
        <w:pStyle w:val="Default"/>
        <w:pageBreakBefore/>
        <w:ind w:right="140"/>
        <w:jc w:val="right"/>
        <w:rPr>
          <w:rStyle w:val="Izteiksmgs"/>
          <w:rFonts w:eastAsia="Calibri"/>
          <w:b w:val="0"/>
          <w:bCs w:val="0"/>
          <w:sz w:val="20"/>
          <w:szCs w:val="20"/>
        </w:rPr>
      </w:pPr>
      <w:r w:rsidRPr="0076792D">
        <w:rPr>
          <w:sz w:val="20"/>
          <w:szCs w:val="20"/>
        </w:rPr>
        <w:lastRenderedPageBreak/>
        <w:t>3.pielikums</w:t>
      </w:r>
      <w:r w:rsidRPr="0076792D">
        <w:rPr>
          <w:rStyle w:val="Izteiksmgs"/>
          <w:rFonts w:eastAsia="Calibri"/>
          <w:sz w:val="16"/>
          <w:szCs w:val="16"/>
          <w:shd w:val="clear" w:color="auto" w:fill="FFFFFF"/>
        </w:rPr>
        <w:t xml:space="preserve"> </w:t>
      </w:r>
    </w:p>
    <w:p w:rsidR="002E4B94" w:rsidRPr="0076792D" w:rsidRDefault="002E4B94" w:rsidP="002E4B94">
      <w:pPr>
        <w:spacing w:after="0"/>
        <w:ind w:left="0" w:firstLine="0"/>
        <w:jc w:val="center"/>
        <w:rPr>
          <w:rFonts w:eastAsia="Calibri" w:cs="Times New Roman"/>
          <w:b/>
          <w:noProof/>
          <w:szCs w:val="24"/>
          <w:lang w:eastAsia="lv-LV"/>
        </w:rPr>
      </w:pPr>
    </w:p>
    <w:p w:rsidR="002E4B94" w:rsidRPr="0076792D" w:rsidRDefault="002E4B94" w:rsidP="002E4B94">
      <w:pPr>
        <w:spacing w:after="0"/>
        <w:ind w:left="0" w:firstLine="0"/>
        <w:jc w:val="center"/>
        <w:rPr>
          <w:rFonts w:eastAsia="Calibri" w:cs="Times New Roman"/>
          <w:b/>
          <w:noProof/>
          <w:szCs w:val="24"/>
          <w:lang w:eastAsia="lv-LV"/>
        </w:rPr>
      </w:pPr>
      <w:r w:rsidRPr="0076792D">
        <w:rPr>
          <w:rFonts w:eastAsia="Calibri" w:cs="Times New Roman"/>
          <w:b/>
          <w:noProof/>
          <w:szCs w:val="24"/>
          <w:lang w:eastAsia="lv-LV"/>
        </w:rPr>
        <w:t>FINANŠU PIEDĀVĀJUMS</w:t>
      </w:r>
    </w:p>
    <w:p w:rsidR="002E4B94" w:rsidRPr="0076792D" w:rsidRDefault="002E4B94" w:rsidP="002E4B94">
      <w:pPr>
        <w:widowControl w:val="0"/>
        <w:spacing w:after="0"/>
        <w:ind w:right="89" w:hanging="284"/>
        <w:jc w:val="center"/>
        <w:rPr>
          <w:rStyle w:val="Izteiksmgs"/>
          <w:b w:val="0"/>
          <w:szCs w:val="24"/>
          <w:shd w:val="clear" w:color="auto" w:fill="FFFFFF"/>
        </w:rPr>
      </w:pPr>
      <w:r>
        <w:t>Cenu aptaujai</w:t>
      </w:r>
      <w:r w:rsidRPr="0076792D">
        <w:t xml:space="preserve"> </w:t>
      </w:r>
      <w:r w:rsidRPr="003B384B">
        <w:rPr>
          <w:rFonts w:eastAsia="Calibri" w:cs="Times New Roman"/>
          <w:b/>
          <w:szCs w:val="24"/>
          <w:lang w:eastAsia="lv-LV"/>
        </w:rPr>
        <w:t>“</w:t>
      </w:r>
      <w:r w:rsidR="003B384B" w:rsidRPr="003B384B">
        <w:rPr>
          <w:rFonts w:eastAsia="Calibri" w:cs="Times New Roman"/>
          <w:b/>
          <w:szCs w:val="24"/>
          <w:lang w:eastAsia="lv-LV"/>
        </w:rPr>
        <w:t>D</w:t>
      </w:r>
      <w:r w:rsidRPr="0076792D">
        <w:rPr>
          <w:rStyle w:val="Izteiksmgs"/>
          <w:szCs w:val="24"/>
          <w:shd w:val="clear" w:color="auto" w:fill="FFFFFF"/>
        </w:rPr>
        <w:t>atu aizsardzības speciālista pakalpojumu nodrošināšana Alojas novada pašvaldībai”,</w:t>
      </w:r>
    </w:p>
    <w:p w:rsidR="002E4B94" w:rsidRPr="00DE3BD9" w:rsidRDefault="002E4B94" w:rsidP="002E4B94">
      <w:pPr>
        <w:widowControl w:val="0"/>
        <w:spacing w:after="0"/>
        <w:ind w:right="89" w:hanging="284"/>
        <w:jc w:val="center"/>
        <w:rPr>
          <w:rFonts w:cs="Times New Roman"/>
          <w:szCs w:val="24"/>
        </w:rPr>
      </w:pPr>
      <w:r w:rsidRPr="0076792D">
        <w:t xml:space="preserve"> ID Nr.</w:t>
      </w:r>
      <w:r w:rsidR="003B384B">
        <w:t xml:space="preserve"> </w:t>
      </w:r>
      <w:r>
        <w:t>CA</w:t>
      </w:r>
      <w:r w:rsidR="003B384B">
        <w:t xml:space="preserve"> 2020/0</w:t>
      </w:r>
      <w:r w:rsidR="007C100F">
        <w:t>4</w:t>
      </w:r>
      <w:bookmarkStart w:id="0" w:name="_GoBack"/>
      <w:bookmarkEnd w:id="0"/>
    </w:p>
    <w:p w:rsidR="002E4B94" w:rsidRPr="00DE3BD9" w:rsidRDefault="002E4B94" w:rsidP="002E4B94">
      <w:pPr>
        <w:ind w:left="0" w:firstLine="0"/>
        <w:rPr>
          <w:rFonts w:eastAsia="Calibri" w:cs="Times New Roman"/>
          <w:sz w:val="28"/>
          <w:szCs w:val="28"/>
          <w:lang w:eastAsia="lv-LV"/>
        </w:rPr>
      </w:pPr>
    </w:p>
    <w:p w:rsidR="002E4B94" w:rsidRPr="00DE3BD9" w:rsidRDefault="002E4B94" w:rsidP="002E4B94">
      <w:pPr>
        <w:pBdr>
          <w:bottom w:val="single" w:sz="12" w:space="1" w:color="auto"/>
        </w:pBdr>
        <w:ind w:left="0" w:firstLine="0"/>
        <w:rPr>
          <w:rFonts w:eastAsia="Calibri" w:cs="Times New Roman"/>
          <w:szCs w:val="24"/>
          <w:lang w:eastAsia="lv-LV"/>
        </w:rPr>
      </w:pPr>
      <w:r w:rsidRPr="00DE3BD9">
        <w:rPr>
          <w:rFonts w:eastAsia="Calibri" w:cs="Times New Roman"/>
          <w:szCs w:val="24"/>
          <w:lang w:eastAsia="lv-LV"/>
        </w:rPr>
        <w:t>Pasūtītājs: Alojas novada dome, reģ. Nr. 90000060032</w:t>
      </w:r>
    </w:p>
    <w:p w:rsidR="002E4B94" w:rsidRPr="00DE3BD9" w:rsidRDefault="002E4B94" w:rsidP="002E4B94">
      <w:pPr>
        <w:pBdr>
          <w:bottom w:val="single" w:sz="12" w:space="1" w:color="auto"/>
        </w:pBdr>
        <w:ind w:left="0" w:firstLine="0"/>
        <w:contextualSpacing/>
        <w:rPr>
          <w:rFonts w:eastAsia="Calibri" w:cs="Times New Roman"/>
          <w:szCs w:val="24"/>
          <w:lang w:eastAsia="lv-LV"/>
        </w:rPr>
      </w:pPr>
    </w:p>
    <w:p w:rsidR="002E4B94" w:rsidRPr="00DE3BD9" w:rsidRDefault="002E4B94" w:rsidP="002E4B94">
      <w:pPr>
        <w:ind w:left="0" w:firstLine="0"/>
        <w:contextualSpacing/>
        <w:jc w:val="center"/>
        <w:rPr>
          <w:rFonts w:eastAsia="Calibri" w:cs="Times New Roman"/>
          <w:i/>
          <w:sz w:val="20"/>
          <w:szCs w:val="20"/>
          <w:lang w:eastAsia="lv-LV"/>
        </w:rPr>
      </w:pPr>
      <w:r w:rsidRPr="00DE3BD9">
        <w:rPr>
          <w:rFonts w:eastAsia="Calibri" w:cs="Times New Roman"/>
          <w:i/>
          <w:sz w:val="20"/>
          <w:szCs w:val="20"/>
          <w:lang w:eastAsia="lv-LV"/>
        </w:rPr>
        <w:t>(Pretendenta nosaukums, reģistrācijas Nr.)</w:t>
      </w:r>
    </w:p>
    <w:p w:rsidR="002E4B94" w:rsidRPr="00DE3BD9" w:rsidRDefault="002E4B94" w:rsidP="002E4B94">
      <w:pPr>
        <w:spacing w:after="0"/>
        <w:ind w:left="0" w:firstLine="0"/>
        <w:rPr>
          <w:rFonts w:eastAsia="Calibri" w:cs="Times New Roman"/>
          <w:szCs w:val="24"/>
          <w:lang w:eastAsia="lv-LV"/>
        </w:rPr>
      </w:pPr>
    </w:p>
    <w:tbl>
      <w:tblPr>
        <w:tblStyle w:val="Reatabula"/>
        <w:tblW w:w="9493" w:type="dxa"/>
        <w:tblLook w:val="04A0" w:firstRow="1" w:lastRow="0" w:firstColumn="1" w:lastColumn="0" w:noHBand="0" w:noVBand="1"/>
      </w:tblPr>
      <w:tblGrid>
        <w:gridCol w:w="3003"/>
        <w:gridCol w:w="1347"/>
        <w:gridCol w:w="1825"/>
        <w:gridCol w:w="1387"/>
        <w:gridCol w:w="1931"/>
      </w:tblGrid>
      <w:tr w:rsidR="002E4B94" w:rsidRPr="00DE3BD9" w:rsidTr="003B384B">
        <w:tc>
          <w:tcPr>
            <w:tcW w:w="3003" w:type="dxa"/>
            <w:vAlign w:val="center"/>
          </w:tcPr>
          <w:p w:rsidR="002E4B94" w:rsidRPr="00DE3BD9" w:rsidRDefault="002E4B94" w:rsidP="005D260A">
            <w:pPr>
              <w:jc w:val="center"/>
              <w:rPr>
                <w:b/>
                <w:bCs/>
              </w:rPr>
            </w:pPr>
            <w:r w:rsidRPr="00DE3BD9">
              <w:rPr>
                <w:b/>
                <w:bCs/>
              </w:rPr>
              <w:t>Pakalpojums</w:t>
            </w:r>
          </w:p>
        </w:tc>
        <w:tc>
          <w:tcPr>
            <w:tcW w:w="1347" w:type="dxa"/>
            <w:vAlign w:val="center"/>
          </w:tcPr>
          <w:p w:rsidR="002E4B94" w:rsidRPr="00DE3BD9" w:rsidRDefault="002E4B94" w:rsidP="005D260A">
            <w:pPr>
              <w:ind w:left="0" w:firstLine="3"/>
              <w:jc w:val="center"/>
              <w:rPr>
                <w:b/>
                <w:bCs/>
              </w:rPr>
            </w:pPr>
            <w:proofErr w:type="spellStart"/>
            <w:r w:rsidRPr="00DE3BD9">
              <w:rPr>
                <w:b/>
                <w:bCs/>
              </w:rPr>
              <w:t>Mērv</w:t>
            </w:r>
            <w:proofErr w:type="spellEnd"/>
            <w:r w:rsidRPr="00DE3BD9">
              <w:rPr>
                <w:b/>
                <w:bCs/>
              </w:rPr>
              <w:t>.</w:t>
            </w:r>
          </w:p>
        </w:tc>
        <w:tc>
          <w:tcPr>
            <w:tcW w:w="1825" w:type="dxa"/>
            <w:vAlign w:val="center"/>
          </w:tcPr>
          <w:p w:rsidR="002E4B94" w:rsidRPr="00DE3BD9" w:rsidRDefault="002E4B94" w:rsidP="005D260A">
            <w:pPr>
              <w:ind w:left="0" w:firstLine="0"/>
              <w:jc w:val="center"/>
              <w:rPr>
                <w:b/>
                <w:bCs/>
              </w:rPr>
            </w:pPr>
            <w:r w:rsidRPr="00DE3BD9">
              <w:rPr>
                <w:b/>
                <w:bCs/>
              </w:rPr>
              <w:t>Cena par vienību, EUR</w:t>
            </w:r>
          </w:p>
        </w:tc>
        <w:tc>
          <w:tcPr>
            <w:tcW w:w="1387" w:type="dxa"/>
            <w:vAlign w:val="center"/>
          </w:tcPr>
          <w:p w:rsidR="002E4B94" w:rsidRPr="00DE3BD9" w:rsidRDefault="002E4B94" w:rsidP="005D260A">
            <w:pPr>
              <w:ind w:left="0" w:firstLine="0"/>
              <w:jc w:val="center"/>
              <w:rPr>
                <w:b/>
                <w:bCs/>
              </w:rPr>
            </w:pPr>
            <w:r w:rsidRPr="00DE3BD9">
              <w:rPr>
                <w:b/>
                <w:bCs/>
              </w:rPr>
              <w:t>Vienību sk.</w:t>
            </w:r>
          </w:p>
        </w:tc>
        <w:tc>
          <w:tcPr>
            <w:tcW w:w="1931" w:type="dxa"/>
            <w:vAlign w:val="center"/>
          </w:tcPr>
          <w:p w:rsidR="002E4B94" w:rsidRPr="00DE3BD9" w:rsidRDefault="002E4B94" w:rsidP="005D260A">
            <w:pPr>
              <w:ind w:left="-20" w:firstLine="0"/>
              <w:jc w:val="center"/>
              <w:rPr>
                <w:b/>
                <w:bCs/>
              </w:rPr>
            </w:pPr>
            <w:r w:rsidRPr="00DE3BD9">
              <w:rPr>
                <w:b/>
                <w:bCs/>
              </w:rPr>
              <w:t>Kopā bez PVN, EUR</w:t>
            </w:r>
          </w:p>
        </w:tc>
      </w:tr>
      <w:tr w:rsidR="002E4B94" w:rsidRPr="00DE3BD9" w:rsidTr="003B384B">
        <w:tc>
          <w:tcPr>
            <w:tcW w:w="3003" w:type="dxa"/>
            <w:vAlign w:val="center"/>
          </w:tcPr>
          <w:p w:rsidR="002E4B94" w:rsidRPr="00DE3BD9" w:rsidRDefault="002E4B94" w:rsidP="005D260A">
            <w:pPr>
              <w:ind w:left="0" w:firstLine="29"/>
              <w:jc w:val="left"/>
              <w:rPr>
                <w:rFonts w:asciiTheme="majorBidi" w:hAnsiTheme="majorBidi" w:cstheme="majorBidi"/>
              </w:rPr>
            </w:pPr>
            <w:bookmarkStart w:id="1" w:name="_Hlk536440395"/>
            <w:r w:rsidRPr="00DE3BD9">
              <w:rPr>
                <w:rFonts w:asciiTheme="majorBidi" w:hAnsiTheme="majorBidi" w:cstheme="majorBidi"/>
              </w:rPr>
              <w:t>Datu aizsardzības speciālista pakalpojumi</w:t>
            </w:r>
            <w:bookmarkEnd w:id="1"/>
          </w:p>
        </w:tc>
        <w:tc>
          <w:tcPr>
            <w:tcW w:w="1347" w:type="dxa"/>
            <w:vAlign w:val="center"/>
          </w:tcPr>
          <w:p w:rsidR="002E4B94" w:rsidRPr="00DE3BD9" w:rsidRDefault="002E4B94" w:rsidP="005D260A">
            <w:pPr>
              <w:ind w:left="0" w:firstLine="29"/>
              <w:jc w:val="center"/>
            </w:pPr>
            <w:r w:rsidRPr="00DE3BD9">
              <w:t>mēnesis</w:t>
            </w:r>
          </w:p>
        </w:tc>
        <w:tc>
          <w:tcPr>
            <w:tcW w:w="1825" w:type="dxa"/>
            <w:vAlign w:val="center"/>
          </w:tcPr>
          <w:p w:rsidR="002E4B94" w:rsidRPr="00DE3BD9" w:rsidRDefault="002E4B94" w:rsidP="005D260A">
            <w:pPr>
              <w:ind w:left="0" w:firstLine="29"/>
              <w:jc w:val="center"/>
              <w:rPr>
                <w:b/>
                <w:bCs/>
              </w:rPr>
            </w:pPr>
          </w:p>
        </w:tc>
        <w:tc>
          <w:tcPr>
            <w:tcW w:w="1387" w:type="dxa"/>
            <w:vAlign w:val="center"/>
          </w:tcPr>
          <w:p w:rsidR="002E4B94" w:rsidRPr="00DE3BD9" w:rsidRDefault="002E4B94" w:rsidP="005D260A">
            <w:pPr>
              <w:ind w:left="0" w:firstLine="29"/>
              <w:jc w:val="center"/>
            </w:pPr>
            <w:r w:rsidRPr="00DE3BD9">
              <w:t>12</w:t>
            </w:r>
          </w:p>
        </w:tc>
        <w:tc>
          <w:tcPr>
            <w:tcW w:w="1931" w:type="dxa"/>
            <w:vAlign w:val="center"/>
          </w:tcPr>
          <w:p w:rsidR="002E4B94" w:rsidRPr="00DE3BD9" w:rsidRDefault="002E4B94" w:rsidP="005D260A">
            <w:pPr>
              <w:ind w:left="0" w:firstLine="29"/>
              <w:jc w:val="center"/>
            </w:pPr>
          </w:p>
        </w:tc>
      </w:tr>
      <w:tr w:rsidR="002E4B94" w:rsidRPr="00DE3BD9" w:rsidTr="003B384B">
        <w:tc>
          <w:tcPr>
            <w:tcW w:w="7562" w:type="dxa"/>
            <w:gridSpan w:val="4"/>
            <w:vAlign w:val="center"/>
          </w:tcPr>
          <w:p w:rsidR="002E4B94" w:rsidRPr="00DE3BD9" w:rsidRDefault="002E4B94" w:rsidP="00A8534B">
            <w:pPr>
              <w:jc w:val="right"/>
            </w:pPr>
            <w:r w:rsidRPr="00DE3BD9">
              <w:t>Kopā EUR bez PVN</w:t>
            </w:r>
          </w:p>
        </w:tc>
        <w:tc>
          <w:tcPr>
            <w:tcW w:w="1931" w:type="dxa"/>
            <w:vAlign w:val="center"/>
          </w:tcPr>
          <w:p w:rsidR="002E4B94" w:rsidRPr="00DE3BD9" w:rsidRDefault="002E4B94" w:rsidP="00A8534B">
            <w:pPr>
              <w:jc w:val="center"/>
            </w:pPr>
          </w:p>
        </w:tc>
      </w:tr>
      <w:tr w:rsidR="002E4B94" w:rsidRPr="00DE3BD9" w:rsidTr="003B384B">
        <w:tc>
          <w:tcPr>
            <w:tcW w:w="7562" w:type="dxa"/>
            <w:gridSpan w:val="4"/>
            <w:vAlign w:val="center"/>
          </w:tcPr>
          <w:p w:rsidR="002E4B94" w:rsidRPr="00DE3BD9" w:rsidRDefault="002E4B94" w:rsidP="00A8534B">
            <w:pPr>
              <w:jc w:val="right"/>
            </w:pPr>
            <w:r w:rsidRPr="00DE3BD9">
              <w:t>PVN 21 %</w:t>
            </w:r>
          </w:p>
        </w:tc>
        <w:tc>
          <w:tcPr>
            <w:tcW w:w="1931" w:type="dxa"/>
            <w:vAlign w:val="center"/>
          </w:tcPr>
          <w:p w:rsidR="002E4B94" w:rsidRPr="00DE3BD9" w:rsidRDefault="002E4B94" w:rsidP="00A8534B">
            <w:pPr>
              <w:jc w:val="center"/>
            </w:pPr>
          </w:p>
        </w:tc>
      </w:tr>
      <w:tr w:rsidR="002E4B94" w:rsidRPr="00DE3BD9" w:rsidTr="003B384B">
        <w:tc>
          <w:tcPr>
            <w:tcW w:w="7562" w:type="dxa"/>
            <w:gridSpan w:val="4"/>
            <w:vAlign w:val="center"/>
          </w:tcPr>
          <w:p w:rsidR="002E4B94" w:rsidRPr="00DE3BD9" w:rsidRDefault="002E4B94" w:rsidP="00A8534B">
            <w:pPr>
              <w:jc w:val="right"/>
            </w:pPr>
            <w:r w:rsidRPr="00DE3BD9">
              <w:t>KOPĀ</w:t>
            </w:r>
          </w:p>
        </w:tc>
        <w:tc>
          <w:tcPr>
            <w:tcW w:w="1931" w:type="dxa"/>
            <w:vAlign w:val="center"/>
          </w:tcPr>
          <w:p w:rsidR="002E4B94" w:rsidRPr="00DE3BD9" w:rsidRDefault="002E4B94" w:rsidP="00A8534B">
            <w:pPr>
              <w:jc w:val="center"/>
            </w:pPr>
          </w:p>
        </w:tc>
      </w:tr>
    </w:tbl>
    <w:p w:rsidR="002E4B94" w:rsidRPr="00DE3BD9" w:rsidRDefault="002E4B94" w:rsidP="002E4B94">
      <w:pPr>
        <w:pStyle w:val="Galvene"/>
        <w:tabs>
          <w:tab w:val="clear" w:pos="4153"/>
          <w:tab w:val="clear" w:pos="8306"/>
        </w:tabs>
        <w:spacing w:after="120"/>
        <w:rPr>
          <w:szCs w:val="24"/>
        </w:rPr>
      </w:pPr>
    </w:p>
    <w:p w:rsidR="002E4B94" w:rsidRPr="00DE3BD9" w:rsidRDefault="002E4B94" w:rsidP="002E4B94">
      <w:pPr>
        <w:ind w:left="0" w:firstLine="720"/>
        <w:rPr>
          <w:rFonts w:eastAsia="Calibri" w:cs="Times New Roman"/>
          <w:szCs w:val="24"/>
          <w:lang w:eastAsia="lv-LV"/>
        </w:rPr>
      </w:pPr>
      <w:r w:rsidRPr="00DE3BD9">
        <w:rPr>
          <w:rFonts w:eastAsia="Calibri" w:cs="Times New Roman"/>
          <w:szCs w:val="24"/>
          <w:lang w:eastAsia="lv-LV"/>
        </w:rPr>
        <w:t xml:space="preserve">Ar šo mēs apstiprinām, ka </w:t>
      </w:r>
      <w:r>
        <w:rPr>
          <w:rFonts w:eastAsia="Calibri" w:cs="Times New Roman"/>
          <w:szCs w:val="24"/>
          <w:lang w:eastAsia="lv-LV"/>
        </w:rPr>
        <w:t xml:space="preserve">mūsu piedāvājums ir spēkā līdz </w:t>
      </w:r>
      <w:r w:rsidRPr="00DE3BD9">
        <w:rPr>
          <w:rFonts w:eastAsia="Calibri" w:cs="Times New Roman"/>
          <w:szCs w:val="24"/>
          <w:lang w:eastAsia="lv-LV"/>
        </w:rPr>
        <w:t xml:space="preserve">līguma noslēgšanai vai paziņojumam par </w:t>
      </w:r>
      <w:r>
        <w:rPr>
          <w:rFonts w:eastAsia="Calibri" w:cs="Times New Roman"/>
          <w:szCs w:val="24"/>
          <w:lang w:eastAsia="lv-LV"/>
        </w:rPr>
        <w:t>cenu aptaujas</w:t>
      </w:r>
      <w:r w:rsidRPr="00DE3BD9">
        <w:rPr>
          <w:rFonts w:eastAsia="Calibri" w:cs="Times New Roman"/>
          <w:szCs w:val="24"/>
          <w:lang w:eastAsia="lv-LV"/>
        </w:rPr>
        <w:t xml:space="preserve"> izbeigšanu bez rezultāta. Līguma slēgšanas tiesību piešķiršanas gadījumā piedāvājums ir spēkā visu līguma darbības laiku. Apliecinām, ka piedāvātajā līgumcenā ir iekļautas visas izmaksas, kas saistītas ar datu aizsardzības speciālista pakalpojuma nodrošināšanu. </w:t>
      </w:r>
    </w:p>
    <w:p w:rsidR="002E4B94" w:rsidRPr="00DE3BD9" w:rsidRDefault="002E4B94" w:rsidP="002E4B94">
      <w:pPr>
        <w:ind w:left="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20</w:t>
      </w:r>
      <w:r w:rsidR="003B384B">
        <w:rPr>
          <w:rFonts w:eastAsia="Calibri" w:cs="Times New Roman"/>
          <w:szCs w:val="24"/>
          <w:lang w:eastAsia="lv-LV"/>
        </w:rPr>
        <w:t>20</w:t>
      </w:r>
      <w:r w:rsidRPr="00DE3BD9">
        <w:rPr>
          <w:rFonts w:eastAsia="Calibri" w:cs="Times New Roman"/>
          <w:szCs w:val="24"/>
          <w:lang w:eastAsia="lv-LV"/>
        </w:rPr>
        <w:t>. gada ___._______________</w:t>
      </w:r>
    </w:p>
    <w:p w:rsidR="003B384B" w:rsidRDefault="003B384B"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r w:rsidRPr="00DE3BD9">
        <w:rPr>
          <w:rFonts w:eastAsia="Calibri" w:cs="Times New Roman"/>
          <w:szCs w:val="24"/>
          <w:lang w:eastAsia="lv-LV"/>
        </w:rPr>
        <w:t>_____________________________________________________________________</w:t>
      </w:r>
    </w:p>
    <w:p w:rsidR="002E4B94" w:rsidRPr="00DE3BD9" w:rsidRDefault="002E4B94" w:rsidP="002E4B94">
      <w:pPr>
        <w:spacing w:after="0"/>
        <w:ind w:left="0" w:firstLine="0"/>
        <w:jc w:val="center"/>
        <w:rPr>
          <w:rFonts w:eastAsia="Calibri" w:cs="Times New Roman"/>
          <w:i/>
          <w:szCs w:val="24"/>
          <w:lang w:eastAsia="lv-LV"/>
        </w:rPr>
      </w:pPr>
      <w:r w:rsidRPr="00DE3BD9">
        <w:rPr>
          <w:rFonts w:eastAsia="Calibri" w:cs="Times New Roman"/>
          <w:i/>
          <w:szCs w:val="24"/>
          <w:lang w:eastAsia="lv-LV"/>
        </w:rPr>
        <w:t xml:space="preserve">Pretendenta </w:t>
      </w:r>
      <w:proofErr w:type="spellStart"/>
      <w:r w:rsidRPr="00DE3BD9">
        <w:rPr>
          <w:rFonts w:eastAsia="Calibri" w:cs="Times New Roman"/>
          <w:i/>
          <w:szCs w:val="24"/>
          <w:lang w:eastAsia="lv-LV"/>
        </w:rPr>
        <w:t>paraksttiesīgās</w:t>
      </w:r>
      <w:proofErr w:type="spellEnd"/>
      <w:r w:rsidRPr="00DE3BD9">
        <w:rPr>
          <w:rFonts w:eastAsia="Calibri" w:cs="Times New Roman"/>
          <w:i/>
          <w:szCs w:val="24"/>
          <w:lang w:eastAsia="lv-LV"/>
        </w:rPr>
        <w:t xml:space="preserve"> vai pilnvarotās personas paraksts, tā atšifrējums</w:t>
      </w: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Z. v.</w:t>
      </w:r>
    </w:p>
    <w:p w:rsidR="002E4B94" w:rsidRPr="00DE3BD9" w:rsidRDefault="002E4B94" w:rsidP="002E4B94">
      <w:pPr>
        <w:spacing w:before="120" w:after="0"/>
        <w:ind w:left="0" w:firstLine="0"/>
        <w:jc w:val="left"/>
        <w:rPr>
          <w:rFonts w:eastAsia="Calibri" w:cs="Times New Roman"/>
          <w:noProof/>
          <w:sz w:val="20"/>
          <w:szCs w:val="20"/>
          <w:lang w:eastAsia="lv-LV"/>
        </w:rPr>
      </w:pPr>
    </w:p>
    <w:p w:rsidR="002E4B94" w:rsidRPr="00DE3BD9" w:rsidRDefault="002E4B94" w:rsidP="002E4B94">
      <w:pPr>
        <w:spacing w:before="120" w:after="0"/>
        <w:ind w:left="0" w:firstLine="0"/>
        <w:jc w:val="left"/>
        <w:rPr>
          <w:rFonts w:eastAsia="Times New Roman" w:cs="Times New Roman"/>
          <w:spacing w:val="-3"/>
          <w:szCs w:val="24"/>
          <w:lang w:eastAsia="lv-LV"/>
        </w:rPr>
      </w:pPr>
    </w:p>
    <w:p w:rsidR="002E4B94" w:rsidRDefault="002E4B94" w:rsidP="002E4B94">
      <w:pPr>
        <w:pStyle w:val="Default"/>
        <w:pageBreakBefore/>
        <w:ind w:right="140"/>
        <w:jc w:val="right"/>
        <w:rPr>
          <w:sz w:val="20"/>
          <w:szCs w:val="20"/>
        </w:rPr>
        <w:sectPr w:rsidR="002E4B94" w:rsidSect="003B2E53">
          <w:footerReference w:type="default" r:id="rId11"/>
          <w:pgSz w:w="11906" w:h="16838"/>
          <w:pgMar w:top="1134" w:right="851" w:bottom="1134" w:left="1701" w:header="709" w:footer="709" w:gutter="0"/>
          <w:cols w:space="720"/>
          <w:titlePg/>
          <w:docGrid w:linePitch="326"/>
        </w:sectPr>
      </w:pPr>
    </w:p>
    <w:p w:rsidR="002E4B94" w:rsidRPr="00DE3BD9" w:rsidRDefault="003B384B" w:rsidP="003B384B">
      <w:pPr>
        <w:pStyle w:val="Default"/>
        <w:pageBreakBefore/>
        <w:ind w:left="540" w:right="140"/>
        <w:jc w:val="right"/>
        <w:rPr>
          <w:rStyle w:val="Izteiksmgs"/>
          <w:rFonts w:eastAsia="Calibri"/>
          <w:b w:val="0"/>
          <w:bCs w:val="0"/>
          <w:sz w:val="20"/>
          <w:szCs w:val="20"/>
        </w:rPr>
      </w:pPr>
      <w:r>
        <w:rPr>
          <w:sz w:val="20"/>
          <w:szCs w:val="20"/>
        </w:rPr>
        <w:lastRenderedPageBreak/>
        <w:t>4.</w:t>
      </w:r>
      <w:r w:rsidR="002E4B94" w:rsidRPr="00DE3BD9">
        <w:rPr>
          <w:sz w:val="20"/>
          <w:szCs w:val="20"/>
        </w:rPr>
        <w:t>pielikums</w:t>
      </w:r>
    </w:p>
    <w:p w:rsidR="003B384B" w:rsidRDefault="003B384B" w:rsidP="002E4B94">
      <w:pPr>
        <w:spacing w:after="0"/>
        <w:ind w:left="360"/>
        <w:jc w:val="center"/>
        <w:rPr>
          <w:rFonts w:cs="Times New Roman"/>
          <w:b/>
        </w:rPr>
      </w:pPr>
    </w:p>
    <w:p w:rsidR="002E4B94" w:rsidRPr="00DE3BD9" w:rsidRDefault="003B384B" w:rsidP="002E4B94">
      <w:pPr>
        <w:spacing w:after="0"/>
        <w:ind w:left="360"/>
        <w:jc w:val="center"/>
        <w:rPr>
          <w:rFonts w:cs="Times New Roman"/>
          <w:b/>
        </w:rPr>
      </w:pPr>
      <w:r>
        <w:rPr>
          <w:rFonts w:cs="Times New Roman"/>
          <w:b/>
        </w:rPr>
        <w:t>PRETENDENTA PIEREDZES APLIECINĀJUMS</w:t>
      </w:r>
    </w:p>
    <w:p w:rsidR="002E4B94" w:rsidRPr="00DE3BD9" w:rsidRDefault="002E4B94" w:rsidP="002E4B94">
      <w:pPr>
        <w:spacing w:after="0"/>
        <w:ind w:left="360"/>
        <w:rPr>
          <w:rFonts w:cs="Times New Roman"/>
          <w:szCs w:val="24"/>
        </w:rPr>
      </w:pPr>
    </w:p>
    <w:p w:rsidR="002E4B94" w:rsidRPr="00DE3BD9" w:rsidRDefault="002E4B94" w:rsidP="002E4B94">
      <w:pPr>
        <w:spacing w:after="0"/>
        <w:ind w:left="360"/>
        <w:rPr>
          <w:rFonts w:cs="Times New Roman"/>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122"/>
        <w:gridCol w:w="3154"/>
        <w:gridCol w:w="1249"/>
        <w:gridCol w:w="1885"/>
      </w:tblGrid>
      <w:tr w:rsidR="002E4B94" w:rsidRPr="00DE3BD9" w:rsidTr="003B384B">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0" w:firstLine="0"/>
              <w:jc w:val="center"/>
              <w:rPr>
                <w:rFonts w:cs="Times New Roman"/>
                <w:b/>
              </w:rPr>
            </w:pPr>
            <w:r w:rsidRPr="00DE3BD9">
              <w:rPr>
                <w:rFonts w:cs="Times New Roman"/>
                <w:b/>
              </w:rPr>
              <w:t>Nr.</w:t>
            </w:r>
          </w:p>
        </w:tc>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Līguma nosau</w:t>
            </w:r>
            <w:r>
              <w:rPr>
                <w:rFonts w:cs="Times New Roman"/>
                <w:b/>
              </w:rPr>
              <w:t>kums un apraksts</w:t>
            </w:r>
          </w:p>
        </w:tc>
        <w:tc>
          <w:tcPr>
            <w:tcW w:w="3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Pasūtītāja nosaukums, adrese, kontaktpersona, tālrunis</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15" w:firstLine="0"/>
              <w:jc w:val="center"/>
              <w:rPr>
                <w:rFonts w:cs="Times New Roman"/>
                <w:b/>
              </w:rPr>
            </w:pPr>
            <w:r w:rsidRPr="00DE3BD9">
              <w:rPr>
                <w:rFonts w:cs="Times New Roman"/>
                <w:b/>
              </w:rPr>
              <w:t>Līguma summa (EUR bez PVN)</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0" w:firstLine="0"/>
              <w:jc w:val="center"/>
              <w:rPr>
                <w:rFonts w:cs="Times New Roman"/>
                <w:b/>
              </w:rPr>
            </w:pPr>
            <w:r w:rsidRPr="00DE3BD9">
              <w:rPr>
                <w:rFonts w:cs="Times New Roman"/>
                <w:b/>
              </w:rPr>
              <w:t xml:space="preserve">Līguma realizācijas laiks </w:t>
            </w: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1.</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2.</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3.</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bl>
    <w:p w:rsidR="002E4B94" w:rsidRPr="00DE3BD9" w:rsidRDefault="002E4B94" w:rsidP="002E4B94">
      <w:pPr>
        <w:spacing w:after="0"/>
        <w:ind w:left="360"/>
        <w:rPr>
          <w:rFonts w:cs="Times New Roman"/>
        </w:rPr>
      </w:pPr>
    </w:p>
    <w:p w:rsidR="002E4B94" w:rsidRPr="00DE3BD9" w:rsidRDefault="002E4B94" w:rsidP="002E4B94">
      <w:pPr>
        <w:spacing w:after="0"/>
        <w:ind w:left="360" w:firstLine="66"/>
        <w:rPr>
          <w:rFonts w:cs="Times New Roman"/>
        </w:rPr>
      </w:pPr>
    </w:p>
    <w:p w:rsidR="002E4B94" w:rsidRPr="00DE3BD9" w:rsidRDefault="002E4B94" w:rsidP="002E4B94">
      <w:pPr>
        <w:spacing w:after="0"/>
        <w:ind w:left="360" w:firstLine="66"/>
        <w:rPr>
          <w:rFonts w:cs="Times New Roman"/>
        </w:rPr>
      </w:pPr>
      <w:r w:rsidRPr="00DE3BD9">
        <w:rPr>
          <w:rFonts w:cs="Times New Roman"/>
        </w:rPr>
        <w:t>Pielikumā:</w:t>
      </w:r>
    </w:p>
    <w:p w:rsidR="002E4B94" w:rsidRPr="00DE3BD9" w:rsidRDefault="002E4B94" w:rsidP="002E4B94">
      <w:pPr>
        <w:numPr>
          <w:ilvl w:val="0"/>
          <w:numId w:val="6"/>
        </w:numPr>
        <w:spacing w:after="0" w:line="276" w:lineRule="auto"/>
        <w:rPr>
          <w:rFonts w:cs="Times New Roman"/>
        </w:rPr>
      </w:pPr>
      <w:r w:rsidRPr="00DE3BD9">
        <w:rPr>
          <w:rFonts w:cs="Times New Roman"/>
        </w:rPr>
        <w:t>_________ atsauksme;</w:t>
      </w:r>
    </w:p>
    <w:p w:rsidR="002E4B94" w:rsidRPr="00DE3BD9" w:rsidRDefault="002E4B94" w:rsidP="002E4B94">
      <w:pPr>
        <w:numPr>
          <w:ilvl w:val="0"/>
          <w:numId w:val="6"/>
        </w:numPr>
        <w:spacing w:after="0" w:line="276" w:lineRule="auto"/>
        <w:rPr>
          <w:rFonts w:cs="Times New Roman"/>
        </w:rPr>
      </w:pPr>
      <w:r w:rsidRPr="00DE3BD9">
        <w:rPr>
          <w:rFonts w:cs="Times New Roman"/>
        </w:rPr>
        <w:t>_________ atsauksme.</w:t>
      </w: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w:t>
      </w:r>
      <w:r w:rsidR="003B384B">
        <w:rPr>
          <w:rFonts w:eastAsia="Times New Roman" w:cs="Times New Roman"/>
          <w:color w:val="000000"/>
          <w:szCs w:val="24"/>
        </w:rPr>
        <w:t>_______________________________</w:t>
      </w: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before="120" w:after="0"/>
        <w:ind w:left="0" w:firstLine="0"/>
        <w:jc w:val="left"/>
        <w:rPr>
          <w:rFonts w:eastAsia="Times New Roman" w:cs="Times New Roman"/>
          <w:spacing w:val="-3"/>
          <w:szCs w:val="24"/>
          <w:lang w:eastAsia="lv-LV"/>
        </w:rPr>
        <w:sectPr w:rsidR="002E4B94" w:rsidRPr="00DE3BD9" w:rsidSect="003B384B">
          <w:pgSz w:w="11906" w:h="16838"/>
          <w:pgMar w:top="1134" w:right="851" w:bottom="1134" w:left="1701" w:header="709" w:footer="709" w:gutter="0"/>
          <w:cols w:space="720"/>
          <w:docGrid w:linePitch="326"/>
        </w:sect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Fonts w:eastAsia="Calibri" w:cs="Times New Roman"/>
          <w:sz w:val="20"/>
          <w:szCs w:val="20"/>
          <w:lang w:eastAsia="lv-LV"/>
        </w:rPr>
      </w:pPr>
    </w:p>
    <w:p w:rsidR="002E4B94" w:rsidRPr="00DE3BD9" w:rsidRDefault="002E4B94" w:rsidP="002E4B94">
      <w:pPr>
        <w:spacing w:after="0"/>
        <w:ind w:left="0" w:firstLine="0"/>
        <w:jc w:val="right"/>
        <w:rPr>
          <w:rStyle w:val="Izteiksmgs"/>
          <w:b w:val="0"/>
          <w:bCs w:val="0"/>
          <w:sz w:val="20"/>
          <w:szCs w:val="20"/>
          <w:lang w:eastAsia="lv-LV"/>
        </w:rPr>
      </w:pPr>
      <w:r w:rsidRPr="00DE3BD9">
        <w:rPr>
          <w:rFonts w:eastAsia="Calibri" w:cs="Times New Roman"/>
          <w:sz w:val="20"/>
          <w:szCs w:val="20"/>
          <w:lang w:eastAsia="lv-LV"/>
        </w:rPr>
        <w:t xml:space="preserve">5.pielikums </w:t>
      </w:r>
    </w:p>
    <w:p w:rsidR="002E4B94" w:rsidRPr="00DE3BD9" w:rsidRDefault="002E4B94" w:rsidP="002E4B94">
      <w:pPr>
        <w:spacing w:after="0"/>
        <w:ind w:left="360"/>
        <w:jc w:val="right"/>
        <w:rPr>
          <w:rFonts w:cs="Times New Roman"/>
        </w:rPr>
      </w:pPr>
    </w:p>
    <w:p w:rsidR="002E4B94" w:rsidRPr="00DE3BD9" w:rsidRDefault="002E4B94" w:rsidP="002E4B94">
      <w:pPr>
        <w:spacing w:after="0"/>
        <w:ind w:left="360"/>
        <w:jc w:val="center"/>
        <w:rPr>
          <w:rFonts w:cs="Times New Roman"/>
          <w:b/>
        </w:rPr>
      </w:pPr>
      <w:r w:rsidRPr="00DE3BD9">
        <w:rPr>
          <w:rFonts w:cs="Times New Roman"/>
          <w:b/>
        </w:rPr>
        <w:t>PRETENDENTA LĪGUMA IZPILDĒ IESAISTĪTO SPECIĀLISTU SARAKSTS</w:t>
      </w:r>
    </w:p>
    <w:p w:rsidR="002E4B94" w:rsidRDefault="002E4B94" w:rsidP="002E4B94">
      <w:pPr>
        <w:spacing w:after="0"/>
        <w:ind w:left="360"/>
        <w:jc w:val="center"/>
        <w:rPr>
          <w:rFonts w:cs="Times New Roman"/>
          <w:b/>
        </w:rPr>
      </w:pPr>
    </w:p>
    <w:p w:rsidR="002A744B" w:rsidRPr="00DE3BD9" w:rsidRDefault="002A744B" w:rsidP="002E4B94">
      <w:pPr>
        <w:spacing w:after="0"/>
        <w:ind w:left="360"/>
        <w:jc w:val="center"/>
        <w:rPr>
          <w:rFonts w:cs="Times New Roman"/>
          <w:b/>
        </w:rPr>
      </w:pPr>
    </w:p>
    <w:tbl>
      <w:tblPr>
        <w:tblW w:w="9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88"/>
        <w:gridCol w:w="1651"/>
        <w:gridCol w:w="1875"/>
        <w:gridCol w:w="1850"/>
        <w:gridCol w:w="1962"/>
      </w:tblGrid>
      <w:tr w:rsidR="002E4B94" w:rsidRPr="00DE3BD9" w:rsidTr="00A8534B">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47" w:firstLine="0"/>
              <w:jc w:val="center"/>
              <w:rPr>
                <w:rFonts w:cs="Times New Roman"/>
                <w:b/>
              </w:rPr>
            </w:pPr>
            <w:r w:rsidRPr="00DE3BD9">
              <w:rPr>
                <w:rFonts w:cs="Times New Roman"/>
                <w:b/>
              </w:rPr>
              <w:t>Nr.</w:t>
            </w:r>
            <w:r w:rsidR="00B21834">
              <w:rPr>
                <w:rFonts w:cs="Times New Roman"/>
                <w:b/>
              </w:rPr>
              <w:t xml:space="preserve"> p.k.</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B21834">
            <w:pPr>
              <w:spacing w:after="0"/>
              <w:ind w:left="0" w:firstLine="0"/>
              <w:jc w:val="center"/>
              <w:rPr>
                <w:rFonts w:cs="Times New Roman"/>
                <w:b/>
              </w:rPr>
            </w:pPr>
            <w:r w:rsidRPr="00DE3BD9">
              <w:rPr>
                <w:rFonts w:cs="Times New Roman"/>
                <w:b/>
              </w:rPr>
              <w:t>Amats</w:t>
            </w:r>
          </w:p>
        </w:tc>
        <w:tc>
          <w:tcPr>
            <w:tcW w:w="1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B21834">
            <w:pPr>
              <w:spacing w:after="0"/>
              <w:ind w:left="0" w:firstLine="0"/>
              <w:jc w:val="center"/>
              <w:rPr>
                <w:rFonts w:cs="Times New Roman"/>
                <w:b/>
              </w:rPr>
            </w:pPr>
            <w:r w:rsidRPr="00DE3BD9">
              <w:rPr>
                <w:rFonts w:cs="Times New Roman"/>
                <w:b/>
              </w:rPr>
              <w:t>Vārds, uzvārds</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B21834">
            <w:pPr>
              <w:spacing w:after="0"/>
              <w:ind w:left="0" w:firstLine="0"/>
              <w:jc w:val="center"/>
              <w:rPr>
                <w:rFonts w:cs="Times New Roman"/>
                <w:b/>
              </w:rPr>
            </w:pPr>
            <w:r w:rsidRPr="00DE3BD9">
              <w:rPr>
                <w:rFonts w:cs="Times New Roman"/>
                <w:b/>
              </w:rPr>
              <w:t>Uzņēmums, kuru speciālists pārstāv</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B21834">
            <w:pPr>
              <w:spacing w:after="0"/>
              <w:ind w:left="0" w:firstLine="0"/>
              <w:jc w:val="center"/>
              <w:rPr>
                <w:rFonts w:cs="Times New Roman"/>
                <w:b/>
              </w:rPr>
            </w:pPr>
            <w:r w:rsidRPr="00DE3BD9">
              <w:rPr>
                <w:rFonts w:cs="Times New Roman"/>
                <w:b/>
              </w:rPr>
              <w:t>Specialitāte, apliecības Nr.</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A744B" w:rsidP="00B21834">
            <w:pPr>
              <w:spacing w:after="0"/>
              <w:ind w:left="0" w:firstLine="0"/>
              <w:jc w:val="center"/>
              <w:rPr>
                <w:rFonts w:cs="Times New Roman"/>
                <w:b/>
              </w:rPr>
            </w:pPr>
            <w:r>
              <w:rPr>
                <w:rFonts w:cs="Times New Roman"/>
                <w:b/>
              </w:rPr>
              <w:t>Datu aizsardzības speciālista pieredze (gados)</w:t>
            </w:r>
          </w:p>
        </w:tc>
      </w:tr>
      <w:tr w:rsidR="002E4B94" w:rsidRPr="00DE3BD9" w:rsidTr="00A8534B">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A8534B">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A8534B">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bl>
    <w:p w:rsidR="002E4B94" w:rsidRPr="00DE3BD9" w:rsidRDefault="002E4B94" w:rsidP="002E4B94">
      <w:pPr>
        <w:spacing w:after="0"/>
        <w:ind w:left="360"/>
        <w:rPr>
          <w:rFonts w:cs="Times New Roman"/>
          <w:b/>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________________________________________________________________________</w:t>
      </w:r>
    </w:p>
    <w:p w:rsidR="002E4B94" w:rsidRPr="00DE3BD9" w:rsidRDefault="002E4B94" w:rsidP="002E4B94">
      <w:pPr>
        <w:spacing w:after="0"/>
        <w:ind w:left="0" w:firstLine="0"/>
        <w:jc w:val="center"/>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Z.v.</w:t>
      </w:r>
    </w:p>
    <w:p w:rsidR="002E4B94" w:rsidRPr="00DE3BD9" w:rsidRDefault="002E4B94" w:rsidP="002E4B94">
      <w:pPr>
        <w:rPr>
          <w:rFonts w:eastAsia="Calibri" w:cs="Times New Roman"/>
          <w:sz w:val="20"/>
          <w:szCs w:val="20"/>
          <w:lang w:eastAsia="lv-LV"/>
        </w:rPr>
      </w:pPr>
    </w:p>
    <w:sectPr w:rsidR="002E4B94" w:rsidRPr="00DE3BD9" w:rsidSect="006746B7">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F8" w:rsidRDefault="004054F8">
      <w:pPr>
        <w:spacing w:after="0"/>
      </w:pPr>
      <w:r>
        <w:separator/>
      </w:r>
    </w:p>
  </w:endnote>
  <w:endnote w:type="continuationSeparator" w:id="0">
    <w:p w:rsidR="004054F8" w:rsidRDefault="00405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91159"/>
      <w:docPartObj>
        <w:docPartGallery w:val="Page Numbers (Bottom of Page)"/>
        <w:docPartUnique/>
      </w:docPartObj>
    </w:sdtPr>
    <w:sdtEndPr/>
    <w:sdtContent>
      <w:p w:rsidR="00A8534B" w:rsidRDefault="00F83E00">
        <w:pPr>
          <w:pStyle w:val="Kjene"/>
          <w:jc w:val="right"/>
        </w:pPr>
        <w:r>
          <w:fldChar w:fldCharType="begin"/>
        </w:r>
        <w:r w:rsidR="00A8534B">
          <w:instrText>PAGE   \* MERGEFORMAT</w:instrText>
        </w:r>
        <w:r>
          <w:fldChar w:fldCharType="separate"/>
        </w:r>
        <w:r w:rsidR="007C100F">
          <w:rPr>
            <w:noProof/>
          </w:rPr>
          <w:t>10</w:t>
        </w:r>
        <w:r>
          <w:fldChar w:fldCharType="end"/>
        </w:r>
      </w:p>
    </w:sdtContent>
  </w:sdt>
  <w:p w:rsidR="00A8534B" w:rsidRDefault="00A8534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A8534B" w:rsidRDefault="00F83E00">
        <w:pPr>
          <w:pStyle w:val="Kjene"/>
          <w:jc w:val="right"/>
        </w:pPr>
        <w:r>
          <w:fldChar w:fldCharType="begin"/>
        </w:r>
        <w:r w:rsidR="00A8534B">
          <w:instrText xml:space="preserve"> PAGE   \* MERGEFORMAT </w:instrText>
        </w:r>
        <w:r>
          <w:fldChar w:fldCharType="separate"/>
        </w:r>
        <w:r w:rsidR="002A744B">
          <w:rPr>
            <w:noProof/>
          </w:rPr>
          <w:t>12</w:t>
        </w:r>
        <w:r>
          <w:rPr>
            <w:noProof/>
          </w:rPr>
          <w:fldChar w:fldCharType="end"/>
        </w:r>
      </w:p>
    </w:sdtContent>
  </w:sdt>
  <w:p w:rsidR="00A8534B" w:rsidRDefault="00A8534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F8" w:rsidRDefault="004054F8">
      <w:pPr>
        <w:spacing w:after="0"/>
      </w:pPr>
      <w:r>
        <w:separator/>
      </w:r>
    </w:p>
  </w:footnote>
  <w:footnote w:type="continuationSeparator" w:id="0">
    <w:p w:rsidR="004054F8" w:rsidRDefault="004054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15:restartNumberingAfterBreak="0">
    <w:nsid w:val="124E6447"/>
    <w:multiLevelType w:val="multilevel"/>
    <w:tmpl w:val="418E37A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7" w15:restartNumberingAfterBreak="0">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8"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5E4EC6"/>
    <w:multiLevelType w:val="hybridMultilevel"/>
    <w:tmpl w:val="6DBE868A"/>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2" w15:restartNumberingAfterBreak="0">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3" w15:restartNumberingAfterBreak="0">
    <w:nsid w:val="5EEF52AB"/>
    <w:multiLevelType w:val="multilevel"/>
    <w:tmpl w:val="BAA6EEDA"/>
    <w:lvl w:ilvl="0">
      <w:start w:val="1"/>
      <w:numFmt w:val="decimal"/>
      <w:lvlText w:val="%1."/>
      <w:lvlJc w:val="left"/>
      <w:pPr>
        <w:ind w:left="540" w:hanging="540"/>
      </w:pPr>
      <w:rPr>
        <w:rFonts w:hint="default"/>
      </w:rPr>
    </w:lvl>
    <w:lvl w:ilvl="1">
      <w:start w:val="1"/>
      <w:numFmt w:val="decimal"/>
      <w:lvlText w:val="%1.%2."/>
      <w:lvlJc w:val="left"/>
      <w:pPr>
        <w:ind w:left="897" w:hanging="540"/>
      </w:pPr>
      <w:rPr>
        <w:rFonts w:hint="default"/>
        <w:i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5F4F3445"/>
    <w:multiLevelType w:val="multilevel"/>
    <w:tmpl w:val="23409C50"/>
    <w:lvl w:ilvl="0">
      <w:start w:val="3"/>
      <w:numFmt w:val="decimal"/>
      <w:lvlText w:val="%1."/>
      <w:lvlJc w:val="left"/>
      <w:pPr>
        <w:ind w:left="360" w:hanging="360"/>
      </w:pPr>
      <w:rPr>
        <w:rFonts w:hint="default"/>
      </w:rPr>
    </w:lvl>
    <w:lvl w:ilvl="1">
      <w:start w:val="1"/>
      <w:numFmt w:val="decimal"/>
      <w:lvlText w:val="%2."/>
      <w:lvlJc w:val="left"/>
      <w:pPr>
        <w:ind w:left="-71" w:hanging="360"/>
      </w:pPr>
      <w:rPr>
        <w:rFonts w:ascii="Times New Roman" w:eastAsiaTheme="minorHAnsi" w:hAnsi="Times New Roman" w:cstheme="minorBidi"/>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5" w15:restartNumberingAfterBreak="0">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18"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1"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num>
  <w:num w:numId="8">
    <w:abstractNumId w:val="20"/>
  </w:num>
  <w:num w:numId="9">
    <w:abstractNumId w:val="1"/>
  </w:num>
  <w:num w:numId="10">
    <w:abstractNumId w:val="18"/>
  </w:num>
  <w:num w:numId="11">
    <w:abstractNumId w:val="21"/>
  </w:num>
  <w:num w:numId="12">
    <w:abstractNumId w:val="15"/>
  </w:num>
  <w:num w:numId="13">
    <w:abstractNumId w:val="18"/>
    <w:lvlOverride w:ilvl="0">
      <w:startOverride w:val="3"/>
    </w:lvlOverride>
    <w:lvlOverride w:ilvl="1">
      <w:startOverride w:val="4"/>
    </w:lvlOverride>
    <w:lvlOverride w:ilvl="2">
      <w:startOverride w:val="3"/>
    </w:lvlOverride>
  </w:num>
  <w:num w:numId="14">
    <w:abstractNumId w:val="3"/>
  </w:num>
  <w:num w:numId="15">
    <w:abstractNumId w:val="12"/>
  </w:num>
  <w:num w:numId="16">
    <w:abstractNumId w:val="9"/>
  </w:num>
  <w:num w:numId="17">
    <w:abstractNumId w:val="17"/>
  </w:num>
  <w:num w:numId="18">
    <w:abstractNumId w:val="7"/>
  </w:num>
  <w:num w:numId="19">
    <w:abstractNumId w:val="6"/>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18"/>
    <w:lvlOverride w:ilvl="0">
      <w:startOverride w:val="3"/>
    </w:lvlOverride>
    <w:lvlOverride w:ilvl="1">
      <w:startOverride w:val="2"/>
    </w:lvlOverride>
    <w:lvlOverride w:ilvl="2">
      <w:startOverride w:val="4"/>
    </w:lvlOverride>
  </w:num>
  <w:num w:numId="25">
    <w:abstractNumId w:val="18"/>
    <w:lvlOverride w:ilvl="0">
      <w:startOverride w:val="3"/>
    </w:lvlOverride>
    <w:lvlOverride w:ilvl="1">
      <w:startOverride w:val="2"/>
    </w:lvlOverride>
    <w:lvlOverride w:ilvl="2">
      <w:startOverride w:val="5"/>
    </w:lvlOverride>
  </w:num>
  <w:num w:numId="26">
    <w:abstractNumId w:val="11"/>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B7"/>
    <w:rsid w:val="00012CD4"/>
    <w:rsid w:val="0005520A"/>
    <w:rsid w:val="000B514F"/>
    <w:rsid w:val="000C3F9F"/>
    <w:rsid w:val="000F3722"/>
    <w:rsid w:val="00244F45"/>
    <w:rsid w:val="002A70BE"/>
    <w:rsid w:val="002A744B"/>
    <w:rsid w:val="002E4B94"/>
    <w:rsid w:val="003A4E13"/>
    <w:rsid w:val="003B2E53"/>
    <w:rsid w:val="003B384B"/>
    <w:rsid w:val="004054F8"/>
    <w:rsid w:val="00456C7F"/>
    <w:rsid w:val="004C0432"/>
    <w:rsid w:val="00526886"/>
    <w:rsid w:val="0056544D"/>
    <w:rsid w:val="005A0E22"/>
    <w:rsid w:val="005D260A"/>
    <w:rsid w:val="006746B7"/>
    <w:rsid w:val="006F4117"/>
    <w:rsid w:val="00754C59"/>
    <w:rsid w:val="007C100F"/>
    <w:rsid w:val="008D7F75"/>
    <w:rsid w:val="00946DC1"/>
    <w:rsid w:val="009767E4"/>
    <w:rsid w:val="009B30A9"/>
    <w:rsid w:val="00A8534B"/>
    <w:rsid w:val="00B21834"/>
    <w:rsid w:val="00B72579"/>
    <w:rsid w:val="00C4578F"/>
    <w:rsid w:val="00C64BB3"/>
    <w:rsid w:val="00C75B24"/>
    <w:rsid w:val="00D0135A"/>
    <w:rsid w:val="00D9537C"/>
    <w:rsid w:val="00DA0406"/>
    <w:rsid w:val="00DB094A"/>
    <w:rsid w:val="00E56732"/>
    <w:rsid w:val="00E60A7B"/>
    <w:rsid w:val="00EB007F"/>
    <w:rsid w:val="00F4076C"/>
    <w:rsid w:val="00F83E00"/>
    <w:rsid w:val="00F87493"/>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E7C47-D410-45F2-B8D8-BDD4ED7A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30A9"/>
    <w:pPr>
      <w:spacing w:after="120" w:line="240" w:lineRule="auto"/>
      <w:ind w:left="788" w:hanging="431"/>
      <w:jc w:val="both"/>
    </w:pPr>
    <w:rPr>
      <w:rFonts w:ascii="Times New Roman" w:hAnsi="Times New Roman"/>
      <w:sz w:val="24"/>
    </w:rPr>
  </w:style>
  <w:style w:type="paragraph" w:styleId="Virsraksts1">
    <w:name w:val="heading 1"/>
    <w:basedOn w:val="Parasts"/>
    <w:next w:val="Parasts"/>
    <w:link w:val="Virsraksts1Rakstz"/>
    <w:uiPriority w:val="9"/>
    <w:qFormat/>
    <w:rsid w:val="006746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746B7"/>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746B7"/>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iPriority w:val="9"/>
    <w:unhideWhenUsed/>
    <w:qFormat/>
    <w:rsid w:val="006746B7"/>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6746B7"/>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6746B7"/>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746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746B7"/>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746B7"/>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746B7"/>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746B7"/>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746B7"/>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746B7"/>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746B7"/>
    <w:rPr>
      <w:rFonts w:asciiTheme="majorHAnsi" w:eastAsiaTheme="majorEastAsia" w:hAnsiTheme="majorHAnsi" w:cstheme="majorBidi"/>
      <w:color w:val="404040" w:themeColor="text1" w:themeTint="BF"/>
      <w:sz w:val="20"/>
      <w:szCs w:val="20"/>
    </w:rPr>
  </w:style>
  <w:style w:type="character" w:styleId="Hipersaite">
    <w:name w:val="Hyperlink"/>
    <w:unhideWhenUsed/>
    <w:rsid w:val="006746B7"/>
    <w:rPr>
      <w:color w:val="0000FF"/>
      <w:u w:val="single"/>
    </w:rPr>
  </w:style>
  <w:style w:type="paragraph" w:styleId="HTMLiepriekformattais">
    <w:name w:val="HTML Preformatted"/>
    <w:basedOn w:val="Parasts"/>
    <w:link w:val="HTMLiepriekformattaisRakstz"/>
    <w:semiHidden/>
    <w:unhideWhenUsed/>
    <w:rsid w:val="0067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rPr>
  </w:style>
  <w:style w:type="character" w:customStyle="1" w:styleId="HTMLiepriekformattaisRakstz">
    <w:name w:val="HTML iepriekšformatētais Rakstz."/>
    <w:basedOn w:val="Noklusjumarindkopasfonts"/>
    <w:link w:val="HTMLiepriekformattais"/>
    <w:semiHidden/>
    <w:rsid w:val="006746B7"/>
    <w:rPr>
      <w:rFonts w:ascii="Courier New" w:eastAsia="Courier New" w:hAnsi="Courier New" w:cs="Times New Roman"/>
      <w:sz w:val="20"/>
      <w:szCs w:val="20"/>
      <w:lang w:val="en-GB"/>
    </w:rPr>
  </w:style>
  <w:style w:type="paragraph" w:styleId="Galvene">
    <w:name w:val="header"/>
    <w:aliases w:val="Header Char1,Header Char Char"/>
    <w:basedOn w:val="Parasts"/>
    <w:link w:val="GalveneRakstz"/>
    <w:uiPriority w:val="99"/>
    <w:unhideWhenUsed/>
    <w:rsid w:val="006746B7"/>
    <w:pPr>
      <w:tabs>
        <w:tab w:val="center" w:pos="4153"/>
        <w:tab w:val="right" w:pos="8306"/>
      </w:tabs>
      <w:spacing w:after="0"/>
      <w:ind w:left="0" w:firstLine="0"/>
    </w:pPr>
    <w:rPr>
      <w:rFonts w:eastAsia="Calibri" w:cs="Times New Roman"/>
      <w:lang w:eastAsia="lv-LV"/>
    </w:rPr>
  </w:style>
  <w:style w:type="character" w:customStyle="1" w:styleId="GalveneRakstz">
    <w:name w:val="Galvene Rakstz."/>
    <w:aliases w:val="Header Char1 Rakstz.,Header Char Char Rakstz."/>
    <w:basedOn w:val="Noklusjumarindkopasfonts"/>
    <w:link w:val="Galvene"/>
    <w:uiPriority w:val="99"/>
    <w:rsid w:val="006746B7"/>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746B7"/>
    <w:rPr>
      <w:rFonts w:eastAsia="Calibri" w:cs="Times New Roman"/>
      <w:lang w:eastAsia="lv-LV"/>
    </w:rPr>
  </w:style>
  <w:style w:type="paragraph" w:styleId="Kjene">
    <w:name w:val="footer"/>
    <w:basedOn w:val="Parasts"/>
    <w:link w:val="KjeneRakstz"/>
    <w:unhideWhenUsed/>
    <w:rsid w:val="006746B7"/>
    <w:pPr>
      <w:tabs>
        <w:tab w:val="center" w:pos="4153"/>
        <w:tab w:val="right" w:pos="8306"/>
      </w:tabs>
      <w:spacing w:after="0"/>
      <w:ind w:left="0" w:firstLine="0"/>
    </w:pPr>
    <w:rPr>
      <w:rFonts w:asciiTheme="minorHAnsi" w:eastAsia="Calibri" w:hAnsiTheme="minorHAnsi" w:cs="Times New Roman"/>
      <w:sz w:val="22"/>
      <w:lang w:eastAsia="lv-LV"/>
    </w:rPr>
  </w:style>
  <w:style w:type="character" w:customStyle="1" w:styleId="KjeneRakstz1">
    <w:name w:val="Kājene Rakstz.1"/>
    <w:basedOn w:val="Noklusjumarindkopasfonts"/>
    <w:uiPriority w:val="99"/>
    <w:semiHidden/>
    <w:rsid w:val="006746B7"/>
    <w:rPr>
      <w:rFonts w:ascii="Times New Roman" w:hAnsi="Times New Roman"/>
      <w:sz w:val="24"/>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746B7"/>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746B7"/>
    <w:pPr>
      <w:widowControl w:val="0"/>
      <w:ind w:left="0" w:firstLine="0"/>
    </w:pPr>
    <w:rPr>
      <w:rFonts w:ascii="RimTimes" w:eastAsia="Times New Roman" w:hAnsi="RimTimes" w:cs="RimTimes"/>
      <w:sz w:val="22"/>
    </w:rPr>
  </w:style>
  <w:style w:type="character" w:customStyle="1" w:styleId="PamattekstsRakstz1">
    <w:name w:val="Pamatteksts Rakstz.1"/>
    <w:basedOn w:val="Noklusjumarindkopasfonts"/>
    <w:uiPriority w:val="99"/>
    <w:semiHidden/>
    <w:rsid w:val="006746B7"/>
    <w:rPr>
      <w:rFonts w:ascii="Times New Roman" w:hAnsi="Times New Roman"/>
      <w:sz w:val="24"/>
    </w:rPr>
  </w:style>
  <w:style w:type="character" w:customStyle="1" w:styleId="PamattekstsaratkpiRakstz">
    <w:name w:val="Pamatteksts ar atkāpi Rakstz."/>
    <w:basedOn w:val="Noklusjumarindkopasfonts"/>
    <w:link w:val="Pamattekstsaratkpi"/>
    <w:semiHidden/>
    <w:rsid w:val="006746B7"/>
    <w:rPr>
      <w:rFonts w:eastAsia="Times New Roman" w:cs="Times New Roman"/>
      <w:szCs w:val="24"/>
      <w:lang w:eastAsia="lv-LV"/>
    </w:rPr>
  </w:style>
  <w:style w:type="paragraph" w:styleId="Pamattekstsaratkpi">
    <w:name w:val="Body Text Indent"/>
    <w:basedOn w:val="Parasts"/>
    <w:link w:val="PamattekstsaratkpiRakstz"/>
    <w:semiHidden/>
    <w:unhideWhenUsed/>
    <w:rsid w:val="006746B7"/>
    <w:pPr>
      <w:ind w:left="283" w:firstLine="0"/>
      <w:jc w:val="left"/>
    </w:pPr>
    <w:rPr>
      <w:rFonts w:asciiTheme="minorHAnsi" w:eastAsia="Times New Roman" w:hAnsiTheme="minorHAnsi" w:cs="Times New Roman"/>
      <w:sz w:val="22"/>
      <w:szCs w:val="24"/>
      <w:lang w:eastAsia="lv-LV"/>
    </w:rPr>
  </w:style>
  <w:style w:type="character" w:customStyle="1" w:styleId="PamattekstsaratkpiRakstz1">
    <w:name w:val="Pamatteksts ar atkāpi Rakstz.1"/>
    <w:basedOn w:val="Noklusjumarindkopasfonts"/>
    <w:uiPriority w:val="99"/>
    <w:semiHidden/>
    <w:rsid w:val="006746B7"/>
    <w:rPr>
      <w:rFonts w:ascii="Times New Roman" w:hAnsi="Times New Roman"/>
      <w:sz w:val="24"/>
    </w:rPr>
  </w:style>
  <w:style w:type="character" w:customStyle="1" w:styleId="Pamattekstaatkpe2Rakstz">
    <w:name w:val="Pamatteksta atkāpe 2 Rakstz."/>
    <w:basedOn w:val="Noklusjumarindkopasfonts"/>
    <w:link w:val="Pamattekstaatkpe2"/>
    <w:semiHidden/>
    <w:rsid w:val="006746B7"/>
    <w:rPr>
      <w:rFonts w:eastAsia="Times New Roman" w:cs="Times New Roman"/>
      <w:szCs w:val="24"/>
    </w:rPr>
  </w:style>
  <w:style w:type="paragraph" w:styleId="Pamattekstaatkpe2">
    <w:name w:val="Body Text Indent 2"/>
    <w:basedOn w:val="Parasts"/>
    <w:link w:val="Pamattekstaatkpe2Rakstz"/>
    <w:semiHidden/>
    <w:unhideWhenUsed/>
    <w:rsid w:val="006746B7"/>
    <w:pPr>
      <w:spacing w:line="480" w:lineRule="auto"/>
      <w:ind w:left="283" w:firstLine="0"/>
      <w:jc w:val="left"/>
    </w:pPr>
    <w:rPr>
      <w:rFonts w:asciiTheme="minorHAnsi" w:eastAsia="Times New Roman" w:hAnsiTheme="minorHAnsi" w:cs="Times New Roman"/>
      <w:sz w:val="22"/>
      <w:szCs w:val="24"/>
    </w:rPr>
  </w:style>
  <w:style w:type="character" w:customStyle="1" w:styleId="Pamattekstaatkpe2Rakstz1">
    <w:name w:val="Pamatteksta atkāpe 2 Rakstz.1"/>
    <w:basedOn w:val="Noklusjumarindkopasfonts"/>
    <w:uiPriority w:val="99"/>
    <w:semiHidden/>
    <w:rsid w:val="006746B7"/>
    <w:rPr>
      <w:rFonts w:ascii="Times New Roman" w:hAnsi="Times New Roman"/>
      <w:sz w:val="24"/>
    </w:rPr>
  </w:style>
  <w:style w:type="character" w:customStyle="1" w:styleId="Pamattekstaatkpe3Rakstz">
    <w:name w:val="Pamatteksta atkāpe 3 Rakstz."/>
    <w:basedOn w:val="Noklusjumarindkopasfonts"/>
    <w:link w:val="Pamattekstaatkpe3"/>
    <w:semiHidden/>
    <w:rsid w:val="006746B7"/>
    <w:rPr>
      <w:rFonts w:eastAsia="Times New Roman" w:cs="Times New Roman"/>
      <w:sz w:val="16"/>
      <w:szCs w:val="16"/>
    </w:rPr>
  </w:style>
  <w:style w:type="paragraph" w:styleId="Pamattekstaatkpe3">
    <w:name w:val="Body Text Indent 3"/>
    <w:basedOn w:val="Parasts"/>
    <w:link w:val="Pamattekstaatkpe3Rakstz"/>
    <w:semiHidden/>
    <w:unhideWhenUsed/>
    <w:rsid w:val="006746B7"/>
    <w:pPr>
      <w:ind w:left="283" w:firstLine="0"/>
      <w:jc w:val="left"/>
    </w:pPr>
    <w:rPr>
      <w:rFonts w:asciiTheme="minorHAnsi" w:eastAsia="Times New Roman" w:hAnsiTheme="minorHAnsi" w:cs="Times New Roman"/>
      <w:sz w:val="16"/>
      <w:szCs w:val="16"/>
    </w:rPr>
  </w:style>
  <w:style w:type="character" w:customStyle="1" w:styleId="Pamattekstaatkpe3Rakstz1">
    <w:name w:val="Pamatteksta atkāpe 3 Rakstz.1"/>
    <w:basedOn w:val="Noklusjumarindkopasfonts"/>
    <w:uiPriority w:val="99"/>
    <w:semiHidden/>
    <w:rsid w:val="006746B7"/>
    <w:rPr>
      <w:rFonts w:ascii="Times New Roman" w:hAnsi="Times New Roman"/>
      <w:sz w:val="16"/>
      <w:szCs w:val="16"/>
    </w:rPr>
  </w:style>
  <w:style w:type="paragraph" w:styleId="Balonteksts">
    <w:name w:val="Balloon Text"/>
    <w:basedOn w:val="Parasts"/>
    <w:link w:val="BalontekstsRakstz"/>
    <w:uiPriority w:val="99"/>
    <w:semiHidden/>
    <w:unhideWhenUsed/>
    <w:rsid w:val="006746B7"/>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746B7"/>
    <w:rPr>
      <w:rFonts w:ascii="Tahoma" w:eastAsia="Calibri" w:hAnsi="Tahoma" w:cs="Tahoma"/>
      <w:sz w:val="16"/>
      <w:szCs w:val="16"/>
      <w:lang w:eastAsia="lv-LV"/>
    </w:rPr>
  </w:style>
  <w:style w:type="paragraph" w:styleId="Bezatstarpm">
    <w:name w:val="No Spacing"/>
    <w:qFormat/>
    <w:rsid w:val="006746B7"/>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6746B7"/>
    <w:pPr>
      <w:spacing w:after="0"/>
      <w:ind w:left="720" w:firstLine="0"/>
    </w:pPr>
    <w:rPr>
      <w:rFonts w:eastAsia="Times New Roman" w:cs="Times New Roman"/>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746B7"/>
    <w:rPr>
      <w:rFonts w:ascii="Times New Roman" w:eastAsia="Times New Roman" w:hAnsi="Times New Roman" w:cs="Times New Roman"/>
      <w:sz w:val="24"/>
      <w:szCs w:val="24"/>
      <w:lang w:val="en-GB"/>
    </w:rPr>
  </w:style>
  <w:style w:type="paragraph" w:customStyle="1" w:styleId="naisf">
    <w:name w:val="naisf"/>
    <w:basedOn w:val="Parasts"/>
    <w:uiPriority w:val="99"/>
    <w:rsid w:val="006746B7"/>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link w:val="ListParagraphChar"/>
    <w:qFormat/>
    <w:rsid w:val="006746B7"/>
    <w:pPr>
      <w:spacing w:after="200" w:line="276" w:lineRule="auto"/>
      <w:ind w:left="720" w:firstLine="0"/>
      <w:jc w:val="left"/>
    </w:pPr>
    <w:rPr>
      <w:rFonts w:ascii="Calibri" w:eastAsia="Calibri" w:hAnsi="Calibri" w:cs="Times New Roman"/>
      <w:sz w:val="22"/>
      <w:lang w:val="en-US"/>
    </w:rPr>
  </w:style>
  <w:style w:type="character" w:customStyle="1" w:styleId="ListParagraphChar">
    <w:name w:val="List Paragraph Char"/>
    <w:link w:val="ListParagraph1"/>
    <w:rsid w:val="006746B7"/>
    <w:rPr>
      <w:rFonts w:ascii="Calibri" w:eastAsia="Calibri" w:hAnsi="Calibri" w:cs="Times New Roman"/>
      <w:lang w:val="en-US"/>
    </w:rPr>
  </w:style>
  <w:style w:type="paragraph" w:customStyle="1" w:styleId="Default">
    <w:name w:val="Default"/>
    <w:rsid w:val="006746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746B7"/>
    <w:rPr>
      <w:sz w:val="22"/>
      <w:szCs w:val="22"/>
    </w:rPr>
  </w:style>
  <w:style w:type="table" w:styleId="Reatabula">
    <w:name w:val="Table Grid"/>
    <w:basedOn w:val="Parastatabula"/>
    <w:uiPriority w:val="39"/>
    <w:rsid w:val="006746B7"/>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74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6746B7"/>
    <w:rPr>
      <w:sz w:val="16"/>
      <w:szCs w:val="16"/>
    </w:rPr>
  </w:style>
  <w:style w:type="paragraph" w:styleId="Komentrateksts">
    <w:name w:val="annotation text"/>
    <w:basedOn w:val="Parasts"/>
    <w:link w:val="KomentratekstsRakstz"/>
    <w:rsid w:val="006746B7"/>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746B7"/>
    <w:rPr>
      <w:rFonts w:ascii="Times New Roman" w:eastAsia="Times New Roman" w:hAnsi="Times New Roman" w:cs="Times New Roman"/>
      <w:sz w:val="20"/>
      <w:szCs w:val="20"/>
      <w:lang w:eastAsia="lv-LV"/>
    </w:rPr>
  </w:style>
  <w:style w:type="paragraph" w:styleId="Pamatteksts2">
    <w:name w:val="Body Text 2"/>
    <w:basedOn w:val="Parasts"/>
    <w:link w:val="Pamatteksts2Rakstz"/>
    <w:uiPriority w:val="99"/>
    <w:unhideWhenUsed/>
    <w:rsid w:val="006746B7"/>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6746B7"/>
    <w:rPr>
      <w:rFonts w:ascii="Times New Roman" w:eastAsia="Calibri" w:hAnsi="Times New Roman" w:cs="Times New Roman"/>
      <w:sz w:val="24"/>
      <w:szCs w:val="24"/>
      <w:lang w:eastAsia="lv-LV"/>
    </w:rPr>
  </w:style>
  <w:style w:type="paragraph" w:customStyle="1" w:styleId="Style1">
    <w:name w:val="Style1"/>
    <w:autoRedefine/>
    <w:rsid w:val="000C3F9F"/>
    <w:pPr>
      <w:spacing w:after="0" w:line="240" w:lineRule="auto"/>
      <w:ind w:left="29"/>
      <w:jc w:val="both"/>
    </w:pPr>
    <w:rPr>
      <w:rFonts w:ascii="Times New Roman" w:eastAsia="Times New Roman" w:hAnsi="Times New Roman" w:cs="Times New Roman"/>
      <w:bCs/>
      <w:color w:val="000000"/>
      <w:sz w:val="24"/>
      <w:szCs w:val="24"/>
    </w:rPr>
  </w:style>
  <w:style w:type="paragraph" w:customStyle="1" w:styleId="Numeracija">
    <w:name w:val="Numeracija"/>
    <w:basedOn w:val="Parasts"/>
    <w:rsid w:val="006746B7"/>
    <w:pPr>
      <w:numPr>
        <w:numId w:val="1"/>
      </w:numPr>
      <w:spacing w:after="0"/>
    </w:pPr>
    <w:rPr>
      <w:rFonts w:eastAsia="Times New Roman" w:cs="Times New Roman"/>
      <w:sz w:val="26"/>
      <w:szCs w:val="24"/>
    </w:rPr>
  </w:style>
  <w:style w:type="paragraph" w:customStyle="1" w:styleId="ListParagraph2">
    <w:name w:val="List Paragraph2"/>
    <w:basedOn w:val="Parasts"/>
    <w:uiPriority w:val="99"/>
    <w:qFormat/>
    <w:rsid w:val="006746B7"/>
    <w:pPr>
      <w:spacing w:after="0"/>
      <w:ind w:left="720" w:firstLine="0"/>
      <w:contextualSpacing/>
      <w:jc w:val="left"/>
    </w:pPr>
    <w:rPr>
      <w:rFonts w:eastAsia="Calibri" w:cs="Times New Roman"/>
      <w:szCs w:val="24"/>
      <w:lang w:eastAsia="lv-LV"/>
    </w:rPr>
  </w:style>
  <w:style w:type="paragraph" w:customStyle="1" w:styleId="tv213">
    <w:name w:val="tv213"/>
    <w:basedOn w:val="Parasts"/>
    <w:rsid w:val="006746B7"/>
    <w:pPr>
      <w:suppressAutoHyphens/>
      <w:spacing w:before="280" w:after="280"/>
      <w:ind w:left="0" w:firstLine="0"/>
      <w:jc w:val="left"/>
    </w:pPr>
    <w:rPr>
      <w:rFonts w:eastAsia="Times New Roman" w:cs="Times New Roman"/>
      <w:szCs w:val="24"/>
      <w:lang w:eastAsia="zh-CN"/>
    </w:rPr>
  </w:style>
  <w:style w:type="character" w:styleId="Izteiksmgs">
    <w:name w:val="Strong"/>
    <w:qFormat/>
    <w:rsid w:val="006746B7"/>
    <w:rPr>
      <w:b/>
      <w:bCs/>
    </w:rPr>
  </w:style>
  <w:style w:type="paragraph" w:customStyle="1" w:styleId="Sarakstarindkopa1">
    <w:name w:val="Saraksta rindkopa1"/>
    <w:basedOn w:val="Parasts"/>
    <w:rsid w:val="006746B7"/>
    <w:pPr>
      <w:suppressAutoHyphens/>
      <w:spacing w:after="160"/>
      <w:ind w:left="720" w:firstLine="0"/>
      <w:contextualSpacing/>
      <w:jc w:val="left"/>
    </w:pPr>
    <w:rPr>
      <w:rFonts w:eastAsia="Times New Roman" w:cs="Times New Roman"/>
      <w:szCs w:val="24"/>
      <w:lang w:eastAsia="zh-CN"/>
    </w:rPr>
  </w:style>
  <w:style w:type="table" w:customStyle="1" w:styleId="TableGrid21">
    <w:name w:val="Table Grid21"/>
    <w:basedOn w:val="Parastatabula"/>
    <w:next w:val="Reatabula"/>
    <w:uiPriority w:val="39"/>
    <w:rsid w:val="006746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
    <w:basedOn w:val="Parasts"/>
    <w:link w:val="VrestekstsRakstz"/>
    <w:rsid w:val="006746B7"/>
    <w:pPr>
      <w:spacing w:after="0"/>
      <w:ind w:left="0" w:firstLine="0"/>
      <w:jc w:val="left"/>
    </w:pPr>
    <w:rPr>
      <w:rFonts w:eastAsia="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746B7"/>
    <w:rPr>
      <w:rFonts w:ascii="Times New Roman" w:eastAsia="Times New Roman" w:hAnsi="Times New Roman" w:cs="Times New Roman"/>
      <w:sz w:val="20"/>
      <w:szCs w:val="20"/>
      <w:lang w:eastAsia="lv-LV"/>
    </w:rPr>
  </w:style>
  <w:style w:type="character" w:customStyle="1" w:styleId="Vresrakstzmes">
    <w:name w:val="Vēres rakstzīmes"/>
    <w:rsid w:val="006746B7"/>
    <w:rPr>
      <w:vertAlign w:val="superscript"/>
    </w:rPr>
  </w:style>
  <w:style w:type="character" w:customStyle="1" w:styleId="UnresolvedMention">
    <w:name w:val="Unresolved Mention"/>
    <w:basedOn w:val="Noklusjumarindkopasfonts"/>
    <w:uiPriority w:val="99"/>
    <w:semiHidden/>
    <w:unhideWhenUsed/>
    <w:rsid w:val="002E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dace.ruben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11531</Words>
  <Characters>6574</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cp:lastModifiedBy>
  <cp:revision>5</cp:revision>
  <cp:lastPrinted>2020-01-30T09:01:00Z</cp:lastPrinted>
  <dcterms:created xsi:type="dcterms:W3CDTF">2020-01-30T09:01:00Z</dcterms:created>
  <dcterms:modified xsi:type="dcterms:W3CDTF">2020-01-31T09:32:00Z</dcterms:modified>
</cp:coreProperties>
</file>