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ED965" w14:textId="2010ED94" w:rsidR="009E223F" w:rsidRDefault="009E223F" w:rsidP="009E223F">
      <w:pPr>
        <w:jc w:val="center"/>
        <w:rPr>
          <w:rFonts w:ascii="Arial" w:hAnsi="Arial" w:cs="Arial"/>
          <w:sz w:val="32"/>
          <w:szCs w:val="32"/>
        </w:rPr>
      </w:pPr>
      <w:r>
        <w:rPr>
          <w:rFonts w:ascii="Arial" w:hAnsi="Arial" w:cs="Arial"/>
          <w:sz w:val="32"/>
          <w:szCs w:val="32"/>
        </w:rPr>
        <w:t>Erudīcijas spēļu “PRĀTA MEŽĢIS”</w:t>
      </w:r>
    </w:p>
    <w:p w14:paraId="6CA16867" w14:textId="71307B7A" w:rsidR="003B7EBF" w:rsidRDefault="003B7EBF" w:rsidP="009E223F">
      <w:pPr>
        <w:jc w:val="center"/>
        <w:rPr>
          <w:rFonts w:ascii="Arial" w:hAnsi="Arial" w:cs="Arial"/>
          <w:sz w:val="32"/>
          <w:szCs w:val="32"/>
        </w:rPr>
      </w:pPr>
      <w:r w:rsidRPr="009E223F">
        <w:rPr>
          <w:rFonts w:ascii="Arial" w:hAnsi="Arial" w:cs="Arial"/>
          <w:sz w:val="32"/>
          <w:szCs w:val="32"/>
        </w:rPr>
        <w:t>Nolikums</w:t>
      </w:r>
    </w:p>
    <w:p w14:paraId="6BFDE40A" w14:textId="3963E9B3" w:rsidR="0089611E" w:rsidRPr="003451D2" w:rsidRDefault="0089611E" w:rsidP="0089611E">
      <w:pPr>
        <w:rPr>
          <w:rFonts w:ascii="Arial" w:hAnsi="Arial" w:cs="Arial"/>
          <w:sz w:val="24"/>
          <w:szCs w:val="24"/>
        </w:rPr>
      </w:pPr>
      <w:r w:rsidRPr="003451D2">
        <w:rPr>
          <w:rFonts w:ascii="Arial" w:hAnsi="Arial" w:cs="Arial"/>
          <w:b/>
          <w:bCs/>
          <w:sz w:val="24"/>
          <w:szCs w:val="24"/>
          <w:u w:val="single"/>
        </w:rPr>
        <w:t>Moto:</w:t>
      </w:r>
      <w:r w:rsidRPr="003451D2">
        <w:rPr>
          <w:rFonts w:ascii="Arial" w:hAnsi="Arial" w:cs="Arial"/>
          <w:sz w:val="24"/>
          <w:szCs w:val="24"/>
        </w:rPr>
        <w:t xml:space="preserve"> Draudzīga sāncensība radošos uzdevumos.</w:t>
      </w:r>
    </w:p>
    <w:p w14:paraId="072F2D95" w14:textId="77777777" w:rsidR="003B7EBF" w:rsidRPr="009E223F" w:rsidRDefault="003B7EBF" w:rsidP="003B7EBF">
      <w:pPr>
        <w:rPr>
          <w:rFonts w:ascii="Arial" w:hAnsi="Arial" w:cs="Arial"/>
          <w:b/>
          <w:bCs/>
          <w:sz w:val="24"/>
          <w:szCs w:val="24"/>
          <w:u w:val="single"/>
        </w:rPr>
      </w:pPr>
      <w:r w:rsidRPr="009E223F">
        <w:rPr>
          <w:rFonts w:ascii="Arial" w:hAnsi="Arial" w:cs="Arial"/>
          <w:b/>
          <w:bCs/>
          <w:sz w:val="24"/>
          <w:szCs w:val="24"/>
          <w:u w:val="single"/>
        </w:rPr>
        <w:t>Mērķis:</w:t>
      </w:r>
    </w:p>
    <w:p w14:paraId="37F471D7" w14:textId="09547610" w:rsidR="003B7EBF" w:rsidRPr="009E223F" w:rsidRDefault="00A92C08" w:rsidP="003B7EBF">
      <w:pPr>
        <w:rPr>
          <w:rFonts w:ascii="Arial" w:hAnsi="Arial" w:cs="Arial"/>
          <w:sz w:val="24"/>
          <w:szCs w:val="24"/>
        </w:rPr>
      </w:pPr>
      <w:r w:rsidRPr="00A92C08">
        <w:rPr>
          <w:rFonts w:ascii="Arial" w:hAnsi="Arial" w:cs="Arial"/>
          <w:sz w:val="24"/>
          <w:szCs w:val="24"/>
        </w:rPr>
        <w:t xml:space="preserve">Popularizēt </w:t>
      </w:r>
      <w:r w:rsidR="000F1177">
        <w:rPr>
          <w:rFonts w:ascii="Arial" w:hAnsi="Arial" w:cs="Arial"/>
          <w:sz w:val="24"/>
          <w:szCs w:val="24"/>
        </w:rPr>
        <w:t xml:space="preserve">saturīgu </w:t>
      </w:r>
      <w:r w:rsidRPr="00A92C08">
        <w:rPr>
          <w:rFonts w:ascii="Arial" w:hAnsi="Arial" w:cs="Arial"/>
          <w:sz w:val="24"/>
          <w:szCs w:val="24"/>
        </w:rPr>
        <w:t>brīvā laika pavadīšanu kopā ar ģimeni, draugiem vai kolēģiem</w:t>
      </w:r>
      <w:r w:rsidR="0089611E">
        <w:rPr>
          <w:rFonts w:ascii="Arial" w:hAnsi="Arial" w:cs="Arial"/>
          <w:sz w:val="24"/>
          <w:szCs w:val="24"/>
        </w:rPr>
        <w:t>,</w:t>
      </w:r>
      <w:r w:rsidR="0089611E" w:rsidRPr="0089611E">
        <w:t xml:space="preserve"> </w:t>
      </w:r>
      <w:r w:rsidR="0089611E">
        <w:rPr>
          <w:rFonts w:ascii="Arial" w:hAnsi="Arial" w:cs="Arial"/>
          <w:sz w:val="24"/>
          <w:szCs w:val="24"/>
        </w:rPr>
        <w:t>p</w:t>
      </w:r>
      <w:r w:rsidR="0089611E" w:rsidRPr="0089611E">
        <w:rPr>
          <w:rFonts w:ascii="Arial" w:hAnsi="Arial" w:cs="Arial"/>
          <w:sz w:val="24"/>
          <w:szCs w:val="24"/>
        </w:rPr>
        <w:t>opularizēt aktīvu, radošu dzīvesveidu</w:t>
      </w:r>
      <w:r w:rsidRPr="00A92C08">
        <w:rPr>
          <w:rFonts w:ascii="Arial" w:hAnsi="Arial" w:cs="Arial"/>
          <w:sz w:val="24"/>
          <w:szCs w:val="24"/>
        </w:rPr>
        <w:t>.</w:t>
      </w:r>
      <w:r>
        <w:rPr>
          <w:rFonts w:ascii="Arial" w:hAnsi="Arial" w:cs="Arial"/>
          <w:sz w:val="24"/>
          <w:szCs w:val="24"/>
        </w:rPr>
        <w:t xml:space="preserve"> </w:t>
      </w:r>
      <w:r w:rsidR="003B7EBF" w:rsidRPr="009E223F">
        <w:rPr>
          <w:rFonts w:ascii="Arial" w:hAnsi="Arial" w:cs="Arial"/>
          <w:sz w:val="24"/>
          <w:szCs w:val="24"/>
        </w:rPr>
        <w:t xml:space="preserve">Četru spēļu kārtu rezultātā noskaidrot atjautīgāko un erudītāko komandu Brīvzemnieku pagastā. </w:t>
      </w:r>
    </w:p>
    <w:p w14:paraId="37C00E3C" w14:textId="14BAF716" w:rsidR="003B7EBF" w:rsidRPr="009E223F" w:rsidRDefault="003B7EBF" w:rsidP="003B7EBF">
      <w:pPr>
        <w:rPr>
          <w:rFonts w:ascii="Arial" w:hAnsi="Arial" w:cs="Arial"/>
          <w:sz w:val="24"/>
          <w:szCs w:val="24"/>
        </w:rPr>
      </w:pPr>
      <w:r w:rsidRPr="009E223F">
        <w:rPr>
          <w:rFonts w:ascii="Arial" w:hAnsi="Arial" w:cs="Arial"/>
          <w:b/>
          <w:bCs/>
          <w:sz w:val="24"/>
          <w:szCs w:val="24"/>
          <w:u w:val="single"/>
        </w:rPr>
        <w:t>Norises vieta un laiki</w:t>
      </w:r>
      <w:r w:rsidRPr="009E223F">
        <w:rPr>
          <w:rFonts w:ascii="Arial" w:hAnsi="Arial" w:cs="Arial"/>
          <w:sz w:val="24"/>
          <w:szCs w:val="24"/>
        </w:rPr>
        <w:t>:</w:t>
      </w:r>
    </w:p>
    <w:p w14:paraId="1E2A4EC5" w14:textId="32CE26B5" w:rsidR="003B7EBF" w:rsidRPr="003451D2" w:rsidRDefault="003B7EBF" w:rsidP="003451D2">
      <w:pPr>
        <w:pStyle w:val="NoSpacing"/>
        <w:rPr>
          <w:rFonts w:ascii="Arial" w:hAnsi="Arial" w:cs="Arial"/>
          <w:sz w:val="24"/>
          <w:szCs w:val="24"/>
        </w:rPr>
      </w:pPr>
      <w:r w:rsidRPr="003451D2">
        <w:rPr>
          <w:rFonts w:ascii="Arial" w:hAnsi="Arial" w:cs="Arial"/>
          <w:sz w:val="24"/>
          <w:szCs w:val="24"/>
        </w:rPr>
        <w:t>Puikules tautas nam</w:t>
      </w:r>
      <w:r w:rsidR="009E223F" w:rsidRPr="003451D2">
        <w:rPr>
          <w:rFonts w:ascii="Arial" w:hAnsi="Arial" w:cs="Arial"/>
          <w:sz w:val="24"/>
          <w:szCs w:val="24"/>
        </w:rPr>
        <w:t>ā</w:t>
      </w:r>
      <w:r w:rsidRPr="003451D2">
        <w:rPr>
          <w:rFonts w:ascii="Arial" w:hAnsi="Arial" w:cs="Arial"/>
          <w:sz w:val="24"/>
          <w:szCs w:val="24"/>
        </w:rPr>
        <w:t xml:space="preserve">. </w:t>
      </w:r>
    </w:p>
    <w:p w14:paraId="6A1AAF43" w14:textId="2220C733" w:rsidR="003B7EBF" w:rsidRPr="003451D2" w:rsidRDefault="003B7EBF" w:rsidP="003451D2">
      <w:pPr>
        <w:pStyle w:val="NoSpacing"/>
        <w:rPr>
          <w:rFonts w:ascii="Arial" w:hAnsi="Arial" w:cs="Arial"/>
          <w:sz w:val="24"/>
          <w:szCs w:val="24"/>
        </w:rPr>
      </w:pPr>
      <w:r w:rsidRPr="003451D2">
        <w:rPr>
          <w:rFonts w:ascii="Arial" w:hAnsi="Arial" w:cs="Arial"/>
          <w:sz w:val="24"/>
          <w:szCs w:val="24"/>
        </w:rPr>
        <w:t xml:space="preserve">1.kārta – 18.janvārī </w:t>
      </w:r>
      <w:bookmarkStart w:id="0" w:name="_Hlk28435947"/>
      <w:r w:rsidRPr="003451D2">
        <w:rPr>
          <w:rFonts w:ascii="Arial" w:hAnsi="Arial" w:cs="Arial"/>
          <w:sz w:val="24"/>
          <w:szCs w:val="24"/>
        </w:rPr>
        <w:t xml:space="preserve">plkst.13:00 – </w:t>
      </w:r>
      <w:r w:rsidR="009E223F" w:rsidRPr="003451D2">
        <w:rPr>
          <w:rFonts w:ascii="Arial" w:hAnsi="Arial" w:cs="Arial"/>
          <w:sz w:val="24"/>
          <w:szCs w:val="24"/>
        </w:rPr>
        <w:t>apm.</w:t>
      </w:r>
      <w:r w:rsidRPr="003451D2">
        <w:rPr>
          <w:rFonts w:ascii="Arial" w:hAnsi="Arial" w:cs="Arial"/>
          <w:sz w:val="24"/>
          <w:szCs w:val="24"/>
        </w:rPr>
        <w:t>1</w:t>
      </w:r>
      <w:r w:rsidR="00021642" w:rsidRPr="003451D2">
        <w:rPr>
          <w:rFonts w:ascii="Arial" w:hAnsi="Arial" w:cs="Arial"/>
          <w:sz w:val="24"/>
          <w:szCs w:val="24"/>
        </w:rPr>
        <w:t>6</w:t>
      </w:r>
      <w:r w:rsidRPr="003451D2">
        <w:rPr>
          <w:rFonts w:ascii="Arial" w:hAnsi="Arial" w:cs="Arial"/>
          <w:sz w:val="24"/>
          <w:szCs w:val="24"/>
        </w:rPr>
        <w:t>:00</w:t>
      </w:r>
      <w:bookmarkEnd w:id="0"/>
    </w:p>
    <w:p w14:paraId="66DE72C8" w14:textId="13C96673" w:rsidR="009E223F" w:rsidRPr="003451D2" w:rsidRDefault="009E223F" w:rsidP="003451D2">
      <w:pPr>
        <w:pStyle w:val="NoSpacing"/>
        <w:rPr>
          <w:rFonts w:ascii="Arial" w:hAnsi="Arial" w:cs="Arial"/>
          <w:sz w:val="24"/>
          <w:szCs w:val="24"/>
        </w:rPr>
      </w:pPr>
      <w:r w:rsidRPr="003451D2">
        <w:rPr>
          <w:rFonts w:ascii="Arial" w:hAnsi="Arial" w:cs="Arial"/>
          <w:sz w:val="24"/>
          <w:szCs w:val="24"/>
        </w:rPr>
        <w:t>2.kārta – 8.februārī plkst.13:00 – apm.1</w:t>
      </w:r>
      <w:r w:rsidR="00021642" w:rsidRPr="003451D2">
        <w:rPr>
          <w:rFonts w:ascii="Arial" w:hAnsi="Arial" w:cs="Arial"/>
          <w:sz w:val="24"/>
          <w:szCs w:val="24"/>
        </w:rPr>
        <w:t>6</w:t>
      </w:r>
      <w:r w:rsidRPr="003451D2">
        <w:rPr>
          <w:rFonts w:ascii="Arial" w:hAnsi="Arial" w:cs="Arial"/>
          <w:sz w:val="24"/>
          <w:szCs w:val="24"/>
        </w:rPr>
        <w:t>:00</w:t>
      </w:r>
    </w:p>
    <w:p w14:paraId="16B19F73" w14:textId="3C57DBD5" w:rsidR="009E223F" w:rsidRPr="003451D2" w:rsidRDefault="009E223F" w:rsidP="003451D2">
      <w:pPr>
        <w:pStyle w:val="NoSpacing"/>
        <w:rPr>
          <w:rFonts w:ascii="Arial" w:hAnsi="Arial" w:cs="Arial"/>
          <w:sz w:val="24"/>
          <w:szCs w:val="24"/>
        </w:rPr>
      </w:pPr>
      <w:r w:rsidRPr="003451D2">
        <w:rPr>
          <w:rFonts w:ascii="Arial" w:hAnsi="Arial" w:cs="Arial"/>
          <w:sz w:val="24"/>
          <w:szCs w:val="24"/>
        </w:rPr>
        <w:t>3.kārta – 14.martā plkst.13:00 – apm.1</w:t>
      </w:r>
      <w:r w:rsidR="00021642" w:rsidRPr="003451D2">
        <w:rPr>
          <w:rFonts w:ascii="Arial" w:hAnsi="Arial" w:cs="Arial"/>
          <w:sz w:val="24"/>
          <w:szCs w:val="24"/>
        </w:rPr>
        <w:t>6</w:t>
      </w:r>
      <w:r w:rsidRPr="003451D2">
        <w:rPr>
          <w:rFonts w:ascii="Arial" w:hAnsi="Arial" w:cs="Arial"/>
          <w:sz w:val="24"/>
          <w:szCs w:val="24"/>
        </w:rPr>
        <w:t>:00</w:t>
      </w:r>
    </w:p>
    <w:p w14:paraId="676EBD5F" w14:textId="444BE27A" w:rsidR="009E223F" w:rsidRPr="003451D2" w:rsidRDefault="009E223F" w:rsidP="003451D2">
      <w:pPr>
        <w:pStyle w:val="NoSpacing"/>
        <w:rPr>
          <w:rFonts w:ascii="Arial" w:hAnsi="Arial" w:cs="Arial"/>
          <w:sz w:val="24"/>
          <w:szCs w:val="24"/>
        </w:rPr>
      </w:pPr>
      <w:r w:rsidRPr="003451D2">
        <w:rPr>
          <w:rFonts w:ascii="Arial" w:hAnsi="Arial" w:cs="Arial"/>
          <w:sz w:val="24"/>
          <w:szCs w:val="24"/>
        </w:rPr>
        <w:t>4.kārta – FINĀLS – 4.maijā plkst.13:00 – apm.1</w:t>
      </w:r>
      <w:r w:rsidR="00021642" w:rsidRPr="003451D2">
        <w:rPr>
          <w:rFonts w:ascii="Arial" w:hAnsi="Arial" w:cs="Arial"/>
          <w:sz w:val="24"/>
          <w:szCs w:val="24"/>
        </w:rPr>
        <w:t>6</w:t>
      </w:r>
      <w:r w:rsidRPr="003451D2">
        <w:rPr>
          <w:rFonts w:ascii="Arial" w:hAnsi="Arial" w:cs="Arial"/>
          <w:sz w:val="24"/>
          <w:szCs w:val="24"/>
        </w:rPr>
        <w:t>:00</w:t>
      </w:r>
    </w:p>
    <w:p w14:paraId="33BD4544" w14:textId="55BDB6CD" w:rsidR="003B7EBF" w:rsidRPr="009E223F" w:rsidRDefault="003B7EBF" w:rsidP="003B7EBF">
      <w:pPr>
        <w:rPr>
          <w:rFonts w:ascii="Arial" w:hAnsi="Arial" w:cs="Arial"/>
          <w:b/>
          <w:bCs/>
          <w:sz w:val="24"/>
          <w:szCs w:val="24"/>
          <w:u w:val="single"/>
        </w:rPr>
      </w:pPr>
      <w:r w:rsidRPr="009E223F">
        <w:rPr>
          <w:rFonts w:ascii="Arial" w:hAnsi="Arial" w:cs="Arial"/>
          <w:b/>
          <w:bCs/>
          <w:sz w:val="24"/>
          <w:szCs w:val="24"/>
          <w:u w:val="single"/>
        </w:rPr>
        <w:t>Organizatori:</w:t>
      </w:r>
    </w:p>
    <w:p w14:paraId="5D2D127E" w14:textId="77777777" w:rsidR="0089611E" w:rsidRDefault="003B7EBF" w:rsidP="003B7EBF">
      <w:pPr>
        <w:rPr>
          <w:rFonts w:ascii="Arial" w:hAnsi="Arial" w:cs="Arial"/>
          <w:sz w:val="24"/>
          <w:szCs w:val="24"/>
        </w:rPr>
      </w:pPr>
      <w:r w:rsidRPr="009E223F">
        <w:rPr>
          <w:rFonts w:ascii="Arial" w:hAnsi="Arial" w:cs="Arial"/>
          <w:sz w:val="24"/>
          <w:szCs w:val="24"/>
        </w:rPr>
        <w:t>Puikules tautas nams</w:t>
      </w:r>
      <w:r w:rsidR="00021642" w:rsidRPr="00021642">
        <w:t xml:space="preserve"> </w:t>
      </w:r>
      <w:r w:rsidR="00021642" w:rsidRPr="00021642">
        <w:rPr>
          <w:rFonts w:ascii="Arial" w:hAnsi="Arial" w:cs="Arial"/>
          <w:sz w:val="24"/>
          <w:szCs w:val="24"/>
        </w:rPr>
        <w:t>un biedrība “Attīstība plus”</w:t>
      </w:r>
    </w:p>
    <w:p w14:paraId="7F17091B" w14:textId="5CE62BCC" w:rsidR="003B7EBF" w:rsidRPr="009E223F" w:rsidRDefault="0089611E" w:rsidP="003B7EBF">
      <w:pPr>
        <w:rPr>
          <w:rFonts w:ascii="Arial" w:hAnsi="Arial" w:cs="Arial"/>
          <w:sz w:val="24"/>
          <w:szCs w:val="24"/>
        </w:rPr>
      </w:pPr>
      <w:r>
        <w:rPr>
          <w:rFonts w:ascii="Arial" w:hAnsi="Arial" w:cs="Arial"/>
          <w:sz w:val="24"/>
          <w:szCs w:val="24"/>
        </w:rPr>
        <w:t xml:space="preserve">Informācija: </w:t>
      </w:r>
      <w:r w:rsidR="003B7EBF" w:rsidRPr="009E223F">
        <w:rPr>
          <w:rFonts w:ascii="Arial" w:hAnsi="Arial" w:cs="Arial"/>
          <w:sz w:val="24"/>
          <w:szCs w:val="24"/>
        </w:rPr>
        <w:t xml:space="preserve">tālr. 26675416; e-pasts: </w:t>
      </w:r>
      <w:hyperlink r:id="rId7" w:history="1">
        <w:r w:rsidR="00021642" w:rsidRPr="00A8627B">
          <w:rPr>
            <w:rStyle w:val="Hyperlink"/>
            <w:rFonts w:ascii="Arial" w:hAnsi="Arial" w:cs="Arial"/>
            <w:sz w:val="24"/>
            <w:szCs w:val="24"/>
          </w:rPr>
          <w:t>Puikules.tn@aloja.lv</w:t>
        </w:r>
      </w:hyperlink>
      <w:r w:rsidR="00021642">
        <w:rPr>
          <w:rFonts w:ascii="Arial" w:hAnsi="Arial" w:cs="Arial"/>
          <w:sz w:val="24"/>
          <w:szCs w:val="24"/>
        </w:rPr>
        <w:t xml:space="preserve"> </w:t>
      </w:r>
    </w:p>
    <w:p w14:paraId="31C554FC" w14:textId="77777777" w:rsidR="003B7EBF" w:rsidRPr="009E223F" w:rsidRDefault="003B7EBF" w:rsidP="003B7EBF">
      <w:pPr>
        <w:rPr>
          <w:rFonts w:ascii="Arial" w:hAnsi="Arial" w:cs="Arial"/>
          <w:b/>
          <w:bCs/>
          <w:sz w:val="24"/>
          <w:szCs w:val="24"/>
          <w:u w:val="single"/>
        </w:rPr>
      </w:pPr>
      <w:r w:rsidRPr="009E223F">
        <w:rPr>
          <w:rFonts w:ascii="Arial" w:hAnsi="Arial" w:cs="Arial"/>
          <w:b/>
          <w:bCs/>
          <w:sz w:val="24"/>
          <w:szCs w:val="24"/>
          <w:u w:val="single"/>
        </w:rPr>
        <w:t>Dalībnieki:</w:t>
      </w:r>
    </w:p>
    <w:p w14:paraId="7A5A0AE7" w14:textId="368ACF2E" w:rsidR="003B7EBF" w:rsidRPr="009E223F" w:rsidRDefault="003B7EBF" w:rsidP="003B7EBF">
      <w:pPr>
        <w:rPr>
          <w:rFonts w:ascii="Arial" w:hAnsi="Arial" w:cs="Arial"/>
          <w:sz w:val="24"/>
          <w:szCs w:val="24"/>
        </w:rPr>
      </w:pPr>
      <w:r w:rsidRPr="009E223F">
        <w:rPr>
          <w:rFonts w:ascii="Arial" w:hAnsi="Arial" w:cs="Arial"/>
          <w:sz w:val="24"/>
          <w:szCs w:val="24"/>
        </w:rPr>
        <w:t>Spēlē var piedalīties ikviena komanda</w:t>
      </w:r>
      <w:r w:rsidR="009E223F" w:rsidRPr="009E223F">
        <w:rPr>
          <w:rFonts w:ascii="Arial" w:hAnsi="Arial" w:cs="Arial"/>
          <w:sz w:val="24"/>
          <w:szCs w:val="24"/>
        </w:rPr>
        <w:t>,</w:t>
      </w:r>
      <w:r w:rsidRPr="009E223F">
        <w:rPr>
          <w:rFonts w:ascii="Arial" w:hAnsi="Arial" w:cs="Arial"/>
          <w:sz w:val="24"/>
          <w:szCs w:val="24"/>
        </w:rPr>
        <w:t xml:space="preserve"> kur maksimālais dalībnieku skaits ir 5 (pieci). Pieteikumā komanda norāda dalībnieku</w:t>
      </w:r>
      <w:r w:rsidR="0089611E">
        <w:rPr>
          <w:rFonts w:ascii="Arial" w:hAnsi="Arial" w:cs="Arial"/>
          <w:sz w:val="24"/>
          <w:szCs w:val="24"/>
        </w:rPr>
        <w:t xml:space="preserve"> vārdus</w:t>
      </w:r>
      <w:r w:rsidRPr="009E223F">
        <w:rPr>
          <w:rFonts w:ascii="Arial" w:hAnsi="Arial" w:cs="Arial"/>
          <w:sz w:val="24"/>
          <w:szCs w:val="24"/>
        </w:rPr>
        <w:t>, komandas nosaukumu</w:t>
      </w:r>
      <w:r w:rsidR="0089611E">
        <w:rPr>
          <w:rFonts w:ascii="Arial" w:hAnsi="Arial" w:cs="Arial"/>
          <w:sz w:val="24"/>
          <w:szCs w:val="24"/>
        </w:rPr>
        <w:t xml:space="preserve">, </w:t>
      </w:r>
      <w:r w:rsidRPr="009E223F">
        <w:rPr>
          <w:rFonts w:ascii="Arial" w:hAnsi="Arial" w:cs="Arial"/>
          <w:sz w:val="24"/>
          <w:szCs w:val="24"/>
        </w:rPr>
        <w:t>kapteini</w:t>
      </w:r>
      <w:r w:rsidR="0089611E">
        <w:rPr>
          <w:rFonts w:ascii="Arial" w:hAnsi="Arial" w:cs="Arial"/>
          <w:sz w:val="24"/>
          <w:szCs w:val="24"/>
        </w:rPr>
        <w:t xml:space="preserve"> un vietu</w:t>
      </w:r>
      <w:r w:rsidRPr="009E223F">
        <w:rPr>
          <w:rFonts w:ascii="Arial" w:hAnsi="Arial" w:cs="Arial"/>
          <w:sz w:val="24"/>
          <w:szCs w:val="24"/>
        </w:rPr>
        <w:t>. Komandu sastāvos var veikt dalībnieku maiņu</w:t>
      </w:r>
      <w:r w:rsidR="00A92C08">
        <w:rPr>
          <w:rFonts w:ascii="Arial" w:hAnsi="Arial" w:cs="Arial"/>
          <w:sz w:val="24"/>
          <w:szCs w:val="24"/>
        </w:rPr>
        <w:t xml:space="preserve"> spēļu kārtās</w:t>
      </w:r>
      <w:r w:rsidRPr="009E223F">
        <w:rPr>
          <w:rFonts w:ascii="Arial" w:hAnsi="Arial" w:cs="Arial"/>
          <w:sz w:val="24"/>
          <w:szCs w:val="24"/>
        </w:rPr>
        <w:t xml:space="preserve">. Katrs dalībnieks drīkst startēt tikai vienas komandas sastāvā. </w:t>
      </w:r>
      <w:r w:rsidR="003451D2" w:rsidRPr="003451D2">
        <w:rPr>
          <w:rFonts w:ascii="Arial" w:hAnsi="Arial" w:cs="Arial"/>
          <w:sz w:val="24"/>
          <w:szCs w:val="24"/>
        </w:rPr>
        <w:t>Spēlē var piedalīties tikai tie dalībnieki, kuri ir reģistrējušies</w:t>
      </w:r>
      <w:r w:rsidR="003451D2">
        <w:rPr>
          <w:rFonts w:ascii="Arial" w:hAnsi="Arial" w:cs="Arial"/>
          <w:sz w:val="24"/>
          <w:szCs w:val="24"/>
        </w:rPr>
        <w:t xml:space="preserve">. </w:t>
      </w:r>
      <w:r w:rsidRPr="009E223F">
        <w:rPr>
          <w:rFonts w:ascii="Arial" w:hAnsi="Arial" w:cs="Arial"/>
          <w:sz w:val="24"/>
          <w:szCs w:val="24"/>
        </w:rPr>
        <w:t>Dalībnieki vecumā no 18+.</w:t>
      </w:r>
    </w:p>
    <w:p w14:paraId="6B614B6F" w14:textId="77777777" w:rsidR="003B7EBF" w:rsidRPr="009E223F" w:rsidRDefault="003B7EBF" w:rsidP="003B7EBF">
      <w:pPr>
        <w:rPr>
          <w:rFonts w:ascii="Arial" w:hAnsi="Arial" w:cs="Arial"/>
          <w:b/>
          <w:bCs/>
          <w:sz w:val="24"/>
          <w:szCs w:val="24"/>
          <w:u w:val="single"/>
        </w:rPr>
      </w:pPr>
      <w:r w:rsidRPr="009E223F">
        <w:rPr>
          <w:rFonts w:ascii="Arial" w:hAnsi="Arial" w:cs="Arial"/>
          <w:b/>
          <w:bCs/>
          <w:sz w:val="24"/>
          <w:szCs w:val="24"/>
          <w:u w:val="single"/>
        </w:rPr>
        <w:t>Reģistrācija:</w:t>
      </w:r>
    </w:p>
    <w:p w14:paraId="7AA2FC24" w14:textId="1DCA65FA" w:rsidR="009E223F" w:rsidRPr="003451D2" w:rsidRDefault="003B7EBF" w:rsidP="003451D2">
      <w:pPr>
        <w:pStyle w:val="NoSpacing"/>
        <w:rPr>
          <w:rFonts w:ascii="Arial" w:hAnsi="Arial" w:cs="Arial"/>
          <w:sz w:val="24"/>
          <w:szCs w:val="24"/>
        </w:rPr>
      </w:pPr>
      <w:r w:rsidRPr="003451D2">
        <w:rPr>
          <w:rFonts w:ascii="Arial" w:hAnsi="Arial" w:cs="Arial"/>
          <w:sz w:val="24"/>
          <w:szCs w:val="24"/>
        </w:rPr>
        <w:t>Komandu pieteikšanās visām kārtām spēlē notiek, aizpildot pieteikumu</w:t>
      </w:r>
      <w:r w:rsidR="009E223F" w:rsidRPr="003451D2">
        <w:rPr>
          <w:rFonts w:ascii="Arial" w:hAnsi="Arial" w:cs="Arial"/>
          <w:sz w:val="24"/>
          <w:szCs w:val="24"/>
        </w:rPr>
        <w:t xml:space="preserve">: </w:t>
      </w:r>
      <w:r w:rsidRPr="003451D2">
        <w:rPr>
          <w:rFonts w:ascii="Arial" w:hAnsi="Arial" w:cs="Arial"/>
          <w:sz w:val="24"/>
          <w:szCs w:val="24"/>
        </w:rPr>
        <w:t xml:space="preserve"> </w:t>
      </w:r>
    </w:p>
    <w:p w14:paraId="60DB30C8" w14:textId="6EB22D3C" w:rsidR="009E223F" w:rsidRPr="003451D2" w:rsidRDefault="009E223F" w:rsidP="003451D2">
      <w:pPr>
        <w:pStyle w:val="NoSpacing"/>
        <w:rPr>
          <w:rFonts w:ascii="Arial" w:hAnsi="Arial" w:cs="Arial"/>
          <w:sz w:val="24"/>
          <w:szCs w:val="24"/>
        </w:rPr>
      </w:pPr>
      <w:r w:rsidRPr="003451D2">
        <w:rPr>
          <w:rFonts w:ascii="Arial" w:hAnsi="Arial" w:cs="Arial"/>
          <w:sz w:val="24"/>
          <w:szCs w:val="24"/>
        </w:rPr>
        <w:t xml:space="preserve">1.kārtai – līdz 18.janvāra plkst.10:00 </w:t>
      </w:r>
    </w:p>
    <w:p w14:paraId="53EB6184" w14:textId="447E446B" w:rsidR="009E223F" w:rsidRPr="003451D2" w:rsidRDefault="009E223F" w:rsidP="003451D2">
      <w:pPr>
        <w:pStyle w:val="NoSpacing"/>
        <w:rPr>
          <w:rFonts w:ascii="Arial" w:hAnsi="Arial" w:cs="Arial"/>
          <w:sz w:val="24"/>
          <w:szCs w:val="24"/>
        </w:rPr>
      </w:pPr>
      <w:r w:rsidRPr="003451D2">
        <w:rPr>
          <w:rFonts w:ascii="Arial" w:hAnsi="Arial" w:cs="Arial"/>
          <w:sz w:val="24"/>
          <w:szCs w:val="24"/>
        </w:rPr>
        <w:t xml:space="preserve">2.kārtai – līdz 8.februāra plkst.10:00 </w:t>
      </w:r>
    </w:p>
    <w:p w14:paraId="0808DE45" w14:textId="3B138CD2" w:rsidR="009E223F" w:rsidRPr="003451D2" w:rsidRDefault="009E223F" w:rsidP="003451D2">
      <w:pPr>
        <w:pStyle w:val="NoSpacing"/>
        <w:rPr>
          <w:rFonts w:ascii="Arial" w:hAnsi="Arial" w:cs="Arial"/>
          <w:sz w:val="24"/>
          <w:szCs w:val="24"/>
        </w:rPr>
      </w:pPr>
      <w:r w:rsidRPr="003451D2">
        <w:rPr>
          <w:rFonts w:ascii="Arial" w:hAnsi="Arial" w:cs="Arial"/>
          <w:sz w:val="24"/>
          <w:szCs w:val="24"/>
        </w:rPr>
        <w:t xml:space="preserve">3.kārtai – līdz 14.marta plkst.10:00 </w:t>
      </w:r>
    </w:p>
    <w:p w14:paraId="02234747" w14:textId="77777777" w:rsidR="009E223F" w:rsidRPr="003451D2" w:rsidRDefault="009E223F" w:rsidP="003451D2">
      <w:pPr>
        <w:pStyle w:val="NoSpacing"/>
        <w:rPr>
          <w:rFonts w:ascii="Arial" w:hAnsi="Arial" w:cs="Arial"/>
          <w:sz w:val="24"/>
          <w:szCs w:val="24"/>
        </w:rPr>
      </w:pPr>
      <w:r w:rsidRPr="003451D2">
        <w:rPr>
          <w:rFonts w:ascii="Arial" w:hAnsi="Arial" w:cs="Arial"/>
          <w:sz w:val="24"/>
          <w:szCs w:val="24"/>
        </w:rPr>
        <w:t xml:space="preserve">4.kārtai – FINĀLAM – līdz 4.maija plkst.10:00 </w:t>
      </w:r>
    </w:p>
    <w:p w14:paraId="0E97C38F" w14:textId="4CA1B16F" w:rsidR="003B7EBF" w:rsidRPr="003451D2" w:rsidRDefault="003B7EBF" w:rsidP="003451D2">
      <w:pPr>
        <w:pStyle w:val="NoSpacing"/>
        <w:rPr>
          <w:rFonts w:ascii="Arial" w:hAnsi="Arial" w:cs="Arial"/>
          <w:sz w:val="24"/>
          <w:szCs w:val="24"/>
        </w:rPr>
      </w:pPr>
      <w:r w:rsidRPr="003451D2">
        <w:rPr>
          <w:rFonts w:ascii="Arial" w:hAnsi="Arial" w:cs="Arial"/>
          <w:sz w:val="24"/>
          <w:szCs w:val="24"/>
        </w:rPr>
        <w:t>Pēc pieteikuma saņemšanas katrai komandai elektroniski tiek nosūtīts apstiprinājums</w:t>
      </w:r>
      <w:r w:rsidR="009E223F" w:rsidRPr="003451D2">
        <w:rPr>
          <w:rFonts w:ascii="Arial" w:hAnsi="Arial" w:cs="Arial"/>
          <w:sz w:val="24"/>
          <w:szCs w:val="24"/>
        </w:rPr>
        <w:t xml:space="preserve"> ar kārtas nr.</w:t>
      </w:r>
    </w:p>
    <w:p w14:paraId="7220CF01" w14:textId="6F1CC7CC" w:rsidR="00A92C08" w:rsidRPr="009E223F" w:rsidRDefault="00A92C08" w:rsidP="009E223F">
      <w:pPr>
        <w:rPr>
          <w:rFonts w:ascii="Arial" w:hAnsi="Arial" w:cs="Arial"/>
          <w:sz w:val="24"/>
          <w:szCs w:val="24"/>
        </w:rPr>
      </w:pPr>
      <w:r>
        <w:rPr>
          <w:rFonts w:ascii="Arial" w:hAnsi="Arial" w:cs="Arial"/>
          <w:sz w:val="24"/>
          <w:szCs w:val="24"/>
        </w:rPr>
        <w:t>Pieteikumu var aizpildīt elektroniski, nosūtot uz e-pastu: Puikules.tn@aloja.lv vai personīgi Brīvzemnieku pagasta pārvaldē.</w:t>
      </w:r>
    </w:p>
    <w:p w14:paraId="6F35FD84" w14:textId="77777777" w:rsidR="003B7EBF" w:rsidRPr="009E223F" w:rsidRDefault="003B7EBF" w:rsidP="003B7EBF">
      <w:pPr>
        <w:rPr>
          <w:rFonts w:ascii="Arial" w:hAnsi="Arial" w:cs="Arial"/>
          <w:b/>
          <w:bCs/>
          <w:sz w:val="24"/>
          <w:szCs w:val="24"/>
          <w:u w:val="single"/>
        </w:rPr>
      </w:pPr>
      <w:r w:rsidRPr="009E223F">
        <w:rPr>
          <w:rFonts w:ascii="Arial" w:hAnsi="Arial" w:cs="Arial"/>
          <w:b/>
          <w:bCs/>
          <w:sz w:val="24"/>
          <w:szCs w:val="24"/>
          <w:u w:val="single"/>
        </w:rPr>
        <w:t>Dalības maksa:</w:t>
      </w:r>
    </w:p>
    <w:p w14:paraId="054BB67B" w14:textId="7FFB654C" w:rsidR="003B7EBF" w:rsidRPr="009E223F" w:rsidRDefault="003B7EBF" w:rsidP="003B7EBF">
      <w:pPr>
        <w:rPr>
          <w:rFonts w:ascii="Arial" w:hAnsi="Arial" w:cs="Arial"/>
          <w:sz w:val="24"/>
          <w:szCs w:val="24"/>
        </w:rPr>
      </w:pPr>
      <w:r w:rsidRPr="009E223F">
        <w:rPr>
          <w:rFonts w:ascii="Arial" w:hAnsi="Arial" w:cs="Arial"/>
          <w:sz w:val="24"/>
          <w:szCs w:val="24"/>
        </w:rPr>
        <w:t xml:space="preserve">Dalības maksa 5 EUR no komandas. </w:t>
      </w:r>
      <w:r w:rsidR="0089611E">
        <w:rPr>
          <w:rFonts w:ascii="Arial" w:hAnsi="Arial" w:cs="Arial"/>
          <w:sz w:val="24"/>
          <w:szCs w:val="24"/>
        </w:rPr>
        <w:t>Var samaksāt iepriekš Brīvzemnieku pagasta pārvaldē vai 2 stundas pirms spēlēm Puikules tautas namā.</w:t>
      </w:r>
    </w:p>
    <w:p w14:paraId="44A4342C" w14:textId="77777777" w:rsidR="003B7EBF" w:rsidRPr="009E223F" w:rsidRDefault="003B7EBF" w:rsidP="003B7EBF">
      <w:pPr>
        <w:rPr>
          <w:rFonts w:ascii="Arial" w:hAnsi="Arial" w:cs="Arial"/>
          <w:b/>
          <w:bCs/>
          <w:sz w:val="24"/>
          <w:szCs w:val="24"/>
          <w:u w:val="single"/>
        </w:rPr>
      </w:pPr>
      <w:r w:rsidRPr="009E223F">
        <w:rPr>
          <w:rFonts w:ascii="Arial" w:hAnsi="Arial" w:cs="Arial"/>
          <w:b/>
          <w:bCs/>
          <w:sz w:val="24"/>
          <w:szCs w:val="24"/>
          <w:u w:val="single"/>
        </w:rPr>
        <w:t>Spēles apraksts:</w:t>
      </w:r>
    </w:p>
    <w:p w14:paraId="74766156" w14:textId="50D23607" w:rsidR="001E280F" w:rsidRDefault="003B7EBF" w:rsidP="003B7EBF">
      <w:pPr>
        <w:rPr>
          <w:rFonts w:ascii="Arial" w:hAnsi="Arial" w:cs="Arial"/>
          <w:sz w:val="24"/>
          <w:szCs w:val="24"/>
        </w:rPr>
      </w:pPr>
      <w:r w:rsidRPr="009E223F">
        <w:rPr>
          <w:rFonts w:ascii="Arial" w:hAnsi="Arial" w:cs="Arial"/>
          <w:sz w:val="24"/>
          <w:szCs w:val="24"/>
        </w:rPr>
        <w:t>Katr</w:t>
      </w:r>
      <w:r w:rsidR="00D46A7A">
        <w:rPr>
          <w:rFonts w:ascii="Arial" w:hAnsi="Arial" w:cs="Arial"/>
          <w:sz w:val="24"/>
          <w:szCs w:val="24"/>
        </w:rPr>
        <w:t>ā</w:t>
      </w:r>
      <w:r w:rsidRPr="009E223F">
        <w:rPr>
          <w:rFonts w:ascii="Arial" w:hAnsi="Arial" w:cs="Arial"/>
          <w:sz w:val="24"/>
          <w:szCs w:val="24"/>
        </w:rPr>
        <w:t xml:space="preserve"> kārt</w:t>
      </w:r>
      <w:r w:rsidR="00D46A7A">
        <w:rPr>
          <w:rFonts w:ascii="Arial" w:hAnsi="Arial" w:cs="Arial"/>
          <w:sz w:val="24"/>
          <w:szCs w:val="24"/>
        </w:rPr>
        <w:t>ā</w:t>
      </w:r>
      <w:r w:rsidRPr="009E223F">
        <w:rPr>
          <w:rFonts w:ascii="Arial" w:hAnsi="Arial" w:cs="Arial"/>
          <w:sz w:val="24"/>
          <w:szCs w:val="24"/>
        </w:rPr>
        <w:t xml:space="preserve"> </w:t>
      </w:r>
      <w:r w:rsidR="00D46A7A">
        <w:rPr>
          <w:rFonts w:ascii="Arial" w:hAnsi="Arial" w:cs="Arial"/>
          <w:sz w:val="24"/>
          <w:szCs w:val="24"/>
        </w:rPr>
        <w:t xml:space="preserve">tiek </w:t>
      </w:r>
      <w:r w:rsidRPr="009E223F">
        <w:rPr>
          <w:rFonts w:ascii="Arial" w:hAnsi="Arial" w:cs="Arial"/>
          <w:sz w:val="24"/>
          <w:szCs w:val="24"/>
        </w:rPr>
        <w:t>izspēl</w:t>
      </w:r>
      <w:r w:rsidR="00D46A7A">
        <w:rPr>
          <w:rFonts w:ascii="Arial" w:hAnsi="Arial" w:cs="Arial"/>
          <w:sz w:val="24"/>
          <w:szCs w:val="24"/>
        </w:rPr>
        <w:t>ēt</w:t>
      </w:r>
      <w:r w:rsidR="001E280F">
        <w:rPr>
          <w:rFonts w:ascii="Arial" w:hAnsi="Arial" w:cs="Arial"/>
          <w:sz w:val="24"/>
          <w:szCs w:val="24"/>
        </w:rPr>
        <w:t>i</w:t>
      </w:r>
      <w:r w:rsidRPr="009E223F">
        <w:rPr>
          <w:rFonts w:ascii="Arial" w:hAnsi="Arial" w:cs="Arial"/>
          <w:sz w:val="24"/>
          <w:szCs w:val="24"/>
        </w:rPr>
        <w:t xml:space="preserve"> 10</w:t>
      </w:r>
      <w:r w:rsidR="00D46A7A">
        <w:rPr>
          <w:rFonts w:ascii="Arial" w:hAnsi="Arial" w:cs="Arial"/>
          <w:sz w:val="24"/>
          <w:szCs w:val="24"/>
        </w:rPr>
        <w:t xml:space="preserve"> (desmit) </w:t>
      </w:r>
      <w:r w:rsidR="001E280F">
        <w:rPr>
          <w:rFonts w:ascii="Arial" w:hAnsi="Arial" w:cs="Arial"/>
          <w:sz w:val="24"/>
          <w:szCs w:val="24"/>
        </w:rPr>
        <w:t>raundi</w:t>
      </w:r>
      <w:r w:rsidR="00021642">
        <w:rPr>
          <w:rFonts w:ascii="Arial" w:hAnsi="Arial" w:cs="Arial"/>
          <w:sz w:val="24"/>
          <w:szCs w:val="24"/>
        </w:rPr>
        <w:t>.</w:t>
      </w:r>
    </w:p>
    <w:p w14:paraId="6A724B42" w14:textId="732EA3DA" w:rsidR="003B7EBF" w:rsidRPr="009E223F" w:rsidRDefault="001E280F" w:rsidP="003B7EBF">
      <w:pPr>
        <w:rPr>
          <w:rFonts w:ascii="Arial" w:hAnsi="Arial" w:cs="Arial"/>
          <w:sz w:val="24"/>
          <w:szCs w:val="24"/>
        </w:rPr>
      </w:pPr>
      <w:r>
        <w:rPr>
          <w:rFonts w:ascii="Arial" w:hAnsi="Arial" w:cs="Arial"/>
          <w:sz w:val="24"/>
          <w:szCs w:val="24"/>
        </w:rPr>
        <w:t>Katrā raundā i</w:t>
      </w:r>
      <w:r w:rsidR="003B7EBF" w:rsidRPr="009E223F">
        <w:rPr>
          <w:rFonts w:ascii="Arial" w:hAnsi="Arial" w:cs="Arial"/>
          <w:sz w:val="24"/>
          <w:szCs w:val="24"/>
        </w:rPr>
        <w:t xml:space="preserve">r </w:t>
      </w:r>
      <w:r w:rsidR="00E44300">
        <w:rPr>
          <w:rFonts w:ascii="Arial" w:hAnsi="Arial" w:cs="Arial"/>
          <w:sz w:val="24"/>
          <w:szCs w:val="24"/>
        </w:rPr>
        <w:t>5</w:t>
      </w:r>
      <w:r w:rsidR="003B7EBF" w:rsidRPr="009E223F">
        <w:rPr>
          <w:rFonts w:ascii="Arial" w:hAnsi="Arial" w:cs="Arial"/>
          <w:sz w:val="24"/>
          <w:szCs w:val="24"/>
        </w:rPr>
        <w:t xml:space="preserve"> (</w:t>
      </w:r>
      <w:r w:rsidR="00E44300">
        <w:rPr>
          <w:rFonts w:ascii="Arial" w:hAnsi="Arial" w:cs="Arial"/>
          <w:sz w:val="24"/>
          <w:szCs w:val="24"/>
        </w:rPr>
        <w:t>pieci</w:t>
      </w:r>
      <w:r w:rsidR="003B7EBF" w:rsidRPr="009E223F">
        <w:rPr>
          <w:rFonts w:ascii="Arial" w:hAnsi="Arial" w:cs="Arial"/>
          <w:sz w:val="24"/>
          <w:szCs w:val="24"/>
        </w:rPr>
        <w:t>) jautājumi vai uzdevumi.</w:t>
      </w:r>
    </w:p>
    <w:p w14:paraId="3DBE038F" w14:textId="2BA828C6" w:rsidR="003B7EBF" w:rsidRDefault="003B7EBF" w:rsidP="003B7EBF">
      <w:pPr>
        <w:rPr>
          <w:rFonts w:ascii="Arial" w:hAnsi="Arial" w:cs="Arial"/>
          <w:sz w:val="24"/>
          <w:szCs w:val="24"/>
        </w:rPr>
      </w:pPr>
      <w:r w:rsidRPr="009E223F">
        <w:rPr>
          <w:rFonts w:ascii="Arial" w:hAnsi="Arial" w:cs="Arial"/>
          <w:sz w:val="24"/>
          <w:szCs w:val="24"/>
        </w:rPr>
        <w:t xml:space="preserve">Katrā raundā pēc jautājumu nolasīšanas komandai tiek dots laiks </w:t>
      </w:r>
      <w:r w:rsidR="009E223F">
        <w:rPr>
          <w:rFonts w:ascii="Arial" w:hAnsi="Arial" w:cs="Arial"/>
          <w:sz w:val="24"/>
          <w:szCs w:val="24"/>
        </w:rPr>
        <w:t>1</w:t>
      </w:r>
      <w:r w:rsidRPr="009E223F">
        <w:rPr>
          <w:rFonts w:ascii="Arial" w:hAnsi="Arial" w:cs="Arial"/>
          <w:sz w:val="24"/>
          <w:szCs w:val="24"/>
        </w:rPr>
        <w:t xml:space="preserve"> (</w:t>
      </w:r>
      <w:r w:rsidR="009E223F">
        <w:rPr>
          <w:rFonts w:ascii="Arial" w:hAnsi="Arial" w:cs="Arial"/>
          <w:sz w:val="24"/>
          <w:szCs w:val="24"/>
        </w:rPr>
        <w:t>viena</w:t>
      </w:r>
      <w:r w:rsidRPr="009E223F">
        <w:rPr>
          <w:rFonts w:ascii="Arial" w:hAnsi="Arial" w:cs="Arial"/>
          <w:sz w:val="24"/>
          <w:szCs w:val="24"/>
        </w:rPr>
        <w:t>) minūte atbildēm.</w:t>
      </w:r>
    </w:p>
    <w:p w14:paraId="6D30FCFB" w14:textId="5E8AFADB" w:rsidR="001E280F" w:rsidRDefault="001E280F" w:rsidP="003B7EBF">
      <w:pPr>
        <w:rPr>
          <w:rFonts w:ascii="Arial" w:hAnsi="Arial" w:cs="Arial"/>
          <w:sz w:val="24"/>
          <w:szCs w:val="24"/>
        </w:rPr>
      </w:pPr>
      <w:r w:rsidRPr="001E280F">
        <w:rPr>
          <w:rFonts w:ascii="Arial" w:hAnsi="Arial" w:cs="Arial"/>
          <w:sz w:val="24"/>
          <w:szCs w:val="24"/>
        </w:rPr>
        <w:t xml:space="preserve">Katrā spēlē visas komandas </w:t>
      </w:r>
      <w:r w:rsidR="0089611E" w:rsidRPr="0089611E">
        <w:rPr>
          <w:rFonts w:ascii="Arial" w:hAnsi="Arial" w:cs="Arial"/>
          <w:sz w:val="24"/>
          <w:szCs w:val="24"/>
        </w:rPr>
        <w:t xml:space="preserve">uz jautājumiem </w:t>
      </w:r>
      <w:r w:rsidRPr="001E280F">
        <w:rPr>
          <w:rFonts w:ascii="Arial" w:hAnsi="Arial" w:cs="Arial"/>
          <w:sz w:val="24"/>
          <w:szCs w:val="24"/>
        </w:rPr>
        <w:t>atbild</w:t>
      </w:r>
      <w:r w:rsidR="0089611E" w:rsidRPr="0089611E">
        <w:t xml:space="preserve"> </w:t>
      </w:r>
      <w:r w:rsidR="0089611E" w:rsidRPr="0089611E">
        <w:rPr>
          <w:rFonts w:ascii="Arial" w:hAnsi="Arial" w:cs="Arial"/>
          <w:sz w:val="24"/>
          <w:szCs w:val="24"/>
        </w:rPr>
        <w:t>rakstiski</w:t>
      </w:r>
      <w:r w:rsidRPr="001E280F">
        <w:rPr>
          <w:rFonts w:ascii="Arial" w:hAnsi="Arial" w:cs="Arial"/>
          <w:sz w:val="24"/>
          <w:szCs w:val="24"/>
        </w:rPr>
        <w:t>.</w:t>
      </w:r>
      <w:r>
        <w:rPr>
          <w:rFonts w:ascii="Arial" w:hAnsi="Arial" w:cs="Arial"/>
          <w:sz w:val="24"/>
          <w:szCs w:val="24"/>
        </w:rPr>
        <w:t xml:space="preserve"> </w:t>
      </w:r>
    </w:p>
    <w:p w14:paraId="21449467" w14:textId="03080AE4" w:rsidR="001E280F" w:rsidRDefault="001E280F" w:rsidP="003B7EBF">
      <w:pPr>
        <w:rPr>
          <w:rFonts w:ascii="Arial" w:hAnsi="Arial" w:cs="Arial"/>
          <w:sz w:val="24"/>
          <w:szCs w:val="24"/>
        </w:rPr>
      </w:pPr>
      <w:r w:rsidRPr="001E280F">
        <w:rPr>
          <w:rFonts w:ascii="Arial" w:hAnsi="Arial" w:cs="Arial"/>
          <w:sz w:val="24"/>
          <w:szCs w:val="24"/>
        </w:rPr>
        <w:t>Atbildes tiek rakstītas uz atbilžu lapiņām un nodotas spēles vadītājam. Katram raundam ir paredzēta atsevišķa lapiņa.</w:t>
      </w:r>
    </w:p>
    <w:p w14:paraId="09780C21" w14:textId="5D53173B" w:rsidR="001E280F" w:rsidRPr="009E223F" w:rsidRDefault="001E280F" w:rsidP="003B7EBF">
      <w:pPr>
        <w:rPr>
          <w:rFonts w:ascii="Arial" w:hAnsi="Arial" w:cs="Arial"/>
          <w:sz w:val="24"/>
          <w:szCs w:val="24"/>
        </w:rPr>
      </w:pPr>
      <w:r w:rsidRPr="001E280F">
        <w:rPr>
          <w:rFonts w:ascii="Arial" w:hAnsi="Arial" w:cs="Arial"/>
          <w:sz w:val="24"/>
          <w:szCs w:val="24"/>
        </w:rPr>
        <w:lastRenderedPageBreak/>
        <w:t>Pēc piektā raunda ir pārtraukums 15 minūtes.</w:t>
      </w:r>
    </w:p>
    <w:p w14:paraId="3D9B63F5" w14:textId="7043D6E7" w:rsidR="003B7EBF" w:rsidRDefault="0089611E" w:rsidP="003B7EBF">
      <w:pPr>
        <w:rPr>
          <w:rFonts w:ascii="Arial" w:hAnsi="Arial" w:cs="Arial"/>
          <w:sz w:val="24"/>
          <w:szCs w:val="24"/>
        </w:rPr>
      </w:pPr>
      <w:r>
        <w:rPr>
          <w:rFonts w:ascii="Arial" w:hAnsi="Arial" w:cs="Arial"/>
          <w:sz w:val="24"/>
          <w:szCs w:val="24"/>
        </w:rPr>
        <w:t>T</w:t>
      </w:r>
      <w:r w:rsidR="003B7EBF" w:rsidRPr="009E223F">
        <w:rPr>
          <w:rFonts w:ascii="Arial" w:hAnsi="Arial" w:cs="Arial"/>
          <w:sz w:val="24"/>
          <w:szCs w:val="24"/>
        </w:rPr>
        <w:t>ēmas izvēlas organizatori.</w:t>
      </w:r>
      <w:r w:rsidR="00D91D85">
        <w:rPr>
          <w:rFonts w:ascii="Arial" w:hAnsi="Arial" w:cs="Arial"/>
          <w:sz w:val="24"/>
          <w:szCs w:val="24"/>
        </w:rPr>
        <w:t xml:space="preserve"> </w:t>
      </w:r>
    </w:p>
    <w:p w14:paraId="6E98682A" w14:textId="60E49662" w:rsidR="001E280F" w:rsidRPr="009E223F" w:rsidRDefault="001E280F" w:rsidP="003B7EBF">
      <w:pPr>
        <w:rPr>
          <w:rFonts w:ascii="Arial" w:hAnsi="Arial" w:cs="Arial"/>
          <w:sz w:val="24"/>
          <w:szCs w:val="24"/>
        </w:rPr>
      </w:pPr>
      <w:r w:rsidRPr="001E280F">
        <w:rPr>
          <w:rFonts w:ascii="Arial" w:hAnsi="Arial" w:cs="Arial"/>
          <w:sz w:val="24"/>
          <w:szCs w:val="24"/>
        </w:rPr>
        <w:t>Pēc 10. raunda komandu iegūtie punkti tiek saskaitīti un komanda ar lielāko punktu skaitu kļūst par kārtas uzvarētāju.</w:t>
      </w:r>
    </w:p>
    <w:p w14:paraId="0D569422" w14:textId="20E37F12" w:rsidR="003B7EBF" w:rsidRDefault="003B7EBF" w:rsidP="003B7EBF">
      <w:pPr>
        <w:rPr>
          <w:rFonts w:ascii="Arial" w:hAnsi="Arial" w:cs="Arial"/>
          <w:sz w:val="24"/>
          <w:szCs w:val="24"/>
        </w:rPr>
      </w:pPr>
      <w:r w:rsidRPr="009E223F">
        <w:rPr>
          <w:rFonts w:ascii="Arial" w:hAnsi="Arial" w:cs="Arial"/>
          <w:sz w:val="24"/>
          <w:szCs w:val="24"/>
        </w:rPr>
        <w:t xml:space="preserve">Par </w:t>
      </w:r>
      <w:r w:rsidR="001E280F">
        <w:rPr>
          <w:rFonts w:ascii="Arial" w:hAnsi="Arial" w:cs="Arial"/>
          <w:sz w:val="24"/>
          <w:szCs w:val="24"/>
        </w:rPr>
        <w:t xml:space="preserve">katru </w:t>
      </w:r>
      <w:r w:rsidRPr="009E223F">
        <w:rPr>
          <w:rFonts w:ascii="Arial" w:hAnsi="Arial" w:cs="Arial"/>
          <w:sz w:val="24"/>
          <w:szCs w:val="24"/>
        </w:rPr>
        <w:t>pareizu atbildi tiek iegūti 2 punkt</w:t>
      </w:r>
      <w:r w:rsidR="00D91D85">
        <w:rPr>
          <w:rFonts w:ascii="Arial" w:hAnsi="Arial" w:cs="Arial"/>
          <w:sz w:val="24"/>
          <w:szCs w:val="24"/>
        </w:rPr>
        <w:t>i</w:t>
      </w:r>
      <w:r w:rsidRPr="009E223F">
        <w:rPr>
          <w:rFonts w:ascii="Arial" w:hAnsi="Arial" w:cs="Arial"/>
          <w:sz w:val="24"/>
          <w:szCs w:val="24"/>
        </w:rPr>
        <w:t>. Organizatoriem ir tiesības piešķirt arī 1 punktu par daļēji pareizu atbildi.</w:t>
      </w:r>
    </w:p>
    <w:p w14:paraId="528E98C0" w14:textId="64252B85" w:rsidR="00DF5AA9" w:rsidRDefault="00DF5AA9" w:rsidP="003B7EBF">
      <w:pPr>
        <w:rPr>
          <w:rFonts w:ascii="Arial" w:hAnsi="Arial" w:cs="Arial"/>
          <w:sz w:val="24"/>
          <w:szCs w:val="24"/>
        </w:rPr>
      </w:pPr>
      <w:r w:rsidRPr="00DF5AA9">
        <w:rPr>
          <w:rFonts w:ascii="Arial" w:hAnsi="Arial" w:cs="Arial"/>
          <w:sz w:val="24"/>
          <w:szCs w:val="24"/>
        </w:rPr>
        <w:t>3. un 9.raunds ir “mīnusu raundi”. Par katru neatbildētu jautājumu vai nepareizi atbildētu jautājumu tiek iegūti “-2” punkti.</w:t>
      </w:r>
    </w:p>
    <w:p w14:paraId="010383DB" w14:textId="13E6DAA2" w:rsidR="00A92C08" w:rsidRPr="009E223F" w:rsidRDefault="00A92C08" w:rsidP="003B7EBF">
      <w:pPr>
        <w:rPr>
          <w:rFonts w:ascii="Arial" w:hAnsi="Arial" w:cs="Arial"/>
          <w:sz w:val="24"/>
          <w:szCs w:val="24"/>
        </w:rPr>
      </w:pPr>
      <w:r w:rsidRPr="00A92C08">
        <w:rPr>
          <w:rFonts w:ascii="Arial" w:hAnsi="Arial" w:cs="Arial"/>
          <w:sz w:val="24"/>
          <w:szCs w:val="24"/>
        </w:rPr>
        <w:t>Finālisti tiek noteikti summējot visās 4 (četrās) spēļu kārtās iegūtos punktus.</w:t>
      </w:r>
    </w:p>
    <w:p w14:paraId="4D7DA5EE" w14:textId="38F56D28" w:rsidR="003B7EBF" w:rsidRDefault="003B7EBF" w:rsidP="003B7EBF">
      <w:pPr>
        <w:rPr>
          <w:rFonts w:ascii="Arial" w:hAnsi="Arial" w:cs="Arial"/>
          <w:sz w:val="24"/>
          <w:szCs w:val="24"/>
        </w:rPr>
      </w:pPr>
      <w:r w:rsidRPr="00DF5AA9">
        <w:rPr>
          <w:rFonts w:ascii="Arial" w:hAnsi="Arial" w:cs="Arial"/>
          <w:sz w:val="24"/>
          <w:szCs w:val="24"/>
        </w:rPr>
        <w:t xml:space="preserve">Vienā kārtā maksimālais punktu skaits ir </w:t>
      </w:r>
      <w:r w:rsidR="00E44300">
        <w:rPr>
          <w:rFonts w:ascii="Arial" w:hAnsi="Arial" w:cs="Arial"/>
          <w:sz w:val="24"/>
          <w:szCs w:val="24"/>
        </w:rPr>
        <w:t>1</w:t>
      </w:r>
      <w:r w:rsidR="00D91D85" w:rsidRPr="00DF5AA9">
        <w:rPr>
          <w:rFonts w:ascii="Arial" w:hAnsi="Arial" w:cs="Arial"/>
          <w:sz w:val="24"/>
          <w:szCs w:val="24"/>
        </w:rPr>
        <w:t>0</w:t>
      </w:r>
      <w:r w:rsidR="00E44300">
        <w:rPr>
          <w:rFonts w:ascii="Arial" w:hAnsi="Arial" w:cs="Arial"/>
          <w:sz w:val="24"/>
          <w:szCs w:val="24"/>
        </w:rPr>
        <w:t>0 (viens simts)</w:t>
      </w:r>
      <w:r w:rsidR="00D91D85">
        <w:rPr>
          <w:rFonts w:ascii="Arial" w:hAnsi="Arial" w:cs="Arial"/>
          <w:sz w:val="24"/>
          <w:szCs w:val="24"/>
        </w:rPr>
        <w:t xml:space="preserve">. </w:t>
      </w:r>
    </w:p>
    <w:p w14:paraId="2EEE90BA" w14:textId="6120480F" w:rsidR="001E280F" w:rsidRDefault="001E280F" w:rsidP="003B7EBF">
      <w:pPr>
        <w:rPr>
          <w:rFonts w:ascii="Arial" w:hAnsi="Arial" w:cs="Arial"/>
          <w:sz w:val="24"/>
          <w:szCs w:val="24"/>
        </w:rPr>
      </w:pPr>
      <w:r w:rsidRPr="001E280F">
        <w:rPr>
          <w:rFonts w:ascii="Arial" w:hAnsi="Arial" w:cs="Arial"/>
          <w:sz w:val="24"/>
          <w:szCs w:val="24"/>
        </w:rPr>
        <w:t xml:space="preserve">Uzvar komanda ar </w:t>
      </w:r>
      <w:r>
        <w:rPr>
          <w:rFonts w:ascii="Arial" w:hAnsi="Arial" w:cs="Arial"/>
          <w:sz w:val="24"/>
          <w:szCs w:val="24"/>
        </w:rPr>
        <w:t>lielāko</w:t>
      </w:r>
      <w:r w:rsidRPr="001E280F">
        <w:rPr>
          <w:rFonts w:ascii="Arial" w:hAnsi="Arial" w:cs="Arial"/>
          <w:sz w:val="24"/>
          <w:szCs w:val="24"/>
        </w:rPr>
        <w:t xml:space="preserve"> punktu skaitu.</w:t>
      </w:r>
    </w:p>
    <w:p w14:paraId="4EDCC645" w14:textId="2FE53BE7" w:rsidR="001E280F" w:rsidRPr="009E223F" w:rsidRDefault="001E280F" w:rsidP="003B7EBF">
      <w:pPr>
        <w:rPr>
          <w:rFonts w:ascii="Arial" w:hAnsi="Arial" w:cs="Arial"/>
          <w:sz w:val="24"/>
          <w:szCs w:val="24"/>
        </w:rPr>
      </w:pPr>
      <w:r w:rsidRPr="001E280F">
        <w:rPr>
          <w:rFonts w:ascii="Arial" w:hAnsi="Arial" w:cs="Arial"/>
          <w:sz w:val="24"/>
          <w:szCs w:val="24"/>
        </w:rPr>
        <w:t xml:space="preserve">Vienāda kopvērtējuma punktu skaita gadījumā, komandas tiek sakārtotas </w:t>
      </w:r>
      <w:r>
        <w:rPr>
          <w:rFonts w:ascii="Arial" w:hAnsi="Arial" w:cs="Arial"/>
          <w:sz w:val="24"/>
          <w:szCs w:val="24"/>
        </w:rPr>
        <w:t>reģistrēšanās secībā</w:t>
      </w:r>
      <w:r w:rsidRPr="001E280F">
        <w:rPr>
          <w:rFonts w:ascii="Arial" w:hAnsi="Arial" w:cs="Arial"/>
          <w:sz w:val="24"/>
          <w:szCs w:val="24"/>
        </w:rPr>
        <w:t>.</w:t>
      </w:r>
    </w:p>
    <w:p w14:paraId="508D34A1" w14:textId="3B158A57" w:rsidR="003B7EBF" w:rsidRPr="009E223F" w:rsidRDefault="003B7EBF" w:rsidP="003B7EBF">
      <w:pPr>
        <w:rPr>
          <w:rFonts w:ascii="Arial" w:hAnsi="Arial" w:cs="Arial"/>
          <w:sz w:val="24"/>
          <w:szCs w:val="24"/>
        </w:rPr>
      </w:pPr>
      <w:r w:rsidRPr="009E223F">
        <w:rPr>
          <w:rFonts w:ascii="Arial" w:hAnsi="Arial" w:cs="Arial"/>
          <w:sz w:val="24"/>
          <w:szCs w:val="24"/>
        </w:rPr>
        <w:t>Spēles laikā dalībniekiem aizliegts izmantot palīglīdzekļus (telefonus, planšetes, datorus, grāmatas</w:t>
      </w:r>
      <w:r w:rsidR="00E44300">
        <w:rPr>
          <w:rFonts w:ascii="Arial" w:hAnsi="Arial" w:cs="Arial"/>
          <w:sz w:val="24"/>
          <w:szCs w:val="24"/>
        </w:rPr>
        <w:t>, palīdzību no līdzjutējiem,</w:t>
      </w:r>
      <w:r w:rsidRPr="009E223F">
        <w:rPr>
          <w:rFonts w:ascii="Arial" w:hAnsi="Arial" w:cs="Arial"/>
          <w:sz w:val="24"/>
          <w:szCs w:val="24"/>
        </w:rPr>
        <w:t xml:space="preserve"> u.c.)</w:t>
      </w:r>
    </w:p>
    <w:p w14:paraId="7CB023B3" w14:textId="7E9F1079" w:rsidR="00461DBC" w:rsidRDefault="003B7EBF" w:rsidP="003B7EBF">
      <w:pPr>
        <w:pStyle w:val="NoSpacing"/>
        <w:rPr>
          <w:rFonts w:ascii="Arial" w:hAnsi="Arial" w:cs="Arial"/>
          <w:sz w:val="24"/>
          <w:szCs w:val="24"/>
        </w:rPr>
      </w:pPr>
      <w:r w:rsidRPr="009E223F">
        <w:rPr>
          <w:rFonts w:ascii="Arial" w:hAnsi="Arial" w:cs="Arial"/>
          <w:sz w:val="24"/>
          <w:szCs w:val="24"/>
        </w:rPr>
        <w:t xml:space="preserve">Ja komanda uzskata, ka kāds punkts nav ieskaitīts pareizi, tad to var apstrīdēt spēļu dienā un organizatoriem ir tiesības mainīt lēmumu par </w:t>
      </w:r>
      <w:r w:rsidRPr="00D91D85">
        <w:rPr>
          <w:rFonts w:ascii="Arial" w:hAnsi="Arial" w:cs="Arial"/>
          <w:sz w:val="24"/>
          <w:szCs w:val="24"/>
        </w:rPr>
        <w:t>piešķirto punktu skaitu.</w:t>
      </w:r>
    </w:p>
    <w:p w14:paraId="3747DE28" w14:textId="5B226318" w:rsidR="001E280F" w:rsidRDefault="001E280F" w:rsidP="003B7EBF">
      <w:pPr>
        <w:pStyle w:val="NoSpacing"/>
        <w:rPr>
          <w:rFonts w:ascii="Arial" w:hAnsi="Arial" w:cs="Arial"/>
          <w:sz w:val="24"/>
          <w:szCs w:val="24"/>
        </w:rPr>
      </w:pPr>
    </w:p>
    <w:p w14:paraId="51408342" w14:textId="184224B8" w:rsidR="001E280F" w:rsidRDefault="001E280F" w:rsidP="00021642">
      <w:pPr>
        <w:rPr>
          <w:rFonts w:ascii="Arial" w:hAnsi="Arial" w:cs="Arial"/>
          <w:sz w:val="24"/>
          <w:szCs w:val="24"/>
        </w:rPr>
      </w:pPr>
      <w:r w:rsidRPr="00021642">
        <w:rPr>
          <w:rFonts w:ascii="Arial" w:hAnsi="Arial" w:cs="Arial"/>
          <w:sz w:val="24"/>
          <w:szCs w:val="24"/>
        </w:rPr>
        <w:t xml:space="preserve">Katra spēle ilgst aptuveni </w:t>
      </w:r>
      <w:r w:rsidR="00021642">
        <w:rPr>
          <w:rFonts w:ascii="Arial" w:hAnsi="Arial" w:cs="Arial"/>
          <w:sz w:val="24"/>
          <w:szCs w:val="24"/>
        </w:rPr>
        <w:t xml:space="preserve">3 </w:t>
      </w:r>
      <w:r w:rsidRPr="00021642">
        <w:rPr>
          <w:rFonts w:ascii="Arial" w:hAnsi="Arial" w:cs="Arial"/>
          <w:sz w:val="24"/>
          <w:szCs w:val="24"/>
        </w:rPr>
        <w:t>stundas.</w:t>
      </w:r>
    </w:p>
    <w:p w14:paraId="3C8755F9" w14:textId="36F2BA4C" w:rsidR="00DF5AA9" w:rsidRPr="00DF5AA9" w:rsidRDefault="00DF5AA9" w:rsidP="00021642">
      <w:pPr>
        <w:rPr>
          <w:rFonts w:ascii="Arial" w:hAnsi="Arial" w:cs="Arial"/>
          <w:b/>
          <w:bCs/>
          <w:sz w:val="24"/>
          <w:szCs w:val="24"/>
          <w:u w:val="single"/>
        </w:rPr>
      </w:pPr>
      <w:r w:rsidRPr="00DF5AA9">
        <w:rPr>
          <w:rFonts w:ascii="Arial" w:hAnsi="Arial" w:cs="Arial"/>
          <w:b/>
          <w:bCs/>
          <w:sz w:val="24"/>
          <w:szCs w:val="24"/>
          <w:u w:val="single"/>
        </w:rPr>
        <w:t>Līdzjutēji:</w:t>
      </w:r>
      <w:bookmarkStart w:id="1" w:name="_GoBack"/>
      <w:bookmarkEnd w:id="1"/>
    </w:p>
    <w:p w14:paraId="18E1D6CB" w14:textId="785EB519" w:rsidR="00DF5AA9" w:rsidRPr="003451D2" w:rsidRDefault="00DF5AA9" w:rsidP="003451D2">
      <w:pPr>
        <w:pStyle w:val="NoSpacing"/>
        <w:rPr>
          <w:rFonts w:ascii="Arial" w:hAnsi="Arial" w:cs="Arial"/>
          <w:sz w:val="24"/>
          <w:szCs w:val="24"/>
        </w:rPr>
      </w:pPr>
      <w:r w:rsidRPr="003451D2">
        <w:rPr>
          <w:rFonts w:ascii="Arial" w:hAnsi="Arial" w:cs="Arial"/>
          <w:sz w:val="24"/>
          <w:szCs w:val="24"/>
        </w:rPr>
        <w:t>Dalības maksa līdzjutējiem 1,00 eiro.</w:t>
      </w:r>
    </w:p>
    <w:p w14:paraId="64567771" w14:textId="1342493E" w:rsidR="00A92C08" w:rsidRPr="003451D2" w:rsidRDefault="00A92C08" w:rsidP="003451D2">
      <w:pPr>
        <w:pStyle w:val="NoSpacing"/>
        <w:rPr>
          <w:rFonts w:ascii="Arial" w:hAnsi="Arial" w:cs="Arial"/>
          <w:sz w:val="24"/>
          <w:szCs w:val="24"/>
        </w:rPr>
      </w:pPr>
      <w:r w:rsidRPr="003451D2">
        <w:rPr>
          <w:rFonts w:ascii="Arial" w:hAnsi="Arial" w:cs="Arial"/>
          <w:sz w:val="24"/>
          <w:szCs w:val="24"/>
        </w:rPr>
        <w:t>Katrā spēlē tiek izspēlēti 2 (divi) jautājumi līdzjutējiem.</w:t>
      </w:r>
    </w:p>
    <w:p w14:paraId="5D333485" w14:textId="1072BBD2" w:rsidR="00D91D85" w:rsidRDefault="00D91D85" w:rsidP="003B7EBF">
      <w:pPr>
        <w:pStyle w:val="NoSpacing"/>
      </w:pPr>
    </w:p>
    <w:p w14:paraId="2A4BB36E" w14:textId="0374947F" w:rsidR="00D91D85" w:rsidRDefault="00D91D85" w:rsidP="00D91D85">
      <w:pPr>
        <w:rPr>
          <w:rFonts w:ascii="Arial" w:hAnsi="Arial" w:cs="Arial"/>
          <w:b/>
          <w:bCs/>
          <w:sz w:val="24"/>
          <w:szCs w:val="24"/>
          <w:u w:val="single"/>
        </w:rPr>
      </w:pPr>
      <w:r>
        <w:rPr>
          <w:rFonts w:ascii="Arial" w:hAnsi="Arial" w:cs="Arial"/>
          <w:b/>
          <w:bCs/>
          <w:sz w:val="24"/>
          <w:szCs w:val="24"/>
          <w:u w:val="single"/>
        </w:rPr>
        <w:t>Apbalvošan</w:t>
      </w:r>
      <w:r w:rsidRPr="009E223F">
        <w:rPr>
          <w:rFonts w:ascii="Arial" w:hAnsi="Arial" w:cs="Arial"/>
          <w:b/>
          <w:bCs/>
          <w:sz w:val="24"/>
          <w:szCs w:val="24"/>
          <w:u w:val="single"/>
        </w:rPr>
        <w:t>a:</w:t>
      </w:r>
    </w:p>
    <w:p w14:paraId="2A717ABE" w14:textId="14EF54A1" w:rsidR="00DF5AA9" w:rsidRPr="00DF5AA9" w:rsidRDefault="00DF5AA9" w:rsidP="00D91D85">
      <w:pPr>
        <w:rPr>
          <w:rFonts w:ascii="Arial" w:hAnsi="Arial" w:cs="Arial"/>
          <w:sz w:val="24"/>
          <w:szCs w:val="24"/>
        </w:rPr>
      </w:pPr>
      <w:r w:rsidRPr="00DF5AA9">
        <w:rPr>
          <w:rFonts w:ascii="Arial" w:hAnsi="Arial" w:cs="Arial"/>
          <w:sz w:val="24"/>
          <w:szCs w:val="24"/>
        </w:rPr>
        <w:t>Pēc katras spēles pirmo trīs v</w:t>
      </w:r>
      <w:r>
        <w:rPr>
          <w:rFonts w:ascii="Arial" w:hAnsi="Arial" w:cs="Arial"/>
          <w:sz w:val="24"/>
          <w:szCs w:val="24"/>
        </w:rPr>
        <w:t>ietu ieguvēji saņem pārsteiguma balvas.</w:t>
      </w:r>
    </w:p>
    <w:p w14:paraId="3989554F" w14:textId="1A5E4548" w:rsidR="00021642" w:rsidRDefault="00D91D85" w:rsidP="003B7EBF">
      <w:pPr>
        <w:pStyle w:val="NoSpacing"/>
        <w:rPr>
          <w:rFonts w:ascii="Arial" w:hAnsi="Arial" w:cs="Arial"/>
          <w:sz w:val="24"/>
          <w:szCs w:val="24"/>
        </w:rPr>
      </w:pPr>
      <w:r w:rsidRPr="00D91D85">
        <w:rPr>
          <w:rFonts w:ascii="Arial" w:hAnsi="Arial" w:cs="Arial"/>
          <w:sz w:val="24"/>
          <w:szCs w:val="24"/>
        </w:rPr>
        <w:t>4.maijā</w:t>
      </w:r>
      <w:r>
        <w:rPr>
          <w:rFonts w:ascii="Arial" w:hAnsi="Arial" w:cs="Arial"/>
          <w:sz w:val="24"/>
          <w:szCs w:val="24"/>
        </w:rPr>
        <w:t xml:space="preserve"> pēc Fināla spēles</w:t>
      </w:r>
      <w:r w:rsidR="00DF5AA9">
        <w:rPr>
          <w:rFonts w:ascii="Arial" w:hAnsi="Arial" w:cs="Arial"/>
          <w:sz w:val="24"/>
          <w:szCs w:val="24"/>
        </w:rPr>
        <w:t xml:space="preserve">: </w:t>
      </w:r>
      <w:r w:rsidR="00021642">
        <w:rPr>
          <w:rFonts w:ascii="Arial" w:hAnsi="Arial" w:cs="Arial"/>
          <w:sz w:val="24"/>
          <w:szCs w:val="24"/>
        </w:rPr>
        <w:t xml:space="preserve">Galvenā balva: 100 eiro </w:t>
      </w:r>
      <w:r w:rsidR="00DF5AA9">
        <w:rPr>
          <w:rFonts w:ascii="Arial" w:hAnsi="Arial" w:cs="Arial"/>
          <w:sz w:val="24"/>
          <w:szCs w:val="24"/>
        </w:rPr>
        <w:t>– 1.vietai.</w:t>
      </w:r>
    </w:p>
    <w:p w14:paraId="2D949920" w14:textId="1FF2FCB8" w:rsidR="00A92C08" w:rsidRDefault="00A92C08" w:rsidP="003B7EBF">
      <w:pPr>
        <w:pStyle w:val="NoSpacing"/>
        <w:rPr>
          <w:rFonts w:ascii="Arial" w:hAnsi="Arial" w:cs="Arial"/>
          <w:sz w:val="24"/>
          <w:szCs w:val="24"/>
        </w:rPr>
      </w:pPr>
      <w:r>
        <w:rPr>
          <w:rFonts w:ascii="Arial" w:hAnsi="Arial" w:cs="Arial"/>
          <w:sz w:val="24"/>
          <w:szCs w:val="24"/>
        </w:rPr>
        <w:t>2. un 3. vietai – pārsteiguma balvas.</w:t>
      </w:r>
    </w:p>
    <w:p w14:paraId="47D5D8EA" w14:textId="71EF5A14" w:rsidR="00A92C08" w:rsidRDefault="00A92C08" w:rsidP="003B7EBF">
      <w:pPr>
        <w:pStyle w:val="NoSpacing"/>
        <w:rPr>
          <w:rFonts w:ascii="Arial" w:hAnsi="Arial" w:cs="Arial"/>
          <w:sz w:val="24"/>
          <w:szCs w:val="24"/>
        </w:rPr>
      </w:pPr>
    </w:p>
    <w:p w14:paraId="065F9FA4" w14:textId="3C192CD9" w:rsidR="00A92C08" w:rsidRDefault="00A92C08" w:rsidP="003B7EBF">
      <w:pPr>
        <w:pStyle w:val="NoSpacing"/>
        <w:rPr>
          <w:rFonts w:ascii="Arial" w:hAnsi="Arial" w:cs="Arial"/>
          <w:sz w:val="24"/>
          <w:szCs w:val="24"/>
        </w:rPr>
      </w:pPr>
      <w:r>
        <w:rPr>
          <w:rFonts w:ascii="Arial" w:hAnsi="Arial" w:cs="Arial"/>
          <w:sz w:val="24"/>
          <w:szCs w:val="24"/>
        </w:rPr>
        <w:t>Balvas no pasākuma sponsoriem.</w:t>
      </w:r>
    </w:p>
    <w:p w14:paraId="2CDA5DD2" w14:textId="77777777" w:rsidR="003451D2" w:rsidRDefault="003451D2" w:rsidP="003B7EBF">
      <w:pPr>
        <w:pStyle w:val="NoSpacing"/>
        <w:rPr>
          <w:rFonts w:ascii="Arial" w:hAnsi="Arial" w:cs="Arial"/>
          <w:sz w:val="24"/>
          <w:szCs w:val="24"/>
        </w:rPr>
      </w:pPr>
    </w:p>
    <w:p w14:paraId="28DFA5F8" w14:textId="504E04B9" w:rsidR="003451D2" w:rsidRPr="003451D2" w:rsidRDefault="003451D2" w:rsidP="003451D2">
      <w:pPr>
        <w:pStyle w:val="NoSpacing"/>
        <w:rPr>
          <w:rFonts w:ascii="Arial" w:hAnsi="Arial" w:cs="Arial"/>
          <w:b/>
          <w:bCs/>
          <w:sz w:val="24"/>
          <w:szCs w:val="24"/>
          <w:u w:val="single"/>
        </w:rPr>
      </w:pPr>
      <w:r w:rsidRPr="003451D2">
        <w:rPr>
          <w:rFonts w:ascii="Arial" w:hAnsi="Arial" w:cs="Arial"/>
          <w:b/>
          <w:bCs/>
          <w:sz w:val="24"/>
          <w:szCs w:val="24"/>
          <w:u w:val="single"/>
        </w:rPr>
        <w:t>Citi noteikumi</w:t>
      </w:r>
      <w:r>
        <w:rPr>
          <w:rFonts w:ascii="Arial" w:hAnsi="Arial" w:cs="Arial"/>
          <w:b/>
          <w:bCs/>
          <w:sz w:val="24"/>
          <w:szCs w:val="24"/>
          <w:u w:val="single"/>
        </w:rPr>
        <w:t>:</w:t>
      </w:r>
    </w:p>
    <w:p w14:paraId="26EEE13A" w14:textId="5C181954" w:rsidR="003451D2" w:rsidRPr="003451D2" w:rsidRDefault="003451D2" w:rsidP="003451D2">
      <w:pPr>
        <w:pStyle w:val="NoSpacing"/>
        <w:ind w:firstLine="720"/>
        <w:rPr>
          <w:rFonts w:ascii="Arial" w:hAnsi="Arial" w:cs="Arial"/>
          <w:sz w:val="24"/>
          <w:szCs w:val="24"/>
        </w:rPr>
      </w:pPr>
      <w:r w:rsidRPr="003451D2">
        <w:rPr>
          <w:rFonts w:ascii="Arial" w:hAnsi="Arial" w:cs="Arial"/>
          <w:sz w:val="24"/>
          <w:szCs w:val="24"/>
        </w:rPr>
        <w:t>Šo noteikumu izpilde un ievērošana ir obligāta visiem reģistrētajiem Spēles dalībniekiem. Reģistrēšanās Spēlē tiek uzskatīta kā katra dalībnieka piekrišana šiem noteikumiem. Reģistrējoties un piedaloties Spēlē, dalībnieks apliecina, ka ir izlasījis spēles noteikumus, saprot tos un piekrīt tos ievērot bez ierobežojumiem un nosacījumiem.</w:t>
      </w:r>
    </w:p>
    <w:p w14:paraId="71418647" w14:textId="55813B27" w:rsidR="003451D2" w:rsidRPr="003451D2" w:rsidRDefault="003451D2" w:rsidP="003451D2">
      <w:pPr>
        <w:pStyle w:val="NoSpacing"/>
        <w:ind w:firstLine="720"/>
        <w:rPr>
          <w:rFonts w:ascii="Arial" w:hAnsi="Arial" w:cs="Arial"/>
          <w:sz w:val="24"/>
          <w:szCs w:val="24"/>
        </w:rPr>
      </w:pPr>
      <w:r w:rsidRPr="003451D2">
        <w:rPr>
          <w:rFonts w:ascii="Arial" w:hAnsi="Arial" w:cs="Arial"/>
          <w:sz w:val="24"/>
          <w:szCs w:val="24"/>
        </w:rPr>
        <w:t>Reģistrējoties Spēlei dalībnieki piešķir organizator</w:t>
      </w:r>
      <w:r>
        <w:rPr>
          <w:rFonts w:ascii="Arial" w:hAnsi="Arial" w:cs="Arial"/>
          <w:sz w:val="24"/>
          <w:szCs w:val="24"/>
        </w:rPr>
        <w:t>ie</w:t>
      </w:r>
      <w:r w:rsidRPr="003451D2">
        <w:rPr>
          <w:rFonts w:ascii="Arial" w:hAnsi="Arial" w:cs="Arial"/>
          <w:sz w:val="24"/>
          <w:szCs w:val="24"/>
        </w:rPr>
        <w:t xml:space="preserve">m tiesības izmantot visus foto un video materiālus publicitātes nolūkiem (sociālajos tīklos, reklāmas kampaņas, pasākuma atskatos, e-pastu izsūtnēs u.c.). </w:t>
      </w:r>
    </w:p>
    <w:p w14:paraId="07DEA961" w14:textId="77777777" w:rsidR="003451D2" w:rsidRDefault="003451D2" w:rsidP="003451D2">
      <w:pPr>
        <w:pStyle w:val="NoSpacing"/>
        <w:ind w:firstLine="720"/>
        <w:rPr>
          <w:rFonts w:ascii="Arial" w:hAnsi="Arial" w:cs="Arial"/>
          <w:sz w:val="24"/>
          <w:szCs w:val="24"/>
        </w:rPr>
      </w:pPr>
      <w:r w:rsidRPr="003451D2">
        <w:rPr>
          <w:rFonts w:ascii="Arial" w:hAnsi="Arial" w:cs="Arial"/>
          <w:sz w:val="24"/>
          <w:szCs w:val="24"/>
        </w:rPr>
        <w:t>Organizator</w:t>
      </w:r>
      <w:r>
        <w:rPr>
          <w:rFonts w:ascii="Arial" w:hAnsi="Arial" w:cs="Arial"/>
          <w:sz w:val="24"/>
          <w:szCs w:val="24"/>
        </w:rPr>
        <w:t>ie</w:t>
      </w:r>
      <w:r w:rsidRPr="003451D2">
        <w:rPr>
          <w:rFonts w:ascii="Arial" w:hAnsi="Arial" w:cs="Arial"/>
          <w:sz w:val="24"/>
          <w:szCs w:val="24"/>
        </w:rPr>
        <w:t>m ir tiesības jebkurā brīdī grozīt un papildināt šo Nolikumu, lai nodrošinātu projekta galveno mērķi – saturīgu brīvā laika pavadīšanu un iespēju iesaistīties un spēlēt visiem interesentiem, kuri vēlas piedalīties.</w:t>
      </w:r>
      <w:r>
        <w:rPr>
          <w:rFonts w:ascii="Arial" w:hAnsi="Arial" w:cs="Arial"/>
          <w:sz w:val="24"/>
          <w:szCs w:val="24"/>
        </w:rPr>
        <w:t xml:space="preserve"> </w:t>
      </w:r>
    </w:p>
    <w:p w14:paraId="18C29958" w14:textId="0E98681C" w:rsidR="003451D2" w:rsidRPr="003451D2" w:rsidRDefault="003451D2" w:rsidP="003451D2">
      <w:pPr>
        <w:pStyle w:val="NoSpacing"/>
        <w:ind w:firstLine="720"/>
        <w:rPr>
          <w:rFonts w:ascii="Arial" w:hAnsi="Arial" w:cs="Arial"/>
          <w:sz w:val="24"/>
          <w:szCs w:val="24"/>
        </w:rPr>
      </w:pPr>
      <w:r w:rsidRPr="003451D2">
        <w:rPr>
          <w:rFonts w:ascii="Arial" w:hAnsi="Arial" w:cs="Arial"/>
          <w:sz w:val="24"/>
          <w:szCs w:val="24"/>
        </w:rPr>
        <w:t>Organizator</w:t>
      </w:r>
      <w:r>
        <w:rPr>
          <w:rFonts w:ascii="Arial" w:hAnsi="Arial" w:cs="Arial"/>
          <w:sz w:val="24"/>
          <w:szCs w:val="24"/>
        </w:rPr>
        <w:t>i</w:t>
      </w:r>
      <w:r w:rsidRPr="003451D2">
        <w:rPr>
          <w:rFonts w:ascii="Arial" w:hAnsi="Arial" w:cs="Arial"/>
          <w:sz w:val="24"/>
          <w:szCs w:val="24"/>
        </w:rPr>
        <w:t xml:space="preserve"> patur tiesības noteikt maksimālo komandu skaitu.</w:t>
      </w:r>
    </w:p>
    <w:p w14:paraId="2FE29556" w14:textId="2287CFC6" w:rsidR="00D46A7A" w:rsidRDefault="00D46A7A" w:rsidP="003B7EBF">
      <w:pPr>
        <w:pStyle w:val="NoSpacing"/>
        <w:rPr>
          <w:rFonts w:ascii="Arial" w:hAnsi="Arial" w:cs="Arial"/>
          <w:sz w:val="24"/>
          <w:szCs w:val="24"/>
        </w:rPr>
      </w:pPr>
    </w:p>
    <w:sectPr w:rsidR="00D46A7A" w:rsidSect="003451D2">
      <w:pgSz w:w="11906" w:h="16838"/>
      <w:pgMar w:top="709"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687"/>
    <w:multiLevelType w:val="multilevel"/>
    <w:tmpl w:val="95009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B95F35"/>
    <w:multiLevelType w:val="multilevel"/>
    <w:tmpl w:val="6FEA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68"/>
    <w:rsid w:val="00021642"/>
    <w:rsid w:val="000F1177"/>
    <w:rsid w:val="001E280F"/>
    <w:rsid w:val="003451D2"/>
    <w:rsid w:val="003B7EBF"/>
    <w:rsid w:val="00461DBC"/>
    <w:rsid w:val="00567068"/>
    <w:rsid w:val="005C5FA3"/>
    <w:rsid w:val="0089611E"/>
    <w:rsid w:val="009E223F"/>
    <w:rsid w:val="00A069A7"/>
    <w:rsid w:val="00A92C08"/>
    <w:rsid w:val="00D46A7A"/>
    <w:rsid w:val="00D91D85"/>
    <w:rsid w:val="00DF5AA9"/>
    <w:rsid w:val="00E443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EBF"/>
    <w:pPr>
      <w:spacing w:after="0" w:line="240" w:lineRule="auto"/>
    </w:pPr>
  </w:style>
  <w:style w:type="character" w:styleId="Hyperlink">
    <w:name w:val="Hyperlink"/>
    <w:basedOn w:val="DefaultParagraphFont"/>
    <w:uiPriority w:val="99"/>
    <w:unhideWhenUsed/>
    <w:rsid w:val="00021642"/>
    <w:rPr>
      <w:color w:val="0563C1" w:themeColor="hyperlink"/>
      <w:u w:val="single"/>
    </w:rPr>
  </w:style>
  <w:style w:type="character" w:customStyle="1" w:styleId="UnresolvedMention">
    <w:name w:val="Unresolved Mention"/>
    <w:basedOn w:val="DefaultParagraphFont"/>
    <w:uiPriority w:val="99"/>
    <w:semiHidden/>
    <w:unhideWhenUsed/>
    <w:rsid w:val="000216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EBF"/>
    <w:pPr>
      <w:spacing w:after="0" w:line="240" w:lineRule="auto"/>
    </w:pPr>
  </w:style>
  <w:style w:type="character" w:styleId="Hyperlink">
    <w:name w:val="Hyperlink"/>
    <w:basedOn w:val="DefaultParagraphFont"/>
    <w:uiPriority w:val="99"/>
    <w:unhideWhenUsed/>
    <w:rsid w:val="00021642"/>
    <w:rPr>
      <w:color w:val="0563C1" w:themeColor="hyperlink"/>
      <w:u w:val="single"/>
    </w:rPr>
  </w:style>
  <w:style w:type="character" w:customStyle="1" w:styleId="UnresolvedMention">
    <w:name w:val="Unresolved Mention"/>
    <w:basedOn w:val="DefaultParagraphFont"/>
    <w:uiPriority w:val="99"/>
    <w:semiHidden/>
    <w:unhideWhenUsed/>
    <w:rsid w:val="00021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1960">
      <w:bodyDiv w:val="1"/>
      <w:marLeft w:val="0"/>
      <w:marRight w:val="0"/>
      <w:marTop w:val="0"/>
      <w:marBottom w:val="0"/>
      <w:divBdr>
        <w:top w:val="none" w:sz="0" w:space="0" w:color="auto"/>
        <w:left w:val="none" w:sz="0" w:space="0" w:color="auto"/>
        <w:bottom w:val="none" w:sz="0" w:space="0" w:color="auto"/>
        <w:right w:val="none" w:sz="0" w:space="0" w:color="auto"/>
      </w:divBdr>
    </w:div>
    <w:div w:id="15410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uikules.tn@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EA5E6-85E4-41B3-B602-979B2018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2775</Words>
  <Characters>1582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Ziedīte</dc:creator>
  <cp:keywords/>
  <dc:description/>
  <cp:lastModifiedBy>Dators1</cp:lastModifiedBy>
  <cp:revision>6</cp:revision>
  <dcterms:created xsi:type="dcterms:W3CDTF">2019-12-28T12:20:00Z</dcterms:created>
  <dcterms:modified xsi:type="dcterms:W3CDTF">2020-01-06T13:11:00Z</dcterms:modified>
</cp:coreProperties>
</file>