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56"/>
        <w:gridCol w:w="6237"/>
      </w:tblGrid>
      <w:tr w:rsidR="00F2332D" w:rsidRPr="00C27159" w:rsidTr="00357085">
        <w:trPr>
          <w:trHeight w:val="837"/>
        </w:trPr>
        <w:tc>
          <w:tcPr>
            <w:tcW w:w="94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2332D" w:rsidRPr="00F2332D" w:rsidRDefault="00F2332D" w:rsidP="00F2332D">
            <w:pPr>
              <w:pStyle w:val="Sarakstarindkopa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F2332D">
              <w:rPr>
                <w:rFonts w:ascii="Times New Roman" w:hAnsi="Times New Roman" w:cs="Times New Roman"/>
                <w:i/>
                <w:sz w:val="24"/>
              </w:rPr>
              <w:t>Pielikums</w:t>
            </w:r>
          </w:p>
          <w:p w:rsidR="00F2332D" w:rsidRDefault="00F2332D" w:rsidP="00F2332D">
            <w:pPr>
              <w:pStyle w:val="Sarakstarindkopa"/>
              <w:ind w:left="2460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F2332D">
              <w:rPr>
                <w:rFonts w:ascii="Times New Roman" w:hAnsi="Times New Roman" w:cs="Times New Roman"/>
                <w:b/>
                <w:sz w:val="32"/>
              </w:rPr>
              <w:t>Pakalpojumu apraksta veidlapa</w:t>
            </w:r>
          </w:p>
          <w:p w:rsidR="00F2332D" w:rsidRPr="00F2332D" w:rsidRDefault="00F2332D" w:rsidP="00F2332D">
            <w:pPr>
              <w:pStyle w:val="Sarakstarindkopa"/>
              <w:ind w:left="246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2332D" w:rsidRPr="00C27159" w:rsidTr="00791B1D">
        <w:trPr>
          <w:trHeight w:val="837"/>
        </w:trPr>
        <w:tc>
          <w:tcPr>
            <w:tcW w:w="3256" w:type="dxa"/>
            <w:vAlign w:val="center"/>
          </w:tcPr>
          <w:p w:rsidR="00F2332D" w:rsidRPr="00C27159" w:rsidRDefault="00F2332D" w:rsidP="00C271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7159">
              <w:rPr>
                <w:rFonts w:ascii="Times New Roman" w:hAnsi="Times New Roman" w:cs="Times New Roman"/>
                <w:b/>
                <w:sz w:val="24"/>
              </w:rPr>
              <w:t>Pakalpojuma pilns nosaukums</w:t>
            </w:r>
          </w:p>
        </w:tc>
        <w:tc>
          <w:tcPr>
            <w:tcW w:w="6237" w:type="dxa"/>
          </w:tcPr>
          <w:p w:rsidR="00F2332D" w:rsidRPr="00724BED" w:rsidRDefault="003C553E" w:rsidP="0098152A">
            <w:pPr>
              <w:jc w:val="center"/>
              <w:rPr>
                <w:rFonts w:ascii="Times New Roman" w:hAnsi="Times New Roman" w:cs="Times New Roman"/>
              </w:rPr>
            </w:pPr>
            <w:r w:rsidRPr="00724BED">
              <w:rPr>
                <w:rFonts w:ascii="Times New Roman" w:hAnsi="Times New Roman" w:cs="Times New Roman"/>
              </w:rPr>
              <w:t>Maksāšanas paziņojuma par aprēķināto NĪN nosūtīšanu.</w:t>
            </w:r>
          </w:p>
        </w:tc>
      </w:tr>
      <w:tr w:rsidR="00C27159" w:rsidRPr="00C27159" w:rsidTr="00F2332D">
        <w:trPr>
          <w:trHeight w:val="1910"/>
        </w:trPr>
        <w:tc>
          <w:tcPr>
            <w:tcW w:w="3256" w:type="dxa"/>
            <w:vAlign w:val="center"/>
          </w:tcPr>
          <w:p w:rsidR="00C27159" w:rsidRPr="00C27159" w:rsidRDefault="00C27159" w:rsidP="00C271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7159">
              <w:rPr>
                <w:rFonts w:ascii="Times New Roman" w:hAnsi="Times New Roman" w:cs="Times New Roman"/>
                <w:b/>
                <w:sz w:val="24"/>
              </w:rPr>
              <w:t>Pakalpojuma īss apraksts</w:t>
            </w:r>
          </w:p>
        </w:tc>
        <w:tc>
          <w:tcPr>
            <w:tcW w:w="6237" w:type="dxa"/>
          </w:tcPr>
          <w:p w:rsidR="00C27159" w:rsidRPr="00724BED" w:rsidRDefault="00096F84" w:rsidP="0098152A">
            <w:pPr>
              <w:jc w:val="both"/>
              <w:rPr>
                <w:rFonts w:ascii="Times New Roman" w:hAnsi="Times New Roman" w:cs="Times New Roman"/>
              </w:rPr>
            </w:pPr>
            <w:r w:rsidRPr="00724BED">
              <w:br/>
            </w:r>
            <w:r w:rsidRPr="00724BE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Maksāšanas paziņojuma sagatavošana un nosūtīšana maksātājam vai viņa pilnvarniekam par nekustamā īpašuma nodokļa apmēru kārtējam taksācijas gadam. </w:t>
            </w:r>
          </w:p>
        </w:tc>
      </w:tr>
      <w:tr w:rsidR="00C27159" w:rsidRPr="00C27159" w:rsidTr="00791B1D">
        <w:trPr>
          <w:trHeight w:val="837"/>
        </w:trPr>
        <w:tc>
          <w:tcPr>
            <w:tcW w:w="3256" w:type="dxa"/>
            <w:vAlign w:val="center"/>
          </w:tcPr>
          <w:p w:rsidR="00C27159" w:rsidRPr="00C27159" w:rsidRDefault="00C27159" w:rsidP="00C271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7159">
              <w:rPr>
                <w:rFonts w:ascii="Times New Roman" w:hAnsi="Times New Roman" w:cs="Times New Roman"/>
                <w:b/>
                <w:sz w:val="24"/>
              </w:rPr>
              <w:t>Pakalpojuma saņēmējs</w:t>
            </w:r>
          </w:p>
        </w:tc>
        <w:tc>
          <w:tcPr>
            <w:tcW w:w="6237" w:type="dxa"/>
          </w:tcPr>
          <w:p w:rsidR="00C27159" w:rsidRPr="00724BED" w:rsidRDefault="00096F84">
            <w:pPr>
              <w:rPr>
                <w:rFonts w:ascii="Times New Roman" w:hAnsi="Times New Roman" w:cs="Times New Roman"/>
              </w:rPr>
            </w:pPr>
            <w:r w:rsidRPr="00724BED">
              <w:rPr>
                <w:rFonts w:ascii="Times New Roman" w:hAnsi="Times New Roman" w:cs="Times New Roman"/>
              </w:rPr>
              <w:t>Jebkura persona</w:t>
            </w:r>
            <w:r w:rsidR="00FF5EE7">
              <w:rPr>
                <w:rFonts w:ascii="Times New Roman" w:hAnsi="Times New Roman" w:cs="Times New Roman"/>
              </w:rPr>
              <w:t>, fiziska persona</w:t>
            </w:r>
          </w:p>
        </w:tc>
      </w:tr>
      <w:tr w:rsidR="00C27159" w:rsidRPr="00C27159" w:rsidTr="00791B1D">
        <w:trPr>
          <w:trHeight w:val="1557"/>
        </w:trPr>
        <w:tc>
          <w:tcPr>
            <w:tcW w:w="3256" w:type="dxa"/>
            <w:vAlign w:val="center"/>
          </w:tcPr>
          <w:p w:rsidR="00C27159" w:rsidRPr="00C27159" w:rsidRDefault="00C27159" w:rsidP="00C271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7159">
              <w:rPr>
                <w:rFonts w:ascii="Times New Roman" w:hAnsi="Times New Roman" w:cs="Times New Roman"/>
                <w:b/>
                <w:sz w:val="24"/>
              </w:rPr>
              <w:t>Atbildīgie darbinieki par pakalpojuma sniegšanu, kontaktinformācija</w:t>
            </w:r>
          </w:p>
        </w:tc>
        <w:tc>
          <w:tcPr>
            <w:tcW w:w="6237" w:type="dxa"/>
          </w:tcPr>
          <w:p w:rsidR="00C27159" w:rsidRPr="00724BED" w:rsidRDefault="00096F84">
            <w:pPr>
              <w:rPr>
                <w:rFonts w:ascii="Times New Roman" w:hAnsi="Times New Roman" w:cs="Times New Roman"/>
              </w:rPr>
            </w:pPr>
            <w:r w:rsidRPr="00724BED">
              <w:rPr>
                <w:rFonts w:ascii="Times New Roman" w:hAnsi="Times New Roman" w:cs="Times New Roman"/>
              </w:rPr>
              <w:t>Nodokļu administratore, tel. 64023927</w:t>
            </w:r>
            <w:r w:rsidR="00F2243F">
              <w:rPr>
                <w:rFonts w:ascii="Times New Roman" w:hAnsi="Times New Roman" w:cs="Times New Roman"/>
              </w:rPr>
              <w:t xml:space="preserve">, </w:t>
            </w:r>
            <w:hyperlink r:id="rId8" w:history="1">
              <w:r w:rsidR="00750668" w:rsidRPr="00580D0F">
                <w:rPr>
                  <w:rStyle w:val="Hipersaite"/>
                  <w:rFonts w:ascii="Times New Roman" w:hAnsi="Times New Roman" w:cs="Times New Roman"/>
                </w:rPr>
                <w:t>dome@aloja.lv</w:t>
              </w:r>
            </w:hyperlink>
            <w:r w:rsidR="00750668">
              <w:rPr>
                <w:rFonts w:ascii="Times New Roman" w:hAnsi="Times New Roman" w:cs="Times New Roman"/>
              </w:rPr>
              <w:t>, Jūras iela 13, Aloja, Alojas novads</w:t>
            </w:r>
          </w:p>
        </w:tc>
      </w:tr>
      <w:tr w:rsidR="00C27159" w:rsidRPr="00C27159" w:rsidTr="00791B1D">
        <w:trPr>
          <w:trHeight w:val="1123"/>
        </w:trPr>
        <w:tc>
          <w:tcPr>
            <w:tcW w:w="3256" w:type="dxa"/>
            <w:vAlign w:val="center"/>
          </w:tcPr>
          <w:p w:rsidR="00C27159" w:rsidRPr="00C27159" w:rsidRDefault="00C27159" w:rsidP="00C271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7159">
              <w:rPr>
                <w:rFonts w:ascii="Times New Roman" w:hAnsi="Times New Roman" w:cs="Times New Roman"/>
                <w:b/>
                <w:sz w:val="24"/>
              </w:rPr>
              <w:t>Ar pakalpojumu saistītie maksājumi</w:t>
            </w:r>
          </w:p>
        </w:tc>
        <w:tc>
          <w:tcPr>
            <w:tcW w:w="6237" w:type="dxa"/>
          </w:tcPr>
          <w:p w:rsidR="00C27159" w:rsidRPr="00724BED" w:rsidRDefault="00C27159">
            <w:pPr>
              <w:rPr>
                <w:rFonts w:ascii="Times New Roman" w:hAnsi="Times New Roman" w:cs="Times New Roman"/>
              </w:rPr>
            </w:pPr>
          </w:p>
        </w:tc>
      </w:tr>
      <w:tr w:rsidR="00C27159" w:rsidRPr="00C27159" w:rsidTr="00791B1D">
        <w:trPr>
          <w:trHeight w:val="2260"/>
        </w:trPr>
        <w:tc>
          <w:tcPr>
            <w:tcW w:w="3256" w:type="dxa"/>
            <w:vAlign w:val="center"/>
          </w:tcPr>
          <w:p w:rsidR="00C27159" w:rsidRPr="00C27159" w:rsidRDefault="00C27159" w:rsidP="00C271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7159">
              <w:rPr>
                <w:rFonts w:ascii="Times New Roman" w:hAnsi="Times New Roman" w:cs="Times New Roman"/>
                <w:b/>
                <w:sz w:val="24"/>
              </w:rPr>
              <w:t>Normatīvie akti, kas reglamentē pakalpojuma sniegšanu</w:t>
            </w:r>
          </w:p>
        </w:tc>
        <w:tc>
          <w:tcPr>
            <w:tcW w:w="6237" w:type="dxa"/>
          </w:tcPr>
          <w:p w:rsidR="00C27159" w:rsidRPr="00EB6B67" w:rsidRDefault="00EB6B67" w:rsidP="00EB6B67">
            <w:pPr>
              <w:jc w:val="both"/>
              <w:rPr>
                <w:rFonts w:ascii="Times New Roman" w:hAnsi="Times New Roman" w:cs="Times New Roman"/>
              </w:rPr>
            </w:pPr>
            <w:r w:rsidRPr="00EB6B6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Pakalpojums tiek sniegts likuma noteiktajā kārtībā bez pieprasīšanas. Maksāšanas paziņojuma nesaņemšanas gadījumā, maksāšanas paziņojuma nosūtīšanai uz faktisko dzīvesvietu, maksāšanas paziņojuma elektroniskai nosūtīšanai - NĪN maksātājs pakalpojumu pieprasa rakstiski, nosūtot iesniegumu pa pastu, iesniedzot klātienē, nosūtot elektroniski parakstītu iesniegumu uz e-pastu.</w:t>
            </w:r>
          </w:p>
        </w:tc>
      </w:tr>
      <w:tr w:rsidR="00C27159" w:rsidRPr="00C27159" w:rsidTr="00791B1D">
        <w:trPr>
          <w:trHeight w:val="1954"/>
        </w:trPr>
        <w:tc>
          <w:tcPr>
            <w:tcW w:w="3256" w:type="dxa"/>
            <w:vAlign w:val="center"/>
          </w:tcPr>
          <w:p w:rsidR="00C27159" w:rsidRPr="00C27159" w:rsidRDefault="00C27159" w:rsidP="00C271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7159">
              <w:rPr>
                <w:rFonts w:ascii="Times New Roman" w:hAnsi="Times New Roman" w:cs="Times New Roman"/>
                <w:b/>
                <w:sz w:val="24"/>
              </w:rPr>
              <w:t>Darba laiks, kurā iespējams pieprasīt pakalpojumu</w:t>
            </w:r>
          </w:p>
        </w:tc>
        <w:tc>
          <w:tcPr>
            <w:tcW w:w="6237" w:type="dxa"/>
          </w:tcPr>
          <w:p w:rsidR="00724BED" w:rsidRPr="00724BED" w:rsidRDefault="00724BED" w:rsidP="00EB6B67">
            <w:pPr>
              <w:shd w:val="clear" w:color="auto" w:fill="FFFFFF"/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lv-LV"/>
              </w:rPr>
            </w:pPr>
            <w:r w:rsidRPr="00724BED">
              <w:rPr>
                <w:rFonts w:ascii="Times New Roman" w:eastAsia="Times New Roman" w:hAnsi="Times New Roman" w:cs="Times New Roman"/>
                <w:b/>
                <w:bCs/>
                <w:color w:val="444444"/>
                <w:bdr w:val="none" w:sz="0" w:space="0" w:color="auto" w:frame="1"/>
                <w:lang w:eastAsia="lv-LV"/>
              </w:rPr>
              <w:t>Darba laiks</w:t>
            </w:r>
            <w:r w:rsidRPr="00724BED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lv-LV"/>
              </w:rPr>
              <w:t>:</w:t>
            </w:r>
          </w:p>
          <w:p w:rsidR="00724BED" w:rsidRPr="00724BED" w:rsidRDefault="00724BED" w:rsidP="00EB6B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lv-LV"/>
              </w:rPr>
            </w:pPr>
            <w:r w:rsidRPr="00724BED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lv-LV"/>
              </w:rPr>
              <w:t>Pirmdienās no 8:30 – 18:00</w:t>
            </w:r>
          </w:p>
          <w:p w:rsidR="00724BED" w:rsidRPr="00724BED" w:rsidRDefault="00724BED" w:rsidP="00EB6B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lv-LV"/>
              </w:rPr>
            </w:pPr>
            <w:r w:rsidRPr="00724BED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lv-LV"/>
              </w:rPr>
              <w:t>Otrdienās no 8:30 – 17:00</w:t>
            </w:r>
          </w:p>
          <w:p w:rsidR="00724BED" w:rsidRPr="00724BED" w:rsidRDefault="00724BED" w:rsidP="00EB6B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lv-LV"/>
              </w:rPr>
            </w:pPr>
            <w:r w:rsidRPr="00724BED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lv-LV"/>
              </w:rPr>
              <w:t>Trešdienās no 8:30 – 17:00</w:t>
            </w:r>
          </w:p>
          <w:p w:rsidR="00724BED" w:rsidRPr="00724BED" w:rsidRDefault="00724BED" w:rsidP="00EB6B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lv-LV"/>
              </w:rPr>
            </w:pPr>
            <w:r w:rsidRPr="00724BED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lv-LV"/>
              </w:rPr>
              <w:t>Ceturtdienās no 8:30 – 17:00</w:t>
            </w:r>
          </w:p>
          <w:p w:rsidR="00724BED" w:rsidRPr="00724BED" w:rsidRDefault="00724BED" w:rsidP="00EB6B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lv-LV"/>
              </w:rPr>
            </w:pPr>
            <w:r w:rsidRPr="00724BED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lv-LV"/>
              </w:rPr>
              <w:t>Piektdienās no 8:30 – 16:00</w:t>
            </w:r>
          </w:p>
          <w:p w:rsidR="00724BED" w:rsidRPr="00724BED" w:rsidRDefault="00724BED" w:rsidP="00EB6B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lv-LV"/>
              </w:rPr>
            </w:pPr>
            <w:r w:rsidRPr="00724BED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lv-LV"/>
              </w:rPr>
              <w:t>Pusdienas pārtraukums no 12:00 – 12:30</w:t>
            </w:r>
          </w:p>
          <w:p w:rsidR="00724BED" w:rsidRPr="00724BED" w:rsidRDefault="00724BED" w:rsidP="00EB6B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lv-LV"/>
              </w:rPr>
            </w:pPr>
            <w:r w:rsidRPr="00724BED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lv-LV"/>
              </w:rPr>
              <w:t>(</w:t>
            </w:r>
            <w:r w:rsidRPr="00724BED">
              <w:rPr>
                <w:rFonts w:ascii="Times New Roman" w:eastAsia="Times New Roman" w:hAnsi="Times New Roman" w:cs="Times New Roman"/>
                <w:i/>
                <w:iCs/>
                <w:color w:val="444444"/>
                <w:bdr w:val="none" w:sz="0" w:space="0" w:color="auto" w:frame="1"/>
                <w:lang w:eastAsia="lv-LV"/>
              </w:rPr>
              <w:t>pirmssvētku dienās darba laiks ir saīsināts par 2 stundām</w:t>
            </w:r>
            <w:r w:rsidRPr="00724BED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lv-LV"/>
              </w:rPr>
              <w:t>)</w:t>
            </w:r>
          </w:p>
          <w:p w:rsidR="00C27159" w:rsidRPr="00724BED" w:rsidRDefault="00C27159" w:rsidP="00EB6B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159" w:rsidRPr="00C27159" w:rsidTr="00791B1D">
        <w:trPr>
          <w:trHeight w:val="1004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C27159" w:rsidRPr="00C27159" w:rsidRDefault="00C27159" w:rsidP="00C271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7159">
              <w:rPr>
                <w:rFonts w:ascii="Times New Roman" w:hAnsi="Times New Roman" w:cs="Times New Roman"/>
                <w:b/>
                <w:sz w:val="24"/>
              </w:rPr>
              <w:t>Pakalpojuma pieprasīšanas kanāli – klātienē, elektroniski, telefoniski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C27159" w:rsidRPr="00EB6B67" w:rsidRDefault="00C27159" w:rsidP="00EB6B67">
            <w:pPr>
              <w:rPr>
                <w:rFonts w:ascii="Times New Roman" w:hAnsi="Times New Roman" w:cs="Times New Roman"/>
              </w:rPr>
            </w:pPr>
          </w:p>
        </w:tc>
      </w:tr>
      <w:tr w:rsidR="00C27159" w:rsidRPr="00C27159" w:rsidTr="00791B1D">
        <w:trPr>
          <w:trHeight w:val="1118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C27159" w:rsidRPr="00C27159" w:rsidRDefault="00C27159" w:rsidP="00C271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7159">
              <w:rPr>
                <w:rFonts w:ascii="Times New Roman" w:hAnsi="Times New Roman" w:cs="Times New Roman"/>
                <w:b/>
                <w:sz w:val="24"/>
              </w:rPr>
              <w:t>Pakalpojuma saņemšanas termiņš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87051" w:rsidRPr="00D87051" w:rsidRDefault="00D87051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br/>
            </w:r>
            <w:r w:rsidRPr="00D8705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Pašvaldības par NĪN apmēru kārtējam taksācijas gadam paziņo nodokļa maksātājam vai tā pilnvarotai personai līdz tā paša gada 15.februārim, nosūtot maksāšanas paziņojumu.</w:t>
            </w:r>
          </w:p>
          <w:p w:rsidR="00D87051" w:rsidRPr="007C7F79" w:rsidRDefault="00D87051" w:rsidP="0098152A">
            <w:pPr>
              <w:rPr>
                <w:rFonts w:ascii="Times New Roman" w:hAnsi="Times New Roman" w:cs="Times New Roman"/>
              </w:rPr>
            </w:pPr>
          </w:p>
        </w:tc>
      </w:tr>
      <w:tr w:rsidR="00C27159" w:rsidRPr="00C27159" w:rsidTr="00791B1D">
        <w:trPr>
          <w:trHeight w:val="5659"/>
        </w:trPr>
        <w:tc>
          <w:tcPr>
            <w:tcW w:w="3256" w:type="dxa"/>
            <w:vAlign w:val="center"/>
          </w:tcPr>
          <w:p w:rsidR="00C27159" w:rsidRPr="00C27159" w:rsidRDefault="00C27159" w:rsidP="00C271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7159">
              <w:rPr>
                <w:rFonts w:ascii="Times New Roman" w:hAnsi="Times New Roman" w:cs="Times New Roman"/>
                <w:b/>
                <w:sz w:val="24"/>
              </w:rPr>
              <w:lastRenderedPageBreak/>
              <w:t>Pakalpojuma pieprasīšana (vieta kur, kas jāņem līdz, pieprasīšanas gaita)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C27159" w:rsidRPr="00724BED" w:rsidRDefault="00280812" w:rsidP="00981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C27159" w:rsidRPr="00C27159" w:rsidTr="00791B1D">
        <w:trPr>
          <w:trHeight w:val="1688"/>
        </w:trPr>
        <w:tc>
          <w:tcPr>
            <w:tcW w:w="3256" w:type="dxa"/>
            <w:vAlign w:val="center"/>
          </w:tcPr>
          <w:p w:rsidR="00C27159" w:rsidRPr="00C27159" w:rsidRDefault="00C27159" w:rsidP="00C271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7159">
              <w:rPr>
                <w:rFonts w:ascii="Times New Roman" w:hAnsi="Times New Roman" w:cs="Times New Roman"/>
                <w:b/>
                <w:sz w:val="24"/>
              </w:rPr>
              <w:t>Pakalpojuma apmaksas kārtībā (ja tāda ir)</w:t>
            </w:r>
          </w:p>
        </w:tc>
        <w:tc>
          <w:tcPr>
            <w:tcW w:w="6237" w:type="dxa"/>
          </w:tcPr>
          <w:p w:rsidR="00C27159" w:rsidRPr="00724BED" w:rsidRDefault="00C27159">
            <w:pPr>
              <w:rPr>
                <w:rFonts w:ascii="Times New Roman" w:hAnsi="Times New Roman" w:cs="Times New Roman"/>
              </w:rPr>
            </w:pPr>
          </w:p>
        </w:tc>
      </w:tr>
      <w:tr w:rsidR="00C27159" w:rsidRPr="00C27159" w:rsidTr="00791B1D">
        <w:trPr>
          <w:trHeight w:val="1980"/>
        </w:trPr>
        <w:tc>
          <w:tcPr>
            <w:tcW w:w="3256" w:type="dxa"/>
            <w:vAlign w:val="center"/>
          </w:tcPr>
          <w:p w:rsidR="00C27159" w:rsidRPr="00C27159" w:rsidRDefault="00C27159" w:rsidP="00C271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7159">
              <w:rPr>
                <w:rFonts w:ascii="Times New Roman" w:hAnsi="Times New Roman" w:cs="Times New Roman"/>
                <w:b/>
                <w:sz w:val="24"/>
              </w:rPr>
              <w:t>Pakalpojuma saņemšana</w:t>
            </w:r>
            <w:r w:rsidR="00791B1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237" w:type="dxa"/>
          </w:tcPr>
          <w:p w:rsidR="00C27159" w:rsidRPr="00724BED" w:rsidRDefault="00C27159">
            <w:pPr>
              <w:rPr>
                <w:rFonts w:ascii="Times New Roman" w:hAnsi="Times New Roman" w:cs="Times New Roman"/>
              </w:rPr>
            </w:pPr>
          </w:p>
        </w:tc>
      </w:tr>
    </w:tbl>
    <w:p w:rsidR="00F2332D" w:rsidRDefault="00F2332D"/>
    <w:p w:rsidR="0076093E" w:rsidRPr="0076093E" w:rsidRDefault="0076093E" w:rsidP="0076093E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lv-LV"/>
        </w:rPr>
      </w:pPr>
      <w:r w:rsidRPr="0076093E">
        <w:rPr>
          <w:rFonts w:ascii="Times New Roman" w:hAnsi="Times New Roman" w:cs="Times New Roman"/>
        </w:rPr>
        <w:t xml:space="preserve">Cita informācija- </w:t>
      </w:r>
      <w:r w:rsidRPr="0076093E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eastAsia="lv-LV"/>
        </w:rPr>
        <w:t>Pārsūdzības iespējas (administratīvais process)</w:t>
      </w:r>
    </w:p>
    <w:p w:rsidR="0076093E" w:rsidRPr="0076093E" w:rsidRDefault="0076093E" w:rsidP="007609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lang w:eastAsia="lv-LV"/>
        </w:rPr>
      </w:pPr>
      <w:r w:rsidRPr="0076093E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lv-LV"/>
        </w:rPr>
        <w:t>Ja NĪN maksātājs nepiekrīt maksājamā nodokļa summas pārskatīšanas rezultātam, viņš to var apstrīdēt pašvaldības domes priekšsēdētājam.</w:t>
      </w:r>
    </w:p>
    <w:p w:rsidR="0076093E" w:rsidRPr="0076093E" w:rsidRDefault="0076093E" w:rsidP="007609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lang w:eastAsia="lv-LV"/>
        </w:rPr>
      </w:pPr>
      <w:r w:rsidRPr="0076093E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eastAsia="lv-LV"/>
        </w:rPr>
        <w:t>Atgādinājums</w:t>
      </w:r>
    </w:p>
    <w:p w:rsidR="0076093E" w:rsidRPr="0076093E" w:rsidRDefault="0076093E" w:rsidP="007609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lang w:eastAsia="lv-LV"/>
        </w:rPr>
      </w:pPr>
      <w:r w:rsidRPr="0076093E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eastAsia="lv-LV"/>
        </w:rPr>
        <w:t>Normatīvie akti</w:t>
      </w:r>
    </w:p>
    <w:p w:rsidR="0076093E" w:rsidRPr="0076093E" w:rsidRDefault="00F91791" w:rsidP="007609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lang w:eastAsia="lv-LV"/>
        </w:rPr>
      </w:pPr>
      <w:hyperlink r:id="rId9" w:tgtFrame="_blank" w:history="1">
        <w:r w:rsidR="0076093E" w:rsidRPr="0076093E">
          <w:rPr>
            <w:rFonts w:ascii="Times New Roman" w:eastAsia="Times New Roman" w:hAnsi="Times New Roman" w:cs="Times New Roman"/>
            <w:b/>
            <w:bCs/>
            <w:color w:val="0000FF"/>
            <w:u w:val="single"/>
            <w:bdr w:val="none" w:sz="0" w:space="0" w:color="auto" w:frame="1"/>
            <w:lang w:eastAsia="lv-LV"/>
          </w:rPr>
          <w:t>Par nekustamā īpašuma nodokli</w:t>
        </w:r>
      </w:hyperlink>
      <w:r w:rsidR="0076093E" w:rsidRPr="0076093E">
        <w:rPr>
          <w:rFonts w:ascii="Times New Roman" w:eastAsia="Times New Roman" w:hAnsi="Times New Roman" w:cs="Times New Roman"/>
          <w:color w:val="222222"/>
          <w:lang w:eastAsia="lv-LV"/>
        </w:rPr>
        <w:t> </w:t>
      </w:r>
      <w:r w:rsidR="0076093E" w:rsidRPr="0076093E">
        <w:rPr>
          <w:rFonts w:ascii="Times New Roman" w:eastAsia="Times New Roman" w:hAnsi="Times New Roman" w:cs="Times New Roman"/>
          <w:color w:val="222222"/>
          <w:lang w:eastAsia="lv-LV"/>
        </w:rPr>
        <w:br/>
      </w:r>
      <w:r w:rsidR="0076093E" w:rsidRPr="0076093E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lv-LV"/>
        </w:rPr>
        <w:t>(Saeima; likumi; 1998.01.01.)</w:t>
      </w:r>
    </w:p>
    <w:p w:rsidR="003C553E" w:rsidRDefault="00F91791" w:rsidP="00581CD8">
      <w:pPr>
        <w:shd w:val="clear" w:color="auto" w:fill="FFFFFF"/>
        <w:spacing w:line="240" w:lineRule="auto"/>
      </w:pPr>
      <w:hyperlink r:id="rId10" w:tgtFrame="_blank" w:history="1">
        <w:r w:rsidR="0076093E" w:rsidRPr="0076093E">
          <w:rPr>
            <w:rFonts w:ascii="Times New Roman" w:eastAsia="Times New Roman" w:hAnsi="Times New Roman" w:cs="Times New Roman"/>
            <w:b/>
            <w:bCs/>
            <w:color w:val="0000FF"/>
            <w:u w:val="single"/>
            <w:bdr w:val="none" w:sz="0" w:space="0" w:color="auto" w:frame="1"/>
            <w:lang w:eastAsia="lv-LV"/>
          </w:rPr>
          <w:t>Par pašvaldībām</w:t>
        </w:r>
      </w:hyperlink>
      <w:r w:rsidR="0076093E" w:rsidRPr="0076093E">
        <w:rPr>
          <w:rFonts w:ascii="Times New Roman" w:eastAsia="Times New Roman" w:hAnsi="Times New Roman" w:cs="Times New Roman"/>
          <w:color w:val="222222"/>
          <w:lang w:eastAsia="lv-LV"/>
        </w:rPr>
        <w:t> </w:t>
      </w:r>
      <w:r w:rsidR="0076093E" w:rsidRPr="0076093E">
        <w:rPr>
          <w:rFonts w:ascii="Times New Roman" w:eastAsia="Times New Roman" w:hAnsi="Times New Roman" w:cs="Times New Roman"/>
          <w:color w:val="222222"/>
          <w:lang w:eastAsia="lv-LV"/>
        </w:rPr>
        <w:br/>
      </w:r>
      <w:r w:rsidR="0076093E" w:rsidRPr="0076093E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lv-LV"/>
        </w:rPr>
        <w:t>(Saeima; likumi; 1994.06.09.)</w:t>
      </w:r>
    </w:p>
    <w:p w:rsidR="003C553E" w:rsidRDefault="003C553E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56"/>
        <w:gridCol w:w="6237"/>
      </w:tblGrid>
      <w:tr w:rsidR="0098152A" w:rsidRPr="00C27159" w:rsidTr="003D4B10">
        <w:trPr>
          <w:trHeight w:val="837"/>
        </w:trPr>
        <w:tc>
          <w:tcPr>
            <w:tcW w:w="94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8152A" w:rsidRPr="00F2332D" w:rsidRDefault="0098152A" w:rsidP="0098152A">
            <w:pPr>
              <w:pStyle w:val="Sarakstarindkopa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F2332D">
              <w:rPr>
                <w:rFonts w:ascii="Times New Roman" w:hAnsi="Times New Roman" w:cs="Times New Roman"/>
                <w:i/>
                <w:sz w:val="24"/>
              </w:rPr>
              <w:t>Pielikums</w:t>
            </w:r>
          </w:p>
          <w:p w:rsidR="0098152A" w:rsidRDefault="0098152A" w:rsidP="003D4B10">
            <w:pPr>
              <w:pStyle w:val="Sarakstarindkopa"/>
              <w:ind w:left="2460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F2332D">
              <w:rPr>
                <w:rFonts w:ascii="Times New Roman" w:hAnsi="Times New Roman" w:cs="Times New Roman"/>
                <w:b/>
                <w:sz w:val="32"/>
              </w:rPr>
              <w:t>Pakalpojumu apraksta veidlapa</w:t>
            </w:r>
          </w:p>
          <w:p w:rsidR="0098152A" w:rsidRPr="00F2332D" w:rsidRDefault="0098152A" w:rsidP="003D4B10">
            <w:pPr>
              <w:pStyle w:val="Sarakstarindkopa"/>
              <w:ind w:left="246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8152A" w:rsidRPr="00C27159" w:rsidTr="003D4B10">
        <w:trPr>
          <w:trHeight w:val="837"/>
        </w:trPr>
        <w:tc>
          <w:tcPr>
            <w:tcW w:w="3256" w:type="dxa"/>
            <w:vAlign w:val="center"/>
          </w:tcPr>
          <w:p w:rsidR="0098152A" w:rsidRPr="00C27159" w:rsidRDefault="0098152A" w:rsidP="003D4B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7159">
              <w:rPr>
                <w:rFonts w:ascii="Times New Roman" w:hAnsi="Times New Roman" w:cs="Times New Roman"/>
                <w:b/>
                <w:sz w:val="24"/>
              </w:rPr>
              <w:t>Pakalpojuma pilns nosaukums</w:t>
            </w:r>
          </w:p>
        </w:tc>
        <w:tc>
          <w:tcPr>
            <w:tcW w:w="6237" w:type="dxa"/>
          </w:tcPr>
          <w:p w:rsidR="0098152A" w:rsidRPr="00724BED" w:rsidRDefault="001D3B8C" w:rsidP="003D4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Izziņa par NĪN parāda</w:t>
            </w:r>
            <w:bookmarkStart w:id="0" w:name="_GoBack"/>
            <w:bookmarkEnd w:id="0"/>
            <w:r w:rsidR="0098152A" w:rsidRPr="00724BED">
              <w:rPr>
                <w:rFonts w:ascii="Times New Roman" w:hAnsi="Times New Roman" w:cs="Times New Roman"/>
              </w:rPr>
              <w:t xml:space="preserve"> neesamību</w:t>
            </w:r>
          </w:p>
        </w:tc>
      </w:tr>
      <w:tr w:rsidR="0098152A" w:rsidRPr="00C27159" w:rsidTr="003D4B10">
        <w:trPr>
          <w:trHeight w:val="1910"/>
        </w:trPr>
        <w:tc>
          <w:tcPr>
            <w:tcW w:w="3256" w:type="dxa"/>
            <w:vAlign w:val="center"/>
          </w:tcPr>
          <w:p w:rsidR="0098152A" w:rsidRPr="00C27159" w:rsidRDefault="0098152A" w:rsidP="003D4B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7159">
              <w:rPr>
                <w:rFonts w:ascii="Times New Roman" w:hAnsi="Times New Roman" w:cs="Times New Roman"/>
                <w:b/>
                <w:sz w:val="24"/>
              </w:rPr>
              <w:t>Pakalpojuma īss apraksts</w:t>
            </w:r>
          </w:p>
        </w:tc>
        <w:tc>
          <w:tcPr>
            <w:tcW w:w="6237" w:type="dxa"/>
          </w:tcPr>
          <w:p w:rsidR="0098152A" w:rsidRPr="00724BED" w:rsidRDefault="0098152A" w:rsidP="00077FCF">
            <w:pPr>
              <w:jc w:val="both"/>
              <w:rPr>
                <w:rFonts w:ascii="Times New Roman" w:hAnsi="Times New Roman" w:cs="Times New Roman"/>
              </w:rPr>
            </w:pPr>
            <w:r w:rsidRPr="00724BED">
              <w:br/>
            </w:r>
            <w:r w:rsidR="00077FC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Izziņas/informatīvas vēstules paredzētas iesniegšanai Zemesgrāmatu nodaļā, atsavinājumu dokumentu noformēšanai, kredītiestādēm, notāram, tiesas iestādēm u.c.</w:t>
            </w:r>
          </w:p>
        </w:tc>
      </w:tr>
      <w:tr w:rsidR="0098152A" w:rsidRPr="00C27159" w:rsidTr="003D4B10">
        <w:trPr>
          <w:trHeight w:val="837"/>
        </w:trPr>
        <w:tc>
          <w:tcPr>
            <w:tcW w:w="3256" w:type="dxa"/>
            <w:vAlign w:val="center"/>
          </w:tcPr>
          <w:p w:rsidR="0098152A" w:rsidRPr="00C27159" w:rsidRDefault="0098152A" w:rsidP="003D4B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7159">
              <w:rPr>
                <w:rFonts w:ascii="Times New Roman" w:hAnsi="Times New Roman" w:cs="Times New Roman"/>
                <w:b/>
                <w:sz w:val="24"/>
              </w:rPr>
              <w:t>Pakalpojuma saņēmējs</w:t>
            </w:r>
          </w:p>
        </w:tc>
        <w:tc>
          <w:tcPr>
            <w:tcW w:w="6237" w:type="dxa"/>
          </w:tcPr>
          <w:p w:rsidR="0098152A" w:rsidRPr="00724BED" w:rsidRDefault="00077FCF" w:rsidP="003D4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persona, Privāto tiesību Juridiska persona</w:t>
            </w:r>
          </w:p>
        </w:tc>
      </w:tr>
      <w:tr w:rsidR="0098152A" w:rsidRPr="00C27159" w:rsidTr="003D4B10">
        <w:trPr>
          <w:trHeight w:val="1557"/>
        </w:trPr>
        <w:tc>
          <w:tcPr>
            <w:tcW w:w="3256" w:type="dxa"/>
            <w:vAlign w:val="center"/>
          </w:tcPr>
          <w:p w:rsidR="0098152A" w:rsidRPr="00C27159" w:rsidRDefault="0098152A" w:rsidP="003D4B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7159">
              <w:rPr>
                <w:rFonts w:ascii="Times New Roman" w:hAnsi="Times New Roman" w:cs="Times New Roman"/>
                <w:b/>
                <w:sz w:val="24"/>
              </w:rPr>
              <w:t>Atbildīgie darbinieki par pakalpojuma sniegšanu, kontaktinformācija</w:t>
            </w:r>
          </w:p>
        </w:tc>
        <w:tc>
          <w:tcPr>
            <w:tcW w:w="6237" w:type="dxa"/>
          </w:tcPr>
          <w:p w:rsidR="0098152A" w:rsidRPr="00724BED" w:rsidRDefault="0098152A" w:rsidP="003D4B10">
            <w:pPr>
              <w:rPr>
                <w:rFonts w:ascii="Times New Roman" w:hAnsi="Times New Roman" w:cs="Times New Roman"/>
              </w:rPr>
            </w:pPr>
            <w:r w:rsidRPr="00724BED">
              <w:rPr>
                <w:rFonts w:ascii="Times New Roman" w:hAnsi="Times New Roman" w:cs="Times New Roman"/>
              </w:rPr>
              <w:t>Nodokļu administratore, tel. 64023927</w:t>
            </w:r>
            <w:r>
              <w:rPr>
                <w:rFonts w:ascii="Times New Roman" w:hAnsi="Times New Roman" w:cs="Times New Roman"/>
              </w:rPr>
              <w:t xml:space="preserve">, </w:t>
            </w:r>
            <w:hyperlink r:id="rId11" w:history="1">
              <w:r w:rsidRPr="00580D0F">
                <w:rPr>
                  <w:rStyle w:val="Hipersaite"/>
                  <w:rFonts w:ascii="Times New Roman" w:hAnsi="Times New Roman" w:cs="Times New Roman"/>
                </w:rPr>
                <w:t>dome@aloja.lv</w:t>
              </w:r>
            </w:hyperlink>
            <w:r>
              <w:rPr>
                <w:rFonts w:ascii="Times New Roman" w:hAnsi="Times New Roman" w:cs="Times New Roman"/>
              </w:rPr>
              <w:t>, Jūras iela 13, Aloja, Alojas novads</w:t>
            </w:r>
          </w:p>
        </w:tc>
      </w:tr>
      <w:tr w:rsidR="0098152A" w:rsidRPr="00C27159" w:rsidTr="003D4B10">
        <w:trPr>
          <w:trHeight w:val="1123"/>
        </w:trPr>
        <w:tc>
          <w:tcPr>
            <w:tcW w:w="3256" w:type="dxa"/>
            <w:vAlign w:val="center"/>
          </w:tcPr>
          <w:p w:rsidR="0098152A" w:rsidRPr="00C27159" w:rsidRDefault="0098152A" w:rsidP="003D4B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7159">
              <w:rPr>
                <w:rFonts w:ascii="Times New Roman" w:hAnsi="Times New Roman" w:cs="Times New Roman"/>
                <w:b/>
                <w:sz w:val="24"/>
              </w:rPr>
              <w:t>Ar pakalpojumu saistītie maksājumi</w:t>
            </w:r>
          </w:p>
        </w:tc>
        <w:tc>
          <w:tcPr>
            <w:tcW w:w="6237" w:type="dxa"/>
          </w:tcPr>
          <w:p w:rsidR="0098152A" w:rsidRPr="00724BED" w:rsidRDefault="0098152A" w:rsidP="003D4B10">
            <w:pPr>
              <w:rPr>
                <w:rFonts w:ascii="Times New Roman" w:hAnsi="Times New Roman" w:cs="Times New Roman"/>
              </w:rPr>
            </w:pPr>
          </w:p>
        </w:tc>
      </w:tr>
      <w:tr w:rsidR="0098152A" w:rsidRPr="00C27159" w:rsidTr="003D4B10">
        <w:trPr>
          <w:trHeight w:val="2260"/>
        </w:trPr>
        <w:tc>
          <w:tcPr>
            <w:tcW w:w="3256" w:type="dxa"/>
            <w:vAlign w:val="center"/>
          </w:tcPr>
          <w:p w:rsidR="0098152A" w:rsidRPr="00C27159" w:rsidRDefault="0098152A" w:rsidP="003D4B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7159">
              <w:rPr>
                <w:rFonts w:ascii="Times New Roman" w:hAnsi="Times New Roman" w:cs="Times New Roman"/>
                <w:b/>
                <w:sz w:val="24"/>
              </w:rPr>
              <w:t>Normatīvie akti, kas reglamentē pakalpojuma sniegšanu</w:t>
            </w:r>
          </w:p>
        </w:tc>
        <w:tc>
          <w:tcPr>
            <w:tcW w:w="6237" w:type="dxa"/>
          </w:tcPr>
          <w:p w:rsidR="0098152A" w:rsidRPr="00EB6B67" w:rsidRDefault="0098152A" w:rsidP="003D4B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152A" w:rsidRPr="00C27159" w:rsidTr="003D4B10">
        <w:trPr>
          <w:trHeight w:val="1954"/>
        </w:trPr>
        <w:tc>
          <w:tcPr>
            <w:tcW w:w="3256" w:type="dxa"/>
            <w:vAlign w:val="center"/>
          </w:tcPr>
          <w:p w:rsidR="0098152A" w:rsidRPr="00C27159" w:rsidRDefault="0098152A" w:rsidP="003D4B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7159">
              <w:rPr>
                <w:rFonts w:ascii="Times New Roman" w:hAnsi="Times New Roman" w:cs="Times New Roman"/>
                <w:b/>
                <w:sz w:val="24"/>
              </w:rPr>
              <w:t>Darba laiks, kurā iespējams pieprasīt pakalpojumu</w:t>
            </w:r>
          </w:p>
        </w:tc>
        <w:tc>
          <w:tcPr>
            <w:tcW w:w="6237" w:type="dxa"/>
          </w:tcPr>
          <w:p w:rsidR="0098152A" w:rsidRPr="00724BED" w:rsidRDefault="0098152A" w:rsidP="003D4B10">
            <w:pPr>
              <w:shd w:val="clear" w:color="auto" w:fill="FFFFFF"/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lv-LV"/>
              </w:rPr>
            </w:pPr>
            <w:r w:rsidRPr="00724BED">
              <w:rPr>
                <w:rFonts w:ascii="Times New Roman" w:eastAsia="Times New Roman" w:hAnsi="Times New Roman" w:cs="Times New Roman"/>
                <w:b/>
                <w:bCs/>
                <w:color w:val="444444"/>
                <w:bdr w:val="none" w:sz="0" w:space="0" w:color="auto" w:frame="1"/>
                <w:lang w:eastAsia="lv-LV"/>
              </w:rPr>
              <w:t>Darba laiks</w:t>
            </w:r>
            <w:r w:rsidRPr="00724BED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lv-LV"/>
              </w:rPr>
              <w:t>:</w:t>
            </w:r>
          </w:p>
          <w:p w:rsidR="0098152A" w:rsidRPr="00724BED" w:rsidRDefault="0098152A" w:rsidP="003D4B1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lv-LV"/>
              </w:rPr>
            </w:pPr>
            <w:r w:rsidRPr="00724BED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lv-LV"/>
              </w:rPr>
              <w:t>Pirmdienās no 8:30 – 18:00</w:t>
            </w:r>
          </w:p>
          <w:p w:rsidR="0098152A" w:rsidRPr="00724BED" w:rsidRDefault="0098152A" w:rsidP="003D4B1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lv-LV"/>
              </w:rPr>
            </w:pPr>
            <w:r w:rsidRPr="00724BED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lv-LV"/>
              </w:rPr>
              <w:t>Otrdienās no 8:30 – 17:00</w:t>
            </w:r>
          </w:p>
          <w:p w:rsidR="0098152A" w:rsidRPr="00724BED" w:rsidRDefault="0098152A" w:rsidP="003D4B1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lv-LV"/>
              </w:rPr>
            </w:pPr>
            <w:r w:rsidRPr="00724BED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lv-LV"/>
              </w:rPr>
              <w:t>Trešdienās no 8:30 – 17:00</w:t>
            </w:r>
          </w:p>
          <w:p w:rsidR="0098152A" w:rsidRPr="00724BED" w:rsidRDefault="0098152A" w:rsidP="003D4B1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lv-LV"/>
              </w:rPr>
            </w:pPr>
            <w:r w:rsidRPr="00724BED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lv-LV"/>
              </w:rPr>
              <w:t>Ceturtdienās no 8:30 – 17:00</w:t>
            </w:r>
          </w:p>
          <w:p w:rsidR="0098152A" w:rsidRPr="00724BED" w:rsidRDefault="0098152A" w:rsidP="003D4B1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lv-LV"/>
              </w:rPr>
            </w:pPr>
            <w:r w:rsidRPr="00724BED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lv-LV"/>
              </w:rPr>
              <w:t>Piektdienās no 8:30 – 16:00</w:t>
            </w:r>
          </w:p>
          <w:p w:rsidR="0098152A" w:rsidRPr="00724BED" w:rsidRDefault="0098152A" w:rsidP="003D4B1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lv-LV"/>
              </w:rPr>
            </w:pPr>
            <w:r w:rsidRPr="00724BED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lv-LV"/>
              </w:rPr>
              <w:t>Pusdienas pārtraukums no 12:00 – 12:30</w:t>
            </w:r>
          </w:p>
          <w:p w:rsidR="0098152A" w:rsidRPr="00724BED" w:rsidRDefault="0098152A" w:rsidP="003D4B1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lv-LV"/>
              </w:rPr>
            </w:pPr>
            <w:r w:rsidRPr="00724BED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lv-LV"/>
              </w:rPr>
              <w:t>(</w:t>
            </w:r>
            <w:r w:rsidRPr="00724BED">
              <w:rPr>
                <w:rFonts w:ascii="Times New Roman" w:eastAsia="Times New Roman" w:hAnsi="Times New Roman" w:cs="Times New Roman"/>
                <w:i/>
                <w:iCs/>
                <w:color w:val="444444"/>
                <w:bdr w:val="none" w:sz="0" w:space="0" w:color="auto" w:frame="1"/>
                <w:lang w:eastAsia="lv-LV"/>
              </w:rPr>
              <w:t>pirmssvētku dienās darba laiks ir saīsināts par 2 stundām</w:t>
            </w:r>
            <w:r w:rsidRPr="00724BED">
              <w:rPr>
                <w:rFonts w:ascii="Times New Roman" w:eastAsia="Times New Roman" w:hAnsi="Times New Roman" w:cs="Times New Roman"/>
                <w:color w:val="444444"/>
                <w:bdr w:val="none" w:sz="0" w:space="0" w:color="auto" w:frame="1"/>
                <w:lang w:eastAsia="lv-LV"/>
              </w:rPr>
              <w:t>)</w:t>
            </w:r>
          </w:p>
          <w:p w:rsidR="0098152A" w:rsidRPr="00724BED" w:rsidRDefault="0098152A" w:rsidP="003D4B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152A" w:rsidRPr="00C27159" w:rsidTr="003D4B10">
        <w:trPr>
          <w:trHeight w:val="1004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98152A" w:rsidRPr="00C27159" w:rsidRDefault="0098152A" w:rsidP="003D4B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7159">
              <w:rPr>
                <w:rFonts w:ascii="Times New Roman" w:hAnsi="Times New Roman" w:cs="Times New Roman"/>
                <w:b/>
                <w:sz w:val="24"/>
              </w:rPr>
              <w:t>Pakalpojuma pieprasīšanas kanāli – klātienē, elektroniski, telefoniski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8152A" w:rsidRPr="00EB6B67" w:rsidRDefault="0098152A" w:rsidP="003D4B10">
            <w:pPr>
              <w:rPr>
                <w:rFonts w:ascii="Times New Roman" w:hAnsi="Times New Roman" w:cs="Times New Roman"/>
              </w:rPr>
            </w:pPr>
            <w:r w:rsidRPr="00EB6B6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Lai saņemtu izziņu, persona iesniedz iesniegumu vai vēršas klātienē pie nodokļu administratora pašvaldībā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vai nosūtīt</w:t>
            </w:r>
            <w:r w:rsidRPr="00EB6B6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elektroniski parakstītu iesniegumu uz e-pastu.</w:t>
            </w:r>
          </w:p>
        </w:tc>
      </w:tr>
      <w:tr w:rsidR="0098152A" w:rsidRPr="00C27159" w:rsidTr="003D4B10">
        <w:trPr>
          <w:trHeight w:val="1118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98152A" w:rsidRPr="00C27159" w:rsidRDefault="0098152A" w:rsidP="003D4B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7159">
              <w:rPr>
                <w:rFonts w:ascii="Times New Roman" w:hAnsi="Times New Roman" w:cs="Times New Roman"/>
                <w:b/>
                <w:sz w:val="24"/>
              </w:rPr>
              <w:lastRenderedPageBreak/>
              <w:t>Pakalpojuma saņemšanas termiņš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8152A" w:rsidRDefault="0098152A" w:rsidP="003D4B10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br/>
            </w:r>
            <w:r w:rsidRPr="007C7F7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Pieprasītā izziņa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par NĪN parādu neesamību </w:t>
            </w:r>
            <w:r w:rsidRPr="007C7F7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tiek sagatav</w:t>
            </w:r>
            <w:r w:rsidR="00012A3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ota 5 (piecu) darba dienu laikā, ja iesniegums sūtīts rakstiski.</w:t>
            </w:r>
          </w:p>
          <w:p w:rsidR="00012A36" w:rsidRDefault="00012A36" w:rsidP="003D4B10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Klātienē – pieprasījuma dienā.</w:t>
            </w:r>
          </w:p>
          <w:p w:rsidR="0098152A" w:rsidRPr="007C7F79" w:rsidRDefault="0098152A" w:rsidP="003D4B10">
            <w:pPr>
              <w:rPr>
                <w:rFonts w:ascii="Times New Roman" w:hAnsi="Times New Roman" w:cs="Times New Roman"/>
              </w:rPr>
            </w:pPr>
          </w:p>
        </w:tc>
      </w:tr>
      <w:tr w:rsidR="0098152A" w:rsidRPr="00C27159" w:rsidTr="003D4B10">
        <w:trPr>
          <w:trHeight w:val="5659"/>
        </w:trPr>
        <w:tc>
          <w:tcPr>
            <w:tcW w:w="3256" w:type="dxa"/>
            <w:vAlign w:val="center"/>
          </w:tcPr>
          <w:p w:rsidR="0098152A" w:rsidRPr="00C27159" w:rsidRDefault="0098152A" w:rsidP="003D4B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7159">
              <w:rPr>
                <w:rFonts w:ascii="Times New Roman" w:hAnsi="Times New Roman" w:cs="Times New Roman"/>
                <w:b/>
                <w:sz w:val="24"/>
              </w:rPr>
              <w:t>Pakalpojuma pieprasīšana (vieta kur, kas jāņem līdz, pieprasīšanas gaita)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98152A" w:rsidRPr="00724BED" w:rsidRDefault="0098152A" w:rsidP="003D4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Iesniegums par NĪN parādu neesamību iesniedzams klātienē, pa pastu vai elektroniski parakstīts un iesniegts nosūtot e pastā, vai </w:t>
            </w:r>
            <w:r w:rsidRPr="00012A36">
              <w:rPr>
                <w:rFonts w:ascii="Times New Roman" w:hAnsi="Times New Roman" w:cs="Times New Roman"/>
              </w:rPr>
              <w:t>Staiceles pilsētas, Braslavas, Brīvzemnieku pārvaldē, vai Klientu apkalpošanas centrā Rīgas ielā 4, Alojā.</w:t>
            </w:r>
          </w:p>
        </w:tc>
      </w:tr>
      <w:tr w:rsidR="0098152A" w:rsidRPr="00C27159" w:rsidTr="003D4B10">
        <w:trPr>
          <w:trHeight w:val="1688"/>
        </w:trPr>
        <w:tc>
          <w:tcPr>
            <w:tcW w:w="3256" w:type="dxa"/>
            <w:vAlign w:val="center"/>
          </w:tcPr>
          <w:p w:rsidR="0098152A" w:rsidRPr="00C27159" w:rsidRDefault="0098152A" w:rsidP="003D4B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7159">
              <w:rPr>
                <w:rFonts w:ascii="Times New Roman" w:hAnsi="Times New Roman" w:cs="Times New Roman"/>
                <w:b/>
                <w:sz w:val="24"/>
              </w:rPr>
              <w:t>Pakalpojuma apmaksas kārtībā (ja tāda ir)</w:t>
            </w:r>
          </w:p>
        </w:tc>
        <w:tc>
          <w:tcPr>
            <w:tcW w:w="6237" w:type="dxa"/>
          </w:tcPr>
          <w:p w:rsidR="0098152A" w:rsidRPr="00724BED" w:rsidRDefault="0098152A" w:rsidP="003D4B10">
            <w:pPr>
              <w:rPr>
                <w:rFonts w:ascii="Times New Roman" w:hAnsi="Times New Roman" w:cs="Times New Roman"/>
              </w:rPr>
            </w:pPr>
          </w:p>
        </w:tc>
      </w:tr>
      <w:tr w:rsidR="0098152A" w:rsidRPr="00C27159" w:rsidTr="003D4B10">
        <w:trPr>
          <w:trHeight w:val="1980"/>
        </w:trPr>
        <w:tc>
          <w:tcPr>
            <w:tcW w:w="3256" w:type="dxa"/>
            <w:vAlign w:val="center"/>
          </w:tcPr>
          <w:p w:rsidR="0098152A" w:rsidRPr="00C27159" w:rsidRDefault="0098152A" w:rsidP="003D4B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7159">
              <w:rPr>
                <w:rFonts w:ascii="Times New Roman" w:hAnsi="Times New Roman" w:cs="Times New Roman"/>
                <w:b/>
                <w:sz w:val="24"/>
              </w:rPr>
              <w:t>Pakalpojuma saņemšana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237" w:type="dxa"/>
          </w:tcPr>
          <w:p w:rsidR="0098152A" w:rsidRPr="00724BED" w:rsidRDefault="0098152A" w:rsidP="003D4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pastu, klātienē vai elektroniski parakstīta izziņa nosūtīta elektroniski e pastā.</w:t>
            </w:r>
          </w:p>
        </w:tc>
      </w:tr>
    </w:tbl>
    <w:p w:rsidR="0098152A" w:rsidRPr="0076093E" w:rsidRDefault="0098152A" w:rsidP="0098152A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lv-LV"/>
        </w:rPr>
      </w:pPr>
      <w:r w:rsidRPr="0076093E">
        <w:rPr>
          <w:rFonts w:ascii="Times New Roman" w:hAnsi="Times New Roman" w:cs="Times New Roman"/>
        </w:rPr>
        <w:t xml:space="preserve">Cita informācija- </w:t>
      </w:r>
      <w:r w:rsidRPr="0076093E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eastAsia="lv-LV"/>
        </w:rPr>
        <w:t>Pārsūdzības iespējas (administratīvais process)</w:t>
      </w:r>
    </w:p>
    <w:p w:rsidR="0098152A" w:rsidRPr="0076093E" w:rsidRDefault="0098152A" w:rsidP="009815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lang w:eastAsia="lv-LV"/>
        </w:rPr>
      </w:pPr>
      <w:r w:rsidRPr="0076093E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eastAsia="lv-LV"/>
        </w:rPr>
        <w:t>Normatīvie akti</w:t>
      </w:r>
    </w:p>
    <w:p w:rsidR="00012A36" w:rsidRPr="00012A36" w:rsidRDefault="00012A36" w:rsidP="00012A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lv-LV"/>
        </w:rPr>
      </w:pPr>
      <w:hyperlink r:id="rId12" w:tgtFrame="_blank" w:history="1">
        <w:r w:rsidRPr="00012A36">
          <w:rPr>
            <w:rFonts w:ascii="inherit" w:eastAsia="Times New Roman" w:hAnsi="inherit" w:cs="Helvetica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lv-LV"/>
          </w:rPr>
          <w:t>likums "Par nekustamā īpašuma nodokli"</w:t>
        </w:r>
      </w:hyperlink>
      <w:r w:rsidRPr="00012A36">
        <w:rPr>
          <w:rFonts w:ascii="Helvetica" w:eastAsia="Times New Roman" w:hAnsi="Helvetica" w:cs="Helvetica"/>
          <w:color w:val="222222"/>
          <w:sz w:val="20"/>
          <w:szCs w:val="20"/>
          <w:lang w:eastAsia="lv-LV"/>
        </w:rPr>
        <w:br/>
      </w:r>
      <w:r w:rsidRPr="00012A36">
        <w:rPr>
          <w:rFonts w:ascii="Helvetica" w:eastAsia="Times New Roman" w:hAnsi="Helvetica" w:cs="Helvetica"/>
          <w:color w:val="222222"/>
          <w:sz w:val="20"/>
          <w:szCs w:val="20"/>
          <w:bdr w:val="none" w:sz="0" w:space="0" w:color="auto" w:frame="1"/>
          <w:lang w:eastAsia="lv-LV"/>
        </w:rPr>
        <w:t>(Saeima; likumi; 0; 1998.01.01.)</w:t>
      </w:r>
    </w:p>
    <w:p w:rsidR="00012A36" w:rsidRPr="00012A36" w:rsidRDefault="00012A36" w:rsidP="00012A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lv-LV"/>
        </w:rPr>
      </w:pPr>
      <w:hyperlink r:id="rId13" w:tgtFrame="_blank" w:history="1">
        <w:r w:rsidRPr="00012A36">
          <w:rPr>
            <w:rFonts w:ascii="inherit" w:eastAsia="Times New Roman" w:hAnsi="inherit" w:cs="Helvetica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lv-LV"/>
          </w:rPr>
          <w:t>Likuma "Par nekustamā īpašuma nodokli" normu piemērošanas kārtība</w:t>
        </w:r>
      </w:hyperlink>
      <w:r w:rsidRPr="00012A36">
        <w:rPr>
          <w:rFonts w:ascii="Helvetica" w:eastAsia="Times New Roman" w:hAnsi="Helvetica" w:cs="Helvetica"/>
          <w:color w:val="222222"/>
          <w:sz w:val="20"/>
          <w:szCs w:val="20"/>
          <w:lang w:eastAsia="lv-LV"/>
        </w:rPr>
        <w:br/>
      </w:r>
      <w:r w:rsidRPr="00012A36">
        <w:rPr>
          <w:rFonts w:ascii="Helvetica" w:eastAsia="Times New Roman" w:hAnsi="Helvetica" w:cs="Helvetica"/>
          <w:color w:val="222222"/>
          <w:sz w:val="20"/>
          <w:szCs w:val="20"/>
          <w:bdr w:val="none" w:sz="0" w:space="0" w:color="auto" w:frame="1"/>
          <w:lang w:eastAsia="lv-LV"/>
        </w:rPr>
        <w:t>(Ministru kabinets; noteikumi; 495; 2006.06.28.)</w:t>
      </w:r>
    </w:p>
    <w:p w:rsidR="00012A36" w:rsidRPr="00012A36" w:rsidRDefault="00012A36" w:rsidP="00012A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lv-LV"/>
        </w:rPr>
      </w:pPr>
      <w:hyperlink r:id="rId14" w:tgtFrame="_blank" w:history="1">
        <w:r w:rsidRPr="00012A36">
          <w:rPr>
            <w:rFonts w:ascii="inherit" w:eastAsia="Times New Roman" w:hAnsi="inherit" w:cs="Helvetica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lv-LV"/>
          </w:rPr>
          <w:t>Kārtība, kādā kārtējie nodokļu maksājumi un nokavētie nodokļu maksājumi tiek ieskaitīti budžetā</w:t>
        </w:r>
      </w:hyperlink>
      <w:r w:rsidRPr="00012A36">
        <w:rPr>
          <w:rFonts w:ascii="Helvetica" w:eastAsia="Times New Roman" w:hAnsi="Helvetica" w:cs="Helvetica"/>
          <w:color w:val="222222"/>
          <w:sz w:val="20"/>
          <w:szCs w:val="20"/>
          <w:lang w:eastAsia="lv-LV"/>
        </w:rPr>
        <w:br/>
      </w:r>
      <w:r w:rsidRPr="00012A36">
        <w:rPr>
          <w:rFonts w:ascii="Helvetica" w:eastAsia="Times New Roman" w:hAnsi="Helvetica" w:cs="Helvetica"/>
          <w:color w:val="222222"/>
          <w:sz w:val="20"/>
          <w:szCs w:val="20"/>
          <w:bdr w:val="none" w:sz="0" w:space="0" w:color="auto" w:frame="1"/>
          <w:lang w:eastAsia="lv-LV"/>
        </w:rPr>
        <w:t>(Ministru kabinets; noteikumi; 149; 2000.04.27.)</w:t>
      </w:r>
    </w:p>
    <w:p w:rsidR="00012A36" w:rsidRPr="00012A36" w:rsidRDefault="00012A36" w:rsidP="00012A3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lv-LV"/>
        </w:rPr>
      </w:pPr>
      <w:hyperlink r:id="rId15" w:tgtFrame="_blank" w:history="1">
        <w:r w:rsidRPr="00012A36">
          <w:rPr>
            <w:rFonts w:ascii="inherit" w:eastAsia="Times New Roman" w:hAnsi="inherit" w:cs="Helvetica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lv-LV"/>
          </w:rPr>
          <w:t>Par nodokļiem un nodevām</w:t>
        </w:r>
      </w:hyperlink>
      <w:r w:rsidRPr="00012A36">
        <w:rPr>
          <w:rFonts w:ascii="Helvetica" w:eastAsia="Times New Roman" w:hAnsi="Helvetica" w:cs="Helvetica"/>
          <w:color w:val="222222"/>
          <w:sz w:val="20"/>
          <w:szCs w:val="20"/>
          <w:lang w:eastAsia="lv-LV"/>
        </w:rPr>
        <w:br/>
      </w:r>
      <w:r w:rsidRPr="00012A36">
        <w:rPr>
          <w:rFonts w:ascii="Helvetica" w:eastAsia="Times New Roman" w:hAnsi="Helvetica" w:cs="Helvetica"/>
          <w:color w:val="222222"/>
          <w:sz w:val="20"/>
          <w:szCs w:val="20"/>
          <w:bdr w:val="none" w:sz="0" w:space="0" w:color="auto" w:frame="1"/>
          <w:lang w:eastAsia="lv-LV"/>
        </w:rPr>
        <w:t>(Saeima; likumi; 0; 1998.01.01.)</w:t>
      </w:r>
    </w:p>
    <w:p w:rsidR="003C553E" w:rsidRDefault="003C553E"/>
    <w:p w:rsidR="003C553E" w:rsidRDefault="003C553E"/>
    <w:p w:rsidR="003C553E" w:rsidRDefault="003C553E"/>
    <w:p w:rsidR="003C553E" w:rsidRDefault="003C553E"/>
    <w:p w:rsidR="003C553E" w:rsidRDefault="003C553E"/>
    <w:sectPr w:rsidR="003C553E" w:rsidSect="00791B1D">
      <w:pgSz w:w="11906" w:h="16838"/>
      <w:pgMar w:top="1276" w:right="56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791" w:rsidRDefault="00F91791" w:rsidP="00791B1D">
      <w:pPr>
        <w:spacing w:after="0" w:line="240" w:lineRule="auto"/>
      </w:pPr>
      <w:r>
        <w:separator/>
      </w:r>
    </w:p>
  </w:endnote>
  <w:endnote w:type="continuationSeparator" w:id="0">
    <w:p w:rsidR="00F91791" w:rsidRDefault="00F91791" w:rsidP="0079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791" w:rsidRDefault="00F91791" w:rsidP="00791B1D">
      <w:pPr>
        <w:spacing w:after="0" w:line="240" w:lineRule="auto"/>
      </w:pPr>
      <w:r>
        <w:separator/>
      </w:r>
    </w:p>
  </w:footnote>
  <w:footnote w:type="continuationSeparator" w:id="0">
    <w:p w:rsidR="00F91791" w:rsidRDefault="00F91791" w:rsidP="00791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94486"/>
    <w:multiLevelType w:val="hybridMultilevel"/>
    <w:tmpl w:val="980EF594"/>
    <w:lvl w:ilvl="0" w:tplc="0426000F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161" w:hanging="360"/>
      </w:pPr>
    </w:lvl>
    <w:lvl w:ilvl="2" w:tplc="0426001B" w:tentative="1">
      <w:start w:val="1"/>
      <w:numFmt w:val="lowerRoman"/>
      <w:lvlText w:val="%3."/>
      <w:lvlJc w:val="right"/>
      <w:pPr>
        <w:ind w:left="9881" w:hanging="180"/>
      </w:pPr>
    </w:lvl>
    <w:lvl w:ilvl="3" w:tplc="0426000F" w:tentative="1">
      <w:start w:val="1"/>
      <w:numFmt w:val="decimal"/>
      <w:lvlText w:val="%4."/>
      <w:lvlJc w:val="left"/>
      <w:pPr>
        <w:ind w:left="10601" w:hanging="360"/>
      </w:pPr>
    </w:lvl>
    <w:lvl w:ilvl="4" w:tplc="04260019" w:tentative="1">
      <w:start w:val="1"/>
      <w:numFmt w:val="lowerLetter"/>
      <w:lvlText w:val="%5."/>
      <w:lvlJc w:val="left"/>
      <w:pPr>
        <w:ind w:left="11321" w:hanging="360"/>
      </w:pPr>
    </w:lvl>
    <w:lvl w:ilvl="5" w:tplc="0426001B" w:tentative="1">
      <w:start w:val="1"/>
      <w:numFmt w:val="lowerRoman"/>
      <w:lvlText w:val="%6."/>
      <w:lvlJc w:val="right"/>
      <w:pPr>
        <w:ind w:left="12041" w:hanging="180"/>
      </w:pPr>
    </w:lvl>
    <w:lvl w:ilvl="6" w:tplc="0426000F" w:tentative="1">
      <w:start w:val="1"/>
      <w:numFmt w:val="decimal"/>
      <w:lvlText w:val="%7."/>
      <w:lvlJc w:val="left"/>
      <w:pPr>
        <w:ind w:left="12761" w:hanging="360"/>
      </w:pPr>
    </w:lvl>
    <w:lvl w:ilvl="7" w:tplc="04260019" w:tentative="1">
      <w:start w:val="1"/>
      <w:numFmt w:val="lowerLetter"/>
      <w:lvlText w:val="%8."/>
      <w:lvlJc w:val="left"/>
      <w:pPr>
        <w:ind w:left="13481" w:hanging="360"/>
      </w:pPr>
    </w:lvl>
    <w:lvl w:ilvl="8" w:tplc="0426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" w15:restartNumberingAfterBreak="0">
    <w:nsid w:val="43B537ED"/>
    <w:multiLevelType w:val="hybridMultilevel"/>
    <w:tmpl w:val="A15009AA"/>
    <w:lvl w:ilvl="0" w:tplc="3E720E5E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180" w:hanging="360"/>
      </w:pPr>
    </w:lvl>
    <w:lvl w:ilvl="2" w:tplc="0426001B" w:tentative="1">
      <w:start w:val="1"/>
      <w:numFmt w:val="lowerRoman"/>
      <w:lvlText w:val="%3."/>
      <w:lvlJc w:val="right"/>
      <w:pPr>
        <w:ind w:left="3900" w:hanging="180"/>
      </w:pPr>
    </w:lvl>
    <w:lvl w:ilvl="3" w:tplc="0426000F" w:tentative="1">
      <w:start w:val="1"/>
      <w:numFmt w:val="decimal"/>
      <w:lvlText w:val="%4."/>
      <w:lvlJc w:val="left"/>
      <w:pPr>
        <w:ind w:left="4620" w:hanging="360"/>
      </w:pPr>
    </w:lvl>
    <w:lvl w:ilvl="4" w:tplc="04260019" w:tentative="1">
      <w:start w:val="1"/>
      <w:numFmt w:val="lowerLetter"/>
      <w:lvlText w:val="%5."/>
      <w:lvlJc w:val="left"/>
      <w:pPr>
        <w:ind w:left="5340" w:hanging="360"/>
      </w:pPr>
    </w:lvl>
    <w:lvl w:ilvl="5" w:tplc="0426001B" w:tentative="1">
      <w:start w:val="1"/>
      <w:numFmt w:val="lowerRoman"/>
      <w:lvlText w:val="%6."/>
      <w:lvlJc w:val="right"/>
      <w:pPr>
        <w:ind w:left="6060" w:hanging="180"/>
      </w:pPr>
    </w:lvl>
    <w:lvl w:ilvl="6" w:tplc="0426000F" w:tentative="1">
      <w:start w:val="1"/>
      <w:numFmt w:val="decimal"/>
      <w:lvlText w:val="%7."/>
      <w:lvlJc w:val="left"/>
      <w:pPr>
        <w:ind w:left="6780" w:hanging="360"/>
      </w:pPr>
    </w:lvl>
    <w:lvl w:ilvl="7" w:tplc="04260019" w:tentative="1">
      <w:start w:val="1"/>
      <w:numFmt w:val="lowerLetter"/>
      <w:lvlText w:val="%8."/>
      <w:lvlJc w:val="left"/>
      <w:pPr>
        <w:ind w:left="7500" w:hanging="360"/>
      </w:pPr>
    </w:lvl>
    <w:lvl w:ilvl="8" w:tplc="0426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" w15:restartNumberingAfterBreak="0">
    <w:nsid w:val="4CB20584"/>
    <w:multiLevelType w:val="hybridMultilevel"/>
    <w:tmpl w:val="A15009AA"/>
    <w:lvl w:ilvl="0" w:tplc="3E720E5E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180" w:hanging="360"/>
      </w:pPr>
    </w:lvl>
    <w:lvl w:ilvl="2" w:tplc="0426001B" w:tentative="1">
      <w:start w:val="1"/>
      <w:numFmt w:val="lowerRoman"/>
      <w:lvlText w:val="%3."/>
      <w:lvlJc w:val="right"/>
      <w:pPr>
        <w:ind w:left="3900" w:hanging="180"/>
      </w:pPr>
    </w:lvl>
    <w:lvl w:ilvl="3" w:tplc="0426000F" w:tentative="1">
      <w:start w:val="1"/>
      <w:numFmt w:val="decimal"/>
      <w:lvlText w:val="%4."/>
      <w:lvlJc w:val="left"/>
      <w:pPr>
        <w:ind w:left="4620" w:hanging="360"/>
      </w:pPr>
    </w:lvl>
    <w:lvl w:ilvl="4" w:tplc="04260019" w:tentative="1">
      <w:start w:val="1"/>
      <w:numFmt w:val="lowerLetter"/>
      <w:lvlText w:val="%5."/>
      <w:lvlJc w:val="left"/>
      <w:pPr>
        <w:ind w:left="5340" w:hanging="360"/>
      </w:pPr>
    </w:lvl>
    <w:lvl w:ilvl="5" w:tplc="0426001B" w:tentative="1">
      <w:start w:val="1"/>
      <w:numFmt w:val="lowerRoman"/>
      <w:lvlText w:val="%6."/>
      <w:lvlJc w:val="right"/>
      <w:pPr>
        <w:ind w:left="6060" w:hanging="180"/>
      </w:pPr>
    </w:lvl>
    <w:lvl w:ilvl="6" w:tplc="0426000F" w:tentative="1">
      <w:start w:val="1"/>
      <w:numFmt w:val="decimal"/>
      <w:lvlText w:val="%7."/>
      <w:lvlJc w:val="left"/>
      <w:pPr>
        <w:ind w:left="6780" w:hanging="360"/>
      </w:pPr>
    </w:lvl>
    <w:lvl w:ilvl="7" w:tplc="04260019" w:tentative="1">
      <w:start w:val="1"/>
      <w:numFmt w:val="lowerLetter"/>
      <w:lvlText w:val="%8."/>
      <w:lvlJc w:val="left"/>
      <w:pPr>
        <w:ind w:left="7500" w:hanging="360"/>
      </w:pPr>
    </w:lvl>
    <w:lvl w:ilvl="8" w:tplc="0426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3" w15:restartNumberingAfterBreak="0">
    <w:nsid w:val="5F3F513F"/>
    <w:multiLevelType w:val="hybridMultilevel"/>
    <w:tmpl w:val="A15009AA"/>
    <w:lvl w:ilvl="0" w:tplc="3E720E5E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180" w:hanging="360"/>
      </w:pPr>
    </w:lvl>
    <w:lvl w:ilvl="2" w:tplc="0426001B" w:tentative="1">
      <w:start w:val="1"/>
      <w:numFmt w:val="lowerRoman"/>
      <w:lvlText w:val="%3."/>
      <w:lvlJc w:val="right"/>
      <w:pPr>
        <w:ind w:left="3900" w:hanging="180"/>
      </w:pPr>
    </w:lvl>
    <w:lvl w:ilvl="3" w:tplc="0426000F" w:tentative="1">
      <w:start w:val="1"/>
      <w:numFmt w:val="decimal"/>
      <w:lvlText w:val="%4."/>
      <w:lvlJc w:val="left"/>
      <w:pPr>
        <w:ind w:left="4620" w:hanging="360"/>
      </w:pPr>
    </w:lvl>
    <w:lvl w:ilvl="4" w:tplc="04260019" w:tentative="1">
      <w:start w:val="1"/>
      <w:numFmt w:val="lowerLetter"/>
      <w:lvlText w:val="%5."/>
      <w:lvlJc w:val="left"/>
      <w:pPr>
        <w:ind w:left="5340" w:hanging="360"/>
      </w:pPr>
    </w:lvl>
    <w:lvl w:ilvl="5" w:tplc="0426001B" w:tentative="1">
      <w:start w:val="1"/>
      <w:numFmt w:val="lowerRoman"/>
      <w:lvlText w:val="%6."/>
      <w:lvlJc w:val="right"/>
      <w:pPr>
        <w:ind w:left="6060" w:hanging="180"/>
      </w:pPr>
    </w:lvl>
    <w:lvl w:ilvl="6" w:tplc="0426000F" w:tentative="1">
      <w:start w:val="1"/>
      <w:numFmt w:val="decimal"/>
      <w:lvlText w:val="%7."/>
      <w:lvlJc w:val="left"/>
      <w:pPr>
        <w:ind w:left="6780" w:hanging="360"/>
      </w:pPr>
    </w:lvl>
    <w:lvl w:ilvl="7" w:tplc="04260019" w:tentative="1">
      <w:start w:val="1"/>
      <w:numFmt w:val="lowerLetter"/>
      <w:lvlText w:val="%8."/>
      <w:lvlJc w:val="left"/>
      <w:pPr>
        <w:ind w:left="7500" w:hanging="360"/>
      </w:pPr>
    </w:lvl>
    <w:lvl w:ilvl="8" w:tplc="0426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4" w15:restartNumberingAfterBreak="0">
    <w:nsid w:val="60486B96"/>
    <w:multiLevelType w:val="hybridMultilevel"/>
    <w:tmpl w:val="A15009AA"/>
    <w:lvl w:ilvl="0" w:tplc="3E720E5E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180" w:hanging="360"/>
      </w:pPr>
    </w:lvl>
    <w:lvl w:ilvl="2" w:tplc="0426001B" w:tentative="1">
      <w:start w:val="1"/>
      <w:numFmt w:val="lowerRoman"/>
      <w:lvlText w:val="%3."/>
      <w:lvlJc w:val="right"/>
      <w:pPr>
        <w:ind w:left="3900" w:hanging="180"/>
      </w:pPr>
    </w:lvl>
    <w:lvl w:ilvl="3" w:tplc="0426000F" w:tentative="1">
      <w:start w:val="1"/>
      <w:numFmt w:val="decimal"/>
      <w:lvlText w:val="%4."/>
      <w:lvlJc w:val="left"/>
      <w:pPr>
        <w:ind w:left="4620" w:hanging="360"/>
      </w:pPr>
    </w:lvl>
    <w:lvl w:ilvl="4" w:tplc="04260019" w:tentative="1">
      <w:start w:val="1"/>
      <w:numFmt w:val="lowerLetter"/>
      <w:lvlText w:val="%5."/>
      <w:lvlJc w:val="left"/>
      <w:pPr>
        <w:ind w:left="5340" w:hanging="360"/>
      </w:pPr>
    </w:lvl>
    <w:lvl w:ilvl="5" w:tplc="0426001B" w:tentative="1">
      <w:start w:val="1"/>
      <w:numFmt w:val="lowerRoman"/>
      <w:lvlText w:val="%6."/>
      <w:lvlJc w:val="right"/>
      <w:pPr>
        <w:ind w:left="6060" w:hanging="180"/>
      </w:pPr>
    </w:lvl>
    <w:lvl w:ilvl="6" w:tplc="0426000F" w:tentative="1">
      <w:start w:val="1"/>
      <w:numFmt w:val="decimal"/>
      <w:lvlText w:val="%7."/>
      <w:lvlJc w:val="left"/>
      <w:pPr>
        <w:ind w:left="6780" w:hanging="360"/>
      </w:pPr>
    </w:lvl>
    <w:lvl w:ilvl="7" w:tplc="04260019" w:tentative="1">
      <w:start w:val="1"/>
      <w:numFmt w:val="lowerLetter"/>
      <w:lvlText w:val="%8."/>
      <w:lvlJc w:val="left"/>
      <w:pPr>
        <w:ind w:left="7500" w:hanging="360"/>
      </w:pPr>
    </w:lvl>
    <w:lvl w:ilvl="8" w:tplc="0426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08"/>
    <w:rsid w:val="00012A36"/>
    <w:rsid w:val="00077FCF"/>
    <w:rsid w:val="000828D9"/>
    <w:rsid w:val="00096F84"/>
    <w:rsid w:val="000C289C"/>
    <w:rsid w:val="001320E1"/>
    <w:rsid w:val="001D3B8C"/>
    <w:rsid w:val="00280812"/>
    <w:rsid w:val="002A3A60"/>
    <w:rsid w:val="002E0708"/>
    <w:rsid w:val="00385DD6"/>
    <w:rsid w:val="00386B0B"/>
    <w:rsid w:val="003C553E"/>
    <w:rsid w:val="00412C14"/>
    <w:rsid w:val="00556688"/>
    <w:rsid w:val="00563E74"/>
    <w:rsid w:val="00581CD8"/>
    <w:rsid w:val="00657C9C"/>
    <w:rsid w:val="00657DFA"/>
    <w:rsid w:val="00724BED"/>
    <w:rsid w:val="00750668"/>
    <w:rsid w:val="0076093E"/>
    <w:rsid w:val="00791B1D"/>
    <w:rsid w:val="007C7F79"/>
    <w:rsid w:val="007D5921"/>
    <w:rsid w:val="008601D0"/>
    <w:rsid w:val="00861527"/>
    <w:rsid w:val="008A6701"/>
    <w:rsid w:val="008B75D0"/>
    <w:rsid w:val="008E4CE9"/>
    <w:rsid w:val="0098152A"/>
    <w:rsid w:val="00AA356C"/>
    <w:rsid w:val="00AD5D44"/>
    <w:rsid w:val="00AD6E39"/>
    <w:rsid w:val="00B2239E"/>
    <w:rsid w:val="00BD5ED6"/>
    <w:rsid w:val="00C27159"/>
    <w:rsid w:val="00C40E14"/>
    <w:rsid w:val="00D87051"/>
    <w:rsid w:val="00DA6791"/>
    <w:rsid w:val="00DD19CA"/>
    <w:rsid w:val="00E6481B"/>
    <w:rsid w:val="00EB6B67"/>
    <w:rsid w:val="00F2243F"/>
    <w:rsid w:val="00F2332D"/>
    <w:rsid w:val="00F91791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57ADA3-8833-4ACB-9374-2F0AD8AF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2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791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91B1D"/>
  </w:style>
  <w:style w:type="paragraph" w:styleId="Kjene">
    <w:name w:val="footer"/>
    <w:basedOn w:val="Parasts"/>
    <w:link w:val="KjeneRakstz"/>
    <w:uiPriority w:val="99"/>
    <w:unhideWhenUsed/>
    <w:rsid w:val="00791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91B1D"/>
  </w:style>
  <w:style w:type="paragraph" w:styleId="Sarakstarindkopa">
    <w:name w:val="List Paragraph"/>
    <w:basedOn w:val="Parasts"/>
    <w:uiPriority w:val="34"/>
    <w:qFormat/>
    <w:rsid w:val="00F2332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50668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63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63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952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32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67791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4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39879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7453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799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8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94018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99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02249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14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12084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3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373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18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5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309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02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89402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99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13116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48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20493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77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131952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9502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56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21835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211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29089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647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64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33365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66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aloja.lv" TargetMode="External"/><Relationship Id="rId13" Type="http://schemas.openxmlformats.org/officeDocument/2006/relationships/hyperlink" Target="http://likumi.lv/doc.php?id=1383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kumi.lv/doc.php?id=4391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me@aloja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kumi.lv/doc.php?id=43913" TargetMode="External"/><Relationship Id="rId10" Type="http://schemas.openxmlformats.org/officeDocument/2006/relationships/hyperlink" Target="http://www.likumi.lv/doc.php?id=572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kumi.lv/doc.php?id=43913" TargetMode="External"/><Relationship Id="rId14" Type="http://schemas.openxmlformats.org/officeDocument/2006/relationships/hyperlink" Target="http://likumi.lv/doc.php?id=5027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46091-0B9B-4D2C-A9F4-1B564FD9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3043</Words>
  <Characters>1736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Aļļēna</dc:creator>
  <cp:keywords/>
  <dc:description/>
  <cp:lastModifiedBy>Iveta.Liepina</cp:lastModifiedBy>
  <cp:revision>5</cp:revision>
  <cp:lastPrinted>2019-05-15T11:30:00Z</cp:lastPrinted>
  <dcterms:created xsi:type="dcterms:W3CDTF">2020-02-13T07:56:00Z</dcterms:created>
  <dcterms:modified xsi:type="dcterms:W3CDTF">2020-02-13T08:09:00Z</dcterms:modified>
</cp:coreProperties>
</file>