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156" w:rsidRPr="00297156" w:rsidRDefault="00297156" w:rsidP="00297156">
      <w:pPr>
        <w:spacing w:before="100" w:after="200" w:line="276" w:lineRule="auto"/>
        <w:contextualSpacing/>
        <w:jc w:val="center"/>
        <w:rPr>
          <w:rFonts w:ascii="Times New Roman" w:eastAsiaTheme="minorEastAsia" w:hAnsi="Times New Roman" w:cs="Times New Roman"/>
          <w:i/>
          <w:szCs w:val="24"/>
        </w:rPr>
      </w:pPr>
      <w:r w:rsidRPr="00297156">
        <w:rPr>
          <w:rFonts w:ascii="Times New Roman" w:eastAsiaTheme="minorEastAsia" w:hAnsi="Times New Roman" w:cs="Times New Roman"/>
          <w:i/>
          <w:szCs w:val="24"/>
        </w:rPr>
        <w:t>Alojas novada prezentācijas materiālu piedāvājuma ideju konkursa veidlapa</w:t>
      </w:r>
    </w:p>
    <w:p w:rsidR="00297156" w:rsidRPr="00297156" w:rsidRDefault="00297156" w:rsidP="00297156">
      <w:pPr>
        <w:numPr>
          <w:ilvl w:val="0"/>
          <w:numId w:val="1"/>
        </w:numPr>
        <w:spacing w:before="100" w:after="200" w:line="276" w:lineRule="auto"/>
        <w:contextualSpacing/>
        <w:jc w:val="right"/>
        <w:rPr>
          <w:rFonts w:ascii="Times New Roman" w:eastAsiaTheme="minorEastAsia" w:hAnsi="Times New Roman" w:cs="Times New Roman"/>
          <w:i/>
          <w:sz w:val="24"/>
          <w:szCs w:val="24"/>
        </w:rPr>
      </w:pPr>
      <w:r w:rsidRPr="00297156">
        <w:rPr>
          <w:rFonts w:ascii="Times New Roman" w:eastAsiaTheme="minorEastAsia" w:hAnsi="Times New Roman" w:cs="Times New Roman"/>
          <w:i/>
          <w:sz w:val="24"/>
          <w:szCs w:val="24"/>
        </w:rPr>
        <w:t>pielikums</w:t>
      </w:r>
    </w:p>
    <w:p w:rsidR="00297156" w:rsidRPr="00297156" w:rsidRDefault="00297156" w:rsidP="00297156">
      <w:pPr>
        <w:spacing w:before="100" w:after="200" w:line="276" w:lineRule="auto"/>
        <w:ind w:left="720"/>
        <w:contextualSpacing/>
        <w:jc w:val="center"/>
        <w:rPr>
          <w:rFonts w:ascii="Times New Roman" w:eastAsiaTheme="minorEastAsia" w:hAnsi="Times New Roman" w:cs="Times New Roman"/>
          <w:b/>
          <w:sz w:val="24"/>
          <w:szCs w:val="24"/>
        </w:rPr>
      </w:pPr>
      <w:r w:rsidRPr="00297156">
        <w:rPr>
          <w:rFonts w:ascii="Times New Roman" w:eastAsiaTheme="minorEastAsia" w:hAnsi="Times New Roman" w:cs="Times New Roman"/>
          <w:b/>
          <w:sz w:val="24"/>
          <w:szCs w:val="24"/>
        </w:rPr>
        <w:t>Alojas novada prezentācijas materiālu ideju konkursa pieteikums</w:t>
      </w:r>
    </w:p>
    <w:p w:rsidR="00297156" w:rsidRPr="00297156" w:rsidRDefault="00297156" w:rsidP="00297156">
      <w:pPr>
        <w:spacing w:before="100" w:after="200" w:line="276" w:lineRule="auto"/>
        <w:ind w:left="720"/>
        <w:contextualSpacing/>
        <w:jc w:val="center"/>
        <w:rPr>
          <w:rFonts w:ascii="Times New Roman" w:eastAsiaTheme="minorEastAsia" w:hAnsi="Times New Roman" w:cs="Times New Roman"/>
          <w:b/>
          <w:sz w:val="24"/>
          <w:szCs w:val="24"/>
        </w:rPr>
      </w:pPr>
    </w:p>
    <w:tbl>
      <w:tblPr>
        <w:tblStyle w:val="Reatabula"/>
        <w:tblW w:w="0" w:type="auto"/>
        <w:tblLayout w:type="fixed"/>
        <w:tblLook w:val="04A0" w:firstRow="1" w:lastRow="0" w:firstColumn="1" w:lastColumn="0" w:noHBand="0" w:noVBand="1"/>
      </w:tblPr>
      <w:tblGrid>
        <w:gridCol w:w="388"/>
        <w:gridCol w:w="2442"/>
        <w:gridCol w:w="524"/>
        <w:gridCol w:w="829"/>
        <w:gridCol w:w="25"/>
        <w:gridCol w:w="363"/>
        <w:gridCol w:w="22"/>
        <w:gridCol w:w="1072"/>
        <w:gridCol w:w="426"/>
        <w:gridCol w:w="543"/>
        <w:gridCol w:w="31"/>
        <w:gridCol w:w="1873"/>
      </w:tblGrid>
      <w:tr w:rsidR="00297156" w:rsidRPr="00297156" w:rsidTr="009E77D7">
        <w:tc>
          <w:tcPr>
            <w:tcW w:w="4208" w:type="dxa"/>
            <w:gridSpan w:val="5"/>
          </w:tcPr>
          <w:p w:rsidR="00297156" w:rsidRPr="00297156" w:rsidRDefault="00297156" w:rsidP="00297156">
            <w:pPr>
              <w:contextualSpacing/>
              <w:rPr>
                <w:rFonts w:ascii="Times New Roman" w:hAnsi="Times New Roman" w:cs="Times New Roman"/>
                <w:b/>
                <w:i/>
                <w:sz w:val="24"/>
                <w:szCs w:val="24"/>
              </w:rPr>
            </w:pPr>
            <w:r w:rsidRPr="00297156">
              <w:rPr>
                <w:rFonts w:ascii="Times New Roman" w:hAnsi="Times New Roman" w:cs="Times New Roman"/>
                <w:b/>
                <w:i/>
                <w:sz w:val="24"/>
                <w:szCs w:val="24"/>
              </w:rPr>
              <w:t>Dalībnieka vārds, uzvārds vai uzņēmuma nosaukums</w:t>
            </w:r>
          </w:p>
        </w:tc>
        <w:tc>
          <w:tcPr>
            <w:tcW w:w="4330" w:type="dxa"/>
            <w:gridSpan w:val="7"/>
            <w:vAlign w:val="center"/>
          </w:tcPr>
          <w:p w:rsidR="00297156" w:rsidRPr="00297156" w:rsidRDefault="00297156" w:rsidP="0013230B">
            <w:pPr>
              <w:contextualSpacing/>
              <w:jc w:val="center"/>
              <w:rPr>
                <w:rFonts w:ascii="Times New Roman" w:hAnsi="Times New Roman" w:cs="Times New Roman"/>
                <w:b/>
                <w:sz w:val="24"/>
                <w:szCs w:val="24"/>
              </w:rPr>
            </w:pPr>
          </w:p>
        </w:tc>
      </w:tr>
      <w:tr w:rsidR="00297156" w:rsidRPr="00297156" w:rsidTr="009E77D7">
        <w:tc>
          <w:tcPr>
            <w:tcW w:w="4208" w:type="dxa"/>
            <w:gridSpan w:val="5"/>
          </w:tcPr>
          <w:p w:rsidR="00297156" w:rsidRPr="00297156" w:rsidRDefault="00297156" w:rsidP="00297156">
            <w:pPr>
              <w:contextualSpacing/>
              <w:rPr>
                <w:rFonts w:ascii="Times New Roman" w:hAnsi="Times New Roman" w:cs="Times New Roman"/>
                <w:b/>
                <w:i/>
                <w:sz w:val="24"/>
                <w:szCs w:val="24"/>
              </w:rPr>
            </w:pPr>
            <w:r w:rsidRPr="00297156">
              <w:rPr>
                <w:rFonts w:ascii="Times New Roman" w:hAnsi="Times New Roman" w:cs="Times New Roman"/>
                <w:b/>
                <w:i/>
                <w:sz w:val="24"/>
                <w:szCs w:val="24"/>
              </w:rPr>
              <w:t>Kontaktinformācija</w:t>
            </w:r>
          </w:p>
        </w:tc>
        <w:tc>
          <w:tcPr>
            <w:tcW w:w="4330" w:type="dxa"/>
            <w:gridSpan w:val="7"/>
          </w:tcPr>
          <w:p w:rsidR="00297156" w:rsidRPr="00297156" w:rsidRDefault="00297156" w:rsidP="00297156">
            <w:pPr>
              <w:contextualSpacing/>
              <w:rPr>
                <w:rFonts w:ascii="Times New Roman" w:hAnsi="Times New Roman" w:cs="Times New Roman"/>
                <w:b/>
                <w:sz w:val="24"/>
                <w:szCs w:val="24"/>
              </w:rPr>
            </w:pPr>
          </w:p>
        </w:tc>
      </w:tr>
      <w:tr w:rsidR="00297156" w:rsidRPr="00297156" w:rsidTr="009E77D7">
        <w:tc>
          <w:tcPr>
            <w:tcW w:w="4208" w:type="dxa"/>
            <w:gridSpan w:val="5"/>
          </w:tcPr>
          <w:p w:rsidR="00297156" w:rsidRPr="00297156" w:rsidRDefault="00297156" w:rsidP="00297156">
            <w:pPr>
              <w:contextualSpacing/>
              <w:jc w:val="right"/>
              <w:rPr>
                <w:rFonts w:ascii="Times New Roman" w:hAnsi="Times New Roman" w:cs="Times New Roman"/>
                <w:i/>
                <w:sz w:val="24"/>
                <w:szCs w:val="24"/>
              </w:rPr>
            </w:pPr>
            <w:r w:rsidRPr="00297156">
              <w:rPr>
                <w:rFonts w:ascii="Times New Roman" w:hAnsi="Times New Roman" w:cs="Times New Roman"/>
                <w:i/>
                <w:sz w:val="24"/>
                <w:szCs w:val="24"/>
              </w:rPr>
              <w:t>Tālruņa nr.</w:t>
            </w:r>
          </w:p>
        </w:tc>
        <w:tc>
          <w:tcPr>
            <w:tcW w:w="4330" w:type="dxa"/>
            <w:gridSpan w:val="7"/>
          </w:tcPr>
          <w:p w:rsidR="00297156" w:rsidRPr="00297156" w:rsidRDefault="00297156" w:rsidP="0013230B">
            <w:pPr>
              <w:contextualSpacing/>
              <w:jc w:val="center"/>
              <w:rPr>
                <w:rFonts w:ascii="Times New Roman" w:hAnsi="Times New Roman" w:cs="Times New Roman"/>
                <w:sz w:val="24"/>
                <w:szCs w:val="24"/>
              </w:rPr>
            </w:pPr>
          </w:p>
        </w:tc>
      </w:tr>
      <w:tr w:rsidR="00297156" w:rsidRPr="00297156" w:rsidTr="009E77D7">
        <w:tc>
          <w:tcPr>
            <w:tcW w:w="4208" w:type="dxa"/>
            <w:gridSpan w:val="5"/>
          </w:tcPr>
          <w:p w:rsidR="00297156" w:rsidRPr="00297156" w:rsidRDefault="00297156" w:rsidP="00297156">
            <w:pPr>
              <w:contextualSpacing/>
              <w:jc w:val="right"/>
              <w:rPr>
                <w:rFonts w:ascii="Times New Roman" w:hAnsi="Times New Roman" w:cs="Times New Roman"/>
                <w:i/>
                <w:sz w:val="24"/>
                <w:szCs w:val="24"/>
              </w:rPr>
            </w:pPr>
            <w:r w:rsidRPr="00297156">
              <w:rPr>
                <w:rFonts w:ascii="Times New Roman" w:hAnsi="Times New Roman" w:cs="Times New Roman"/>
                <w:i/>
                <w:sz w:val="24"/>
                <w:szCs w:val="24"/>
              </w:rPr>
              <w:t>E-pasts</w:t>
            </w:r>
          </w:p>
        </w:tc>
        <w:tc>
          <w:tcPr>
            <w:tcW w:w="4330" w:type="dxa"/>
            <w:gridSpan w:val="7"/>
          </w:tcPr>
          <w:p w:rsidR="00297156" w:rsidRPr="00297156" w:rsidRDefault="00297156" w:rsidP="0013230B">
            <w:pPr>
              <w:contextualSpacing/>
              <w:jc w:val="center"/>
              <w:rPr>
                <w:rFonts w:ascii="Times New Roman" w:hAnsi="Times New Roman" w:cs="Times New Roman"/>
                <w:sz w:val="24"/>
                <w:szCs w:val="24"/>
              </w:rPr>
            </w:pPr>
          </w:p>
        </w:tc>
      </w:tr>
      <w:tr w:rsidR="0013230B" w:rsidRPr="00297156" w:rsidTr="009E77D7">
        <w:tc>
          <w:tcPr>
            <w:tcW w:w="4208" w:type="dxa"/>
            <w:gridSpan w:val="5"/>
          </w:tcPr>
          <w:p w:rsidR="00297156" w:rsidRPr="00297156" w:rsidRDefault="00297156" w:rsidP="00297156">
            <w:pPr>
              <w:contextualSpacing/>
              <w:rPr>
                <w:rFonts w:ascii="Times New Roman" w:hAnsi="Times New Roman" w:cs="Times New Roman"/>
                <w:b/>
                <w:i/>
                <w:sz w:val="24"/>
                <w:szCs w:val="24"/>
              </w:rPr>
            </w:pPr>
            <w:r w:rsidRPr="00297156">
              <w:rPr>
                <w:rFonts w:ascii="Times New Roman" w:hAnsi="Times New Roman" w:cs="Times New Roman"/>
                <w:b/>
                <w:i/>
                <w:sz w:val="24"/>
                <w:szCs w:val="24"/>
              </w:rPr>
              <w:t xml:space="preserve">Statuss </w:t>
            </w:r>
          </w:p>
        </w:tc>
        <w:tc>
          <w:tcPr>
            <w:tcW w:w="385" w:type="dxa"/>
            <w:gridSpan w:val="2"/>
          </w:tcPr>
          <w:p w:rsidR="00297156" w:rsidRPr="00297156" w:rsidRDefault="00297156" w:rsidP="00297156">
            <w:pPr>
              <w:contextualSpacing/>
              <w:rPr>
                <w:rFonts w:ascii="Times New Roman" w:hAnsi="Times New Roman" w:cs="Times New Roman"/>
                <w:b/>
                <w:sz w:val="24"/>
                <w:szCs w:val="24"/>
              </w:rPr>
            </w:pPr>
          </w:p>
        </w:tc>
        <w:tc>
          <w:tcPr>
            <w:tcW w:w="1498" w:type="dxa"/>
            <w:gridSpan w:val="2"/>
          </w:tcPr>
          <w:p w:rsidR="00297156" w:rsidRPr="00297156" w:rsidRDefault="00297156" w:rsidP="00297156">
            <w:pPr>
              <w:contextualSpacing/>
              <w:rPr>
                <w:rFonts w:ascii="Times New Roman" w:hAnsi="Times New Roman" w:cs="Times New Roman"/>
                <w:i/>
                <w:sz w:val="24"/>
                <w:szCs w:val="24"/>
              </w:rPr>
            </w:pPr>
            <w:r w:rsidRPr="00297156">
              <w:rPr>
                <w:rFonts w:ascii="Times New Roman" w:hAnsi="Times New Roman" w:cs="Times New Roman"/>
                <w:i/>
                <w:sz w:val="24"/>
                <w:szCs w:val="24"/>
              </w:rPr>
              <w:t>Fiziska persona</w:t>
            </w:r>
          </w:p>
        </w:tc>
        <w:tc>
          <w:tcPr>
            <w:tcW w:w="574" w:type="dxa"/>
            <w:gridSpan w:val="2"/>
            <w:vAlign w:val="center"/>
          </w:tcPr>
          <w:p w:rsidR="00297156" w:rsidRPr="00297156" w:rsidRDefault="00297156" w:rsidP="0013230B">
            <w:pPr>
              <w:contextualSpacing/>
              <w:jc w:val="center"/>
              <w:rPr>
                <w:rFonts w:ascii="Times New Roman" w:hAnsi="Times New Roman" w:cs="Times New Roman"/>
                <w:i/>
                <w:sz w:val="24"/>
                <w:szCs w:val="24"/>
              </w:rPr>
            </w:pPr>
          </w:p>
        </w:tc>
        <w:tc>
          <w:tcPr>
            <w:tcW w:w="1873" w:type="dxa"/>
          </w:tcPr>
          <w:p w:rsidR="00297156" w:rsidRPr="00297156" w:rsidRDefault="00297156" w:rsidP="00297156">
            <w:pPr>
              <w:contextualSpacing/>
              <w:rPr>
                <w:rFonts w:ascii="Times New Roman" w:hAnsi="Times New Roman" w:cs="Times New Roman"/>
                <w:i/>
                <w:sz w:val="24"/>
                <w:szCs w:val="24"/>
              </w:rPr>
            </w:pPr>
            <w:r w:rsidRPr="00297156">
              <w:rPr>
                <w:rFonts w:ascii="Times New Roman" w:hAnsi="Times New Roman" w:cs="Times New Roman"/>
                <w:i/>
                <w:sz w:val="24"/>
                <w:szCs w:val="24"/>
              </w:rPr>
              <w:t>Juridiska persona</w:t>
            </w:r>
          </w:p>
        </w:tc>
      </w:tr>
      <w:tr w:rsidR="00297156" w:rsidRPr="00297156" w:rsidTr="009E77D7">
        <w:tc>
          <w:tcPr>
            <w:tcW w:w="8538" w:type="dxa"/>
            <w:gridSpan w:val="12"/>
          </w:tcPr>
          <w:p w:rsidR="00297156" w:rsidRPr="00297156" w:rsidRDefault="00297156" w:rsidP="00297156">
            <w:pPr>
              <w:contextualSpacing/>
              <w:rPr>
                <w:rFonts w:ascii="Times New Roman" w:hAnsi="Times New Roman" w:cs="Times New Roman"/>
                <w:b/>
                <w:sz w:val="24"/>
                <w:szCs w:val="24"/>
              </w:rPr>
            </w:pPr>
            <w:r w:rsidRPr="00297156">
              <w:rPr>
                <w:rFonts w:ascii="Times New Roman" w:hAnsi="Times New Roman" w:cs="Times New Roman"/>
                <w:b/>
                <w:i/>
                <w:sz w:val="24"/>
                <w:szCs w:val="24"/>
              </w:rPr>
              <w:t>Idejiskais apraksts (neliels vēstījums par piedāvāto prezentācijas materiālu):</w:t>
            </w:r>
          </w:p>
        </w:tc>
      </w:tr>
      <w:tr w:rsidR="00297156" w:rsidRPr="00297156" w:rsidTr="009E77D7">
        <w:trPr>
          <w:trHeight w:val="2037"/>
        </w:trPr>
        <w:tc>
          <w:tcPr>
            <w:tcW w:w="8538" w:type="dxa"/>
            <w:gridSpan w:val="12"/>
          </w:tcPr>
          <w:p w:rsidR="00297156" w:rsidRPr="00297156" w:rsidRDefault="00297156" w:rsidP="00297156">
            <w:pPr>
              <w:contextualSpacing/>
              <w:rPr>
                <w:rFonts w:ascii="Times New Roman" w:hAnsi="Times New Roman" w:cs="Times New Roman"/>
                <w:i/>
                <w:sz w:val="24"/>
                <w:szCs w:val="24"/>
              </w:rPr>
            </w:pPr>
          </w:p>
        </w:tc>
      </w:tr>
      <w:tr w:rsidR="00297156" w:rsidRPr="00297156" w:rsidTr="009E77D7">
        <w:trPr>
          <w:trHeight w:val="70"/>
        </w:trPr>
        <w:tc>
          <w:tcPr>
            <w:tcW w:w="8538" w:type="dxa"/>
            <w:gridSpan w:val="12"/>
          </w:tcPr>
          <w:p w:rsidR="00297156" w:rsidRPr="00297156" w:rsidRDefault="00297156" w:rsidP="00297156">
            <w:pPr>
              <w:contextualSpacing/>
              <w:rPr>
                <w:rFonts w:ascii="Times New Roman" w:hAnsi="Times New Roman" w:cs="Times New Roman"/>
                <w:b/>
                <w:sz w:val="24"/>
                <w:szCs w:val="24"/>
              </w:rPr>
            </w:pPr>
            <w:r w:rsidRPr="00297156">
              <w:rPr>
                <w:rFonts w:ascii="Times New Roman" w:hAnsi="Times New Roman" w:cs="Times New Roman"/>
                <w:b/>
                <w:i/>
                <w:sz w:val="24"/>
                <w:szCs w:val="24"/>
              </w:rPr>
              <w:t>Tehniskais apraksts (izmēri, materiāls, u.c.):</w:t>
            </w:r>
          </w:p>
        </w:tc>
      </w:tr>
      <w:tr w:rsidR="00297156" w:rsidRPr="00297156" w:rsidTr="009E77D7">
        <w:trPr>
          <w:trHeight w:val="1729"/>
        </w:trPr>
        <w:tc>
          <w:tcPr>
            <w:tcW w:w="8538" w:type="dxa"/>
            <w:gridSpan w:val="12"/>
          </w:tcPr>
          <w:p w:rsidR="00297156" w:rsidRPr="00297156" w:rsidRDefault="00297156" w:rsidP="004E3F4E">
            <w:pPr>
              <w:contextualSpacing/>
              <w:rPr>
                <w:rFonts w:ascii="Times New Roman" w:hAnsi="Times New Roman" w:cs="Times New Roman"/>
                <w:b/>
                <w:i/>
                <w:sz w:val="24"/>
                <w:szCs w:val="24"/>
              </w:rPr>
            </w:pPr>
          </w:p>
        </w:tc>
      </w:tr>
      <w:tr w:rsidR="00297156" w:rsidRPr="00297156" w:rsidTr="009E77D7">
        <w:tc>
          <w:tcPr>
            <w:tcW w:w="8538" w:type="dxa"/>
            <w:gridSpan w:val="12"/>
          </w:tcPr>
          <w:p w:rsidR="00297156" w:rsidRPr="00297156" w:rsidRDefault="00297156" w:rsidP="00297156">
            <w:pPr>
              <w:contextualSpacing/>
              <w:rPr>
                <w:rFonts w:ascii="Times New Roman" w:hAnsi="Times New Roman" w:cs="Times New Roman"/>
                <w:b/>
                <w:sz w:val="24"/>
                <w:szCs w:val="24"/>
              </w:rPr>
            </w:pPr>
            <w:r w:rsidRPr="00297156">
              <w:rPr>
                <w:rFonts w:ascii="Times New Roman" w:hAnsi="Times New Roman" w:cs="Times New Roman"/>
                <w:b/>
                <w:i/>
                <w:sz w:val="24"/>
                <w:szCs w:val="24"/>
              </w:rPr>
              <w:t>Prezentācijas materiāla cena par vienību atkarībā no pasūtījumu skaita</w:t>
            </w:r>
          </w:p>
        </w:tc>
      </w:tr>
      <w:tr w:rsidR="00297156" w:rsidRPr="00297156" w:rsidTr="009E77D7">
        <w:trPr>
          <w:trHeight w:val="70"/>
        </w:trPr>
        <w:tc>
          <w:tcPr>
            <w:tcW w:w="2830" w:type="dxa"/>
            <w:gridSpan w:val="2"/>
            <w:vAlign w:val="bottom"/>
          </w:tcPr>
          <w:p w:rsidR="00297156" w:rsidRPr="00297156" w:rsidRDefault="00297156" w:rsidP="00297156">
            <w:pPr>
              <w:contextualSpacing/>
              <w:jc w:val="center"/>
              <w:rPr>
                <w:rFonts w:ascii="Times New Roman" w:hAnsi="Times New Roman" w:cs="Times New Roman"/>
                <w:i/>
                <w:sz w:val="24"/>
                <w:szCs w:val="24"/>
              </w:rPr>
            </w:pPr>
            <w:r w:rsidRPr="00297156">
              <w:rPr>
                <w:rFonts w:ascii="Times New Roman" w:hAnsi="Times New Roman" w:cs="Times New Roman"/>
                <w:i/>
                <w:sz w:val="24"/>
                <w:szCs w:val="24"/>
              </w:rPr>
              <w:t>10 vienības</w:t>
            </w:r>
          </w:p>
        </w:tc>
        <w:tc>
          <w:tcPr>
            <w:tcW w:w="2835" w:type="dxa"/>
            <w:gridSpan w:val="6"/>
            <w:vAlign w:val="bottom"/>
          </w:tcPr>
          <w:p w:rsidR="00297156" w:rsidRPr="00297156" w:rsidRDefault="00297156" w:rsidP="00297156">
            <w:pPr>
              <w:contextualSpacing/>
              <w:jc w:val="center"/>
              <w:rPr>
                <w:rFonts w:ascii="Times New Roman" w:hAnsi="Times New Roman" w:cs="Times New Roman"/>
                <w:i/>
                <w:sz w:val="24"/>
                <w:szCs w:val="24"/>
              </w:rPr>
            </w:pPr>
            <w:r w:rsidRPr="00297156">
              <w:rPr>
                <w:rFonts w:ascii="Times New Roman" w:hAnsi="Times New Roman" w:cs="Times New Roman"/>
                <w:i/>
                <w:sz w:val="24"/>
                <w:szCs w:val="24"/>
              </w:rPr>
              <w:t>25 vienības</w:t>
            </w:r>
          </w:p>
        </w:tc>
        <w:tc>
          <w:tcPr>
            <w:tcW w:w="2873" w:type="dxa"/>
            <w:gridSpan w:val="4"/>
            <w:vAlign w:val="bottom"/>
          </w:tcPr>
          <w:p w:rsidR="00297156" w:rsidRPr="00297156" w:rsidRDefault="00297156" w:rsidP="00297156">
            <w:pPr>
              <w:contextualSpacing/>
              <w:jc w:val="center"/>
              <w:rPr>
                <w:rFonts w:ascii="Times New Roman" w:hAnsi="Times New Roman" w:cs="Times New Roman"/>
                <w:i/>
                <w:sz w:val="24"/>
                <w:szCs w:val="24"/>
              </w:rPr>
            </w:pPr>
            <w:r w:rsidRPr="00297156">
              <w:rPr>
                <w:rFonts w:ascii="Times New Roman" w:hAnsi="Times New Roman" w:cs="Times New Roman"/>
                <w:i/>
                <w:sz w:val="24"/>
                <w:szCs w:val="24"/>
              </w:rPr>
              <w:t>50 vienības</w:t>
            </w:r>
          </w:p>
        </w:tc>
      </w:tr>
      <w:tr w:rsidR="00297156" w:rsidRPr="00297156" w:rsidTr="009E77D7">
        <w:trPr>
          <w:trHeight w:val="174"/>
        </w:trPr>
        <w:tc>
          <w:tcPr>
            <w:tcW w:w="2830" w:type="dxa"/>
            <w:gridSpan w:val="2"/>
            <w:vAlign w:val="bottom"/>
          </w:tcPr>
          <w:p w:rsidR="00297156" w:rsidRPr="00297156" w:rsidRDefault="00297156" w:rsidP="00297156">
            <w:pPr>
              <w:contextualSpacing/>
              <w:jc w:val="right"/>
              <w:rPr>
                <w:rFonts w:ascii="Times New Roman" w:hAnsi="Times New Roman" w:cs="Times New Roman"/>
                <w:i/>
                <w:sz w:val="24"/>
                <w:szCs w:val="24"/>
              </w:rPr>
            </w:pPr>
            <w:r w:rsidRPr="00297156">
              <w:rPr>
                <w:rFonts w:ascii="Times New Roman" w:hAnsi="Times New Roman" w:cs="Times New Roman"/>
                <w:i/>
                <w:sz w:val="24"/>
                <w:szCs w:val="24"/>
              </w:rPr>
              <w:t>EUR</w:t>
            </w:r>
          </w:p>
        </w:tc>
        <w:tc>
          <w:tcPr>
            <w:tcW w:w="2835" w:type="dxa"/>
            <w:gridSpan w:val="6"/>
            <w:vAlign w:val="bottom"/>
          </w:tcPr>
          <w:p w:rsidR="00297156" w:rsidRPr="00297156" w:rsidRDefault="00297156" w:rsidP="00297156">
            <w:pPr>
              <w:contextualSpacing/>
              <w:jc w:val="right"/>
              <w:rPr>
                <w:rFonts w:ascii="Times New Roman" w:hAnsi="Times New Roman" w:cs="Times New Roman"/>
                <w:i/>
                <w:sz w:val="24"/>
                <w:szCs w:val="24"/>
              </w:rPr>
            </w:pPr>
            <w:r w:rsidRPr="00297156">
              <w:rPr>
                <w:rFonts w:ascii="Times New Roman" w:hAnsi="Times New Roman" w:cs="Times New Roman"/>
                <w:i/>
                <w:sz w:val="24"/>
                <w:szCs w:val="24"/>
              </w:rPr>
              <w:t>EUR</w:t>
            </w:r>
          </w:p>
        </w:tc>
        <w:tc>
          <w:tcPr>
            <w:tcW w:w="2873" w:type="dxa"/>
            <w:gridSpan w:val="4"/>
            <w:vAlign w:val="bottom"/>
          </w:tcPr>
          <w:p w:rsidR="00297156" w:rsidRPr="00297156" w:rsidRDefault="00297156" w:rsidP="004E3F4E">
            <w:pPr>
              <w:contextualSpacing/>
              <w:jc w:val="right"/>
              <w:rPr>
                <w:rFonts w:ascii="Times New Roman" w:hAnsi="Times New Roman" w:cs="Times New Roman"/>
                <w:i/>
                <w:sz w:val="24"/>
                <w:szCs w:val="24"/>
              </w:rPr>
            </w:pPr>
            <w:r w:rsidRPr="00297156">
              <w:rPr>
                <w:rFonts w:ascii="Times New Roman" w:hAnsi="Times New Roman" w:cs="Times New Roman"/>
                <w:i/>
                <w:sz w:val="24"/>
                <w:szCs w:val="24"/>
              </w:rPr>
              <w:t>EUR</w:t>
            </w:r>
          </w:p>
        </w:tc>
      </w:tr>
      <w:tr w:rsidR="00297156" w:rsidRPr="00297156" w:rsidTr="009E77D7">
        <w:trPr>
          <w:trHeight w:val="174"/>
        </w:trPr>
        <w:tc>
          <w:tcPr>
            <w:tcW w:w="8538" w:type="dxa"/>
            <w:gridSpan w:val="12"/>
            <w:vAlign w:val="center"/>
          </w:tcPr>
          <w:p w:rsidR="00297156" w:rsidRPr="00297156" w:rsidRDefault="00297156" w:rsidP="00297156">
            <w:pPr>
              <w:contextualSpacing/>
              <w:rPr>
                <w:rFonts w:ascii="Times New Roman" w:hAnsi="Times New Roman" w:cs="Times New Roman"/>
                <w:b/>
                <w:i/>
                <w:sz w:val="24"/>
                <w:szCs w:val="24"/>
              </w:rPr>
            </w:pPr>
            <w:r w:rsidRPr="00297156">
              <w:rPr>
                <w:rFonts w:ascii="Times New Roman" w:hAnsi="Times New Roman" w:cs="Times New Roman"/>
                <w:b/>
                <w:i/>
                <w:sz w:val="24"/>
                <w:szCs w:val="24"/>
              </w:rPr>
              <w:t xml:space="preserve">Cenu kategorija </w:t>
            </w:r>
          </w:p>
        </w:tc>
      </w:tr>
      <w:tr w:rsidR="0013230B" w:rsidRPr="00297156" w:rsidTr="009E77D7">
        <w:trPr>
          <w:trHeight w:val="174"/>
        </w:trPr>
        <w:tc>
          <w:tcPr>
            <w:tcW w:w="388" w:type="dxa"/>
            <w:vAlign w:val="bottom"/>
          </w:tcPr>
          <w:p w:rsidR="00297156" w:rsidRPr="00297156" w:rsidRDefault="00297156" w:rsidP="00297156">
            <w:pPr>
              <w:contextualSpacing/>
              <w:jc w:val="right"/>
              <w:rPr>
                <w:rFonts w:ascii="Times New Roman" w:hAnsi="Times New Roman" w:cs="Times New Roman"/>
                <w:i/>
                <w:sz w:val="24"/>
                <w:szCs w:val="24"/>
              </w:rPr>
            </w:pPr>
          </w:p>
        </w:tc>
        <w:tc>
          <w:tcPr>
            <w:tcW w:w="2442" w:type="dxa"/>
            <w:vAlign w:val="bottom"/>
          </w:tcPr>
          <w:p w:rsidR="00297156" w:rsidRPr="00297156" w:rsidRDefault="00297156" w:rsidP="00297156">
            <w:pPr>
              <w:contextualSpacing/>
              <w:jc w:val="right"/>
              <w:rPr>
                <w:rFonts w:ascii="Times New Roman" w:hAnsi="Times New Roman" w:cs="Times New Roman"/>
                <w:i/>
                <w:sz w:val="24"/>
                <w:szCs w:val="24"/>
              </w:rPr>
            </w:pPr>
            <w:r w:rsidRPr="00297156">
              <w:rPr>
                <w:rFonts w:ascii="Times New Roman" w:hAnsi="Times New Roman" w:cs="Times New Roman"/>
                <w:i/>
                <w:sz w:val="24"/>
                <w:szCs w:val="24"/>
              </w:rPr>
              <w:t>0,01 līdz 5,00 EUR</w:t>
            </w:r>
          </w:p>
        </w:tc>
        <w:tc>
          <w:tcPr>
            <w:tcW w:w="524" w:type="dxa"/>
            <w:vAlign w:val="bottom"/>
          </w:tcPr>
          <w:p w:rsidR="00297156" w:rsidRPr="00297156" w:rsidRDefault="00297156" w:rsidP="00297156">
            <w:pPr>
              <w:contextualSpacing/>
              <w:jc w:val="right"/>
              <w:rPr>
                <w:rFonts w:ascii="Times New Roman" w:hAnsi="Times New Roman" w:cs="Times New Roman"/>
                <w:i/>
                <w:sz w:val="24"/>
                <w:szCs w:val="24"/>
              </w:rPr>
            </w:pPr>
          </w:p>
        </w:tc>
        <w:tc>
          <w:tcPr>
            <w:tcW w:w="2311" w:type="dxa"/>
            <w:gridSpan w:val="5"/>
            <w:vAlign w:val="bottom"/>
          </w:tcPr>
          <w:p w:rsidR="00297156" w:rsidRPr="00297156" w:rsidRDefault="00297156" w:rsidP="00297156">
            <w:pPr>
              <w:contextualSpacing/>
              <w:jc w:val="right"/>
              <w:rPr>
                <w:rFonts w:ascii="Times New Roman" w:hAnsi="Times New Roman" w:cs="Times New Roman"/>
                <w:i/>
                <w:sz w:val="24"/>
                <w:szCs w:val="24"/>
              </w:rPr>
            </w:pPr>
            <w:r w:rsidRPr="00297156">
              <w:rPr>
                <w:rFonts w:ascii="Times New Roman" w:hAnsi="Times New Roman" w:cs="Times New Roman"/>
                <w:i/>
                <w:sz w:val="24"/>
                <w:szCs w:val="24"/>
              </w:rPr>
              <w:t>5,01 līdz 10,00 EUR</w:t>
            </w:r>
          </w:p>
        </w:tc>
        <w:tc>
          <w:tcPr>
            <w:tcW w:w="426" w:type="dxa"/>
            <w:vAlign w:val="bottom"/>
          </w:tcPr>
          <w:p w:rsidR="00297156" w:rsidRPr="00297156" w:rsidRDefault="00297156" w:rsidP="00297156">
            <w:pPr>
              <w:contextualSpacing/>
              <w:jc w:val="right"/>
              <w:rPr>
                <w:rFonts w:ascii="Times New Roman" w:hAnsi="Times New Roman" w:cs="Times New Roman"/>
                <w:i/>
                <w:sz w:val="24"/>
                <w:szCs w:val="24"/>
              </w:rPr>
            </w:pPr>
          </w:p>
        </w:tc>
        <w:tc>
          <w:tcPr>
            <w:tcW w:w="2447" w:type="dxa"/>
            <w:gridSpan w:val="3"/>
            <w:vAlign w:val="bottom"/>
          </w:tcPr>
          <w:p w:rsidR="00297156" w:rsidRPr="00297156" w:rsidRDefault="009E77D7" w:rsidP="00297156">
            <w:pPr>
              <w:contextualSpacing/>
              <w:jc w:val="right"/>
              <w:rPr>
                <w:rFonts w:ascii="Times New Roman" w:hAnsi="Times New Roman" w:cs="Times New Roman"/>
                <w:i/>
                <w:sz w:val="24"/>
                <w:szCs w:val="24"/>
              </w:rPr>
            </w:pPr>
            <w:r>
              <w:rPr>
                <w:rFonts w:ascii="Times New Roman" w:hAnsi="Times New Roman" w:cs="Times New Roman"/>
                <w:i/>
                <w:sz w:val="24"/>
                <w:szCs w:val="24"/>
              </w:rPr>
              <w:t xml:space="preserve">10,01 līdz 20,00 </w:t>
            </w:r>
            <w:r w:rsidR="00297156" w:rsidRPr="00297156">
              <w:rPr>
                <w:rFonts w:ascii="Times New Roman" w:hAnsi="Times New Roman" w:cs="Times New Roman"/>
                <w:i/>
                <w:sz w:val="24"/>
                <w:szCs w:val="24"/>
              </w:rPr>
              <w:t>EUR</w:t>
            </w:r>
          </w:p>
        </w:tc>
      </w:tr>
      <w:tr w:rsidR="0013230B" w:rsidRPr="00297156" w:rsidTr="009E77D7">
        <w:trPr>
          <w:trHeight w:val="174"/>
        </w:trPr>
        <w:tc>
          <w:tcPr>
            <w:tcW w:w="4183" w:type="dxa"/>
            <w:gridSpan w:val="4"/>
            <w:vAlign w:val="center"/>
          </w:tcPr>
          <w:p w:rsidR="00297156" w:rsidRPr="00297156" w:rsidRDefault="00297156" w:rsidP="00297156">
            <w:pPr>
              <w:contextualSpacing/>
              <w:rPr>
                <w:rFonts w:ascii="Times New Roman" w:hAnsi="Times New Roman" w:cs="Times New Roman"/>
                <w:b/>
                <w:i/>
                <w:sz w:val="24"/>
                <w:szCs w:val="24"/>
              </w:rPr>
            </w:pPr>
            <w:r w:rsidRPr="00297156">
              <w:rPr>
                <w:rFonts w:ascii="Times New Roman" w:hAnsi="Times New Roman" w:cs="Times New Roman"/>
                <w:b/>
                <w:i/>
                <w:sz w:val="24"/>
                <w:szCs w:val="24"/>
              </w:rPr>
              <w:t>Pielikumā ir pievienots suvenīra paraugs</w:t>
            </w:r>
          </w:p>
        </w:tc>
        <w:tc>
          <w:tcPr>
            <w:tcW w:w="388" w:type="dxa"/>
            <w:gridSpan w:val="2"/>
            <w:vAlign w:val="center"/>
          </w:tcPr>
          <w:p w:rsidR="00297156" w:rsidRPr="00297156" w:rsidRDefault="00297156" w:rsidP="00297156">
            <w:pPr>
              <w:contextualSpacing/>
              <w:rPr>
                <w:rFonts w:ascii="Times New Roman" w:hAnsi="Times New Roman" w:cs="Times New Roman"/>
                <w:b/>
                <w:i/>
                <w:sz w:val="24"/>
                <w:szCs w:val="24"/>
              </w:rPr>
            </w:pPr>
          </w:p>
        </w:tc>
        <w:tc>
          <w:tcPr>
            <w:tcW w:w="1520" w:type="dxa"/>
            <w:gridSpan w:val="3"/>
            <w:vAlign w:val="center"/>
          </w:tcPr>
          <w:p w:rsidR="00297156" w:rsidRPr="00297156" w:rsidRDefault="00297156" w:rsidP="00297156">
            <w:pPr>
              <w:contextualSpacing/>
              <w:rPr>
                <w:rFonts w:ascii="Times New Roman" w:hAnsi="Times New Roman" w:cs="Times New Roman"/>
                <w:i/>
                <w:sz w:val="24"/>
                <w:szCs w:val="24"/>
              </w:rPr>
            </w:pPr>
            <w:r w:rsidRPr="00297156">
              <w:rPr>
                <w:rFonts w:ascii="Times New Roman" w:hAnsi="Times New Roman" w:cs="Times New Roman"/>
                <w:i/>
                <w:sz w:val="24"/>
                <w:szCs w:val="24"/>
              </w:rPr>
              <w:t>Jā</w:t>
            </w:r>
          </w:p>
        </w:tc>
        <w:tc>
          <w:tcPr>
            <w:tcW w:w="543" w:type="dxa"/>
            <w:vAlign w:val="center"/>
          </w:tcPr>
          <w:p w:rsidR="00297156" w:rsidRPr="00297156" w:rsidRDefault="00297156" w:rsidP="00297156">
            <w:pPr>
              <w:contextualSpacing/>
              <w:rPr>
                <w:rFonts w:ascii="Times New Roman" w:hAnsi="Times New Roman" w:cs="Times New Roman"/>
                <w:i/>
                <w:sz w:val="24"/>
                <w:szCs w:val="24"/>
              </w:rPr>
            </w:pPr>
          </w:p>
        </w:tc>
        <w:tc>
          <w:tcPr>
            <w:tcW w:w="1904" w:type="dxa"/>
            <w:gridSpan w:val="2"/>
            <w:vAlign w:val="center"/>
          </w:tcPr>
          <w:p w:rsidR="00297156" w:rsidRPr="00297156" w:rsidRDefault="00297156" w:rsidP="00297156">
            <w:pPr>
              <w:contextualSpacing/>
              <w:rPr>
                <w:rFonts w:ascii="Times New Roman" w:hAnsi="Times New Roman" w:cs="Times New Roman"/>
                <w:i/>
                <w:sz w:val="24"/>
                <w:szCs w:val="24"/>
              </w:rPr>
            </w:pPr>
            <w:r w:rsidRPr="00297156">
              <w:rPr>
                <w:rFonts w:ascii="Times New Roman" w:hAnsi="Times New Roman" w:cs="Times New Roman"/>
                <w:i/>
                <w:sz w:val="24"/>
                <w:szCs w:val="24"/>
              </w:rPr>
              <w:t>Nē</w:t>
            </w:r>
          </w:p>
        </w:tc>
      </w:tr>
    </w:tbl>
    <w:p w:rsidR="00297156" w:rsidRPr="00297156" w:rsidRDefault="00297156" w:rsidP="00297156">
      <w:pPr>
        <w:spacing w:after="0" w:line="240" w:lineRule="auto"/>
        <w:jc w:val="both"/>
        <w:rPr>
          <w:rFonts w:ascii="Times New Roman" w:eastAsia="Times New Roman" w:hAnsi="Times New Roman" w:cs="Times New Roman"/>
          <w:b/>
          <w:i/>
          <w:sz w:val="16"/>
          <w:szCs w:val="16"/>
        </w:rPr>
      </w:pPr>
    </w:p>
    <w:p w:rsidR="00297156" w:rsidRPr="00297156" w:rsidRDefault="00297156" w:rsidP="00297156">
      <w:pPr>
        <w:spacing w:after="0" w:line="240" w:lineRule="auto"/>
        <w:jc w:val="both"/>
        <w:rPr>
          <w:rFonts w:ascii="Times New Roman" w:eastAsia="Times New Roman" w:hAnsi="Times New Roman" w:cs="Times New Roman"/>
          <w:i/>
          <w:sz w:val="16"/>
          <w:szCs w:val="16"/>
        </w:rPr>
      </w:pPr>
      <w:r w:rsidRPr="00297156">
        <w:rPr>
          <w:rFonts w:ascii="Times New Roman" w:eastAsia="Times New Roman" w:hAnsi="Times New Roman" w:cs="Times New Roman"/>
          <w:b/>
          <w:i/>
          <w:sz w:val="16"/>
          <w:szCs w:val="16"/>
        </w:rPr>
        <w:t>Pretendenta personas datu apstrādes pārzinis</w:t>
      </w:r>
      <w:r w:rsidRPr="00297156">
        <w:rPr>
          <w:rFonts w:ascii="Times New Roman" w:eastAsia="Times New Roman" w:hAnsi="Times New Roman" w:cs="Times New Roman"/>
          <w:i/>
          <w:sz w:val="16"/>
          <w:szCs w:val="16"/>
        </w:rPr>
        <w:t xml:space="preserve"> ir Alojas novada dome , reģistrācijas Nr. 9000060032, Jūras ielā 13, Aloja, Alojas  novads, LV-4064. Alojas novada domes  datu aizsardzības speciālists.</w:t>
      </w:r>
    </w:p>
    <w:p w:rsidR="00297156" w:rsidRPr="00297156" w:rsidRDefault="00297156" w:rsidP="00297156">
      <w:pPr>
        <w:spacing w:after="0" w:line="240" w:lineRule="auto"/>
        <w:jc w:val="both"/>
        <w:rPr>
          <w:rFonts w:ascii="Times New Roman" w:eastAsia="Times New Roman" w:hAnsi="Times New Roman" w:cs="Times New Roman"/>
          <w:i/>
          <w:sz w:val="16"/>
          <w:szCs w:val="16"/>
        </w:rPr>
      </w:pPr>
      <w:r w:rsidRPr="00297156">
        <w:rPr>
          <w:rFonts w:ascii="Times New Roman" w:eastAsia="Times New Roman" w:hAnsi="Times New Roman" w:cs="Times New Roman"/>
          <w:b/>
          <w:i/>
          <w:sz w:val="16"/>
          <w:szCs w:val="16"/>
        </w:rPr>
        <w:t>Pretendentu personas datu apstrādes mērķis:</w:t>
      </w:r>
      <w:r w:rsidRPr="00297156">
        <w:rPr>
          <w:rFonts w:ascii="Times New Roman" w:eastAsia="Times New Roman" w:hAnsi="Times New Roman" w:cs="Times New Roman"/>
          <w:i/>
          <w:sz w:val="16"/>
          <w:szCs w:val="16"/>
        </w:rPr>
        <w:t xml:space="preserve"> nodrošināt konkursa pretendentu atlases procesu nolikumā noteiktajā kārtībā un izvērtēt attiecīgo pretendentu atbilstību nolikuma prasībām.</w:t>
      </w:r>
    </w:p>
    <w:p w:rsidR="00297156" w:rsidRPr="00297156" w:rsidRDefault="00297156" w:rsidP="00297156">
      <w:pPr>
        <w:spacing w:after="0" w:line="240" w:lineRule="auto"/>
        <w:jc w:val="both"/>
        <w:rPr>
          <w:rFonts w:ascii="Times New Roman" w:eastAsia="Times New Roman" w:hAnsi="Times New Roman" w:cs="Times New Roman"/>
          <w:i/>
          <w:sz w:val="16"/>
          <w:szCs w:val="16"/>
        </w:rPr>
      </w:pPr>
      <w:r w:rsidRPr="00297156">
        <w:rPr>
          <w:rFonts w:ascii="Times New Roman" w:eastAsia="Times New Roman" w:hAnsi="Times New Roman" w:cs="Times New Roman"/>
          <w:b/>
          <w:i/>
          <w:sz w:val="16"/>
          <w:szCs w:val="16"/>
        </w:rPr>
        <w:t>Pretendentu datu apstrādes tiesiskais pamats:</w:t>
      </w:r>
      <w:r w:rsidRPr="00297156">
        <w:rPr>
          <w:rFonts w:ascii="Times New Roman" w:eastAsia="Times New Roman" w:hAnsi="Times New Roman" w:cs="Times New Roman"/>
          <w:i/>
          <w:sz w:val="16"/>
          <w:szCs w:val="16"/>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rsidR="00297156" w:rsidRPr="00297156" w:rsidRDefault="00297156" w:rsidP="00297156">
      <w:pPr>
        <w:spacing w:after="0" w:line="240" w:lineRule="auto"/>
        <w:jc w:val="both"/>
        <w:rPr>
          <w:rFonts w:ascii="Times New Roman" w:eastAsia="Times New Roman" w:hAnsi="Times New Roman" w:cs="Times New Roman"/>
          <w:i/>
          <w:sz w:val="16"/>
          <w:szCs w:val="16"/>
        </w:rPr>
      </w:pPr>
    </w:p>
    <w:p w:rsidR="00297156" w:rsidRPr="00297156" w:rsidRDefault="00297156" w:rsidP="00297156">
      <w:pPr>
        <w:spacing w:before="100" w:after="200" w:line="276" w:lineRule="auto"/>
        <w:rPr>
          <w:rFonts w:ascii="Times New Roman" w:eastAsiaTheme="minorEastAsia" w:hAnsi="Times New Roman" w:cs="Times New Roman"/>
          <w:sz w:val="24"/>
          <w:szCs w:val="24"/>
        </w:rPr>
      </w:pPr>
      <w:r w:rsidRPr="00297156">
        <w:rPr>
          <w:rFonts w:ascii="Times New Roman" w:eastAsiaTheme="minorEastAsia" w:hAnsi="Times New Roman" w:cs="Times New Roman"/>
          <w:sz w:val="24"/>
          <w:szCs w:val="24"/>
        </w:rPr>
        <w:t>Pieteikuma iesniegšanas datums:</w:t>
      </w:r>
      <w:r w:rsidR="004E3F4E">
        <w:rPr>
          <w:rFonts w:ascii="Times New Roman" w:eastAsiaTheme="minorEastAsia" w:hAnsi="Times New Roman" w:cs="Times New Roman"/>
          <w:sz w:val="24"/>
          <w:szCs w:val="24"/>
        </w:rPr>
        <w:t xml:space="preserve"> </w:t>
      </w:r>
    </w:p>
    <w:p w:rsidR="00AB2648" w:rsidRDefault="00297156" w:rsidP="00297156">
      <w:pPr>
        <w:ind w:right="43"/>
        <w:rPr>
          <w:rFonts w:ascii="Times New Roman" w:eastAsiaTheme="minorEastAsia" w:hAnsi="Times New Roman" w:cs="Times New Roman"/>
          <w:sz w:val="24"/>
          <w:szCs w:val="24"/>
        </w:rPr>
      </w:pPr>
      <w:r w:rsidRPr="00297156">
        <w:rPr>
          <w:rFonts w:ascii="Times New Roman" w:eastAsiaTheme="minorEastAsia" w:hAnsi="Times New Roman" w:cs="Times New Roman"/>
          <w:sz w:val="24"/>
          <w:szCs w:val="24"/>
        </w:rPr>
        <w:t>Pieteikuma iesniedzēja paraksts:_____________________</w:t>
      </w:r>
    </w:p>
    <w:p w:rsidR="00AB2648" w:rsidRDefault="00AB2648">
      <w:pPr>
        <w:rPr>
          <w:rFonts w:ascii="Times New Roman" w:eastAsiaTheme="minorEastAsia" w:hAnsi="Times New Roman" w:cs="Times New Roman"/>
          <w:sz w:val="24"/>
          <w:szCs w:val="24"/>
        </w:rPr>
      </w:pPr>
      <w:bookmarkStart w:id="0" w:name="_GoBack"/>
      <w:bookmarkEnd w:id="0"/>
    </w:p>
    <w:sectPr w:rsidR="00AB2648" w:rsidSect="00297156">
      <w:pgSz w:w="11906" w:h="16838"/>
      <w:pgMar w:top="1440" w:right="1558" w:bottom="184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91BA9"/>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1" w15:restartNumberingAfterBreak="0">
    <w:nsid w:val="26775763"/>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2" w15:restartNumberingAfterBreak="0">
    <w:nsid w:val="40BC3727"/>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3" w15:restartNumberingAfterBreak="0">
    <w:nsid w:val="530F2C0D"/>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56"/>
    <w:rsid w:val="0013230B"/>
    <w:rsid w:val="00297156"/>
    <w:rsid w:val="004015A3"/>
    <w:rsid w:val="004E3F4E"/>
    <w:rsid w:val="009E77D7"/>
    <w:rsid w:val="00A950EB"/>
    <w:rsid w:val="00AB2648"/>
    <w:rsid w:val="00D81F52"/>
    <w:rsid w:val="00F55C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B41A4-048C-4372-A6C6-4B66A7F3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97156"/>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942</Words>
  <Characters>538</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2020-01-21T06:49:00Z</cp:lastPrinted>
  <dcterms:created xsi:type="dcterms:W3CDTF">2020-01-20T10:20:00Z</dcterms:created>
  <dcterms:modified xsi:type="dcterms:W3CDTF">2020-03-09T12:01:00Z</dcterms:modified>
</cp:coreProperties>
</file>