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271D9E">
        <w:rPr>
          <w:rFonts w:ascii="Times New Roman" w:eastAsia="Calibri" w:hAnsi="Times New Roman" w:cs="Times New Roman"/>
          <w:sz w:val="28"/>
          <w:szCs w:val="28"/>
          <w:lang w:eastAsia="lv-LV"/>
        </w:rPr>
        <w:t>Nr.</w:t>
      </w:r>
      <w:r w:rsidR="009D6EC7" w:rsidRPr="00271D9E">
        <w:rPr>
          <w:rFonts w:ascii="Times New Roman" w:eastAsia="Calibri" w:hAnsi="Times New Roman" w:cs="Times New Roman"/>
          <w:sz w:val="28"/>
          <w:szCs w:val="28"/>
          <w:lang w:eastAsia="lv-LV"/>
        </w:rPr>
        <w:t xml:space="preserve"> </w:t>
      </w:r>
      <w:r w:rsidRPr="00271D9E">
        <w:rPr>
          <w:rFonts w:ascii="Times New Roman" w:eastAsia="Calibri" w:hAnsi="Times New Roman" w:cs="Times New Roman"/>
          <w:sz w:val="28"/>
          <w:szCs w:val="28"/>
          <w:lang w:eastAsia="lv-LV"/>
        </w:rPr>
        <w:t>CA</w:t>
      </w:r>
      <w:r w:rsidR="00961CD0" w:rsidRPr="00271D9E">
        <w:rPr>
          <w:rFonts w:ascii="Times New Roman" w:eastAsia="Calibri" w:hAnsi="Times New Roman" w:cs="Times New Roman"/>
          <w:sz w:val="28"/>
          <w:szCs w:val="28"/>
          <w:lang w:eastAsia="lv-LV"/>
        </w:rPr>
        <w:t xml:space="preserve"> 2020/</w:t>
      </w:r>
      <w:r w:rsidR="002B205A">
        <w:rPr>
          <w:rFonts w:ascii="Times New Roman" w:eastAsia="Calibri" w:hAnsi="Times New Roman" w:cs="Times New Roman"/>
          <w:sz w:val="28"/>
          <w:szCs w:val="28"/>
          <w:lang w:eastAsia="lv-LV"/>
        </w:rPr>
        <w:t>34</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961CD0" w:rsidRDefault="00F378BB" w:rsidP="00961CD0">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2B205A" w:rsidRPr="002B205A">
        <w:rPr>
          <w:rFonts w:ascii="Times New Roman" w:hAnsi="Times New Roman"/>
          <w:b/>
          <w:bCs/>
          <w:sz w:val="32"/>
          <w:szCs w:val="32"/>
        </w:rPr>
        <w:t xml:space="preserve">Sadzīves tehnikas piegāde </w:t>
      </w:r>
      <w:r w:rsidR="009D6EC7">
        <w:rPr>
          <w:rFonts w:ascii="Times New Roman" w:hAnsi="Times New Roman"/>
          <w:b/>
          <w:bCs/>
          <w:sz w:val="32"/>
          <w:szCs w:val="32"/>
        </w:rPr>
        <w:t>Alojas Ausekļa vidusskolai</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CF148F" w:rsidRPr="00F378BB" w:rsidRDefault="00CF148F"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961CD0">
        <w:rPr>
          <w:rFonts w:ascii="Times New Roman" w:eastAsia="Calibri" w:hAnsi="Times New Roman" w:cs="Times New Roman"/>
          <w:sz w:val="24"/>
          <w:szCs w:val="24"/>
          <w:lang w:eastAsia="lv-LV"/>
        </w:rPr>
        <w:t>20</w:t>
      </w:r>
    </w:p>
    <w:p w:rsidR="00F378BB" w:rsidRPr="00CF148F"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CF148F">
        <w:rPr>
          <w:rFonts w:ascii="Times New Roman" w:eastAsia="Calibri" w:hAnsi="Times New Roman" w:cs="Times New Roman"/>
          <w:sz w:val="24"/>
          <w:szCs w:val="24"/>
          <w:lang w:eastAsia="lv-LV"/>
        </w:rPr>
        <w:br w:type="page"/>
      </w:r>
      <w:r w:rsidR="00F378BB" w:rsidRPr="00CF148F">
        <w:rPr>
          <w:rFonts w:ascii="Times New Roman" w:eastAsia="Calibri" w:hAnsi="Times New Roman" w:cs="Times New Roman"/>
          <w:b/>
          <w:sz w:val="24"/>
          <w:szCs w:val="24"/>
          <w:lang w:eastAsia="lv-LV"/>
        </w:rPr>
        <w:lastRenderedPageBreak/>
        <w:t>Vispārīgā informācija</w:t>
      </w:r>
    </w:p>
    <w:p w:rsidR="00F378BB" w:rsidRPr="00CF148F" w:rsidRDefault="00CF148F" w:rsidP="007A1F65">
      <w:pPr>
        <w:pStyle w:val="Sarakstarindkopa"/>
        <w:numPr>
          <w:ilvl w:val="1"/>
          <w:numId w:val="3"/>
        </w:numPr>
        <w:spacing w:after="0" w:line="240" w:lineRule="auto"/>
        <w:ind w:left="284"/>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 </w:t>
      </w:r>
      <w:r w:rsidR="00F378BB" w:rsidRPr="00CF148F">
        <w:rPr>
          <w:rFonts w:ascii="Times New Roman" w:eastAsia="Calibri" w:hAnsi="Times New Roman" w:cs="Times New Roman"/>
          <w:b/>
          <w:sz w:val="24"/>
          <w:szCs w:val="24"/>
          <w:lang w:eastAsia="lv-LV"/>
        </w:rPr>
        <w:t>Pasūtītājs</w:t>
      </w:r>
      <w:r w:rsidR="00F378BB" w:rsidRPr="00CF148F">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957917"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957917"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Iepirkumu </w:t>
            </w:r>
            <w:r w:rsidR="002B205A">
              <w:rPr>
                <w:rFonts w:ascii="Times New Roman" w:eastAsia="Times New Roman" w:hAnsi="Times New Roman" w:cs="Times New Roman"/>
                <w:color w:val="000000"/>
                <w:sz w:val="24"/>
                <w:szCs w:val="24"/>
                <w:lang w:eastAsia="lv-LV"/>
              </w:rPr>
              <w:t>komisijas priekšsēdētāja Liene Berga</w:t>
            </w:r>
            <w:r w:rsidR="002D7018">
              <w:rPr>
                <w:rFonts w:ascii="Times New Roman" w:eastAsia="Times New Roman" w:hAnsi="Times New Roman" w:cs="Times New Roman"/>
                <w:color w:val="000000"/>
                <w:sz w:val="24"/>
                <w:szCs w:val="24"/>
                <w:lang w:eastAsia="lv-LV"/>
              </w:rPr>
              <w:t>,</w:t>
            </w:r>
            <w:r w:rsidR="00E5350D">
              <w:rPr>
                <w:rFonts w:ascii="Times New Roman" w:eastAsia="Times New Roman" w:hAnsi="Times New Roman" w:cs="Times New Roman"/>
                <w:color w:val="000000"/>
                <w:sz w:val="24"/>
                <w:szCs w:val="24"/>
                <w:lang w:eastAsia="lv-LV"/>
              </w:rPr>
              <w:t xml:space="preserve"> </w:t>
            </w:r>
            <w:r w:rsidR="009D6EC7">
              <w:rPr>
                <w:rFonts w:ascii="Times New Roman" w:eastAsia="Times New Roman" w:hAnsi="Times New Roman" w:cs="Times New Roman"/>
                <w:color w:val="000000"/>
                <w:sz w:val="24"/>
                <w:szCs w:val="24"/>
                <w:lang w:eastAsia="lv-LV"/>
              </w:rPr>
              <w:t>t</w:t>
            </w:r>
            <w:r w:rsidR="00785B7C" w:rsidRPr="00785B7C">
              <w:rPr>
                <w:rFonts w:ascii="Times New Roman" w:eastAsia="Times New Roman" w:hAnsi="Times New Roman" w:cs="Times New Roman"/>
                <w:color w:val="000000"/>
                <w:sz w:val="24"/>
                <w:szCs w:val="24"/>
                <w:lang w:eastAsia="lv-LV"/>
              </w:rPr>
              <w:t xml:space="preserve">ālr. </w:t>
            </w:r>
            <w:r w:rsidR="002B205A">
              <w:rPr>
                <w:rFonts w:ascii="Times New Roman" w:eastAsia="Times New Roman" w:hAnsi="Times New Roman" w:cs="Times New Roman"/>
                <w:color w:val="000000"/>
                <w:sz w:val="24"/>
                <w:szCs w:val="24"/>
                <w:lang w:eastAsia="lv-LV"/>
              </w:rPr>
              <w:t>25749114</w:t>
            </w:r>
            <w:r w:rsidR="00785B7C" w:rsidRPr="00785B7C">
              <w:rPr>
                <w:rFonts w:ascii="Times New Roman" w:eastAsia="Times New Roman" w:hAnsi="Times New Roman" w:cs="Times New Roman"/>
                <w:color w:val="000000"/>
                <w:sz w:val="24"/>
                <w:szCs w:val="24"/>
                <w:lang w:eastAsia="lv-LV"/>
              </w:rPr>
              <w:t xml:space="preserve">, </w:t>
            </w:r>
            <w:r w:rsidR="002D7018" w:rsidRPr="00785B7C">
              <w:rPr>
                <w:rFonts w:ascii="Times New Roman" w:eastAsia="Times New Roman" w:hAnsi="Times New Roman" w:cs="Times New Roman"/>
                <w:color w:val="000000"/>
                <w:sz w:val="24"/>
                <w:szCs w:val="24"/>
                <w:lang w:eastAsia="lv-LV"/>
              </w:rPr>
              <w:t xml:space="preserve">e-pasts: </w:t>
            </w:r>
            <w:hyperlink r:id="rId10" w:history="1">
              <w:r w:rsidR="00E41134" w:rsidRPr="009752A1">
                <w:rPr>
                  <w:rStyle w:val="Hipersaite"/>
                  <w:rFonts w:ascii="Times New Roman" w:eastAsia="Times New Roman" w:hAnsi="Times New Roman" w:cs="Times New Roman"/>
                  <w:sz w:val="24"/>
                  <w:szCs w:val="24"/>
                  <w:lang w:eastAsia="lv-LV"/>
                </w:rPr>
                <w:t>liene.berga@aloja.lv</w:t>
              </w:r>
            </w:hyperlink>
            <w:r w:rsidR="002D7018">
              <w:rPr>
                <w:rFonts w:ascii="Times New Roman" w:eastAsia="Times New Roman" w:hAnsi="Times New Roman" w:cs="Times New Roman"/>
                <w:color w:val="000000"/>
                <w:sz w:val="24"/>
                <w:szCs w:val="24"/>
                <w:lang w:eastAsia="lv-LV"/>
              </w:rPr>
              <w:t xml:space="preserve"> </w:t>
            </w:r>
          </w:p>
          <w:p w:rsidR="009D6EC7" w:rsidRDefault="009D6EC7" w:rsidP="00785B7C">
            <w:pPr>
              <w:spacing w:after="0" w:line="240" w:lineRule="auto"/>
              <w:rPr>
                <w:rFonts w:ascii="Times New Roman" w:eastAsia="Times New Roman" w:hAnsi="Times New Roman" w:cs="Times New Roman"/>
                <w:color w:val="000000"/>
                <w:sz w:val="24"/>
                <w:szCs w:val="24"/>
                <w:lang w:eastAsia="lv-LV"/>
              </w:rPr>
            </w:pPr>
          </w:p>
          <w:p w:rsidR="009D6EC7" w:rsidRPr="009D6EC7" w:rsidRDefault="009D6EC7" w:rsidP="009D6EC7">
            <w:pPr>
              <w:rPr>
                <w:rFonts w:ascii="Times New Roman" w:hAnsi="Times New Roman" w:cs="Times New Roman"/>
                <w:color w:val="000000"/>
                <w:sz w:val="24"/>
                <w:szCs w:val="24"/>
                <w:lang w:eastAsia="lv-LV"/>
              </w:rPr>
            </w:pPr>
            <w:r w:rsidRPr="009D6EC7">
              <w:rPr>
                <w:rFonts w:ascii="Times New Roman" w:hAnsi="Times New Roman" w:cs="Times New Roman"/>
                <w:color w:val="000000"/>
                <w:sz w:val="24"/>
                <w:szCs w:val="24"/>
                <w:lang w:eastAsia="lv-LV"/>
              </w:rPr>
              <w:t>Ina Šternfelde, Alojas Ausekļa vidusskolas direktore</w:t>
            </w:r>
            <w:r>
              <w:rPr>
                <w:rFonts w:ascii="Times New Roman" w:hAnsi="Times New Roman" w:cs="Times New Roman"/>
                <w:color w:val="000000"/>
                <w:sz w:val="24"/>
                <w:szCs w:val="24"/>
                <w:lang w:eastAsia="lv-LV"/>
              </w:rPr>
              <w:t>, t</w:t>
            </w:r>
            <w:r w:rsidRPr="009D6EC7">
              <w:rPr>
                <w:rFonts w:ascii="Times New Roman" w:hAnsi="Times New Roman" w:cs="Times New Roman"/>
                <w:color w:val="000000"/>
                <w:sz w:val="24"/>
                <w:szCs w:val="24"/>
                <w:lang w:eastAsia="lv-LV"/>
              </w:rPr>
              <w:t xml:space="preserve">ālr. 26433308, e-pasts: </w:t>
            </w:r>
            <w:hyperlink r:id="rId11" w:history="1">
              <w:r w:rsidRPr="009D6EC7">
                <w:rPr>
                  <w:rStyle w:val="Hipersaite"/>
                  <w:rFonts w:ascii="Times New Roman" w:hAnsi="Times New Roman" w:cs="Times New Roman"/>
                  <w:sz w:val="24"/>
                  <w:szCs w:val="24"/>
                  <w:lang w:eastAsia="lv-LV"/>
                </w:rPr>
                <w:t>alojas.vsk@aloja.lv</w:t>
              </w:r>
            </w:hyperlink>
            <w:r w:rsidRPr="009D6EC7">
              <w:rPr>
                <w:rFonts w:ascii="Times New Roman" w:hAnsi="Times New Roman" w:cs="Times New Roman"/>
                <w:color w:val="000000"/>
                <w:sz w:val="24"/>
                <w:szCs w:val="24"/>
                <w:lang w:eastAsia="lv-LV"/>
              </w:rPr>
              <w:t xml:space="preserve"> vai </w:t>
            </w:r>
            <w:hyperlink r:id="rId12" w:history="1">
              <w:r w:rsidRPr="009D6EC7">
                <w:rPr>
                  <w:rStyle w:val="Hipersaite"/>
                  <w:rFonts w:ascii="Times New Roman" w:hAnsi="Times New Roman" w:cs="Times New Roman"/>
                  <w:sz w:val="24"/>
                  <w:szCs w:val="24"/>
                  <w:lang w:eastAsia="lv-LV"/>
                </w:rPr>
                <w:t>ina.sternfelde@aloja.lv</w:t>
              </w:r>
            </w:hyperlink>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CF148F" w:rsidRDefault="00F378BB" w:rsidP="007A1F65">
      <w:pPr>
        <w:pStyle w:val="Sarakstarindkopa"/>
        <w:numPr>
          <w:ilvl w:val="1"/>
          <w:numId w:val="3"/>
        </w:numPr>
        <w:spacing w:after="0" w:line="240" w:lineRule="auto"/>
        <w:ind w:left="426"/>
        <w:jc w:val="both"/>
        <w:rPr>
          <w:rFonts w:ascii="Times New Roman" w:eastAsia="Calibri" w:hAnsi="Times New Roman" w:cs="Times New Roman"/>
          <w:b/>
          <w:sz w:val="24"/>
          <w:szCs w:val="24"/>
          <w:lang w:eastAsia="lv-LV"/>
        </w:rPr>
      </w:pPr>
      <w:r w:rsidRPr="00CF148F">
        <w:rPr>
          <w:rFonts w:ascii="Times New Roman" w:eastAsia="Calibri" w:hAnsi="Times New Roman" w:cs="Times New Roman"/>
          <w:b/>
          <w:sz w:val="24"/>
          <w:szCs w:val="24"/>
          <w:lang w:eastAsia="lv-LV"/>
        </w:rPr>
        <w:t>Piedāvājumu iesniegšanas termiņš: līdz 20</w:t>
      </w:r>
      <w:r w:rsidR="00961CD0">
        <w:rPr>
          <w:rFonts w:ascii="Times New Roman" w:eastAsia="Calibri" w:hAnsi="Times New Roman" w:cs="Times New Roman"/>
          <w:b/>
          <w:sz w:val="24"/>
          <w:szCs w:val="24"/>
          <w:lang w:eastAsia="lv-LV"/>
        </w:rPr>
        <w:t>20</w:t>
      </w:r>
      <w:r w:rsidRPr="00C42F96">
        <w:rPr>
          <w:rFonts w:ascii="Times New Roman" w:eastAsia="Calibri" w:hAnsi="Times New Roman" w:cs="Times New Roman"/>
          <w:b/>
          <w:sz w:val="24"/>
          <w:szCs w:val="24"/>
          <w:lang w:eastAsia="lv-LV"/>
        </w:rPr>
        <w:t xml:space="preserve">. gada </w:t>
      </w:r>
      <w:r w:rsidR="00E41134">
        <w:rPr>
          <w:rFonts w:ascii="Times New Roman" w:eastAsia="Calibri" w:hAnsi="Times New Roman" w:cs="Times New Roman"/>
          <w:b/>
          <w:sz w:val="24"/>
          <w:szCs w:val="24"/>
          <w:lang w:eastAsia="lv-LV"/>
        </w:rPr>
        <w:t>3. jūlijam</w:t>
      </w:r>
      <w:r w:rsidR="009D6EC7">
        <w:rPr>
          <w:rFonts w:ascii="Times New Roman" w:eastAsia="Calibri" w:hAnsi="Times New Roman" w:cs="Times New Roman"/>
          <w:b/>
          <w:sz w:val="24"/>
          <w:szCs w:val="24"/>
          <w:lang w:eastAsia="lv-LV"/>
        </w:rPr>
        <w:t>.</w:t>
      </w:r>
    </w:p>
    <w:p w:rsidR="00F378BB" w:rsidRPr="00F378BB" w:rsidRDefault="00F378BB" w:rsidP="007A1F65">
      <w:pPr>
        <w:numPr>
          <w:ilvl w:val="1"/>
          <w:numId w:val="3"/>
        </w:numPr>
        <w:spacing w:after="0" w:line="240" w:lineRule="auto"/>
        <w:ind w:left="426"/>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7A1F65">
      <w:pPr>
        <w:numPr>
          <w:ilvl w:val="2"/>
          <w:numId w:val="3"/>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7A1F65">
      <w:pPr>
        <w:numPr>
          <w:ilvl w:val="2"/>
          <w:numId w:val="3"/>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7A1F65">
      <w:pPr>
        <w:numPr>
          <w:ilvl w:val="2"/>
          <w:numId w:val="3"/>
        </w:numPr>
        <w:spacing w:after="0" w:line="240" w:lineRule="auto"/>
        <w:ind w:left="993" w:hanging="709"/>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3" w:history="1">
        <w:r w:rsidR="001D2F1D" w:rsidRPr="000B509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7A1F65">
      <w:pPr>
        <w:numPr>
          <w:ilvl w:val="0"/>
          <w:numId w:val="3"/>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CF148F">
      <w:pPr>
        <w:spacing w:after="0" w:line="240" w:lineRule="auto"/>
        <w:ind w:left="360" w:hanging="360"/>
        <w:rPr>
          <w:rFonts w:ascii="Times New Roman" w:eastAsia="Calibri" w:hAnsi="Times New Roman" w:cs="Times New Roman"/>
          <w:b/>
          <w:sz w:val="24"/>
          <w:szCs w:val="24"/>
          <w:lang w:eastAsia="lv-LV"/>
        </w:rPr>
      </w:pPr>
    </w:p>
    <w:p w:rsidR="00F378BB" w:rsidRPr="00833DCE" w:rsidRDefault="00F378BB" w:rsidP="007A1F65">
      <w:pPr>
        <w:numPr>
          <w:ilvl w:val="1"/>
          <w:numId w:val="3"/>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Cenu aptaujas priekšmets</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E41134">
        <w:rPr>
          <w:rFonts w:ascii="Times New Roman" w:hAnsi="Times New Roman"/>
          <w:bCs/>
          <w:sz w:val="24"/>
        </w:rPr>
        <w:t>Sadzīves tehnikas</w:t>
      </w:r>
      <w:r w:rsidR="009D6EC7">
        <w:rPr>
          <w:rFonts w:ascii="Times New Roman" w:hAnsi="Times New Roman"/>
          <w:bCs/>
          <w:sz w:val="24"/>
        </w:rPr>
        <w:t xml:space="preserve"> piegāde Alojas Ausekļa vidusskolai saskaņā ar tehnisko specifikāciju.</w:t>
      </w:r>
    </w:p>
    <w:p w:rsidR="00EC148D" w:rsidRPr="002D7018" w:rsidRDefault="00F378BB" w:rsidP="007A1F65">
      <w:pPr>
        <w:numPr>
          <w:ilvl w:val="1"/>
          <w:numId w:val="3"/>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bCs/>
          <w:sz w:val="24"/>
          <w:szCs w:val="24"/>
          <w:lang w:eastAsia="lv-LV"/>
        </w:rPr>
        <w:t>Līguma izpildes vieta</w:t>
      </w:r>
      <w:r w:rsidRPr="002D7018">
        <w:rPr>
          <w:rFonts w:ascii="Times New Roman" w:eastAsia="Calibri" w:hAnsi="Times New Roman" w:cs="Times New Roman"/>
          <w:bCs/>
          <w:sz w:val="24"/>
          <w:szCs w:val="24"/>
          <w:lang w:eastAsia="lv-LV"/>
        </w:rPr>
        <w:t>:</w:t>
      </w:r>
      <w:r w:rsidR="00657079" w:rsidRPr="002D7018">
        <w:rPr>
          <w:rFonts w:ascii="Times New Roman" w:hAnsi="Times New Roman"/>
          <w:b/>
          <w:bCs/>
          <w:sz w:val="24"/>
        </w:rPr>
        <w:t xml:space="preserve"> </w:t>
      </w:r>
      <w:r w:rsidR="009D6EC7">
        <w:rPr>
          <w:rFonts w:ascii="Times New Roman" w:hAnsi="Times New Roman"/>
          <w:bCs/>
          <w:sz w:val="24"/>
        </w:rPr>
        <w:t>Aloja, Alojas novads</w:t>
      </w:r>
    </w:p>
    <w:p w:rsidR="00F378BB" w:rsidRPr="002D7018" w:rsidRDefault="00F378BB" w:rsidP="007A1F65">
      <w:pPr>
        <w:numPr>
          <w:ilvl w:val="1"/>
          <w:numId w:val="3"/>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Līguma</w:t>
      </w:r>
      <w:r w:rsidRPr="00EC148D">
        <w:rPr>
          <w:rFonts w:ascii="Times New Roman" w:eastAsia="Calibri" w:hAnsi="Times New Roman" w:cs="Times New Roman"/>
          <w:b/>
          <w:sz w:val="24"/>
          <w:szCs w:val="24"/>
          <w:lang w:eastAsia="lv-LV"/>
        </w:rPr>
        <w:t xml:space="preserve"> izpildes </w:t>
      </w:r>
      <w:r w:rsidRPr="009609F7">
        <w:rPr>
          <w:rFonts w:ascii="Times New Roman" w:eastAsia="Calibri" w:hAnsi="Times New Roman" w:cs="Times New Roman"/>
          <w:b/>
          <w:sz w:val="24"/>
          <w:szCs w:val="24"/>
          <w:lang w:eastAsia="lv-LV"/>
        </w:rPr>
        <w:t>termiņš</w:t>
      </w:r>
      <w:r w:rsidRPr="009609F7">
        <w:rPr>
          <w:rFonts w:ascii="Times New Roman" w:eastAsia="Calibri" w:hAnsi="Times New Roman" w:cs="Times New Roman"/>
          <w:sz w:val="24"/>
          <w:szCs w:val="24"/>
          <w:lang w:eastAsia="lv-LV"/>
        </w:rPr>
        <w:t>:</w:t>
      </w:r>
      <w:r w:rsidRPr="009609F7">
        <w:rPr>
          <w:rFonts w:ascii="Times New Roman" w:eastAsia="Calibri" w:hAnsi="Times New Roman" w:cs="Times New Roman"/>
          <w:b/>
          <w:sz w:val="24"/>
          <w:szCs w:val="24"/>
          <w:lang w:eastAsia="lv-LV"/>
        </w:rPr>
        <w:t xml:space="preserve"> </w:t>
      </w:r>
      <w:r w:rsidR="009D6EC7" w:rsidRPr="009609F7">
        <w:rPr>
          <w:rFonts w:ascii="Times New Roman" w:eastAsia="Calibri" w:hAnsi="Times New Roman" w:cs="Times New Roman"/>
          <w:sz w:val="24"/>
          <w:szCs w:val="24"/>
          <w:lang w:eastAsia="lv-LV"/>
        </w:rPr>
        <w:t>1 mēneša laikā no</w:t>
      </w:r>
      <w:r w:rsidR="009D6EC7">
        <w:rPr>
          <w:rFonts w:ascii="Times New Roman" w:eastAsia="Calibri" w:hAnsi="Times New Roman" w:cs="Times New Roman"/>
          <w:sz w:val="24"/>
          <w:szCs w:val="24"/>
          <w:lang w:eastAsia="lv-LV"/>
        </w:rPr>
        <w:t xml:space="preserve"> līguma noslēgšanas dienas</w:t>
      </w:r>
      <w:r w:rsidR="00EC148D" w:rsidRPr="00FB7155">
        <w:rPr>
          <w:rFonts w:ascii="Times New Roman" w:eastAsia="Calibri" w:hAnsi="Times New Roman" w:cs="Times New Roman"/>
          <w:sz w:val="24"/>
          <w:szCs w:val="24"/>
          <w:lang w:eastAsia="lv-LV"/>
        </w:rPr>
        <w:t>.</w:t>
      </w:r>
    </w:p>
    <w:p w:rsidR="00FB7155" w:rsidRDefault="00FB7155" w:rsidP="007A1F65">
      <w:pPr>
        <w:pStyle w:val="Sarakstarindkopa"/>
        <w:numPr>
          <w:ilvl w:val="1"/>
          <w:numId w:val="3"/>
        </w:numPr>
        <w:spacing w:after="0"/>
        <w:ind w:left="425" w:hanging="425"/>
        <w:rPr>
          <w:rFonts w:ascii="Times New Roman" w:hAnsi="Times New Roman"/>
          <w:sz w:val="24"/>
          <w:szCs w:val="24"/>
        </w:rPr>
      </w:pPr>
      <w:r>
        <w:rPr>
          <w:rFonts w:ascii="Times New Roman" w:hAnsi="Times New Roman"/>
          <w:sz w:val="24"/>
          <w:szCs w:val="24"/>
        </w:rPr>
        <w:t xml:space="preserve"> </w:t>
      </w:r>
      <w:r w:rsidRPr="00FB7155">
        <w:rPr>
          <w:rFonts w:ascii="Times New Roman" w:hAnsi="Times New Roman"/>
          <w:sz w:val="24"/>
          <w:szCs w:val="24"/>
        </w:rPr>
        <w:t xml:space="preserve">Pasūtītājs par piegādāto Preci, veic pēcapmaksu bezskaidras naudas norēķinu veidā uz Piegādātāja norādīto bankas kontu. </w:t>
      </w:r>
    </w:p>
    <w:p w:rsidR="00FB7155" w:rsidRPr="00923396" w:rsidRDefault="00FB7155" w:rsidP="009D6EC7">
      <w:pPr>
        <w:spacing w:after="0" w:line="240" w:lineRule="auto"/>
        <w:contextualSpacing/>
        <w:jc w:val="both"/>
        <w:rPr>
          <w:rFonts w:ascii="Times New Roman" w:hAnsi="Times New Roman" w:cs="Times New Roman"/>
          <w:sz w:val="24"/>
          <w:szCs w:val="24"/>
          <w:u w:val="single"/>
        </w:rPr>
      </w:pPr>
    </w:p>
    <w:p w:rsidR="00FB7155" w:rsidRPr="00FB7155" w:rsidRDefault="00FB7155" w:rsidP="00FB7155">
      <w:pPr>
        <w:spacing w:after="120" w:line="240" w:lineRule="auto"/>
        <w:ind w:left="284"/>
        <w:contextualSpacing/>
        <w:jc w:val="both"/>
        <w:rPr>
          <w:rFonts w:ascii="Times New Roman" w:hAnsi="Times New Roman" w:cs="Times New Roman"/>
          <w:sz w:val="24"/>
          <w:szCs w:val="24"/>
        </w:rPr>
      </w:pPr>
    </w:p>
    <w:p w:rsidR="00F378BB" w:rsidRPr="00F378BB" w:rsidRDefault="00F378BB" w:rsidP="007A1F65">
      <w:pPr>
        <w:numPr>
          <w:ilvl w:val="0"/>
          <w:numId w:val="3"/>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7A1F65">
      <w:pPr>
        <w:numPr>
          <w:ilvl w:val="1"/>
          <w:numId w:val="3"/>
        </w:numPr>
        <w:spacing w:after="0" w:line="240" w:lineRule="auto"/>
        <w:ind w:left="426" w:hanging="426"/>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7A1F65">
      <w:pPr>
        <w:numPr>
          <w:ilvl w:val="1"/>
          <w:numId w:val="3"/>
        </w:numPr>
        <w:spacing w:after="120" w:line="240" w:lineRule="auto"/>
        <w:ind w:left="426" w:hanging="426"/>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2D7018">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7A1F65">
            <w:pPr>
              <w:pStyle w:val="Sarakstarindkopa"/>
              <w:numPr>
                <w:ilvl w:val="2"/>
                <w:numId w:val="3"/>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Cenu aptaujas noteikumu</w:t>
            </w:r>
            <w:r w:rsidR="00EB5DA9" w:rsidRPr="00445752">
              <w:rPr>
                <w:rFonts w:ascii="Times New Roman" w:eastAsia="Calibri" w:hAnsi="Times New Roman" w:cs="Times New Roman"/>
                <w:sz w:val="24"/>
                <w:lang w:eastAsia="lv-LV"/>
              </w:rPr>
              <w:t xml:space="preserve"> </w:t>
            </w:r>
            <w:r w:rsidRPr="00A140F9">
              <w:rPr>
                <w:rFonts w:ascii="Times New Roman" w:eastAsia="Calibri" w:hAnsi="Times New Roman" w:cs="Times New Roman"/>
                <w:sz w:val="24"/>
                <w:lang w:eastAsia="lv-LV"/>
              </w:rPr>
              <w:t>1.</w:t>
            </w:r>
            <w:r w:rsidR="00CF148F" w:rsidRPr="00A140F9">
              <w:rPr>
                <w:rFonts w:ascii="Times New Roman" w:eastAsia="Calibri" w:hAnsi="Times New Roman" w:cs="Times New Roman"/>
                <w:sz w:val="24"/>
                <w:lang w:eastAsia="lv-LV"/>
              </w:rPr>
              <w:t xml:space="preserve"> </w:t>
            </w:r>
            <w:r w:rsidRPr="00A140F9">
              <w:rPr>
                <w:rFonts w:ascii="Times New Roman" w:eastAsia="Calibri" w:hAnsi="Times New Roman" w:cs="Times New Roman"/>
                <w:sz w:val="24"/>
                <w:lang w:eastAsia="lv-LV"/>
              </w:rPr>
              <w:t>pielikumā</w:t>
            </w:r>
            <w:r w:rsidRPr="00445752">
              <w:rPr>
                <w:rFonts w:ascii="Times New Roman" w:eastAsia="Calibri" w:hAnsi="Times New Roman" w:cs="Times New Roman"/>
                <w:sz w:val="24"/>
                <w:lang w:eastAsia="lv-LV"/>
              </w:rPr>
              <w:t xml:space="preserve"> pievienoto veidlapu. Ja pieteikumu paraksta pretendenta pilnvarotā persona, </w:t>
            </w:r>
            <w:r w:rsidRPr="00445752">
              <w:rPr>
                <w:rFonts w:ascii="Times New Roman" w:eastAsia="Calibri" w:hAnsi="Times New Roman" w:cs="Times New Roman"/>
                <w:sz w:val="24"/>
                <w:lang w:eastAsia="lv-LV"/>
              </w:rPr>
              <w:lastRenderedPageBreak/>
              <w:t xml:space="preserve">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7A1F65">
            <w:pPr>
              <w:pStyle w:val="Sarakstarindkopa"/>
              <w:numPr>
                <w:ilvl w:val="2"/>
                <w:numId w:val="3"/>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CF148F" w:rsidRDefault="00445752" w:rsidP="002D7018">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Pr>
                <w:rFonts w:ascii="Times New Roman" w:eastAsia="Calibri" w:hAnsi="Times New Roman" w:cs="Times New Roman"/>
                <w:sz w:val="24"/>
                <w:lang w:eastAsia="lv-LV"/>
              </w:rPr>
              <w:t>.</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7A1F65">
      <w:pPr>
        <w:pStyle w:val="Sarakstarindkopa"/>
        <w:numPr>
          <w:ilvl w:val="1"/>
          <w:numId w:val="3"/>
        </w:numPr>
        <w:spacing w:after="0" w:line="240" w:lineRule="auto"/>
        <w:ind w:left="284"/>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w:t>
      </w:r>
      <w:r w:rsidR="009D6EC7">
        <w:rPr>
          <w:rFonts w:ascii="Times New Roman" w:eastAsia="Calibri" w:hAnsi="Times New Roman" w:cs="Times New Roman"/>
          <w:b/>
          <w:sz w:val="24"/>
          <w:szCs w:val="24"/>
          <w:u w:val="single"/>
          <w:lang w:eastAsia="lv-LV"/>
        </w:rPr>
        <w:t>/finanšu</w:t>
      </w:r>
      <w:r w:rsidRPr="00F10F85">
        <w:rPr>
          <w:rFonts w:ascii="Times New Roman" w:eastAsia="Calibri" w:hAnsi="Times New Roman" w:cs="Times New Roman"/>
          <w:b/>
          <w:sz w:val="24"/>
          <w:szCs w:val="24"/>
          <w:u w:val="single"/>
          <w:lang w:eastAsia="lv-LV"/>
        </w:rPr>
        <w:t xml:space="preserve"> piedāvājums</w:t>
      </w:r>
      <w:r w:rsidRPr="00F10F85">
        <w:rPr>
          <w:rFonts w:ascii="Times New Roman" w:eastAsia="Calibri" w:hAnsi="Times New Roman" w:cs="Times New Roman"/>
          <w:sz w:val="24"/>
          <w:szCs w:val="24"/>
          <w:lang w:eastAsia="lv-LV"/>
        </w:rPr>
        <w:t>:</w:t>
      </w:r>
    </w:p>
    <w:p w:rsidR="00FB7155" w:rsidRPr="009D6EC7" w:rsidRDefault="00FB7155" w:rsidP="007A1F65">
      <w:pPr>
        <w:pStyle w:val="Sarakstarindkopa"/>
        <w:numPr>
          <w:ilvl w:val="2"/>
          <w:numId w:val="3"/>
        </w:numPr>
        <w:spacing w:after="0" w:line="240" w:lineRule="auto"/>
        <w:jc w:val="both"/>
        <w:rPr>
          <w:rFonts w:ascii="Times New Roman" w:eastAsia="Calibri" w:hAnsi="Times New Roman" w:cs="Times New Roman"/>
          <w:b/>
          <w:kern w:val="22"/>
          <w:sz w:val="24"/>
          <w:szCs w:val="24"/>
          <w:lang w:eastAsia="ar-SA"/>
        </w:rPr>
      </w:pPr>
      <w:r w:rsidRPr="00FB7155">
        <w:rPr>
          <w:rFonts w:ascii="Times New Roman" w:eastAsia="Times New Roman" w:hAnsi="Times New Roman" w:cs="Times New Roman"/>
          <w:sz w:val="24"/>
          <w:szCs w:val="24"/>
        </w:rPr>
        <w:t>Tehnisko</w:t>
      </w:r>
      <w:r w:rsidR="009D6EC7">
        <w:rPr>
          <w:rFonts w:ascii="Times New Roman" w:eastAsia="Times New Roman" w:hAnsi="Times New Roman" w:cs="Times New Roman"/>
          <w:sz w:val="24"/>
          <w:szCs w:val="24"/>
        </w:rPr>
        <w:t xml:space="preserve">/finanšu </w:t>
      </w:r>
      <w:bookmarkStart w:id="0" w:name="_GoBack"/>
      <w:bookmarkEnd w:id="0"/>
      <w:r w:rsidRPr="00FB7155">
        <w:rPr>
          <w:rFonts w:ascii="Times New Roman" w:eastAsia="Times New Roman" w:hAnsi="Times New Roman" w:cs="Times New Roman"/>
          <w:sz w:val="24"/>
          <w:szCs w:val="24"/>
        </w:rPr>
        <w:t xml:space="preserve">piedāvājumu sagatavo saskaņā ar Tehniskās specifikācijas </w:t>
      </w:r>
      <w:r w:rsidRPr="009B78D2">
        <w:rPr>
          <w:rFonts w:ascii="Times New Roman" w:eastAsia="Times New Roman" w:hAnsi="Times New Roman" w:cs="Times New Roman"/>
          <w:sz w:val="24"/>
          <w:szCs w:val="24"/>
        </w:rPr>
        <w:t>(2.</w:t>
      </w:r>
      <w:r w:rsidR="009D6EC7">
        <w:rPr>
          <w:rFonts w:ascii="Times New Roman" w:eastAsia="Times New Roman" w:hAnsi="Times New Roman" w:cs="Times New Roman"/>
          <w:sz w:val="24"/>
          <w:szCs w:val="24"/>
        </w:rPr>
        <w:t> </w:t>
      </w:r>
      <w:r w:rsidRPr="009B78D2">
        <w:rPr>
          <w:rFonts w:ascii="Times New Roman" w:eastAsia="Times New Roman" w:hAnsi="Times New Roman" w:cs="Times New Roman"/>
          <w:sz w:val="24"/>
          <w:szCs w:val="24"/>
        </w:rPr>
        <w:t>pielikums)</w:t>
      </w:r>
      <w:r w:rsidRPr="00FB7155">
        <w:rPr>
          <w:rFonts w:ascii="Times New Roman" w:eastAsia="Times New Roman" w:hAnsi="Times New Roman" w:cs="Times New Roman"/>
          <w:sz w:val="24"/>
          <w:szCs w:val="24"/>
        </w:rPr>
        <w:t xml:space="preserve"> prasībām</w:t>
      </w:r>
      <w:r w:rsidR="009D6EC7">
        <w:rPr>
          <w:rFonts w:ascii="Times New Roman" w:eastAsia="Times New Roman" w:hAnsi="Times New Roman" w:cs="Times New Roman"/>
          <w:sz w:val="24"/>
          <w:szCs w:val="24"/>
        </w:rPr>
        <w:t>;</w:t>
      </w:r>
    </w:p>
    <w:p w:rsidR="00F378BB" w:rsidRPr="009D6EC7" w:rsidRDefault="009D6EC7" w:rsidP="007A1F65">
      <w:pPr>
        <w:pStyle w:val="Sarakstarindkopa"/>
        <w:numPr>
          <w:ilvl w:val="2"/>
          <w:numId w:val="3"/>
        </w:numPr>
        <w:spacing w:after="0" w:line="240" w:lineRule="auto"/>
        <w:jc w:val="both"/>
        <w:rPr>
          <w:rFonts w:ascii="Times New Roman" w:eastAsia="Calibri" w:hAnsi="Times New Roman" w:cs="Times New Roman"/>
          <w:b/>
          <w:kern w:val="22"/>
          <w:sz w:val="24"/>
          <w:szCs w:val="24"/>
          <w:lang w:eastAsia="ar-SA"/>
        </w:rPr>
      </w:pPr>
      <w:r>
        <w:rPr>
          <w:rFonts w:ascii="Times New Roman" w:eastAsia="Calibri" w:hAnsi="Times New Roman" w:cs="Times New Roman"/>
          <w:sz w:val="24"/>
          <w:szCs w:val="24"/>
          <w:lang w:eastAsia="lv-LV"/>
        </w:rPr>
        <w:t xml:space="preserve">Tehniskajā/finanšu </w:t>
      </w:r>
      <w:r w:rsidR="00F378BB" w:rsidRPr="009D6EC7">
        <w:rPr>
          <w:rFonts w:ascii="Times New Roman" w:eastAsia="Calibri" w:hAnsi="Times New Roman" w:cs="Times New Roman"/>
          <w:sz w:val="24"/>
          <w:szCs w:val="24"/>
          <w:lang w:eastAsia="lv-LV"/>
        </w:rPr>
        <w:t xml:space="preserve">piedāvājumā cenas norāda </w:t>
      </w:r>
      <w:r w:rsidR="00F378BB" w:rsidRPr="009D6EC7">
        <w:rPr>
          <w:rFonts w:ascii="Times New Roman" w:eastAsia="Calibri" w:hAnsi="Times New Roman" w:cs="Times New Roman"/>
          <w:i/>
          <w:sz w:val="24"/>
          <w:szCs w:val="24"/>
          <w:lang w:eastAsia="lv-LV"/>
        </w:rPr>
        <w:t>euro</w:t>
      </w:r>
      <w:r w:rsidR="00F378BB" w:rsidRPr="009D6EC7">
        <w:rPr>
          <w:rFonts w:ascii="Times New Roman" w:eastAsia="Calibri" w:hAnsi="Times New Roman" w:cs="Times New Roman"/>
          <w:sz w:val="24"/>
          <w:szCs w:val="24"/>
          <w:lang w:eastAsia="lv-LV"/>
        </w:rPr>
        <w:t xml:space="preserve"> (EUR). </w:t>
      </w:r>
    </w:p>
    <w:p w:rsidR="00FB7155" w:rsidRPr="00FB7155" w:rsidRDefault="00FB7155" w:rsidP="00FB7155">
      <w:pPr>
        <w:spacing w:after="0" w:line="276" w:lineRule="auto"/>
        <w:ind w:left="993"/>
        <w:contextualSpacing/>
        <w:jc w:val="both"/>
        <w:rPr>
          <w:rFonts w:ascii="Times New Roman" w:eastAsia="Calibri" w:hAnsi="Times New Roman" w:cs="Times New Roman"/>
          <w:sz w:val="24"/>
          <w:szCs w:val="24"/>
          <w:lang w:eastAsia="lv-LV"/>
        </w:rPr>
      </w:pPr>
    </w:p>
    <w:p w:rsidR="003B228C" w:rsidRPr="009D6EC7" w:rsidRDefault="003B228C" w:rsidP="007A1F65">
      <w:pPr>
        <w:pStyle w:val="Sarakstarindkopa"/>
        <w:numPr>
          <w:ilvl w:val="0"/>
          <w:numId w:val="4"/>
        </w:numPr>
        <w:spacing w:after="0" w:line="240" w:lineRule="auto"/>
        <w:jc w:val="center"/>
        <w:rPr>
          <w:rFonts w:ascii="Times New Roman" w:eastAsia="Calibri" w:hAnsi="Times New Roman" w:cs="Times New Roman"/>
          <w:b/>
          <w:sz w:val="24"/>
          <w:szCs w:val="24"/>
          <w:lang w:val="en-GB" w:eastAsia="lv-LV"/>
        </w:rPr>
      </w:pPr>
      <w:r w:rsidRPr="009D6EC7">
        <w:rPr>
          <w:rFonts w:ascii="Times New Roman" w:eastAsia="Calibri" w:hAnsi="Times New Roman" w:cs="Times New Roman"/>
          <w:b/>
          <w:sz w:val="24"/>
          <w:szCs w:val="24"/>
          <w:lang w:val="en-GB" w:eastAsia="lv-LV"/>
        </w:rPr>
        <w:t>Izslēgšanas nosacījumi</w:t>
      </w:r>
    </w:p>
    <w:p w:rsidR="003B228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rsidR="003B228C" w:rsidRPr="003B228C" w:rsidRDefault="003B228C" w:rsidP="007A1F65">
      <w:pPr>
        <w:pStyle w:val="Sarakstarindkopa"/>
        <w:numPr>
          <w:ilvl w:val="1"/>
          <w:numId w:val="4"/>
        </w:numPr>
        <w:spacing w:after="0" w:line="240" w:lineRule="auto"/>
        <w:ind w:left="284" w:hanging="426"/>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Pretendents tiek izslēgts no dalības cenu aptaujā, ja </w:t>
      </w:r>
      <w:r w:rsidRPr="003B228C">
        <w:rPr>
          <w:rFonts w:ascii="Times New Roman" w:eastAsia="Calibri" w:hAnsi="Times New Roman" w:cs="Times New Roman"/>
          <w:sz w:val="24"/>
          <w:szCs w:val="24"/>
          <w:u w:val="single"/>
          <w:lang w:eastAsia="lv-LV"/>
        </w:rPr>
        <w:t>piedāvājumu iesniegšanas pēdējā dienā</w:t>
      </w:r>
      <w:r w:rsidRPr="003B228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3B228C" w:rsidRPr="003B228C" w:rsidRDefault="00F378BB" w:rsidP="007A1F65">
      <w:pPr>
        <w:pStyle w:val="Sarakstarindkopa"/>
        <w:numPr>
          <w:ilvl w:val="2"/>
          <w:numId w:val="4"/>
        </w:numPr>
        <w:spacing w:after="0" w:line="240" w:lineRule="auto"/>
        <w:ind w:left="993" w:hanging="709"/>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3B228C" w:rsidRDefault="00F378BB" w:rsidP="007A1F65">
      <w:pPr>
        <w:pStyle w:val="Sarakstarindkopa"/>
        <w:numPr>
          <w:ilvl w:val="2"/>
          <w:numId w:val="4"/>
        </w:numPr>
        <w:spacing w:after="0" w:line="240" w:lineRule="auto"/>
        <w:ind w:left="993" w:hanging="709"/>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3B228C" w:rsidRDefault="00F378BB" w:rsidP="007A1F65">
      <w:pPr>
        <w:pStyle w:val="Sarakstarindkopa"/>
        <w:numPr>
          <w:ilvl w:val="0"/>
          <w:numId w:val="4"/>
        </w:numPr>
        <w:spacing w:before="120" w:after="120" w:line="240" w:lineRule="auto"/>
        <w:jc w:val="center"/>
        <w:rPr>
          <w:rFonts w:ascii="Times New Roman" w:eastAsia="Calibri" w:hAnsi="Times New Roman" w:cs="Times New Roman"/>
          <w:b/>
          <w:kern w:val="22"/>
          <w:sz w:val="24"/>
          <w:szCs w:val="24"/>
          <w:lang w:eastAsia="ar-SA"/>
        </w:rPr>
      </w:pPr>
      <w:r w:rsidRPr="003B228C">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BE2FC1">
      <w:pPr>
        <w:spacing w:after="0" w:line="276" w:lineRule="auto"/>
        <w:jc w:val="both"/>
        <w:rPr>
          <w:rFonts w:ascii="Times New Roman" w:eastAsia="Calibri" w:hAnsi="Times New Roman" w:cs="Times New Roman"/>
          <w:kern w:val="22"/>
          <w:sz w:val="24"/>
          <w:szCs w:val="24"/>
          <w:lang w:eastAsia="ar-SA"/>
        </w:rPr>
      </w:pPr>
    </w:p>
    <w:p w:rsidR="00F378BB" w:rsidRPr="00FB7155" w:rsidRDefault="00F378BB" w:rsidP="007A1F65">
      <w:pPr>
        <w:pStyle w:val="Sarakstarindkopa"/>
        <w:numPr>
          <w:ilvl w:val="1"/>
          <w:numId w:val="4"/>
        </w:numPr>
        <w:spacing w:after="0" w:line="276" w:lineRule="auto"/>
        <w:ind w:left="426" w:hanging="426"/>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B7155" w:rsidRPr="00FB7155" w:rsidRDefault="00FB7155" w:rsidP="007A1F65">
      <w:pPr>
        <w:keepNext/>
        <w:widowControl w:val="0"/>
        <w:numPr>
          <w:ilvl w:val="1"/>
          <w:numId w:val="4"/>
        </w:numPr>
        <w:autoSpaceDE w:val="0"/>
        <w:autoSpaceDN w:val="0"/>
        <w:spacing w:after="0" w:line="240" w:lineRule="auto"/>
        <w:ind w:left="426"/>
        <w:jc w:val="both"/>
        <w:outlineLvl w:val="1"/>
        <w:rPr>
          <w:rFonts w:ascii="Times New Roman" w:eastAsia="Calibri" w:hAnsi="Times New Roman" w:cs="Times New Roman"/>
          <w:sz w:val="24"/>
          <w:szCs w:val="28"/>
          <w:lang w:eastAsia="ar-SA"/>
        </w:rPr>
      </w:pPr>
      <w:r w:rsidRPr="006945B3">
        <w:rPr>
          <w:rFonts w:ascii="Times New Roman" w:eastAsia="Calibri" w:hAnsi="Times New Roman" w:cs="Times New Roman"/>
          <w:sz w:val="24"/>
          <w:szCs w:val="28"/>
          <w:lang w:eastAsia="ar-SA"/>
        </w:rPr>
        <w:t xml:space="preserve">Vērtējot finanšu piedāvājumu, </w:t>
      </w:r>
      <w:r>
        <w:rPr>
          <w:rFonts w:ascii="Times New Roman" w:eastAsia="Calibri" w:hAnsi="Times New Roman" w:cs="Times New Roman"/>
          <w:sz w:val="24"/>
          <w:szCs w:val="28"/>
          <w:lang w:eastAsia="ar-SA"/>
        </w:rPr>
        <w:t>tiks pārbaudīts</w:t>
      </w:r>
      <w:r w:rsidRPr="006945B3">
        <w:rPr>
          <w:rFonts w:ascii="Times New Roman" w:eastAsia="Calibri" w:hAnsi="Times New Roman" w:cs="Times New Roman"/>
          <w:sz w:val="24"/>
          <w:szCs w:val="28"/>
          <w:lang w:eastAsia="ar-SA"/>
        </w:rPr>
        <w:t xml:space="preserve">, vai piedāvājumā nav aritmētisku kļūdu. Ja </w:t>
      </w:r>
      <w:r>
        <w:rPr>
          <w:rFonts w:ascii="Times New Roman" w:eastAsia="Calibri" w:hAnsi="Times New Roman" w:cs="Times New Roman"/>
          <w:sz w:val="24"/>
          <w:szCs w:val="28"/>
          <w:lang w:eastAsia="ar-SA"/>
        </w:rPr>
        <w:t xml:space="preserve">tiks konstatētas aritmētiskas kļūdas, </w:t>
      </w:r>
      <w:r w:rsidRPr="006945B3">
        <w:rPr>
          <w:rFonts w:ascii="Times New Roman" w:eastAsia="Calibri" w:hAnsi="Times New Roman" w:cs="Times New Roman"/>
          <w:sz w:val="24"/>
          <w:szCs w:val="28"/>
          <w:lang w:eastAsia="ar-SA"/>
        </w:rPr>
        <w:t>šīs kļūdas</w:t>
      </w:r>
      <w:r>
        <w:rPr>
          <w:rFonts w:ascii="Times New Roman" w:eastAsia="Calibri" w:hAnsi="Times New Roman" w:cs="Times New Roman"/>
          <w:sz w:val="24"/>
          <w:szCs w:val="28"/>
          <w:lang w:eastAsia="ar-SA"/>
        </w:rPr>
        <w:t xml:space="preserve"> tiks</w:t>
      </w:r>
      <w:r w:rsidRPr="006945B3">
        <w:rPr>
          <w:rFonts w:ascii="Times New Roman" w:eastAsia="Calibri" w:hAnsi="Times New Roman" w:cs="Times New Roman"/>
          <w:sz w:val="24"/>
          <w:szCs w:val="28"/>
          <w:lang w:eastAsia="ar-SA"/>
        </w:rPr>
        <w:t xml:space="preserve"> izlabo</w:t>
      </w:r>
      <w:r>
        <w:rPr>
          <w:rFonts w:ascii="Times New Roman" w:eastAsia="Calibri" w:hAnsi="Times New Roman" w:cs="Times New Roman"/>
          <w:sz w:val="24"/>
          <w:szCs w:val="28"/>
          <w:lang w:eastAsia="ar-SA"/>
        </w:rPr>
        <w:t>ta</w:t>
      </w:r>
      <w:r w:rsidRPr="006945B3">
        <w:rPr>
          <w:rFonts w:ascii="Times New Roman" w:eastAsia="Calibri" w:hAnsi="Times New Roman" w:cs="Times New Roman"/>
          <w:sz w:val="24"/>
          <w:szCs w:val="28"/>
          <w:lang w:eastAsia="ar-SA"/>
        </w:rPr>
        <w:t xml:space="preserve">s un turpmākajā vērtēšanas procesā ņems vērā labojumus. Par kļūdu labojumiem un laboto piedāvājuma summu Pasūtītājs informēs pretendentu. </w:t>
      </w:r>
    </w:p>
    <w:p w:rsidR="003B64BD" w:rsidRPr="006945B3" w:rsidRDefault="003B64BD" w:rsidP="007A1F65">
      <w:pPr>
        <w:numPr>
          <w:ilvl w:val="1"/>
          <w:numId w:val="4"/>
        </w:numPr>
        <w:spacing w:after="0" w:line="240" w:lineRule="auto"/>
        <w:ind w:left="42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Pretendenta piedāvājums tiek </w:t>
      </w:r>
      <w:r w:rsidRPr="006945B3">
        <w:rPr>
          <w:rFonts w:ascii="Times New Roman" w:eastAsia="Calibri" w:hAnsi="Times New Roman" w:cs="Times New Roman"/>
          <w:sz w:val="24"/>
          <w:szCs w:val="24"/>
          <w:lang w:eastAsia="lv-LV"/>
        </w:rPr>
        <w:t>noraid</w:t>
      </w:r>
      <w:r>
        <w:rPr>
          <w:rFonts w:ascii="Times New Roman" w:eastAsia="Calibri" w:hAnsi="Times New Roman" w:cs="Times New Roman"/>
          <w:sz w:val="24"/>
          <w:szCs w:val="24"/>
          <w:lang w:eastAsia="lv-LV"/>
        </w:rPr>
        <w:t>īts</w:t>
      </w:r>
      <w:r w:rsidRPr="006945B3">
        <w:rPr>
          <w:rFonts w:ascii="Times New Roman" w:eastAsia="Calibri" w:hAnsi="Times New Roman" w:cs="Times New Roman"/>
          <w:sz w:val="24"/>
          <w:szCs w:val="24"/>
          <w:lang w:eastAsia="lv-LV"/>
        </w:rPr>
        <w:t>, ja pretendents, iesniedzot pieprasīto informāciju, norādījis nepatiesas ziņas, vai arī no iesniegtajiem dokumentiem ir konstatējams, ka pretendenta piedāvājums neatbilst cenu aptaujas noteikumu noteiktajām prasībām.</w:t>
      </w:r>
    </w:p>
    <w:p w:rsidR="003B64BD" w:rsidRPr="006945B3" w:rsidRDefault="003B64BD" w:rsidP="007A1F65">
      <w:pPr>
        <w:numPr>
          <w:ilvl w:val="1"/>
          <w:numId w:val="4"/>
        </w:numPr>
        <w:spacing w:after="0" w:line="240" w:lineRule="auto"/>
        <w:ind w:left="426"/>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lastRenderedPageBreak/>
        <w:t xml:space="preserve">Pasūtītājs var pieņemt lēmumu par cenu aptaujas izbeigšanu, ja cenu aptaujā nav iesniegts neviens piedāvājums vai ja iesniegtie piedāvājumi neatbilst cenu aptaujas noteikumos noteiktajām </w:t>
      </w:r>
      <w:r>
        <w:rPr>
          <w:rFonts w:ascii="Times New Roman" w:eastAsia="Calibri" w:hAnsi="Times New Roman" w:cs="Times New Roman"/>
          <w:sz w:val="24"/>
          <w:szCs w:val="24"/>
          <w:lang w:eastAsia="lv-LV"/>
        </w:rPr>
        <w:t>prasībām</w:t>
      </w:r>
      <w:r w:rsidRPr="006945B3">
        <w:rPr>
          <w:rFonts w:ascii="Times New Roman" w:eastAsia="Calibri" w:hAnsi="Times New Roman" w:cs="Times New Roman"/>
          <w:sz w:val="24"/>
          <w:szCs w:val="24"/>
          <w:lang w:eastAsia="lv-LV"/>
        </w:rPr>
        <w:t xml:space="preserve">.                                                                                                                                                                                                                                                                                                                                                                                                                                                                                                                                                                                                                                                                                                                                                                                                                                                                                                                                                                                                                                                                                                                                                                                                                                                                                                                                                                                                                                                                                                                                                                                                                                                                                                                                                                                                                                                                                                                                                                                                                                                                                                                                                                                                                                                                                                                                                                                                                                                                                                                                                                                                                                                                                                                                                                                                                                                                                                                                                                                                                                                                                                                                                                                                                                                                                                                                                                                                                                                                                                                                                              </w:t>
      </w:r>
    </w:p>
    <w:p w:rsidR="003B64BD" w:rsidRPr="006945B3" w:rsidRDefault="003B64BD" w:rsidP="007A1F65">
      <w:pPr>
        <w:numPr>
          <w:ilvl w:val="1"/>
          <w:numId w:val="4"/>
        </w:numPr>
        <w:spacing w:after="0" w:line="240" w:lineRule="auto"/>
        <w:ind w:left="426"/>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Pasūtītājs var jebkurā brīdī pārtraukt cenu aptaujas procedūru, ja tam ir objektīvs pamatojums.</w:t>
      </w:r>
    </w:p>
    <w:p w:rsidR="003B64BD" w:rsidRPr="006945B3" w:rsidRDefault="003B64BD" w:rsidP="007A1F65">
      <w:pPr>
        <w:numPr>
          <w:ilvl w:val="1"/>
          <w:numId w:val="4"/>
        </w:numPr>
        <w:spacing w:after="0" w:line="240" w:lineRule="auto"/>
        <w:ind w:left="426"/>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7A1F65">
      <w:pPr>
        <w:numPr>
          <w:ilvl w:val="0"/>
          <w:numId w:val="4"/>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D22080" w:rsidRDefault="00F378BB" w:rsidP="007A1F65">
      <w:pPr>
        <w:numPr>
          <w:ilvl w:val="1"/>
          <w:numId w:val="4"/>
        </w:numPr>
        <w:spacing w:after="0" w:line="276" w:lineRule="auto"/>
        <w:ind w:left="426" w:hanging="284"/>
        <w:jc w:val="both"/>
        <w:rPr>
          <w:rFonts w:ascii="Times New Roman" w:eastAsia="Calibri" w:hAnsi="Times New Roman" w:cs="Times New Roman"/>
          <w:sz w:val="24"/>
          <w:szCs w:val="24"/>
          <w:lang w:eastAsia="lv-LV"/>
        </w:rPr>
      </w:pPr>
      <w:r w:rsidRPr="00D22080">
        <w:rPr>
          <w:rFonts w:ascii="Times New Roman" w:eastAsia="Calibri" w:hAnsi="Times New Roman" w:cs="Times New Roman"/>
          <w:sz w:val="24"/>
          <w:szCs w:val="24"/>
          <w:lang w:eastAsia="lv-LV"/>
        </w:rPr>
        <w:t>1. pielikums – Pieteikums cenu aptaujai uz 1 (vienas) lapas;</w:t>
      </w:r>
    </w:p>
    <w:p w:rsidR="003B64BD" w:rsidRPr="00D22080" w:rsidRDefault="003B64BD" w:rsidP="007A1F65">
      <w:pPr>
        <w:numPr>
          <w:ilvl w:val="1"/>
          <w:numId w:val="4"/>
        </w:numPr>
        <w:spacing w:after="0" w:line="276" w:lineRule="auto"/>
        <w:ind w:left="426" w:hanging="284"/>
        <w:jc w:val="both"/>
        <w:rPr>
          <w:rFonts w:ascii="Times New Roman" w:eastAsia="Calibri" w:hAnsi="Times New Roman" w:cs="Times New Roman"/>
          <w:sz w:val="24"/>
          <w:szCs w:val="24"/>
          <w:lang w:eastAsia="lv-LV"/>
        </w:rPr>
      </w:pPr>
      <w:r w:rsidRPr="00D22080">
        <w:rPr>
          <w:rFonts w:ascii="Times New Roman" w:eastAsia="Calibri" w:hAnsi="Times New Roman" w:cs="Times New Roman"/>
          <w:sz w:val="24"/>
          <w:szCs w:val="24"/>
          <w:lang w:eastAsia="lv-LV"/>
        </w:rPr>
        <w:t>2.pielikums - Tehniskā specifikācija</w:t>
      </w:r>
      <w:r w:rsidR="00A05E95" w:rsidRPr="00D22080">
        <w:rPr>
          <w:rFonts w:ascii="Times New Roman" w:eastAsia="Calibri" w:hAnsi="Times New Roman" w:cs="Times New Roman"/>
          <w:sz w:val="24"/>
          <w:szCs w:val="24"/>
          <w:lang w:eastAsia="lv-LV"/>
        </w:rPr>
        <w:t xml:space="preserve"> – tehniskais</w:t>
      </w:r>
      <w:r w:rsidR="009D6EC7" w:rsidRPr="00D22080">
        <w:rPr>
          <w:rFonts w:ascii="Times New Roman" w:eastAsia="Calibri" w:hAnsi="Times New Roman" w:cs="Times New Roman"/>
          <w:sz w:val="24"/>
          <w:szCs w:val="24"/>
          <w:lang w:eastAsia="lv-LV"/>
        </w:rPr>
        <w:t>/finanšu</w:t>
      </w:r>
      <w:r w:rsidR="00A05E95" w:rsidRPr="00D22080">
        <w:rPr>
          <w:rFonts w:ascii="Times New Roman" w:eastAsia="Calibri" w:hAnsi="Times New Roman" w:cs="Times New Roman"/>
          <w:sz w:val="24"/>
          <w:szCs w:val="24"/>
          <w:lang w:eastAsia="lv-LV"/>
        </w:rPr>
        <w:t xml:space="preserve"> piedāvājums</w:t>
      </w:r>
      <w:r w:rsidRPr="00D22080">
        <w:rPr>
          <w:rFonts w:ascii="Times New Roman" w:eastAsia="Calibri" w:hAnsi="Times New Roman" w:cs="Times New Roman"/>
          <w:sz w:val="24"/>
          <w:szCs w:val="24"/>
          <w:lang w:eastAsia="lv-LV"/>
        </w:rPr>
        <w:t xml:space="preserve"> uz</w:t>
      </w:r>
      <w:r w:rsidR="00E41134">
        <w:rPr>
          <w:rFonts w:ascii="Times New Roman" w:eastAsia="Calibri" w:hAnsi="Times New Roman" w:cs="Times New Roman"/>
          <w:sz w:val="24"/>
          <w:szCs w:val="24"/>
          <w:lang w:eastAsia="lv-LV"/>
        </w:rPr>
        <w:t xml:space="preserve"> 2 </w:t>
      </w:r>
      <w:r w:rsidRPr="00D22080">
        <w:rPr>
          <w:rFonts w:ascii="Times New Roman" w:eastAsia="Calibri" w:hAnsi="Times New Roman" w:cs="Times New Roman"/>
          <w:sz w:val="24"/>
          <w:szCs w:val="24"/>
          <w:lang w:eastAsia="lv-LV"/>
        </w:rPr>
        <w:t>(</w:t>
      </w:r>
      <w:r w:rsidR="00E41134">
        <w:rPr>
          <w:rFonts w:ascii="Times New Roman" w:eastAsia="Calibri" w:hAnsi="Times New Roman" w:cs="Times New Roman"/>
          <w:sz w:val="24"/>
          <w:szCs w:val="24"/>
          <w:lang w:eastAsia="lv-LV"/>
        </w:rPr>
        <w:t>divām)</w:t>
      </w:r>
      <w:r w:rsidRPr="00D22080">
        <w:rPr>
          <w:rFonts w:ascii="Times New Roman" w:eastAsia="Calibri" w:hAnsi="Times New Roman" w:cs="Times New Roman"/>
          <w:sz w:val="24"/>
          <w:szCs w:val="24"/>
          <w:lang w:eastAsia="lv-LV"/>
        </w:rPr>
        <w:t xml:space="preserve"> lap</w:t>
      </w:r>
      <w:r w:rsidR="00D22080" w:rsidRPr="00D22080">
        <w:rPr>
          <w:rFonts w:ascii="Times New Roman" w:eastAsia="Calibri" w:hAnsi="Times New Roman" w:cs="Times New Roman"/>
          <w:sz w:val="24"/>
          <w:szCs w:val="24"/>
          <w:lang w:eastAsia="lv-LV"/>
        </w:rPr>
        <w:t>ām</w:t>
      </w:r>
      <w:r w:rsidR="00D22080">
        <w:rPr>
          <w:rFonts w:ascii="Times New Roman" w:eastAsia="Calibri" w:hAnsi="Times New Roman" w:cs="Times New Roman"/>
          <w:sz w:val="24"/>
          <w:szCs w:val="24"/>
          <w:lang w:eastAsia="lv-LV"/>
        </w:rPr>
        <w:t>.</w:t>
      </w: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3B228C" w:rsidRDefault="003B228C">
      <w:pPr>
        <w:rPr>
          <w:rFonts w:ascii="Times New Roman" w:eastAsia="Calibri" w:hAnsi="Times New Roman" w:cs="Times New Roman"/>
          <w:sz w:val="24"/>
          <w:szCs w:val="24"/>
          <w:lang w:eastAsia="lv-LV"/>
        </w:rPr>
      </w:pPr>
    </w:p>
    <w:p w:rsidR="00661AE1" w:rsidRDefault="00661AE1">
      <w:pPr>
        <w:rPr>
          <w:rFonts w:ascii="Times New Roman" w:eastAsia="Calibri" w:hAnsi="Times New Roman" w:cs="Times New Roman"/>
          <w:sz w:val="24"/>
          <w:szCs w:val="24"/>
          <w:lang w:eastAsia="lv-LV"/>
        </w:rPr>
      </w:pPr>
    </w:p>
    <w:p w:rsidR="0015589B" w:rsidRDefault="0015589B">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E32FB2" w:rsidP="00F378BB">
      <w:pPr>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F378BB" w:rsidRPr="00F378BB">
        <w:rPr>
          <w:rFonts w:ascii="Times New Roman" w:eastAsia="Calibri" w:hAnsi="Times New Roman" w:cs="Times New Roman"/>
          <w:sz w:val="24"/>
          <w:szCs w:val="24"/>
          <w:lang w:eastAsia="lv-LV"/>
        </w:rPr>
        <w:t>.</w:t>
      </w:r>
      <w:r w:rsidR="00EC148D">
        <w:rPr>
          <w:rFonts w:ascii="Times New Roman" w:eastAsia="Calibri" w:hAnsi="Times New Roman" w:cs="Times New Roman"/>
          <w:sz w:val="24"/>
          <w:szCs w:val="24"/>
          <w:lang w:eastAsia="lv-LV"/>
        </w:rPr>
        <w:t> </w:t>
      </w:r>
      <w:r w:rsidR="00F378BB"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F378BB">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E41134">
        <w:rPr>
          <w:rFonts w:ascii="Times New Roman" w:hAnsi="Times New Roman"/>
          <w:b/>
          <w:bCs/>
          <w:sz w:val="24"/>
          <w:szCs w:val="24"/>
        </w:rPr>
        <w:t>Sadzīves tehnikas</w:t>
      </w:r>
      <w:r w:rsidR="009D6EC7" w:rsidRPr="009D6EC7">
        <w:rPr>
          <w:rFonts w:ascii="Times New Roman" w:hAnsi="Times New Roman"/>
          <w:b/>
          <w:bCs/>
          <w:sz w:val="24"/>
          <w:szCs w:val="24"/>
        </w:rPr>
        <w:t xml:space="preserve"> piegāde Alojas Ausekļa vidusskolai</w:t>
      </w:r>
      <w:r w:rsidRPr="00D36B94">
        <w:rPr>
          <w:rFonts w:ascii="Times New Roman" w:eastAsia="Calibri" w:hAnsi="Times New Roman" w:cs="Times New Roman"/>
          <w:b/>
          <w:sz w:val="24"/>
          <w:szCs w:val="24"/>
          <w:lang w:eastAsia="lv-LV"/>
        </w:rPr>
        <w:t>”</w:t>
      </w:r>
    </w:p>
    <w:p w:rsidR="00704836" w:rsidRPr="00DA12C7" w:rsidRDefault="00704836" w:rsidP="00704836">
      <w:pPr>
        <w:spacing w:after="0"/>
        <w:jc w:val="center"/>
        <w:rPr>
          <w:rFonts w:ascii="Times New Roman" w:eastAsia="Calibri" w:hAnsi="Times New Roman" w:cs="Times New Roman"/>
          <w:sz w:val="24"/>
          <w:szCs w:val="24"/>
          <w:lang w:eastAsia="lv-LV"/>
        </w:rPr>
      </w:pPr>
      <w:r w:rsidRPr="00271D9E">
        <w:rPr>
          <w:rFonts w:ascii="Times New Roman" w:eastAsia="Calibri" w:hAnsi="Times New Roman" w:cs="Times New Roman"/>
          <w:sz w:val="24"/>
          <w:szCs w:val="24"/>
          <w:lang w:eastAsia="lv-LV"/>
        </w:rPr>
        <w:t>ID Nr.</w:t>
      </w:r>
      <w:r w:rsidR="00271D9E">
        <w:rPr>
          <w:rFonts w:ascii="Times New Roman" w:eastAsia="Calibri" w:hAnsi="Times New Roman" w:cs="Times New Roman"/>
          <w:sz w:val="24"/>
          <w:szCs w:val="24"/>
          <w:lang w:eastAsia="lv-LV"/>
        </w:rPr>
        <w:t xml:space="preserve"> </w:t>
      </w:r>
      <w:r w:rsidRPr="00271D9E">
        <w:rPr>
          <w:rFonts w:ascii="Times New Roman" w:eastAsia="Calibri" w:hAnsi="Times New Roman" w:cs="Times New Roman"/>
          <w:sz w:val="24"/>
          <w:szCs w:val="24"/>
          <w:lang w:eastAsia="lv-LV"/>
        </w:rPr>
        <w:t>CA 2020/</w:t>
      </w:r>
      <w:r w:rsidR="00E41134">
        <w:rPr>
          <w:rFonts w:ascii="Times New Roman" w:eastAsia="Calibri" w:hAnsi="Times New Roman" w:cs="Times New Roman"/>
          <w:sz w:val="24"/>
          <w:szCs w:val="24"/>
          <w:lang w:eastAsia="lv-LV"/>
        </w:rPr>
        <w:t>34</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pretendentu</w:t>
            </w: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pretendenta kontaktpersonu (atbildīgo personu)</w:t>
            </w: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E41134">
        <w:rPr>
          <w:rFonts w:ascii="Times New Roman" w:eastAsia="Calibri" w:hAnsi="Times New Roman" w:cs="Times New Roman"/>
          <w:b/>
          <w:sz w:val="24"/>
          <w:szCs w:val="24"/>
        </w:rPr>
        <w:t>sadzīves tehnikas</w:t>
      </w:r>
      <w:r w:rsidR="00645465">
        <w:rPr>
          <w:rFonts w:ascii="Times New Roman" w:eastAsia="Calibri" w:hAnsi="Times New Roman" w:cs="Times New Roman"/>
          <w:b/>
          <w:sz w:val="24"/>
          <w:szCs w:val="24"/>
        </w:rPr>
        <w:t xml:space="preserve"> piegādi</w:t>
      </w:r>
      <w:r w:rsidRPr="00F378BB">
        <w:rPr>
          <w:rFonts w:ascii="Times New Roman" w:eastAsia="Calibri" w:hAnsi="Times New Roman" w:cs="Times New Roman"/>
          <w:sz w:val="24"/>
          <w:szCs w:val="24"/>
        </w:rPr>
        <w:t xml:space="preserve"> saskaņā ar cenu aptaujas noteikumiem un atbilstoši</w:t>
      </w:r>
      <w:r w:rsidRPr="00F378BB">
        <w:rPr>
          <w:rFonts w:ascii="Times New Roman" w:hAnsi="Times New Roman"/>
          <w:sz w:val="24"/>
          <w:szCs w:val="24"/>
        </w:rPr>
        <w:t xml:space="preserve"> </w:t>
      </w:r>
      <w:r w:rsidR="00645465">
        <w:rPr>
          <w:rFonts w:ascii="Times New Roman" w:hAnsi="Times New Roman"/>
          <w:sz w:val="24"/>
          <w:szCs w:val="24"/>
        </w:rPr>
        <w:t>cenu aptaujas tehniskajai specifikācijai</w:t>
      </w:r>
      <w:r w:rsidRPr="00F378BB">
        <w:rPr>
          <w:rFonts w:ascii="Times New Roman" w:eastAsia="Calibri" w:hAnsi="Times New Roman" w:cs="Times New Roman"/>
          <w:sz w:val="24"/>
          <w:szCs w:val="24"/>
        </w:rPr>
        <w:t>;</w:t>
      </w:r>
    </w:p>
    <w:p w:rsidR="00F378BB" w:rsidRPr="00F378BB"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704836">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704836" w:rsidRPr="00E41134" w:rsidRDefault="00704836" w:rsidP="00E41134">
      <w:pPr>
        <w:rPr>
          <w:rFonts w:ascii="Times New Roman" w:eastAsia="Times New Roman" w:hAnsi="Times New Roman"/>
          <w:color w:val="000000"/>
          <w:sz w:val="24"/>
          <w:szCs w:val="24"/>
        </w:rPr>
      </w:pPr>
    </w:p>
    <w:sectPr w:rsidR="00704836" w:rsidRPr="00E41134" w:rsidSect="00E41134">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917" w:rsidRDefault="00957917">
      <w:pPr>
        <w:spacing w:after="0" w:line="240" w:lineRule="auto"/>
      </w:pPr>
      <w:r>
        <w:separator/>
      </w:r>
    </w:p>
  </w:endnote>
  <w:endnote w:type="continuationSeparator" w:id="0">
    <w:p w:rsidR="00957917" w:rsidRDefault="0095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917" w:rsidRDefault="00957917">
      <w:pPr>
        <w:spacing w:after="0" w:line="240" w:lineRule="auto"/>
      </w:pPr>
      <w:r>
        <w:separator/>
      </w:r>
    </w:p>
  </w:footnote>
  <w:footnote w:type="continuationSeparator" w:id="0">
    <w:p w:rsidR="00957917" w:rsidRDefault="00957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93EEB"/>
    <w:multiLevelType w:val="multilevel"/>
    <w:tmpl w:val="EFB4681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3924A5"/>
    <w:multiLevelType w:val="multilevel"/>
    <w:tmpl w:val="F5AA17C0"/>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A1523"/>
    <w:multiLevelType w:val="multilevel"/>
    <w:tmpl w:val="02D2A96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BF144E"/>
    <w:multiLevelType w:val="multilevel"/>
    <w:tmpl w:val="642C5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6438B7"/>
    <w:multiLevelType w:val="multilevel"/>
    <w:tmpl w:val="2146E766"/>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217EE6"/>
    <w:multiLevelType w:val="multilevel"/>
    <w:tmpl w:val="271CA4A4"/>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1C2852"/>
    <w:multiLevelType w:val="multilevel"/>
    <w:tmpl w:val="2E1E9606"/>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0B3FCD"/>
    <w:multiLevelType w:val="multilevel"/>
    <w:tmpl w:val="9C7267B0"/>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87E0069"/>
    <w:multiLevelType w:val="multilevel"/>
    <w:tmpl w:val="E696CA0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E56626"/>
    <w:multiLevelType w:val="multilevel"/>
    <w:tmpl w:val="1C6A8AA8"/>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9F60B8"/>
    <w:multiLevelType w:val="multilevel"/>
    <w:tmpl w:val="97D4068E"/>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334842"/>
    <w:multiLevelType w:val="multilevel"/>
    <w:tmpl w:val="7E96C81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8174D1"/>
    <w:multiLevelType w:val="multilevel"/>
    <w:tmpl w:val="801AFA3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CD4199"/>
    <w:multiLevelType w:val="multilevel"/>
    <w:tmpl w:val="9F286BC0"/>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0B126B"/>
    <w:multiLevelType w:val="multilevel"/>
    <w:tmpl w:val="88361C92"/>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D41AC6"/>
    <w:multiLevelType w:val="multilevel"/>
    <w:tmpl w:val="94AC18D2"/>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241D0E"/>
    <w:multiLevelType w:val="multilevel"/>
    <w:tmpl w:val="9ED49534"/>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FF5D0F"/>
    <w:multiLevelType w:val="multilevel"/>
    <w:tmpl w:val="9D4ACD82"/>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6D2887"/>
    <w:multiLevelType w:val="multilevel"/>
    <w:tmpl w:val="D5385950"/>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477C27"/>
    <w:multiLevelType w:val="multilevel"/>
    <w:tmpl w:val="5AEA204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B6308A"/>
    <w:multiLevelType w:val="multilevel"/>
    <w:tmpl w:val="D986A76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100839"/>
    <w:multiLevelType w:val="multilevel"/>
    <w:tmpl w:val="4656C14C"/>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727295"/>
    <w:multiLevelType w:val="multilevel"/>
    <w:tmpl w:val="20188E0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441DC3"/>
    <w:multiLevelType w:val="multilevel"/>
    <w:tmpl w:val="039E3FA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E27549"/>
    <w:multiLevelType w:val="multilevel"/>
    <w:tmpl w:val="96BC317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301A82"/>
    <w:multiLevelType w:val="multilevel"/>
    <w:tmpl w:val="4F8AC786"/>
    <w:lvl w:ilvl="0">
      <w:start w:val="1"/>
      <w:numFmt w:val="bullet"/>
      <w:lvlText w:val="●"/>
      <w:lvlJc w:val="left"/>
      <w:pPr>
        <w:ind w:left="720" w:hanging="360"/>
      </w:pPr>
      <w:rPr>
        <w:rFonts w:ascii="Arial" w:eastAsia="Arial" w:hAnsi="Arial" w:cs="Arial"/>
        <w:color w:val="666666"/>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340348F"/>
    <w:multiLevelType w:val="multilevel"/>
    <w:tmpl w:val="3710E71A"/>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0"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0"/>
  </w:num>
  <w:num w:numId="5">
    <w:abstractNumId w:val="27"/>
  </w:num>
  <w:num w:numId="6">
    <w:abstractNumId w:val="25"/>
  </w:num>
  <w:num w:numId="7">
    <w:abstractNumId w:val="3"/>
  </w:num>
  <w:num w:numId="8">
    <w:abstractNumId w:val="14"/>
  </w:num>
  <w:num w:numId="9">
    <w:abstractNumId w:val="11"/>
  </w:num>
  <w:num w:numId="10">
    <w:abstractNumId w:val="10"/>
  </w:num>
  <w:num w:numId="11">
    <w:abstractNumId w:val="22"/>
  </w:num>
  <w:num w:numId="12">
    <w:abstractNumId w:val="1"/>
  </w:num>
  <w:num w:numId="13">
    <w:abstractNumId w:val="9"/>
  </w:num>
  <w:num w:numId="14">
    <w:abstractNumId w:val="7"/>
  </w:num>
  <w:num w:numId="15">
    <w:abstractNumId w:val="4"/>
  </w:num>
  <w:num w:numId="16">
    <w:abstractNumId w:val="23"/>
  </w:num>
  <w:num w:numId="17">
    <w:abstractNumId w:val="2"/>
  </w:num>
  <w:num w:numId="18">
    <w:abstractNumId w:val="17"/>
  </w:num>
  <w:num w:numId="19">
    <w:abstractNumId w:val="26"/>
  </w:num>
  <w:num w:numId="20">
    <w:abstractNumId w:val="15"/>
  </w:num>
  <w:num w:numId="21">
    <w:abstractNumId w:val="28"/>
  </w:num>
  <w:num w:numId="22">
    <w:abstractNumId w:val="12"/>
  </w:num>
  <w:num w:numId="23">
    <w:abstractNumId w:val="19"/>
  </w:num>
  <w:num w:numId="24">
    <w:abstractNumId w:val="21"/>
  </w:num>
  <w:num w:numId="25">
    <w:abstractNumId w:val="13"/>
  </w:num>
  <w:num w:numId="26">
    <w:abstractNumId w:val="5"/>
  </w:num>
  <w:num w:numId="27">
    <w:abstractNumId w:val="18"/>
  </w:num>
  <w:num w:numId="28">
    <w:abstractNumId w:val="16"/>
  </w:num>
  <w:num w:numId="29">
    <w:abstractNumId w:val="6"/>
  </w:num>
  <w:num w:numId="30">
    <w:abstractNumId w:val="20"/>
  </w:num>
  <w:num w:numId="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00FF4"/>
    <w:rsid w:val="0000725E"/>
    <w:rsid w:val="00036EC3"/>
    <w:rsid w:val="00064E97"/>
    <w:rsid w:val="000812CD"/>
    <w:rsid w:val="00096FDC"/>
    <w:rsid w:val="000C7F4C"/>
    <w:rsid w:val="000D3666"/>
    <w:rsid w:val="000E21D7"/>
    <w:rsid w:val="0010767D"/>
    <w:rsid w:val="0015589B"/>
    <w:rsid w:val="00160492"/>
    <w:rsid w:val="001677E0"/>
    <w:rsid w:val="0017781A"/>
    <w:rsid w:val="001B4DE5"/>
    <w:rsid w:val="001D2F1D"/>
    <w:rsid w:val="00200A85"/>
    <w:rsid w:val="00233BEE"/>
    <w:rsid w:val="00236930"/>
    <w:rsid w:val="00270A8B"/>
    <w:rsid w:val="00271D9E"/>
    <w:rsid w:val="00275CE3"/>
    <w:rsid w:val="002B205A"/>
    <w:rsid w:val="002B7175"/>
    <w:rsid w:val="002C303D"/>
    <w:rsid w:val="002D7018"/>
    <w:rsid w:val="002E2A66"/>
    <w:rsid w:val="002E4C1F"/>
    <w:rsid w:val="002F60DA"/>
    <w:rsid w:val="0031232D"/>
    <w:rsid w:val="003206A8"/>
    <w:rsid w:val="003443A6"/>
    <w:rsid w:val="00356923"/>
    <w:rsid w:val="0035798C"/>
    <w:rsid w:val="00366021"/>
    <w:rsid w:val="00374374"/>
    <w:rsid w:val="0037777B"/>
    <w:rsid w:val="003B228C"/>
    <w:rsid w:val="003B64BD"/>
    <w:rsid w:val="003C4993"/>
    <w:rsid w:val="003D1750"/>
    <w:rsid w:val="003E49B8"/>
    <w:rsid w:val="00400D1F"/>
    <w:rsid w:val="004045B8"/>
    <w:rsid w:val="00420E1F"/>
    <w:rsid w:val="0042201F"/>
    <w:rsid w:val="0042472C"/>
    <w:rsid w:val="00436544"/>
    <w:rsid w:val="00445752"/>
    <w:rsid w:val="004A02CA"/>
    <w:rsid w:val="004B00A3"/>
    <w:rsid w:val="004D3D54"/>
    <w:rsid w:val="004E4083"/>
    <w:rsid w:val="005348A8"/>
    <w:rsid w:val="00587FC2"/>
    <w:rsid w:val="005915C2"/>
    <w:rsid w:val="005B1B1E"/>
    <w:rsid w:val="005B4DCF"/>
    <w:rsid w:val="005C51E0"/>
    <w:rsid w:val="00607CAE"/>
    <w:rsid w:val="0061656F"/>
    <w:rsid w:val="00645465"/>
    <w:rsid w:val="00657079"/>
    <w:rsid w:val="00661AE1"/>
    <w:rsid w:val="00675434"/>
    <w:rsid w:val="006B22C7"/>
    <w:rsid w:val="006D2EBC"/>
    <w:rsid w:val="006F67E3"/>
    <w:rsid w:val="006F7647"/>
    <w:rsid w:val="00704836"/>
    <w:rsid w:val="00712B21"/>
    <w:rsid w:val="007161F2"/>
    <w:rsid w:val="00772DE9"/>
    <w:rsid w:val="00774D1C"/>
    <w:rsid w:val="00785B7C"/>
    <w:rsid w:val="00787181"/>
    <w:rsid w:val="007A1F65"/>
    <w:rsid w:val="007B4C94"/>
    <w:rsid w:val="007C5CCE"/>
    <w:rsid w:val="007C6429"/>
    <w:rsid w:val="007F61A9"/>
    <w:rsid w:val="0080187A"/>
    <w:rsid w:val="00816B66"/>
    <w:rsid w:val="00833DCE"/>
    <w:rsid w:val="008423EF"/>
    <w:rsid w:val="00866118"/>
    <w:rsid w:val="00876486"/>
    <w:rsid w:val="00891684"/>
    <w:rsid w:val="00895A77"/>
    <w:rsid w:val="00895B5F"/>
    <w:rsid w:val="008B14E7"/>
    <w:rsid w:val="008B4AA9"/>
    <w:rsid w:val="008E2560"/>
    <w:rsid w:val="008F3F54"/>
    <w:rsid w:val="00915203"/>
    <w:rsid w:val="009225E6"/>
    <w:rsid w:val="00923396"/>
    <w:rsid w:val="00954DD3"/>
    <w:rsid w:val="00957917"/>
    <w:rsid w:val="009609F7"/>
    <w:rsid w:val="00961CD0"/>
    <w:rsid w:val="00981386"/>
    <w:rsid w:val="009872BE"/>
    <w:rsid w:val="009B577A"/>
    <w:rsid w:val="009B78D2"/>
    <w:rsid w:val="009C0B2C"/>
    <w:rsid w:val="009D6EC7"/>
    <w:rsid w:val="009E6A19"/>
    <w:rsid w:val="00A05E95"/>
    <w:rsid w:val="00A12EEE"/>
    <w:rsid w:val="00A140F9"/>
    <w:rsid w:val="00A437D5"/>
    <w:rsid w:val="00A718B1"/>
    <w:rsid w:val="00A81898"/>
    <w:rsid w:val="00A97C1E"/>
    <w:rsid w:val="00AA5470"/>
    <w:rsid w:val="00AC6B3F"/>
    <w:rsid w:val="00AD6BF8"/>
    <w:rsid w:val="00AE1B9F"/>
    <w:rsid w:val="00B22C74"/>
    <w:rsid w:val="00B45F8F"/>
    <w:rsid w:val="00B62352"/>
    <w:rsid w:val="00B660A3"/>
    <w:rsid w:val="00BA4911"/>
    <w:rsid w:val="00BB763A"/>
    <w:rsid w:val="00BE2FC1"/>
    <w:rsid w:val="00BF2F43"/>
    <w:rsid w:val="00C00A0A"/>
    <w:rsid w:val="00C42F96"/>
    <w:rsid w:val="00C47C2C"/>
    <w:rsid w:val="00C662D7"/>
    <w:rsid w:val="00C8572F"/>
    <w:rsid w:val="00C86223"/>
    <w:rsid w:val="00CC5F3A"/>
    <w:rsid w:val="00CE5B82"/>
    <w:rsid w:val="00CF148F"/>
    <w:rsid w:val="00CF591F"/>
    <w:rsid w:val="00D22080"/>
    <w:rsid w:val="00D36B94"/>
    <w:rsid w:val="00D602AB"/>
    <w:rsid w:val="00DD2DAE"/>
    <w:rsid w:val="00DD4018"/>
    <w:rsid w:val="00DE2838"/>
    <w:rsid w:val="00DF5993"/>
    <w:rsid w:val="00E11907"/>
    <w:rsid w:val="00E14DC5"/>
    <w:rsid w:val="00E32FB2"/>
    <w:rsid w:val="00E36055"/>
    <w:rsid w:val="00E41134"/>
    <w:rsid w:val="00E505F6"/>
    <w:rsid w:val="00E5350D"/>
    <w:rsid w:val="00E6238F"/>
    <w:rsid w:val="00E66932"/>
    <w:rsid w:val="00E844ED"/>
    <w:rsid w:val="00EB5DA9"/>
    <w:rsid w:val="00EB74D2"/>
    <w:rsid w:val="00EC148D"/>
    <w:rsid w:val="00EC4B14"/>
    <w:rsid w:val="00F10F85"/>
    <w:rsid w:val="00F240CB"/>
    <w:rsid w:val="00F24935"/>
    <w:rsid w:val="00F3577B"/>
    <w:rsid w:val="00F36598"/>
    <w:rsid w:val="00F378BB"/>
    <w:rsid w:val="00F43C75"/>
    <w:rsid w:val="00F5249F"/>
    <w:rsid w:val="00F630FE"/>
    <w:rsid w:val="00F929F2"/>
    <w:rsid w:val="00F942C4"/>
    <w:rsid w:val="00F97B3E"/>
    <w:rsid w:val="00FA028E"/>
    <w:rsid w:val="00FB50A9"/>
    <w:rsid w:val="00FB7155"/>
    <w:rsid w:val="00FD11CC"/>
    <w:rsid w:val="00FD16AA"/>
    <w:rsid w:val="00FD612F"/>
    <w:rsid w:val="00FE53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a.sternfeld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ojas.vsk@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ene.berg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9C5DB-F307-4BD7-8F3C-7C0D4612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6518</Words>
  <Characters>3716</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27</cp:revision>
  <cp:lastPrinted>2019-07-22T11:32:00Z</cp:lastPrinted>
  <dcterms:created xsi:type="dcterms:W3CDTF">2020-05-13T06:32:00Z</dcterms:created>
  <dcterms:modified xsi:type="dcterms:W3CDTF">2020-06-26T06:23:00Z</dcterms:modified>
</cp:coreProperties>
</file>