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C3C" w:rsidRPr="00461C3C" w:rsidRDefault="00461C3C" w:rsidP="00461C3C">
      <w:pPr>
        <w:spacing w:after="0" w:line="240" w:lineRule="auto"/>
        <w:jc w:val="right"/>
        <w:rPr>
          <w:rFonts w:eastAsia="Calibri" w:cs="Times New Roman"/>
          <w:sz w:val="22"/>
          <w:lang w:eastAsia="lv-LV"/>
        </w:rPr>
      </w:pPr>
      <w:r w:rsidRPr="00461C3C">
        <w:rPr>
          <w:rFonts w:eastAsia="Calibri" w:cs="Times New Roman"/>
          <w:sz w:val="22"/>
          <w:lang w:eastAsia="lv-LV"/>
        </w:rPr>
        <w:t>Apstiprināts</w:t>
      </w:r>
    </w:p>
    <w:p w:rsidR="00461C3C" w:rsidRPr="00461C3C" w:rsidRDefault="00461C3C" w:rsidP="00461C3C">
      <w:pPr>
        <w:spacing w:after="0" w:line="240" w:lineRule="auto"/>
        <w:jc w:val="right"/>
        <w:rPr>
          <w:rFonts w:eastAsia="Calibri" w:cs="Times New Roman"/>
          <w:sz w:val="22"/>
          <w:lang w:eastAsia="lv-LV"/>
        </w:rPr>
      </w:pPr>
      <w:r w:rsidRPr="00461C3C">
        <w:rPr>
          <w:rFonts w:eastAsia="Calibri" w:cs="Times New Roman"/>
          <w:sz w:val="22"/>
          <w:lang w:eastAsia="lv-LV"/>
        </w:rPr>
        <w:t xml:space="preserve">Alojas novada domes </w:t>
      </w:r>
    </w:p>
    <w:p w:rsidR="00461C3C" w:rsidRPr="00461C3C" w:rsidRDefault="00461C3C" w:rsidP="00461C3C">
      <w:pPr>
        <w:spacing w:after="0" w:line="240" w:lineRule="auto"/>
        <w:jc w:val="right"/>
        <w:rPr>
          <w:rFonts w:eastAsia="Calibri" w:cs="Times New Roman"/>
          <w:sz w:val="22"/>
          <w:lang w:eastAsia="lv-LV"/>
        </w:rPr>
      </w:pPr>
      <w:r w:rsidRPr="00461C3C">
        <w:rPr>
          <w:rFonts w:eastAsia="Calibri" w:cs="Times New Roman"/>
          <w:sz w:val="22"/>
          <w:lang w:eastAsia="lv-LV"/>
        </w:rPr>
        <w:t>Iepirkumu komisijas</w:t>
      </w:r>
    </w:p>
    <w:p w:rsidR="00461C3C" w:rsidRPr="00461C3C" w:rsidRDefault="00461C3C" w:rsidP="00461C3C">
      <w:pPr>
        <w:spacing w:after="0" w:line="240" w:lineRule="auto"/>
        <w:jc w:val="right"/>
        <w:rPr>
          <w:rFonts w:eastAsia="Calibri" w:cs="Times New Roman"/>
          <w:sz w:val="22"/>
          <w:lang w:eastAsia="lv-LV"/>
        </w:rPr>
      </w:pPr>
      <w:r w:rsidRPr="00461C3C">
        <w:rPr>
          <w:rFonts w:eastAsia="Calibri" w:cs="Times New Roman"/>
          <w:sz w:val="22"/>
          <w:lang w:eastAsia="lv-LV"/>
        </w:rPr>
        <w:t>2020. gada 14. jūlija sēdē</w:t>
      </w:r>
    </w:p>
    <w:p w:rsidR="00461C3C" w:rsidRPr="00461C3C" w:rsidRDefault="00461C3C" w:rsidP="00461C3C">
      <w:pPr>
        <w:spacing w:after="0" w:line="240" w:lineRule="auto"/>
        <w:jc w:val="right"/>
        <w:rPr>
          <w:rFonts w:eastAsia="Calibri" w:cs="Times New Roman"/>
          <w:sz w:val="22"/>
          <w:lang w:eastAsia="lv-LV"/>
        </w:rPr>
      </w:pPr>
      <w:r w:rsidRPr="00461C3C">
        <w:rPr>
          <w:rFonts w:eastAsia="Calibri" w:cs="Times New Roman"/>
          <w:sz w:val="22"/>
          <w:lang w:eastAsia="lv-LV"/>
        </w:rPr>
        <w:t>Protokola Nr.CA/2020/4</w:t>
      </w:r>
      <w:r>
        <w:rPr>
          <w:rFonts w:eastAsia="Calibri" w:cs="Times New Roman"/>
          <w:sz w:val="22"/>
          <w:lang w:eastAsia="lv-LV"/>
        </w:rPr>
        <w:t>6</w:t>
      </w:r>
      <w:r w:rsidRPr="00461C3C">
        <w:rPr>
          <w:rFonts w:eastAsia="Calibri" w:cs="Times New Roman"/>
          <w:sz w:val="22"/>
          <w:lang w:eastAsia="lv-LV"/>
        </w:rPr>
        <w:t xml:space="preserve">-01 </w:t>
      </w:r>
    </w:p>
    <w:p w:rsidR="00461C3C" w:rsidRPr="00461C3C" w:rsidRDefault="00461C3C" w:rsidP="00461C3C">
      <w:pPr>
        <w:spacing w:after="0" w:line="240" w:lineRule="auto"/>
        <w:jc w:val="right"/>
        <w:rPr>
          <w:rFonts w:eastAsia="Calibri" w:cs="Times New Roman"/>
          <w:sz w:val="22"/>
          <w:lang w:eastAsia="lv-LV"/>
        </w:rPr>
      </w:pPr>
    </w:p>
    <w:p w:rsidR="00461C3C" w:rsidRPr="00B07ECB" w:rsidRDefault="00461C3C" w:rsidP="00461C3C">
      <w:pPr>
        <w:spacing w:after="0" w:line="240" w:lineRule="auto"/>
        <w:jc w:val="right"/>
        <w:rPr>
          <w:rFonts w:eastAsia="Calibri" w:cs="Times New Roman"/>
          <w:sz w:val="22"/>
          <w:lang w:eastAsia="lv-LV"/>
        </w:rPr>
      </w:pPr>
    </w:p>
    <w:p w:rsidR="00461C3C" w:rsidRDefault="00461C3C" w:rsidP="00461C3C">
      <w:pPr>
        <w:spacing w:after="0" w:line="240" w:lineRule="auto"/>
        <w:jc w:val="right"/>
        <w:rPr>
          <w:rFonts w:eastAsia="Calibri" w:cs="Times New Roman"/>
          <w:sz w:val="22"/>
          <w:lang w:eastAsia="lv-LV"/>
        </w:rPr>
      </w:pPr>
    </w:p>
    <w:p w:rsidR="00461C3C" w:rsidRDefault="00461C3C" w:rsidP="00461C3C">
      <w:pPr>
        <w:spacing w:after="0" w:line="240" w:lineRule="auto"/>
        <w:jc w:val="right"/>
        <w:rPr>
          <w:rFonts w:eastAsia="Calibri" w:cs="Times New Roman"/>
          <w:sz w:val="22"/>
          <w:lang w:eastAsia="lv-LV"/>
        </w:rPr>
      </w:pPr>
    </w:p>
    <w:p w:rsidR="00461C3C" w:rsidRDefault="00461C3C" w:rsidP="00461C3C">
      <w:pPr>
        <w:spacing w:after="0" w:line="240" w:lineRule="auto"/>
        <w:jc w:val="right"/>
        <w:rPr>
          <w:rFonts w:eastAsia="Calibri" w:cs="Times New Roman"/>
          <w:sz w:val="22"/>
          <w:lang w:eastAsia="lv-LV"/>
        </w:rPr>
      </w:pPr>
    </w:p>
    <w:p w:rsidR="00461C3C" w:rsidRPr="00B07ECB" w:rsidRDefault="00461C3C" w:rsidP="00461C3C">
      <w:pPr>
        <w:spacing w:after="0" w:line="240" w:lineRule="auto"/>
        <w:jc w:val="right"/>
        <w:rPr>
          <w:rFonts w:eastAsia="Calibri" w:cs="Times New Roman"/>
          <w:sz w:val="22"/>
          <w:lang w:eastAsia="lv-LV"/>
        </w:rPr>
      </w:pPr>
      <w:r w:rsidRPr="00B07ECB">
        <w:rPr>
          <w:rFonts w:eastAsia="Calibri" w:cs="Times New Roman"/>
          <w:sz w:val="22"/>
          <w:lang w:eastAsia="lv-LV"/>
        </w:rPr>
        <w:t xml:space="preserve"> </w:t>
      </w:r>
    </w:p>
    <w:p w:rsidR="00461C3C" w:rsidRPr="00B07ECB" w:rsidRDefault="00461C3C" w:rsidP="00461C3C">
      <w:pPr>
        <w:spacing w:after="0" w:line="240" w:lineRule="auto"/>
        <w:jc w:val="right"/>
        <w:rPr>
          <w:rFonts w:eastAsia="Calibri" w:cs="Times New Roman"/>
          <w:sz w:val="22"/>
          <w:lang w:eastAsia="lv-LV"/>
        </w:rPr>
      </w:pPr>
    </w:p>
    <w:p w:rsidR="00461C3C" w:rsidRPr="00B07ECB" w:rsidRDefault="00461C3C" w:rsidP="00461C3C">
      <w:pPr>
        <w:spacing w:after="0" w:line="240" w:lineRule="auto"/>
        <w:rPr>
          <w:rFonts w:eastAsia="Calibri" w:cs="Times New Roman"/>
          <w:sz w:val="22"/>
          <w:lang w:eastAsia="lv-LV"/>
        </w:rPr>
      </w:pPr>
    </w:p>
    <w:p w:rsidR="00461C3C" w:rsidRDefault="00461C3C" w:rsidP="00461C3C">
      <w:pPr>
        <w:spacing w:after="0" w:line="240" w:lineRule="auto"/>
        <w:jc w:val="right"/>
        <w:rPr>
          <w:rFonts w:eastAsia="Calibri" w:cs="Times New Roman"/>
          <w:sz w:val="22"/>
          <w:lang w:eastAsia="lv-LV"/>
        </w:rPr>
      </w:pPr>
    </w:p>
    <w:p w:rsidR="00461C3C" w:rsidRDefault="00461C3C" w:rsidP="00461C3C">
      <w:pPr>
        <w:spacing w:after="0" w:line="240" w:lineRule="auto"/>
        <w:jc w:val="right"/>
        <w:rPr>
          <w:rFonts w:eastAsia="Calibri" w:cs="Times New Roman"/>
          <w:sz w:val="22"/>
          <w:lang w:eastAsia="lv-LV"/>
        </w:rPr>
      </w:pPr>
    </w:p>
    <w:p w:rsidR="00461C3C" w:rsidRPr="00B07ECB" w:rsidRDefault="00461C3C" w:rsidP="00461C3C">
      <w:pPr>
        <w:spacing w:after="0" w:line="240" w:lineRule="auto"/>
        <w:jc w:val="right"/>
        <w:rPr>
          <w:rFonts w:eastAsia="Calibri" w:cs="Times New Roman"/>
          <w:sz w:val="22"/>
          <w:lang w:eastAsia="lv-LV"/>
        </w:rPr>
      </w:pPr>
    </w:p>
    <w:p w:rsidR="00461C3C" w:rsidRPr="00B07ECB" w:rsidRDefault="00461C3C" w:rsidP="00461C3C">
      <w:pPr>
        <w:spacing w:after="0" w:line="240" w:lineRule="auto"/>
        <w:jc w:val="both"/>
        <w:rPr>
          <w:rFonts w:eastAsia="Calibri" w:cs="Times New Roman"/>
          <w:sz w:val="22"/>
          <w:lang w:eastAsia="lv-LV"/>
        </w:rPr>
      </w:pPr>
    </w:p>
    <w:p w:rsidR="00461C3C" w:rsidRPr="00461C3C" w:rsidRDefault="00461C3C" w:rsidP="00461C3C">
      <w:pPr>
        <w:spacing w:after="0" w:line="240" w:lineRule="auto"/>
        <w:jc w:val="center"/>
        <w:rPr>
          <w:rFonts w:eastAsia="Calibri" w:cs="Times New Roman"/>
          <w:b/>
          <w:sz w:val="32"/>
          <w:szCs w:val="32"/>
          <w:lang w:eastAsia="lv-LV"/>
        </w:rPr>
      </w:pPr>
      <w:r w:rsidRPr="00461C3C">
        <w:rPr>
          <w:rFonts w:eastAsia="Calibri" w:cs="Times New Roman"/>
          <w:b/>
          <w:sz w:val="32"/>
          <w:szCs w:val="32"/>
          <w:lang w:eastAsia="lv-LV"/>
        </w:rPr>
        <w:t>Cenu aptauja</w:t>
      </w:r>
    </w:p>
    <w:p w:rsidR="00461C3C" w:rsidRPr="00B07ECB" w:rsidRDefault="00461C3C" w:rsidP="00461C3C">
      <w:pPr>
        <w:spacing w:after="0" w:line="240" w:lineRule="auto"/>
        <w:jc w:val="center"/>
        <w:rPr>
          <w:rFonts w:eastAsia="Calibri" w:cs="Times New Roman"/>
          <w:sz w:val="28"/>
          <w:szCs w:val="28"/>
          <w:lang w:eastAsia="lv-LV"/>
        </w:rPr>
      </w:pPr>
      <w:r w:rsidRPr="00B07ECB">
        <w:rPr>
          <w:rFonts w:eastAsia="Calibri" w:cs="Times New Roman"/>
          <w:sz w:val="28"/>
          <w:szCs w:val="28"/>
          <w:lang w:eastAsia="lv-LV"/>
        </w:rPr>
        <w:t>Nr.CA</w:t>
      </w:r>
      <w:r>
        <w:rPr>
          <w:rFonts w:eastAsia="Calibri" w:cs="Times New Roman"/>
          <w:sz w:val="28"/>
          <w:szCs w:val="28"/>
          <w:lang w:eastAsia="lv-LV"/>
        </w:rPr>
        <w:t xml:space="preserve"> 2020/</w:t>
      </w:r>
      <w:r>
        <w:rPr>
          <w:rFonts w:eastAsia="Calibri" w:cs="Times New Roman"/>
          <w:sz w:val="28"/>
          <w:szCs w:val="28"/>
          <w:lang w:eastAsia="lv-LV"/>
        </w:rPr>
        <w:t>46</w:t>
      </w: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b/>
          <w:sz w:val="28"/>
          <w:szCs w:val="28"/>
          <w:lang w:eastAsia="lv-LV"/>
        </w:rPr>
      </w:pPr>
    </w:p>
    <w:p w:rsidR="00461C3C" w:rsidRPr="00B07ECB" w:rsidRDefault="00461C3C" w:rsidP="00461C3C">
      <w:pPr>
        <w:spacing w:after="0" w:line="240" w:lineRule="auto"/>
        <w:jc w:val="center"/>
        <w:rPr>
          <w:rFonts w:eastAsia="Calibri" w:cs="Times New Roman"/>
          <w:b/>
          <w:sz w:val="32"/>
          <w:szCs w:val="32"/>
          <w:lang w:eastAsia="lv-LV"/>
        </w:rPr>
      </w:pPr>
      <w:r w:rsidRPr="000973CF">
        <w:rPr>
          <w:b/>
          <w:sz w:val="32"/>
          <w:szCs w:val="32"/>
        </w:rPr>
        <w:t>“</w:t>
      </w:r>
      <w:r w:rsidRPr="00461C3C">
        <w:rPr>
          <w:b/>
          <w:sz w:val="32"/>
          <w:szCs w:val="32"/>
        </w:rPr>
        <w:t xml:space="preserve">PII Auseklītis teritorijas ierobežošana ar </w:t>
      </w:r>
      <w:proofErr w:type="spellStart"/>
      <w:r w:rsidRPr="00461C3C">
        <w:rPr>
          <w:b/>
          <w:sz w:val="32"/>
          <w:szCs w:val="32"/>
        </w:rPr>
        <w:t>ruļveida</w:t>
      </w:r>
      <w:proofErr w:type="spellEnd"/>
      <w:r w:rsidRPr="00461C3C">
        <w:rPr>
          <w:b/>
          <w:sz w:val="32"/>
          <w:szCs w:val="32"/>
        </w:rPr>
        <w:t xml:space="preserve"> sētu</w:t>
      </w:r>
      <w:r w:rsidRPr="000973CF">
        <w:rPr>
          <w:b/>
          <w:sz w:val="32"/>
          <w:szCs w:val="32"/>
        </w:rPr>
        <w:t>”</w:t>
      </w:r>
    </w:p>
    <w:p w:rsidR="00461C3C" w:rsidRPr="00B07ECB" w:rsidRDefault="00461C3C" w:rsidP="00461C3C">
      <w:pPr>
        <w:spacing w:after="0" w:line="240" w:lineRule="auto"/>
        <w:jc w:val="center"/>
        <w:rPr>
          <w:rFonts w:eastAsia="Calibri" w:cs="Times New Roman"/>
          <w:b/>
          <w:sz w:val="28"/>
          <w:szCs w:val="28"/>
          <w:lang w:eastAsia="lv-LV"/>
        </w:rPr>
      </w:pPr>
    </w:p>
    <w:p w:rsidR="00461C3C" w:rsidRPr="00B07ECB" w:rsidRDefault="00461C3C" w:rsidP="00461C3C">
      <w:pPr>
        <w:spacing w:after="0" w:line="240" w:lineRule="auto"/>
        <w:jc w:val="center"/>
        <w:rPr>
          <w:rFonts w:eastAsia="Calibri" w:cs="Times New Roman"/>
          <w:b/>
          <w:sz w:val="28"/>
          <w:szCs w:val="28"/>
          <w:lang w:eastAsia="lv-LV"/>
        </w:rPr>
      </w:pPr>
    </w:p>
    <w:p w:rsidR="00461C3C" w:rsidRPr="00B07ECB" w:rsidRDefault="00461C3C" w:rsidP="00461C3C">
      <w:pPr>
        <w:spacing w:after="0" w:line="240" w:lineRule="auto"/>
        <w:jc w:val="center"/>
        <w:rPr>
          <w:rFonts w:eastAsia="Calibri" w:cs="Times New Roman"/>
          <w:b/>
          <w:sz w:val="28"/>
          <w:szCs w:val="28"/>
          <w:lang w:eastAsia="lv-LV"/>
        </w:rPr>
      </w:pPr>
      <w:r w:rsidRPr="00B07ECB">
        <w:rPr>
          <w:rFonts w:eastAsia="Calibri" w:cs="Times New Roman"/>
          <w:b/>
          <w:sz w:val="28"/>
          <w:szCs w:val="28"/>
          <w:lang w:eastAsia="lv-LV"/>
        </w:rPr>
        <w:t>NOTEIKUMI</w:t>
      </w:r>
    </w:p>
    <w:p w:rsidR="00461C3C" w:rsidRPr="00B07ECB" w:rsidRDefault="00461C3C" w:rsidP="00461C3C">
      <w:pPr>
        <w:spacing w:after="0" w:line="240" w:lineRule="auto"/>
        <w:jc w:val="center"/>
        <w:rPr>
          <w:rFonts w:eastAsia="Calibri" w:cs="Times New Roman"/>
          <w:b/>
          <w:sz w:val="28"/>
          <w:szCs w:val="28"/>
          <w:lang w:eastAsia="lv-LV"/>
        </w:rPr>
      </w:pPr>
    </w:p>
    <w:p w:rsidR="00461C3C" w:rsidRPr="00B07ECB" w:rsidRDefault="00461C3C" w:rsidP="00461C3C">
      <w:pPr>
        <w:spacing w:after="0" w:line="240" w:lineRule="auto"/>
        <w:jc w:val="center"/>
        <w:rPr>
          <w:rFonts w:eastAsia="Calibri" w:cs="Times New Roman"/>
          <w:b/>
          <w:sz w:val="28"/>
          <w:szCs w:val="28"/>
          <w:lang w:eastAsia="lv-LV"/>
        </w:rPr>
      </w:pPr>
    </w:p>
    <w:p w:rsidR="00461C3C" w:rsidRPr="00B07ECB" w:rsidRDefault="00461C3C" w:rsidP="00461C3C">
      <w:pPr>
        <w:spacing w:after="0" w:line="240" w:lineRule="auto"/>
        <w:jc w:val="center"/>
        <w:rPr>
          <w:rFonts w:eastAsia="Calibri" w:cs="Times New Roman"/>
          <w:b/>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Default="00461C3C" w:rsidP="00461C3C">
      <w:pPr>
        <w:spacing w:after="0" w:line="240" w:lineRule="auto"/>
        <w:jc w:val="both"/>
        <w:rPr>
          <w:rFonts w:eastAsia="Calibri" w:cs="Times New Roman"/>
          <w:szCs w:val="24"/>
          <w:lang w:eastAsia="lv-LV"/>
        </w:rPr>
      </w:pPr>
    </w:p>
    <w:p w:rsidR="00461C3C" w:rsidRDefault="00461C3C" w:rsidP="00461C3C">
      <w:pPr>
        <w:spacing w:after="0" w:line="240" w:lineRule="auto"/>
        <w:jc w:val="both"/>
        <w:rPr>
          <w:rFonts w:eastAsia="Calibri" w:cs="Times New Roman"/>
          <w:szCs w:val="24"/>
          <w:lang w:eastAsia="lv-LV"/>
        </w:rPr>
      </w:pPr>
    </w:p>
    <w:p w:rsidR="00461C3C" w:rsidRDefault="00461C3C" w:rsidP="00461C3C">
      <w:pPr>
        <w:spacing w:after="0" w:line="240" w:lineRule="auto"/>
        <w:jc w:val="both"/>
        <w:rPr>
          <w:rFonts w:eastAsia="Calibri" w:cs="Times New Roman"/>
          <w:szCs w:val="24"/>
          <w:lang w:eastAsia="lv-LV"/>
        </w:rPr>
      </w:pPr>
    </w:p>
    <w:p w:rsidR="00461C3C" w:rsidRDefault="00461C3C" w:rsidP="00461C3C">
      <w:pPr>
        <w:spacing w:after="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Default="00461C3C" w:rsidP="00461C3C">
      <w:pPr>
        <w:spacing w:after="0" w:line="240" w:lineRule="auto"/>
        <w:jc w:val="center"/>
        <w:rPr>
          <w:rFonts w:eastAsia="Calibri" w:cs="Times New Roman"/>
          <w:szCs w:val="24"/>
          <w:lang w:eastAsia="lv-LV"/>
        </w:rPr>
      </w:pPr>
      <w:r w:rsidRPr="00B07ECB">
        <w:rPr>
          <w:rFonts w:eastAsia="Calibri" w:cs="Times New Roman"/>
          <w:szCs w:val="24"/>
          <w:lang w:eastAsia="lv-LV"/>
        </w:rPr>
        <w:t>Alojā, 20</w:t>
      </w:r>
      <w:r>
        <w:rPr>
          <w:rFonts w:eastAsia="Calibri" w:cs="Times New Roman"/>
          <w:szCs w:val="24"/>
          <w:lang w:eastAsia="lv-LV"/>
        </w:rPr>
        <w:t>20</w:t>
      </w:r>
    </w:p>
    <w:p w:rsidR="00461C3C" w:rsidRDefault="00461C3C" w:rsidP="00461C3C">
      <w:pPr>
        <w:rPr>
          <w:rFonts w:eastAsia="Calibri" w:cs="Times New Roman"/>
          <w:szCs w:val="24"/>
          <w:lang w:eastAsia="lv-LV"/>
        </w:rPr>
      </w:pPr>
    </w:p>
    <w:p w:rsidR="00461C3C" w:rsidRDefault="00461C3C" w:rsidP="00461C3C">
      <w:pPr>
        <w:spacing w:after="0" w:line="240" w:lineRule="auto"/>
        <w:jc w:val="center"/>
        <w:rPr>
          <w:rFonts w:eastAsia="Calibri" w:cs="Times New Roman"/>
          <w:szCs w:val="24"/>
          <w:lang w:eastAsia="lv-LV"/>
        </w:rPr>
      </w:pPr>
    </w:p>
    <w:p w:rsidR="00461C3C" w:rsidRPr="00B07ECB" w:rsidRDefault="00461C3C" w:rsidP="00461C3C">
      <w:pPr>
        <w:numPr>
          <w:ilvl w:val="0"/>
          <w:numId w:val="1"/>
        </w:numPr>
        <w:spacing w:after="120" w:line="240" w:lineRule="auto"/>
        <w:jc w:val="center"/>
        <w:rPr>
          <w:rFonts w:eastAsia="Calibri" w:cs="Times New Roman"/>
          <w:b/>
          <w:szCs w:val="24"/>
          <w:lang w:eastAsia="lv-LV"/>
        </w:rPr>
      </w:pPr>
      <w:r w:rsidRPr="00B07ECB">
        <w:rPr>
          <w:rFonts w:eastAsia="Calibri" w:cs="Times New Roman"/>
          <w:b/>
          <w:szCs w:val="24"/>
          <w:lang w:eastAsia="lv-LV"/>
        </w:rPr>
        <w:t>Vispārīgā informācija</w:t>
      </w:r>
    </w:p>
    <w:p w:rsidR="00461C3C" w:rsidRPr="00B07ECB" w:rsidRDefault="00461C3C" w:rsidP="00461C3C">
      <w:pPr>
        <w:numPr>
          <w:ilvl w:val="1"/>
          <w:numId w:val="1"/>
        </w:numPr>
        <w:spacing w:after="0" w:line="240" w:lineRule="auto"/>
        <w:jc w:val="both"/>
        <w:rPr>
          <w:rFonts w:eastAsia="Calibri" w:cs="Times New Roman"/>
          <w:szCs w:val="24"/>
          <w:lang w:eastAsia="lv-LV"/>
        </w:rPr>
      </w:pPr>
      <w:r w:rsidRPr="00B07ECB">
        <w:rPr>
          <w:rFonts w:eastAsia="Calibri" w:cs="Times New Roman"/>
          <w:b/>
          <w:szCs w:val="24"/>
          <w:lang w:eastAsia="lv-LV"/>
        </w:rPr>
        <w:t>Pasūtītājs</w:t>
      </w:r>
      <w:r w:rsidRPr="00B07ECB">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461C3C" w:rsidRPr="00B07ECB" w:rsidTr="001577CA">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461C3C" w:rsidP="001577CA">
            <w:pPr>
              <w:tabs>
                <w:tab w:val="center" w:pos="4153"/>
                <w:tab w:val="right" w:pos="8306"/>
              </w:tabs>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Alojas novada dome</w:t>
            </w:r>
          </w:p>
        </w:tc>
      </w:tr>
      <w:tr w:rsidR="00461C3C" w:rsidRPr="00B07ECB" w:rsidTr="001577CA">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Jūras iela 13, Aloja, Alojas novads, LV-4064</w:t>
            </w:r>
          </w:p>
        </w:tc>
      </w:tr>
      <w:tr w:rsidR="00461C3C" w:rsidRPr="00B07ECB" w:rsidTr="001577CA">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lang w:eastAsia="lv-LV"/>
              </w:rPr>
              <w:t>90000060032</w:t>
            </w:r>
          </w:p>
        </w:tc>
      </w:tr>
      <w:tr w:rsidR="00461C3C" w:rsidRPr="00B07ECB" w:rsidTr="001577CA">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64023925</w:t>
            </w:r>
          </w:p>
        </w:tc>
      </w:tr>
      <w:tr w:rsidR="00461C3C" w:rsidRPr="00B07ECB" w:rsidTr="001577CA">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461C3C" w:rsidP="001577CA">
            <w:pPr>
              <w:spacing w:after="0" w:line="240" w:lineRule="auto"/>
              <w:rPr>
                <w:rFonts w:eastAsia="Times New Roman" w:cs="Times New Roman"/>
                <w:color w:val="000000"/>
                <w:szCs w:val="24"/>
                <w:lang w:eastAsia="lv-LV"/>
              </w:rPr>
            </w:pPr>
            <w:hyperlink r:id="rId7" w:history="1">
              <w:r w:rsidRPr="00B07ECB">
                <w:rPr>
                  <w:rFonts w:eastAsia="Times New Roman"/>
                  <w:color w:val="0000FF"/>
                  <w:szCs w:val="24"/>
                  <w:u w:val="single"/>
                </w:rPr>
                <w:t>dome@aloja.lv</w:t>
              </w:r>
            </w:hyperlink>
            <w:r w:rsidRPr="00B07ECB">
              <w:rPr>
                <w:rFonts w:eastAsia="Times New Roman" w:cs="Times New Roman"/>
                <w:color w:val="000000"/>
                <w:szCs w:val="24"/>
                <w:lang w:eastAsia="lv-LV"/>
              </w:rPr>
              <w:t xml:space="preserve"> </w:t>
            </w:r>
          </w:p>
        </w:tc>
      </w:tr>
      <w:tr w:rsidR="00461C3C" w:rsidRPr="00B07ECB" w:rsidTr="001577CA">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461C3C" w:rsidP="001577CA">
            <w:pPr>
              <w:spacing w:after="0" w:line="240" w:lineRule="auto"/>
              <w:rPr>
                <w:rFonts w:eastAsia="Times New Roman" w:cs="Times New Roman"/>
                <w:color w:val="000000"/>
                <w:szCs w:val="24"/>
                <w:lang w:eastAsia="lv-LV"/>
              </w:rPr>
            </w:pPr>
            <w:hyperlink r:id="rId8" w:history="1">
              <w:r w:rsidRPr="00B07ECB">
                <w:rPr>
                  <w:rFonts w:eastAsia="Times New Roman"/>
                  <w:color w:val="0000FF"/>
                  <w:szCs w:val="24"/>
                  <w:u w:val="single"/>
                </w:rPr>
                <w:t>www.aloja.lv</w:t>
              </w:r>
            </w:hyperlink>
          </w:p>
        </w:tc>
      </w:tr>
      <w:tr w:rsidR="00461C3C" w:rsidRPr="00B07ECB" w:rsidTr="001577CA">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b/>
                <w:bCs/>
                <w:color w:val="000000"/>
                <w:szCs w:val="24"/>
                <w:lang w:eastAsia="lv-LV"/>
              </w:rPr>
            </w:pPr>
            <w:r w:rsidRPr="00B07ECB">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461C3C" w:rsidRDefault="00461C3C" w:rsidP="00461C3C">
            <w:pPr>
              <w:spacing w:after="0" w:line="240" w:lineRule="auto"/>
              <w:rPr>
                <w:rFonts w:cs="Times New Roman"/>
                <w:sz w:val="22"/>
              </w:rPr>
            </w:pPr>
            <w:r w:rsidRPr="00461C3C">
              <w:rPr>
                <w:rFonts w:eastAsia="Times New Roman" w:cs="Times New Roman"/>
                <w:color w:val="000000"/>
                <w:szCs w:val="24"/>
                <w:lang w:eastAsia="lv-LV"/>
              </w:rPr>
              <w:t xml:space="preserve">Izpilddirektora vietnieks saimnieciskajos jautājumos Aivars Krūmiņš, tālr. 22014160 e-pasts: </w:t>
            </w:r>
            <w:hyperlink r:id="rId9" w:history="1">
              <w:r w:rsidRPr="00461C3C">
                <w:rPr>
                  <w:rFonts w:eastAsia="Times New Roman" w:cs="Times New Roman"/>
                  <w:color w:val="0563C1" w:themeColor="hyperlink"/>
                  <w:szCs w:val="24"/>
                  <w:u w:val="single"/>
                  <w:lang w:eastAsia="lv-LV"/>
                </w:rPr>
                <w:t>aivars.krumins@aloja.lv</w:t>
              </w:r>
            </w:hyperlink>
          </w:p>
          <w:p w:rsidR="00461C3C" w:rsidRPr="00B07ECB" w:rsidRDefault="00461C3C" w:rsidP="001577CA">
            <w:pPr>
              <w:spacing w:after="0" w:line="240" w:lineRule="auto"/>
              <w:rPr>
                <w:rFonts w:eastAsia="Times New Roman" w:cs="Times New Roman"/>
                <w:color w:val="000000"/>
                <w:szCs w:val="24"/>
                <w:lang w:eastAsia="lv-LV"/>
              </w:rPr>
            </w:pPr>
          </w:p>
        </w:tc>
      </w:tr>
    </w:tbl>
    <w:p w:rsidR="00461C3C" w:rsidRPr="00B07ECB" w:rsidRDefault="00461C3C" w:rsidP="00461C3C">
      <w:pPr>
        <w:spacing w:after="0" w:line="240" w:lineRule="auto"/>
        <w:ind w:left="792"/>
        <w:jc w:val="both"/>
        <w:rPr>
          <w:rFonts w:eastAsia="Calibri" w:cs="Times New Roman"/>
          <w:b/>
          <w:szCs w:val="24"/>
          <w:lang w:eastAsia="lv-LV"/>
        </w:rPr>
      </w:pPr>
    </w:p>
    <w:p w:rsidR="00461C3C" w:rsidRPr="00B07ECB" w:rsidRDefault="00461C3C" w:rsidP="00461C3C">
      <w:pPr>
        <w:numPr>
          <w:ilvl w:val="1"/>
          <w:numId w:val="1"/>
        </w:numPr>
        <w:spacing w:after="0" w:line="240" w:lineRule="auto"/>
        <w:jc w:val="both"/>
        <w:rPr>
          <w:rFonts w:eastAsia="Calibri" w:cs="Times New Roman"/>
          <w:b/>
          <w:szCs w:val="24"/>
          <w:lang w:eastAsia="lv-LV"/>
        </w:rPr>
      </w:pPr>
      <w:r w:rsidRPr="00B07ECB">
        <w:rPr>
          <w:rFonts w:eastAsia="Calibri" w:cs="Times New Roman"/>
          <w:b/>
          <w:szCs w:val="24"/>
          <w:lang w:eastAsia="lv-LV"/>
        </w:rPr>
        <w:t>Piedāvājumu iesniegšanas termiņš: līdz 20</w:t>
      </w:r>
      <w:r>
        <w:rPr>
          <w:rFonts w:eastAsia="Calibri" w:cs="Times New Roman"/>
          <w:b/>
          <w:szCs w:val="24"/>
          <w:lang w:eastAsia="lv-LV"/>
        </w:rPr>
        <w:t>20</w:t>
      </w:r>
      <w:r w:rsidRPr="00B07ECB">
        <w:rPr>
          <w:rFonts w:eastAsia="Calibri" w:cs="Times New Roman"/>
          <w:b/>
          <w:szCs w:val="24"/>
          <w:lang w:eastAsia="lv-LV"/>
        </w:rPr>
        <w:t xml:space="preserve">. </w:t>
      </w:r>
      <w:r w:rsidRPr="001413A2">
        <w:rPr>
          <w:rFonts w:eastAsia="Calibri" w:cs="Times New Roman"/>
          <w:b/>
          <w:szCs w:val="24"/>
          <w:lang w:eastAsia="lv-LV"/>
        </w:rPr>
        <w:t xml:space="preserve">gada </w:t>
      </w:r>
      <w:r>
        <w:rPr>
          <w:rFonts w:eastAsia="Calibri" w:cs="Times New Roman"/>
          <w:b/>
          <w:szCs w:val="24"/>
          <w:lang w:eastAsia="lv-LV"/>
        </w:rPr>
        <w:t>1</w:t>
      </w:r>
      <w:r>
        <w:rPr>
          <w:rFonts w:eastAsia="Calibri" w:cs="Times New Roman"/>
          <w:b/>
          <w:szCs w:val="24"/>
          <w:lang w:eastAsia="lv-LV"/>
        </w:rPr>
        <w:t>7</w:t>
      </w:r>
      <w:r>
        <w:rPr>
          <w:rFonts w:eastAsia="Calibri" w:cs="Times New Roman"/>
          <w:b/>
          <w:szCs w:val="24"/>
          <w:lang w:eastAsia="lv-LV"/>
        </w:rPr>
        <w:t>. jū</w:t>
      </w:r>
      <w:r>
        <w:rPr>
          <w:rFonts w:eastAsia="Calibri" w:cs="Times New Roman"/>
          <w:b/>
          <w:szCs w:val="24"/>
          <w:lang w:eastAsia="lv-LV"/>
        </w:rPr>
        <w:t>l</w:t>
      </w:r>
      <w:r>
        <w:rPr>
          <w:rFonts w:eastAsia="Calibri" w:cs="Times New Roman"/>
          <w:b/>
          <w:szCs w:val="24"/>
          <w:lang w:eastAsia="lv-LV"/>
        </w:rPr>
        <w:t>ijam</w:t>
      </w:r>
      <w:r>
        <w:rPr>
          <w:rFonts w:eastAsia="Calibri" w:cs="Times New Roman"/>
          <w:b/>
          <w:szCs w:val="24"/>
          <w:lang w:eastAsia="lv-LV"/>
        </w:rPr>
        <w:t xml:space="preserve"> </w:t>
      </w:r>
      <w:proofErr w:type="spellStart"/>
      <w:r>
        <w:rPr>
          <w:rFonts w:eastAsia="Calibri" w:cs="Times New Roman"/>
          <w:b/>
          <w:szCs w:val="24"/>
          <w:lang w:eastAsia="lv-LV"/>
        </w:rPr>
        <w:t>plkst</w:t>
      </w:r>
      <w:proofErr w:type="spellEnd"/>
      <w:r>
        <w:rPr>
          <w:rFonts w:eastAsia="Calibri" w:cs="Times New Roman"/>
          <w:b/>
          <w:szCs w:val="24"/>
          <w:lang w:eastAsia="lv-LV"/>
        </w:rPr>
        <w:t xml:space="preserve"> 10:00</w:t>
      </w:r>
      <w:r>
        <w:rPr>
          <w:rFonts w:eastAsia="Calibri" w:cs="Times New Roman"/>
          <w:b/>
          <w:szCs w:val="24"/>
          <w:lang w:eastAsia="lv-LV"/>
        </w:rPr>
        <w:t>.</w:t>
      </w:r>
    </w:p>
    <w:p w:rsidR="00461C3C" w:rsidRPr="00B07ECB" w:rsidRDefault="00461C3C" w:rsidP="00461C3C">
      <w:pPr>
        <w:numPr>
          <w:ilvl w:val="1"/>
          <w:numId w:val="1"/>
        </w:numPr>
        <w:spacing w:after="0" w:line="240" w:lineRule="auto"/>
        <w:jc w:val="both"/>
        <w:rPr>
          <w:rFonts w:eastAsia="Calibri" w:cs="Times New Roman"/>
          <w:b/>
          <w:szCs w:val="24"/>
          <w:lang w:eastAsia="lv-LV"/>
        </w:rPr>
      </w:pPr>
      <w:r w:rsidRPr="00B07ECB">
        <w:rPr>
          <w:rFonts w:eastAsia="Calibri" w:cs="Times New Roman"/>
          <w:b/>
          <w:szCs w:val="24"/>
          <w:lang w:eastAsia="lv-LV"/>
        </w:rPr>
        <w:t>Piedāvājumi var tikt iesniegti:</w:t>
      </w:r>
    </w:p>
    <w:p w:rsidR="00461C3C" w:rsidRPr="00B07ECB" w:rsidRDefault="00461C3C" w:rsidP="00461C3C">
      <w:pPr>
        <w:numPr>
          <w:ilvl w:val="2"/>
          <w:numId w:val="1"/>
        </w:numPr>
        <w:spacing w:after="0" w:line="240" w:lineRule="auto"/>
        <w:jc w:val="both"/>
        <w:rPr>
          <w:lang w:eastAsia="lv-LV"/>
        </w:rPr>
      </w:pPr>
      <w:r w:rsidRPr="00B07ECB">
        <w:rPr>
          <w:lang w:eastAsia="lv-LV"/>
        </w:rPr>
        <w:t>iesniedzot personīgi Alojas novada domē, Jūras ielā 13, Alojā;</w:t>
      </w:r>
    </w:p>
    <w:p w:rsidR="00461C3C" w:rsidRPr="00B07ECB" w:rsidRDefault="00461C3C" w:rsidP="00461C3C">
      <w:pPr>
        <w:numPr>
          <w:ilvl w:val="2"/>
          <w:numId w:val="1"/>
        </w:numPr>
        <w:spacing w:after="0" w:line="240" w:lineRule="auto"/>
        <w:jc w:val="both"/>
        <w:rPr>
          <w:lang w:eastAsia="lv-LV"/>
        </w:rPr>
      </w:pPr>
      <w:r w:rsidRPr="00B07ECB">
        <w:rPr>
          <w:lang w:eastAsia="lv-LV"/>
        </w:rPr>
        <w:t>nosūtot pa pastu vai nogādājot ar kurjeru, adresējot: Alojas novada dome, Jūras iela 13, Aloja, Alojas novads, LV-4064;</w:t>
      </w:r>
    </w:p>
    <w:p w:rsidR="00461C3C" w:rsidRPr="00B07ECB" w:rsidRDefault="00461C3C" w:rsidP="00461C3C">
      <w:pPr>
        <w:numPr>
          <w:ilvl w:val="2"/>
          <w:numId w:val="1"/>
        </w:numPr>
        <w:spacing w:after="0" w:line="240" w:lineRule="auto"/>
        <w:jc w:val="both"/>
        <w:rPr>
          <w:rFonts w:eastAsia="Calibri" w:cs="Times New Roman"/>
          <w:b/>
          <w:szCs w:val="24"/>
          <w:lang w:eastAsia="lv-LV"/>
        </w:rPr>
      </w:pPr>
      <w:r w:rsidRPr="00B07ECB">
        <w:rPr>
          <w:lang w:eastAsia="lv-LV"/>
        </w:rPr>
        <w:t xml:space="preserve">nosūtot elektroniski uz e-pastu: </w:t>
      </w:r>
      <w:hyperlink r:id="rId10" w:history="1">
        <w:r w:rsidRPr="009F3F40">
          <w:rPr>
            <w:rStyle w:val="Hipersaite"/>
          </w:rPr>
          <w:t>dome@aloja.lv</w:t>
        </w:r>
      </w:hyperlink>
    </w:p>
    <w:p w:rsidR="00461C3C" w:rsidRPr="00B07ECB" w:rsidRDefault="00461C3C" w:rsidP="00461C3C">
      <w:pPr>
        <w:spacing w:after="120" w:line="240" w:lineRule="auto"/>
        <w:ind w:left="360"/>
        <w:jc w:val="both"/>
        <w:rPr>
          <w:rFonts w:eastAsia="Calibri" w:cs="Times New Roman"/>
          <w:b/>
          <w:szCs w:val="24"/>
          <w:lang w:eastAsia="lv-LV"/>
        </w:rPr>
      </w:pPr>
    </w:p>
    <w:p w:rsidR="00461C3C" w:rsidRPr="00B07ECB" w:rsidRDefault="00461C3C" w:rsidP="00461C3C">
      <w:pPr>
        <w:numPr>
          <w:ilvl w:val="0"/>
          <w:numId w:val="1"/>
        </w:numPr>
        <w:spacing w:after="120" w:line="240" w:lineRule="auto"/>
        <w:jc w:val="center"/>
        <w:rPr>
          <w:rFonts w:eastAsia="Calibri" w:cs="Times New Roman"/>
          <w:b/>
          <w:szCs w:val="24"/>
          <w:lang w:eastAsia="lv-LV"/>
        </w:rPr>
      </w:pPr>
      <w:r w:rsidRPr="00B07ECB">
        <w:rPr>
          <w:rFonts w:eastAsia="Calibri" w:cs="Times New Roman"/>
          <w:b/>
          <w:szCs w:val="24"/>
          <w:lang w:eastAsia="lv-LV"/>
        </w:rPr>
        <w:t>Informācija par iepirkuma priekšmetu</w:t>
      </w:r>
    </w:p>
    <w:p w:rsidR="00461C3C" w:rsidRPr="000973CF" w:rsidRDefault="00461C3C" w:rsidP="00461C3C">
      <w:pPr>
        <w:numPr>
          <w:ilvl w:val="1"/>
          <w:numId w:val="1"/>
        </w:numPr>
        <w:suppressAutoHyphens/>
        <w:spacing w:after="0" w:line="240" w:lineRule="auto"/>
        <w:jc w:val="both"/>
        <w:rPr>
          <w:rFonts w:eastAsia="Calibri" w:cs="Times New Roman"/>
          <w:bCs/>
          <w:szCs w:val="24"/>
          <w:lang w:eastAsia="lv-LV"/>
        </w:rPr>
      </w:pPr>
      <w:r w:rsidRPr="000973CF">
        <w:rPr>
          <w:rFonts w:eastAsia="Calibri" w:cs="Times New Roman"/>
          <w:szCs w:val="24"/>
          <w:lang w:eastAsia="lv-LV"/>
        </w:rPr>
        <w:t>Iepirkuma priekšmets:</w:t>
      </w:r>
      <w:r w:rsidRPr="000973CF">
        <w:rPr>
          <w:rFonts w:eastAsia="Calibri" w:cs="Times New Roman"/>
          <w:b/>
          <w:szCs w:val="24"/>
          <w:lang w:eastAsia="lv-LV"/>
        </w:rPr>
        <w:t xml:space="preserve"> </w:t>
      </w:r>
      <w:r w:rsidRPr="00461C3C">
        <w:rPr>
          <w:b/>
        </w:rPr>
        <w:t xml:space="preserve">PII Auseklītis teritorijas ierobežošana ar </w:t>
      </w:r>
      <w:proofErr w:type="spellStart"/>
      <w:r w:rsidRPr="00461C3C">
        <w:rPr>
          <w:b/>
        </w:rPr>
        <w:t>ruļveida</w:t>
      </w:r>
      <w:proofErr w:type="spellEnd"/>
      <w:r w:rsidRPr="00461C3C">
        <w:rPr>
          <w:b/>
        </w:rPr>
        <w:t xml:space="preserve"> sētu</w:t>
      </w:r>
      <w:r>
        <w:t xml:space="preserve"> saskaņā ar Tehnisko specifikāciju (</w:t>
      </w:r>
      <w:r>
        <w:t>1</w:t>
      </w:r>
      <w:r>
        <w:t>. pielikums)</w:t>
      </w:r>
    </w:p>
    <w:p w:rsidR="00461C3C" w:rsidRPr="000973CF" w:rsidRDefault="00461C3C" w:rsidP="00461C3C">
      <w:pPr>
        <w:numPr>
          <w:ilvl w:val="1"/>
          <w:numId w:val="1"/>
        </w:numPr>
        <w:suppressAutoHyphens/>
        <w:spacing w:after="0" w:line="240" w:lineRule="auto"/>
        <w:jc w:val="both"/>
        <w:rPr>
          <w:rFonts w:eastAsia="Calibri" w:cs="Times New Roman"/>
          <w:bCs/>
          <w:szCs w:val="24"/>
          <w:lang w:eastAsia="lv-LV"/>
        </w:rPr>
      </w:pPr>
      <w:r w:rsidRPr="000973CF">
        <w:rPr>
          <w:rFonts w:eastAsia="Calibri" w:cs="Times New Roman"/>
          <w:bCs/>
          <w:szCs w:val="24"/>
          <w:lang w:eastAsia="lv-LV"/>
        </w:rPr>
        <w:t>Līguma izpildes vieta:</w:t>
      </w:r>
      <w:r w:rsidRPr="000973CF">
        <w:rPr>
          <w:rFonts w:eastAsia="Calibri" w:cs="Times New Roman"/>
          <w:b/>
          <w:bCs/>
          <w:szCs w:val="24"/>
          <w:lang w:eastAsia="lv-LV"/>
        </w:rPr>
        <w:t xml:space="preserve"> </w:t>
      </w:r>
      <w:r>
        <w:rPr>
          <w:szCs w:val="24"/>
        </w:rPr>
        <w:t>Parka iela 13, Aloja</w:t>
      </w:r>
      <w:r w:rsidRPr="00405CAD">
        <w:rPr>
          <w:szCs w:val="24"/>
        </w:rPr>
        <w:t>, Alojas novads</w:t>
      </w:r>
      <w:r w:rsidRPr="000973CF">
        <w:rPr>
          <w:szCs w:val="24"/>
        </w:rPr>
        <w:t>.</w:t>
      </w:r>
    </w:p>
    <w:p w:rsidR="00461C3C" w:rsidRPr="00B07ECB" w:rsidRDefault="00461C3C" w:rsidP="00461C3C">
      <w:pPr>
        <w:numPr>
          <w:ilvl w:val="1"/>
          <w:numId w:val="1"/>
        </w:numPr>
        <w:suppressAutoHyphens/>
        <w:spacing w:after="0" w:line="240" w:lineRule="auto"/>
        <w:jc w:val="both"/>
        <w:rPr>
          <w:rFonts w:eastAsia="Calibri" w:cs="Times New Roman"/>
          <w:bCs/>
          <w:szCs w:val="24"/>
          <w:lang w:eastAsia="lv-LV"/>
        </w:rPr>
      </w:pPr>
      <w:r w:rsidRPr="00B07ECB">
        <w:rPr>
          <w:rFonts w:eastAsia="Calibri" w:cs="Times New Roman"/>
          <w:szCs w:val="24"/>
          <w:lang w:eastAsia="lv-LV"/>
        </w:rPr>
        <w:t xml:space="preserve">Līguma izpildes </w:t>
      </w:r>
      <w:r w:rsidRPr="00347883">
        <w:rPr>
          <w:rFonts w:eastAsia="Calibri" w:cs="Times New Roman"/>
          <w:szCs w:val="24"/>
          <w:lang w:eastAsia="lv-LV"/>
        </w:rPr>
        <w:t>termiņš:</w:t>
      </w:r>
      <w:r w:rsidRPr="00347883">
        <w:rPr>
          <w:rFonts w:eastAsia="Calibri" w:cs="Times New Roman"/>
          <w:b/>
          <w:szCs w:val="24"/>
          <w:lang w:eastAsia="lv-LV"/>
        </w:rPr>
        <w:t xml:space="preserve"> </w:t>
      </w:r>
      <w:r w:rsidRPr="00461C3C">
        <w:rPr>
          <w:rFonts w:eastAsia="Calibri" w:cs="Times New Roman"/>
          <w:b/>
          <w:szCs w:val="24"/>
          <w:lang w:eastAsia="lv-LV"/>
        </w:rPr>
        <w:t>3 (trīs) nedēļu</w:t>
      </w:r>
      <w:r w:rsidRPr="00347883">
        <w:rPr>
          <w:rFonts w:eastAsia="Calibri" w:cs="Times New Roman"/>
          <w:szCs w:val="24"/>
          <w:lang w:eastAsia="lv-LV"/>
        </w:rPr>
        <w:t xml:space="preserve"> laikā</w:t>
      </w:r>
      <w:r w:rsidRPr="00891DC9">
        <w:rPr>
          <w:rFonts w:eastAsia="Calibri" w:cs="Times New Roman"/>
          <w:szCs w:val="24"/>
          <w:lang w:eastAsia="lv-LV"/>
        </w:rPr>
        <w:t xml:space="preserve"> no līguma noslēgšanas brīža.</w:t>
      </w:r>
    </w:p>
    <w:p w:rsidR="00461C3C" w:rsidRPr="00B07ECB" w:rsidRDefault="00461C3C" w:rsidP="00461C3C">
      <w:pPr>
        <w:numPr>
          <w:ilvl w:val="1"/>
          <w:numId w:val="1"/>
        </w:numPr>
        <w:spacing w:after="0" w:line="240" w:lineRule="auto"/>
        <w:jc w:val="both"/>
        <w:rPr>
          <w:rFonts w:eastAsia="Calibri" w:cs="Times New Roman"/>
          <w:bCs/>
          <w:szCs w:val="24"/>
          <w:lang w:eastAsia="lv-LV"/>
        </w:rPr>
      </w:pPr>
      <w:r w:rsidRPr="00B07ECB">
        <w:rPr>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461C3C" w:rsidRPr="00B07ECB" w:rsidRDefault="00461C3C" w:rsidP="00461C3C">
      <w:pPr>
        <w:numPr>
          <w:ilvl w:val="0"/>
          <w:numId w:val="1"/>
        </w:numPr>
        <w:suppressAutoHyphens/>
        <w:spacing w:before="120" w:after="0" w:line="100" w:lineRule="atLeast"/>
        <w:ind w:left="357" w:hanging="357"/>
        <w:jc w:val="center"/>
        <w:rPr>
          <w:rFonts w:eastAsia="Calibri" w:cs="Times New Roman"/>
          <w:b/>
          <w:kern w:val="22"/>
          <w:szCs w:val="24"/>
          <w:lang w:eastAsia="ar-SA"/>
        </w:rPr>
      </w:pPr>
      <w:r w:rsidRPr="00B07ECB">
        <w:rPr>
          <w:rFonts w:eastAsia="Calibri" w:cs="Times New Roman"/>
          <w:b/>
          <w:color w:val="000000"/>
          <w:kern w:val="22"/>
          <w:szCs w:val="24"/>
          <w:lang w:eastAsia="ar-SA"/>
        </w:rPr>
        <w:t>Prasības pretendentiem un iesniedzamie dokumenti</w:t>
      </w:r>
    </w:p>
    <w:p w:rsidR="00461C3C" w:rsidRPr="00B07ECB" w:rsidRDefault="00461C3C" w:rsidP="00461C3C">
      <w:pPr>
        <w:numPr>
          <w:ilvl w:val="1"/>
          <w:numId w:val="1"/>
        </w:numPr>
        <w:spacing w:after="0" w:line="240" w:lineRule="auto"/>
        <w:jc w:val="both"/>
        <w:rPr>
          <w:rFonts w:eastAsia="Calibri" w:cs="Times New Roman"/>
          <w:kern w:val="22"/>
          <w:szCs w:val="24"/>
          <w:lang w:eastAsia="ar-SA"/>
        </w:rPr>
      </w:pPr>
      <w:r w:rsidRPr="00B07ECB">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461C3C" w:rsidRPr="00B07ECB" w:rsidRDefault="00461C3C" w:rsidP="00461C3C">
      <w:pPr>
        <w:numPr>
          <w:ilvl w:val="1"/>
          <w:numId w:val="1"/>
        </w:numPr>
        <w:spacing w:after="120" w:line="240" w:lineRule="auto"/>
        <w:jc w:val="both"/>
        <w:rPr>
          <w:rFonts w:eastAsia="Calibri" w:cs="Times New Roman"/>
          <w:b/>
          <w:kern w:val="22"/>
          <w:szCs w:val="24"/>
          <w:lang w:eastAsia="ar-SA"/>
        </w:rPr>
      </w:pPr>
      <w:r w:rsidRPr="00B07ECB">
        <w:rPr>
          <w:rFonts w:eastAsia="Calibri" w:cs="Times New Roman"/>
          <w:kern w:val="22"/>
          <w:szCs w:val="24"/>
          <w:u w:val="single"/>
          <w:lang w:eastAsia="ar-SA"/>
        </w:rPr>
        <w:t>Pretendentu atlases un kvalifikācijas prasības un iesniedzamie dokumenti</w:t>
      </w:r>
      <w:r w:rsidRPr="00B07ECB">
        <w:rPr>
          <w:rFonts w:eastAsia="Calibri" w:cs="Times New Roman"/>
          <w:b/>
          <w:kern w:val="22"/>
          <w:szCs w:val="24"/>
          <w:lang w:eastAsia="ar-SA"/>
        </w:rPr>
        <w:t>:</w:t>
      </w:r>
    </w:p>
    <w:tbl>
      <w:tblPr>
        <w:tblStyle w:val="TableGrid1"/>
        <w:tblW w:w="8959" w:type="dxa"/>
        <w:tblInd w:w="108" w:type="dxa"/>
        <w:tblLayout w:type="fixed"/>
        <w:tblLook w:val="04A0" w:firstRow="1" w:lastRow="0" w:firstColumn="1" w:lastColumn="0" w:noHBand="0" w:noVBand="1"/>
      </w:tblPr>
      <w:tblGrid>
        <w:gridCol w:w="4849"/>
        <w:gridCol w:w="4110"/>
      </w:tblGrid>
      <w:tr w:rsidR="00461C3C" w:rsidRPr="00B07ECB" w:rsidTr="001577CA">
        <w:tc>
          <w:tcPr>
            <w:tcW w:w="4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1C3C" w:rsidRPr="00B07ECB" w:rsidRDefault="00461C3C" w:rsidP="001577CA">
            <w:pPr>
              <w:spacing w:before="120" w:after="120" w:line="276" w:lineRule="auto"/>
              <w:ind w:left="788" w:hanging="431"/>
              <w:jc w:val="center"/>
              <w:rPr>
                <w:rFonts w:eastAsia="Calibri"/>
                <w:b/>
                <w:kern w:val="22"/>
                <w:szCs w:val="24"/>
                <w:lang w:eastAsia="ar-SA"/>
              </w:rPr>
            </w:pPr>
            <w:r w:rsidRPr="00B07ECB">
              <w:rPr>
                <w:rFonts w:eastAsia="Calibri"/>
                <w:b/>
                <w:kern w:val="22"/>
                <w:szCs w:val="24"/>
                <w:lang w:eastAsia="ar-SA"/>
              </w:rPr>
              <w:t>Prasība</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1C3C" w:rsidRPr="00B07ECB" w:rsidRDefault="00461C3C" w:rsidP="001577CA">
            <w:pPr>
              <w:keepNext/>
              <w:spacing w:before="120" w:after="120" w:line="276" w:lineRule="auto"/>
              <w:jc w:val="center"/>
              <w:outlineLvl w:val="4"/>
              <w:rPr>
                <w:rFonts w:eastAsia="Calibri"/>
                <w:b/>
                <w:kern w:val="22"/>
                <w:szCs w:val="24"/>
                <w:lang w:eastAsia="ar-SA"/>
              </w:rPr>
            </w:pPr>
            <w:r w:rsidRPr="00B07ECB">
              <w:rPr>
                <w:rFonts w:eastAsia="Calibri"/>
                <w:b/>
                <w:kern w:val="22"/>
                <w:szCs w:val="24"/>
                <w:lang w:eastAsia="ar-SA"/>
              </w:rPr>
              <w:t>Iesniedzamie dokumenti</w:t>
            </w:r>
          </w:p>
        </w:tc>
      </w:tr>
      <w:tr w:rsidR="00461C3C" w:rsidRPr="00B07ECB" w:rsidTr="001577CA">
        <w:tc>
          <w:tcPr>
            <w:tcW w:w="4849" w:type="dxa"/>
            <w:tcBorders>
              <w:top w:val="single" w:sz="4" w:space="0" w:color="auto"/>
              <w:left w:val="single" w:sz="4" w:space="0" w:color="auto"/>
              <w:bottom w:val="single" w:sz="4" w:space="0" w:color="auto"/>
              <w:right w:val="single" w:sz="4" w:space="0" w:color="auto"/>
            </w:tcBorders>
            <w:hideMark/>
          </w:tcPr>
          <w:p w:rsidR="00461C3C" w:rsidRPr="0000032F" w:rsidRDefault="00461C3C" w:rsidP="001577CA">
            <w:pPr>
              <w:numPr>
                <w:ilvl w:val="2"/>
                <w:numId w:val="1"/>
              </w:numPr>
              <w:spacing w:after="120"/>
              <w:ind w:left="63" w:hanging="29"/>
              <w:jc w:val="both"/>
              <w:rPr>
                <w:bCs/>
                <w:szCs w:val="24"/>
              </w:rPr>
            </w:pPr>
            <w:r w:rsidRPr="00D44719">
              <w:rPr>
                <w:rFonts w:eastAsia="Calibri"/>
                <w:b/>
                <w:kern w:val="22"/>
                <w:szCs w:val="24"/>
                <w:lang w:eastAsia="ar-SA"/>
              </w:rPr>
              <w:t xml:space="preserve"> </w:t>
            </w:r>
            <w:r w:rsidRPr="0000032F">
              <w:rPr>
                <w:rFonts w:eastAsia="Calibri"/>
                <w:bCs/>
                <w:kern w:val="22"/>
                <w:szCs w:val="24"/>
                <w:lang w:eastAsia="ar-SA"/>
              </w:rPr>
              <w:t>Pieteikums cenu aptaujā</w:t>
            </w:r>
          </w:p>
        </w:tc>
        <w:tc>
          <w:tcPr>
            <w:tcW w:w="4110" w:type="dxa"/>
            <w:tcBorders>
              <w:top w:val="single" w:sz="4" w:space="0" w:color="auto"/>
              <w:left w:val="single" w:sz="4" w:space="0" w:color="auto"/>
              <w:bottom w:val="single" w:sz="4" w:space="0" w:color="auto"/>
              <w:right w:val="single" w:sz="4" w:space="0" w:color="auto"/>
            </w:tcBorders>
            <w:hideMark/>
          </w:tcPr>
          <w:p w:rsidR="00461C3C" w:rsidRPr="00D44719" w:rsidRDefault="00461C3C" w:rsidP="001577CA">
            <w:pPr>
              <w:spacing w:after="120"/>
              <w:ind w:left="176"/>
              <w:jc w:val="both"/>
              <w:rPr>
                <w:kern w:val="22"/>
                <w:szCs w:val="24"/>
                <w:lang w:eastAsia="ar-SA"/>
              </w:rPr>
            </w:pPr>
            <w:r>
              <w:rPr>
                <w:kern w:val="22"/>
                <w:szCs w:val="24"/>
                <w:lang w:eastAsia="ar-SA"/>
              </w:rPr>
              <w:t>Pretendentam jāiesniedz pieteikums atbilstoši 1. pielikumam.</w:t>
            </w:r>
          </w:p>
        </w:tc>
      </w:tr>
      <w:tr w:rsidR="00461C3C" w:rsidRPr="00B07ECB" w:rsidTr="001577CA">
        <w:tc>
          <w:tcPr>
            <w:tcW w:w="4849" w:type="dxa"/>
            <w:tcBorders>
              <w:top w:val="single" w:sz="4" w:space="0" w:color="auto"/>
              <w:left w:val="single" w:sz="4" w:space="0" w:color="auto"/>
              <w:bottom w:val="single" w:sz="4" w:space="0" w:color="auto"/>
              <w:right w:val="single" w:sz="4" w:space="0" w:color="auto"/>
            </w:tcBorders>
          </w:tcPr>
          <w:p w:rsidR="00461C3C" w:rsidRPr="00D44719" w:rsidRDefault="00461C3C" w:rsidP="001577CA">
            <w:pPr>
              <w:numPr>
                <w:ilvl w:val="2"/>
                <w:numId w:val="1"/>
              </w:numPr>
              <w:spacing w:after="120"/>
              <w:ind w:left="63" w:hanging="29"/>
              <w:jc w:val="both"/>
              <w:rPr>
                <w:rFonts w:eastAsia="Calibri"/>
                <w:b/>
                <w:kern w:val="22"/>
                <w:szCs w:val="24"/>
                <w:lang w:eastAsia="ar-SA"/>
              </w:rPr>
            </w:pPr>
            <w:r w:rsidRPr="00D44719">
              <w:rPr>
                <w:rFonts w:eastAsia="Calibri"/>
                <w:kern w:val="22"/>
                <w:szCs w:val="24"/>
                <w:lang w:eastAsia="ar-SA"/>
              </w:rPr>
              <w:t>Pretendents ir reģistrēts atbilstoši normatīvo aktu prasībām.</w:t>
            </w:r>
          </w:p>
        </w:tc>
        <w:tc>
          <w:tcPr>
            <w:tcW w:w="4110" w:type="dxa"/>
            <w:tcBorders>
              <w:top w:val="single" w:sz="4" w:space="0" w:color="auto"/>
              <w:left w:val="single" w:sz="4" w:space="0" w:color="auto"/>
              <w:bottom w:val="single" w:sz="4" w:space="0" w:color="auto"/>
              <w:right w:val="single" w:sz="4" w:space="0" w:color="auto"/>
            </w:tcBorders>
          </w:tcPr>
          <w:p w:rsidR="00461C3C" w:rsidRPr="00D44719" w:rsidRDefault="00461C3C" w:rsidP="001577CA">
            <w:pPr>
              <w:spacing w:after="120"/>
              <w:ind w:left="176"/>
              <w:jc w:val="both"/>
              <w:rPr>
                <w:kern w:val="22"/>
                <w:szCs w:val="24"/>
                <w:lang w:eastAsia="ar-SA"/>
              </w:rPr>
            </w:pPr>
            <w:r w:rsidRPr="00D44719">
              <w:rPr>
                <w:kern w:val="22"/>
                <w:szCs w:val="24"/>
                <w:lang w:eastAsia="ar-SA"/>
              </w:rPr>
              <w:t xml:space="preserve">Pretendentiem, kas nav reģistrēti Latvijā, jāiesniedz reģistrācijas valstī izsniegtas </w:t>
            </w:r>
            <w:r w:rsidRPr="00D44719">
              <w:rPr>
                <w:kern w:val="22"/>
                <w:szCs w:val="24"/>
                <w:u w:val="single"/>
                <w:lang w:eastAsia="ar-SA"/>
              </w:rPr>
              <w:t>reģistrācijas apliecības kopija</w:t>
            </w:r>
            <w:r w:rsidRPr="00D44719">
              <w:rPr>
                <w:kern w:val="22"/>
                <w:szCs w:val="24"/>
                <w:lang w:eastAsia="ar-SA"/>
              </w:rPr>
              <w:t>.</w:t>
            </w:r>
          </w:p>
        </w:tc>
      </w:tr>
      <w:tr w:rsidR="00461C3C" w:rsidRPr="00B07ECB" w:rsidTr="001577CA">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rsidR="00461C3C" w:rsidRPr="00D44719" w:rsidRDefault="00461C3C" w:rsidP="00461C3C">
            <w:pPr>
              <w:numPr>
                <w:ilvl w:val="2"/>
                <w:numId w:val="5"/>
              </w:numPr>
              <w:ind w:left="0" w:firstLine="0"/>
              <w:jc w:val="both"/>
              <w:rPr>
                <w:szCs w:val="24"/>
              </w:rPr>
            </w:pPr>
            <w:r w:rsidRPr="00D44719">
              <w:rPr>
                <w:szCs w:val="24"/>
              </w:rPr>
              <w:t xml:space="preserve">Finanšu piedāvājums iesniedzams saskaņā </w:t>
            </w:r>
            <w:r w:rsidRPr="00130B48">
              <w:rPr>
                <w:szCs w:val="24"/>
              </w:rPr>
              <w:t xml:space="preserve">ar </w:t>
            </w:r>
            <w:r>
              <w:rPr>
                <w:szCs w:val="24"/>
              </w:rPr>
              <w:t>3</w:t>
            </w:r>
            <w:r w:rsidRPr="00130B48">
              <w:rPr>
                <w:szCs w:val="24"/>
              </w:rPr>
              <w:t>. pielikumu.</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61C3C" w:rsidRPr="00D44719" w:rsidRDefault="00461C3C" w:rsidP="001577CA">
            <w:pPr>
              <w:spacing w:after="120"/>
              <w:ind w:left="176"/>
              <w:jc w:val="both"/>
              <w:rPr>
                <w:szCs w:val="24"/>
              </w:rPr>
            </w:pPr>
            <w:r w:rsidRPr="00D44719">
              <w:rPr>
                <w:szCs w:val="24"/>
              </w:rPr>
              <w:t xml:space="preserve">Finanšu piedāvājums jāsagatavo, ievērojot </w:t>
            </w:r>
            <w:r>
              <w:rPr>
                <w:szCs w:val="24"/>
              </w:rPr>
              <w:t>Tehniskajā specifikācijā</w:t>
            </w:r>
            <w:r w:rsidRPr="00D44719">
              <w:rPr>
                <w:szCs w:val="24"/>
              </w:rPr>
              <w:t xml:space="preserve"> </w:t>
            </w:r>
            <w:r w:rsidRPr="00D44719">
              <w:rPr>
                <w:szCs w:val="24"/>
              </w:rPr>
              <w:lastRenderedPageBreak/>
              <w:t xml:space="preserve">noteikto darbu apjomu. Cena jānorāda </w:t>
            </w:r>
            <w:proofErr w:type="spellStart"/>
            <w:r w:rsidRPr="00D44719">
              <w:rPr>
                <w:szCs w:val="24"/>
              </w:rPr>
              <w:t>euro</w:t>
            </w:r>
            <w:proofErr w:type="spellEnd"/>
            <w:r w:rsidRPr="00D44719">
              <w:rPr>
                <w:szCs w:val="24"/>
              </w:rPr>
              <w:t xml:space="preserve"> un tajā jāietver iepirkuma priekšmeta cena, normatīvajos aktos paredzētie nodokļi</w:t>
            </w:r>
            <w:r>
              <w:rPr>
                <w:szCs w:val="24"/>
              </w:rPr>
              <w:t xml:space="preserve"> (izņemot PVN)</w:t>
            </w:r>
            <w:r w:rsidRPr="00D44719">
              <w:rPr>
                <w:szCs w:val="24"/>
              </w:rPr>
              <w:t xml:space="preserve"> un visas izmaksas, kas saistītas ar darba izpildi. Izmaksas jānorāda EUR bez PVN. </w:t>
            </w:r>
          </w:p>
        </w:tc>
      </w:tr>
    </w:tbl>
    <w:p w:rsidR="00461C3C" w:rsidRPr="00B07ECB" w:rsidRDefault="00461C3C" w:rsidP="00461C3C">
      <w:pPr>
        <w:spacing w:after="0" w:line="240" w:lineRule="auto"/>
        <w:ind w:left="716"/>
        <w:contextualSpacing/>
        <w:jc w:val="both"/>
        <w:rPr>
          <w:rFonts w:eastAsia="Calibri" w:cs="Times New Roman"/>
          <w:szCs w:val="24"/>
          <w:lang w:val="en-GB" w:eastAsia="lv-LV"/>
        </w:rPr>
      </w:pPr>
    </w:p>
    <w:p w:rsidR="00461C3C" w:rsidRPr="00B07ECB" w:rsidRDefault="00461C3C" w:rsidP="00461C3C">
      <w:pPr>
        <w:numPr>
          <w:ilvl w:val="1"/>
          <w:numId w:val="5"/>
        </w:numPr>
        <w:spacing w:after="0" w:line="240" w:lineRule="auto"/>
        <w:ind w:hanging="574"/>
        <w:contextualSpacing/>
        <w:jc w:val="both"/>
        <w:rPr>
          <w:rFonts w:eastAsia="Calibri" w:cs="Times New Roman"/>
          <w:szCs w:val="24"/>
          <w:lang w:val="en-GB" w:eastAsia="lv-LV"/>
        </w:rPr>
      </w:pPr>
      <w:proofErr w:type="spellStart"/>
      <w:r>
        <w:rPr>
          <w:rFonts w:eastAsia="Calibri" w:cs="Times New Roman"/>
          <w:szCs w:val="24"/>
          <w:lang w:val="en-GB" w:eastAsia="lv-LV"/>
        </w:rPr>
        <w:t>Attiecībā</w:t>
      </w:r>
      <w:proofErr w:type="spellEnd"/>
      <w:r>
        <w:rPr>
          <w:rFonts w:eastAsia="Calibri" w:cs="Times New Roman"/>
          <w:szCs w:val="24"/>
          <w:lang w:val="en-GB" w:eastAsia="lv-LV"/>
        </w:rPr>
        <w:t xml:space="preserve"> </w:t>
      </w:r>
      <w:proofErr w:type="spellStart"/>
      <w:r>
        <w:rPr>
          <w:rFonts w:eastAsia="Calibri" w:cs="Times New Roman"/>
          <w:szCs w:val="24"/>
          <w:lang w:val="en-GB" w:eastAsia="lv-LV"/>
        </w:rPr>
        <w:t>uz</w:t>
      </w:r>
      <w:proofErr w:type="spellEnd"/>
      <w:r>
        <w:rPr>
          <w:rFonts w:eastAsia="Calibri" w:cs="Times New Roman"/>
          <w:szCs w:val="24"/>
          <w:lang w:val="en-GB" w:eastAsia="lv-LV"/>
        </w:rPr>
        <w:t xml:space="preserve"> </w:t>
      </w:r>
      <w:proofErr w:type="spellStart"/>
      <w:r>
        <w:rPr>
          <w:rFonts w:eastAsia="Calibri" w:cs="Times New Roman"/>
          <w:szCs w:val="24"/>
          <w:lang w:val="en-GB" w:eastAsia="lv-LV"/>
        </w:rPr>
        <w:t>pretendentu</w:t>
      </w:r>
      <w:proofErr w:type="spellEnd"/>
      <w:r w:rsidRPr="00B07ECB">
        <w:rPr>
          <w:rFonts w:eastAsia="Calibri" w:cs="Times New Roman"/>
          <w:szCs w:val="24"/>
          <w:lang w:val="en-GB" w:eastAsia="lv-LV"/>
        </w:rPr>
        <w:t xml:space="preserve"> </w:t>
      </w:r>
      <w:proofErr w:type="spellStart"/>
      <w:r w:rsidRPr="00B07ECB">
        <w:rPr>
          <w:rFonts w:eastAsia="Calibri" w:cs="Times New Roman"/>
          <w:szCs w:val="24"/>
          <w:lang w:val="en-GB" w:eastAsia="lv-LV"/>
        </w:rPr>
        <w:t>nepastāv</w:t>
      </w:r>
      <w:proofErr w:type="spellEnd"/>
      <w:r w:rsidRPr="00B07ECB">
        <w:rPr>
          <w:rFonts w:eastAsia="Calibri" w:cs="Times New Roman"/>
          <w:szCs w:val="24"/>
          <w:lang w:val="en-GB" w:eastAsia="lv-LV"/>
        </w:rPr>
        <w:t xml:space="preserve"> </w:t>
      </w:r>
      <w:proofErr w:type="spellStart"/>
      <w:r w:rsidRPr="00B07ECB">
        <w:rPr>
          <w:rFonts w:eastAsia="Calibri" w:cs="Times New Roman"/>
          <w:szCs w:val="24"/>
          <w:lang w:val="en-GB" w:eastAsia="lv-LV"/>
        </w:rPr>
        <w:t>šādi</w:t>
      </w:r>
      <w:proofErr w:type="spellEnd"/>
      <w:r w:rsidRPr="00B07ECB">
        <w:rPr>
          <w:rFonts w:eastAsia="Calibri" w:cs="Times New Roman"/>
          <w:szCs w:val="24"/>
          <w:lang w:val="en-GB" w:eastAsia="lv-LV"/>
        </w:rPr>
        <w:t xml:space="preserve"> </w:t>
      </w:r>
      <w:proofErr w:type="spellStart"/>
      <w:r w:rsidRPr="00B07ECB">
        <w:rPr>
          <w:rFonts w:eastAsia="Calibri" w:cs="Times New Roman"/>
          <w:szCs w:val="24"/>
          <w:lang w:val="en-GB" w:eastAsia="lv-LV"/>
        </w:rPr>
        <w:t>nosacījumi</w:t>
      </w:r>
      <w:proofErr w:type="spellEnd"/>
      <w:r w:rsidRPr="00B07ECB">
        <w:rPr>
          <w:rFonts w:eastAsia="Calibri" w:cs="Times New Roman"/>
          <w:szCs w:val="24"/>
          <w:lang w:val="en-GB" w:eastAsia="lv-LV"/>
        </w:rPr>
        <w:t>:</w:t>
      </w:r>
    </w:p>
    <w:p w:rsidR="00461C3C" w:rsidRPr="00B07ECB" w:rsidRDefault="00461C3C" w:rsidP="00120833">
      <w:pPr>
        <w:numPr>
          <w:ilvl w:val="2"/>
          <w:numId w:val="5"/>
        </w:numPr>
        <w:spacing w:after="0" w:line="240" w:lineRule="auto"/>
        <w:ind w:left="284" w:firstLine="425"/>
        <w:contextualSpacing/>
        <w:jc w:val="both"/>
        <w:rPr>
          <w:rFonts w:eastAsia="Calibri" w:cs="Times New Roman"/>
          <w:szCs w:val="24"/>
          <w:lang w:eastAsia="lv-LV"/>
        </w:rPr>
      </w:pPr>
      <w:r w:rsidRPr="00B07ECB">
        <w:rPr>
          <w:rFonts w:eastAsia="Calibri" w:cs="Times New Roman"/>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461C3C" w:rsidRPr="00B07ECB" w:rsidRDefault="00461C3C" w:rsidP="00120833">
      <w:pPr>
        <w:numPr>
          <w:ilvl w:val="2"/>
          <w:numId w:val="5"/>
        </w:numPr>
        <w:spacing w:after="0" w:line="240" w:lineRule="auto"/>
        <w:ind w:left="284" w:firstLine="425"/>
        <w:contextualSpacing/>
        <w:jc w:val="both"/>
        <w:rPr>
          <w:rFonts w:eastAsia="Calibri" w:cs="Times New Roman"/>
          <w:szCs w:val="24"/>
          <w:lang w:eastAsia="lv-LV"/>
        </w:rPr>
      </w:pPr>
      <w:r w:rsidRPr="00B07ECB">
        <w:rPr>
          <w:rFonts w:eastAsia="Calibri" w:cs="Times New Roman"/>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461C3C" w:rsidRPr="000973CF" w:rsidRDefault="00461C3C" w:rsidP="00461C3C">
      <w:pPr>
        <w:spacing w:after="0" w:line="240" w:lineRule="auto"/>
        <w:contextualSpacing/>
        <w:jc w:val="both"/>
        <w:rPr>
          <w:rFonts w:eastAsia="Calibri" w:cs="Times New Roman"/>
          <w:b/>
          <w:szCs w:val="24"/>
          <w:lang w:eastAsia="lv-LV"/>
        </w:rPr>
      </w:pPr>
      <w:r w:rsidRPr="000973CF">
        <w:rPr>
          <w:rFonts w:eastAsia="Calibri" w:cs="Times New Roman"/>
          <w:b/>
          <w:szCs w:val="24"/>
          <w:lang w:eastAsia="lv-LV"/>
        </w:rPr>
        <w:t>Ja attiecībā uz pretendentu, kam būtu piešķiramas līguma slēgšanas tiesības, piedāvājumu iesniegšanas pēdējā dienā konstatēti 3.3. punktā noteiktie apstākļi, pretendents tiek izslēgts no dalības cenu aptaujā.</w:t>
      </w:r>
    </w:p>
    <w:p w:rsidR="00461C3C" w:rsidRPr="00B07ECB" w:rsidRDefault="00461C3C" w:rsidP="00461C3C">
      <w:pPr>
        <w:spacing w:after="0" w:line="240" w:lineRule="auto"/>
        <w:ind w:left="788" w:hanging="431"/>
        <w:jc w:val="both"/>
        <w:rPr>
          <w:rFonts w:eastAsia="Calibri" w:cs="Times New Roman"/>
          <w:kern w:val="22"/>
          <w:szCs w:val="24"/>
          <w:lang w:eastAsia="ar-SA"/>
        </w:rPr>
      </w:pPr>
    </w:p>
    <w:p w:rsidR="00461C3C" w:rsidRPr="00B07ECB" w:rsidRDefault="00461C3C" w:rsidP="00461C3C">
      <w:pPr>
        <w:spacing w:after="120" w:line="240" w:lineRule="auto"/>
        <w:ind w:left="273"/>
        <w:jc w:val="both"/>
        <w:rPr>
          <w:b/>
          <w:szCs w:val="24"/>
        </w:rPr>
      </w:pPr>
    </w:p>
    <w:p w:rsidR="00461C3C" w:rsidRPr="004411D9" w:rsidRDefault="00461C3C" w:rsidP="00461C3C">
      <w:pPr>
        <w:numPr>
          <w:ilvl w:val="0"/>
          <w:numId w:val="2"/>
        </w:numPr>
        <w:spacing w:before="120" w:after="120" w:line="240" w:lineRule="auto"/>
        <w:ind w:left="539" w:hanging="539"/>
        <w:jc w:val="center"/>
        <w:rPr>
          <w:rFonts w:eastAsia="Calibri" w:cs="Times New Roman"/>
          <w:b/>
          <w:kern w:val="22"/>
          <w:szCs w:val="24"/>
          <w:lang w:eastAsia="ar-SA"/>
        </w:rPr>
      </w:pPr>
      <w:r w:rsidRPr="00B07ECB">
        <w:rPr>
          <w:rFonts w:eastAsia="Calibri" w:cs="Times New Roman"/>
          <w:b/>
          <w:kern w:val="22"/>
          <w:szCs w:val="24"/>
          <w:lang w:eastAsia="ar-SA"/>
        </w:rPr>
        <w:t>Piedāvājumu vērtēšana un piedāvājuma izvēles kritērijs</w:t>
      </w:r>
    </w:p>
    <w:p w:rsidR="00461C3C" w:rsidRPr="00B07ECB" w:rsidRDefault="00461C3C" w:rsidP="00461C3C">
      <w:pPr>
        <w:numPr>
          <w:ilvl w:val="1"/>
          <w:numId w:val="3"/>
        </w:numPr>
        <w:spacing w:after="0" w:line="240" w:lineRule="auto"/>
        <w:jc w:val="both"/>
        <w:rPr>
          <w:rFonts w:eastAsia="Calibri" w:cs="Times New Roman"/>
          <w:szCs w:val="24"/>
          <w:lang w:eastAsia="lv-LV"/>
        </w:rPr>
      </w:pPr>
      <w:r w:rsidRPr="00B07ECB">
        <w:rPr>
          <w:rFonts w:eastAsia="Calibri" w:cs="Times New Roman"/>
          <w:kern w:val="22"/>
          <w:szCs w:val="24"/>
          <w:lang w:eastAsia="ar-SA"/>
        </w:rPr>
        <w:t xml:space="preserve">Piedāvājuma izvēles kritērijs ir cenu aptaujas noteikumiem atbilstošs </w:t>
      </w:r>
      <w:r w:rsidRPr="00B07ECB">
        <w:rPr>
          <w:rFonts w:eastAsia="Calibri" w:cs="Times New Roman"/>
          <w:kern w:val="22"/>
          <w:szCs w:val="24"/>
          <w:u w:val="single"/>
          <w:lang w:eastAsia="ar-SA"/>
        </w:rPr>
        <w:t>piedāvājums ar zemāko cenu.</w:t>
      </w:r>
    </w:p>
    <w:p w:rsidR="00461C3C" w:rsidRDefault="00461C3C" w:rsidP="00461C3C">
      <w:pPr>
        <w:numPr>
          <w:ilvl w:val="1"/>
          <w:numId w:val="3"/>
        </w:numPr>
        <w:spacing w:after="0" w:line="240" w:lineRule="auto"/>
        <w:ind w:hanging="539"/>
        <w:jc w:val="both"/>
        <w:rPr>
          <w:rFonts w:eastAsia="Calibri" w:cs="Times New Roman"/>
          <w:szCs w:val="24"/>
          <w:lang w:eastAsia="lv-LV"/>
        </w:rPr>
      </w:pPr>
      <w:r w:rsidRPr="00016F85">
        <w:rPr>
          <w:rFonts w:eastAsia="Calibri" w:cs="Times New Roman"/>
          <w:szCs w:val="24"/>
          <w:lang w:eastAsia="lv-LV"/>
        </w:rPr>
        <w:t>Pēc lēmuma pieņemšanas visi pretendenti tiks informēti par pieņemto lēmumu. Informācija par rezultātiem tiks nosūtīta elektroniski uz pretendenta norādīto e-pasta adresi.</w:t>
      </w:r>
    </w:p>
    <w:p w:rsidR="00461C3C" w:rsidRPr="00016F85" w:rsidRDefault="00461C3C" w:rsidP="00461C3C">
      <w:pPr>
        <w:spacing w:after="0" w:line="240" w:lineRule="auto"/>
        <w:ind w:left="840"/>
        <w:jc w:val="both"/>
        <w:rPr>
          <w:rFonts w:eastAsia="Calibri" w:cs="Times New Roman"/>
          <w:szCs w:val="24"/>
          <w:lang w:eastAsia="lv-LV"/>
        </w:rPr>
      </w:pPr>
    </w:p>
    <w:p w:rsidR="00461C3C" w:rsidRPr="00B07ECB" w:rsidRDefault="00461C3C" w:rsidP="00461C3C">
      <w:pPr>
        <w:numPr>
          <w:ilvl w:val="0"/>
          <w:numId w:val="3"/>
        </w:numPr>
        <w:spacing w:after="0" w:line="240" w:lineRule="auto"/>
        <w:jc w:val="center"/>
        <w:rPr>
          <w:rFonts w:eastAsia="Calibri" w:cs="Times New Roman"/>
          <w:b/>
          <w:szCs w:val="24"/>
          <w:lang w:eastAsia="lv-LV"/>
        </w:rPr>
      </w:pPr>
      <w:r w:rsidRPr="00B07ECB">
        <w:rPr>
          <w:rFonts w:eastAsia="Calibri" w:cs="Times New Roman"/>
          <w:b/>
          <w:szCs w:val="24"/>
          <w:lang w:eastAsia="lv-LV"/>
        </w:rPr>
        <w:t>Pielikumi</w:t>
      </w:r>
    </w:p>
    <w:p w:rsidR="00461C3C" w:rsidRPr="00B07ECB" w:rsidRDefault="00461C3C" w:rsidP="00461C3C">
      <w:pPr>
        <w:numPr>
          <w:ilvl w:val="1"/>
          <w:numId w:val="3"/>
        </w:numPr>
        <w:spacing w:after="0" w:line="240" w:lineRule="auto"/>
        <w:jc w:val="both"/>
        <w:rPr>
          <w:rFonts w:eastAsia="Calibri" w:cs="Times New Roman"/>
          <w:szCs w:val="24"/>
          <w:lang w:eastAsia="lv-LV"/>
        </w:rPr>
      </w:pPr>
      <w:r w:rsidRPr="00B07ECB">
        <w:rPr>
          <w:rFonts w:eastAsia="Calibri" w:cs="Times New Roman"/>
          <w:szCs w:val="24"/>
          <w:lang w:eastAsia="lv-LV"/>
        </w:rPr>
        <w:t xml:space="preserve">1. pielikums – </w:t>
      </w:r>
      <w:r w:rsidR="00120833">
        <w:rPr>
          <w:rFonts w:eastAsia="Calibri" w:cs="Times New Roman"/>
          <w:szCs w:val="24"/>
          <w:lang w:eastAsia="lv-LV"/>
        </w:rPr>
        <w:t>Darba uzdevums</w:t>
      </w:r>
      <w:r w:rsidRPr="00B07ECB">
        <w:rPr>
          <w:rFonts w:eastAsia="Calibri" w:cs="Times New Roman"/>
          <w:szCs w:val="24"/>
          <w:lang w:eastAsia="lv-LV"/>
        </w:rPr>
        <w:t xml:space="preserve"> uz 1 (vienas) lapas;</w:t>
      </w:r>
    </w:p>
    <w:p w:rsidR="00461C3C" w:rsidRPr="00B07ECB" w:rsidRDefault="00461C3C" w:rsidP="00461C3C">
      <w:pPr>
        <w:numPr>
          <w:ilvl w:val="1"/>
          <w:numId w:val="3"/>
        </w:numPr>
        <w:spacing w:after="0" w:line="240" w:lineRule="auto"/>
        <w:jc w:val="both"/>
        <w:rPr>
          <w:rFonts w:eastAsia="Calibri" w:cs="Times New Roman"/>
          <w:szCs w:val="24"/>
          <w:lang w:eastAsia="lv-LV"/>
        </w:rPr>
      </w:pPr>
      <w:r w:rsidRPr="00B07ECB">
        <w:rPr>
          <w:rFonts w:eastAsia="Calibri" w:cs="Times New Roman"/>
          <w:szCs w:val="24"/>
          <w:lang w:eastAsia="lv-LV"/>
        </w:rPr>
        <w:t xml:space="preserve">2. pielikums – </w:t>
      </w:r>
      <w:r w:rsidR="00120833" w:rsidRPr="00B07ECB">
        <w:rPr>
          <w:rFonts w:eastAsia="Calibri" w:cs="Times New Roman"/>
          <w:szCs w:val="24"/>
          <w:lang w:eastAsia="lv-LV"/>
        </w:rPr>
        <w:t xml:space="preserve">Pieteikums cenu aptaujai uz </w:t>
      </w:r>
      <w:r>
        <w:rPr>
          <w:rFonts w:eastAsia="Calibri" w:cs="Times New Roman"/>
          <w:szCs w:val="24"/>
          <w:lang w:eastAsia="lv-LV"/>
        </w:rPr>
        <w:t>1</w:t>
      </w:r>
      <w:r w:rsidRPr="00B07ECB">
        <w:rPr>
          <w:rFonts w:eastAsia="Calibri" w:cs="Times New Roman"/>
          <w:szCs w:val="24"/>
          <w:lang w:eastAsia="lv-LV"/>
        </w:rPr>
        <w:t xml:space="preserve"> (</w:t>
      </w:r>
      <w:r>
        <w:rPr>
          <w:rFonts w:eastAsia="Calibri" w:cs="Times New Roman"/>
          <w:szCs w:val="24"/>
          <w:lang w:eastAsia="lv-LV"/>
        </w:rPr>
        <w:t>vienas</w:t>
      </w:r>
      <w:r w:rsidRPr="00B07ECB">
        <w:rPr>
          <w:rFonts w:eastAsia="Calibri" w:cs="Times New Roman"/>
          <w:szCs w:val="24"/>
          <w:lang w:eastAsia="lv-LV"/>
        </w:rPr>
        <w:t>) lap</w:t>
      </w:r>
      <w:r>
        <w:rPr>
          <w:rFonts w:eastAsia="Calibri" w:cs="Times New Roman"/>
          <w:szCs w:val="24"/>
          <w:lang w:eastAsia="lv-LV"/>
        </w:rPr>
        <w:t>as</w:t>
      </w:r>
      <w:r w:rsidRPr="00B07ECB">
        <w:rPr>
          <w:rFonts w:eastAsia="Calibri" w:cs="Times New Roman"/>
          <w:szCs w:val="24"/>
          <w:lang w:eastAsia="lv-LV"/>
        </w:rPr>
        <w:t>;</w:t>
      </w:r>
    </w:p>
    <w:p w:rsidR="00461C3C" w:rsidRDefault="00461C3C" w:rsidP="00461C3C">
      <w:pPr>
        <w:numPr>
          <w:ilvl w:val="1"/>
          <w:numId w:val="3"/>
        </w:numPr>
        <w:spacing w:after="0" w:line="240" w:lineRule="auto"/>
        <w:jc w:val="both"/>
        <w:rPr>
          <w:rFonts w:eastAsia="Calibri" w:cs="Times New Roman"/>
          <w:szCs w:val="24"/>
          <w:lang w:eastAsia="lv-LV"/>
        </w:rPr>
      </w:pPr>
      <w:r>
        <w:rPr>
          <w:rFonts w:eastAsia="Calibri" w:cs="Times New Roman"/>
          <w:szCs w:val="24"/>
          <w:lang w:eastAsia="lv-LV"/>
        </w:rPr>
        <w:t>3</w:t>
      </w:r>
      <w:r w:rsidRPr="00B07ECB">
        <w:rPr>
          <w:rFonts w:eastAsia="Calibri" w:cs="Times New Roman"/>
          <w:szCs w:val="24"/>
          <w:lang w:eastAsia="lv-LV"/>
        </w:rPr>
        <w:t>. pielikums – Finanšu piedāvājums – uz 1 (vienas) lapas</w:t>
      </w:r>
      <w:r>
        <w:rPr>
          <w:rFonts w:eastAsia="Calibri" w:cs="Times New Roman"/>
          <w:szCs w:val="24"/>
          <w:lang w:eastAsia="lv-LV"/>
        </w:rPr>
        <w:t>.</w:t>
      </w:r>
    </w:p>
    <w:p w:rsidR="00461C3C" w:rsidRDefault="00461C3C" w:rsidP="00461C3C">
      <w:pPr>
        <w:tabs>
          <w:tab w:val="right" w:pos="8789"/>
        </w:tabs>
        <w:spacing w:after="120" w:line="240" w:lineRule="auto"/>
        <w:jc w:val="both"/>
        <w:rPr>
          <w:rFonts w:eastAsia="Calibri" w:cs="Times New Roman"/>
          <w:szCs w:val="24"/>
          <w:lang w:eastAsia="lv-LV"/>
        </w:rPr>
      </w:pPr>
    </w:p>
    <w:p w:rsidR="00461C3C" w:rsidRDefault="00461C3C" w:rsidP="00461C3C">
      <w:pPr>
        <w:tabs>
          <w:tab w:val="right" w:pos="8789"/>
        </w:tabs>
        <w:spacing w:after="120" w:line="240" w:lineRule="auto"/>
        <w:jc w:val="both"/>
        <w:rPr>
          <w:rFonts w:eastAsia="Calibri" w:cs="Times New Roman"/>
          <w:szCs w:val="24"/>
          <w:lang w:eastAsia="lv-LV"/>
        </w:rPr>
      </w:pPr>
    </w:p>
    <w:p w:rsidR="00461C3C" w:rsidRDefault="00461C3C" w:rsidP="00461C3C">
      <w:pPr>
        <w:tabs>
          <w:tab w:val="right" w:pos="8789"/>
        </w:tabs>
        <w:spacing w:after="120" w:line="240" w:lineRule="auto"/>
        <w:jc w:val="both"/>
        <w:rPr>
          <w:rFonts w:eastAsia="Calibri" w:cs="Times New Roman"/>
          <w:szCs w:val="24"/>
          <w:lang w:eastAsia="lv-LV"/>
        </w:rPr>
      </w:pPr>
    </w:p>
    <w:p w:rsidR="00461C3C" w:rsidRPr="00B07ECB" w:rsidRDefault="00461C3C" w:rsidP="00461C3C">
      <w:pPr>
        <w:tabs>
          <w:tab w:val="right" w:pos="8789"/>
        </w:tabs>
        <w:spacing w:after="120" w:line="240" w:lineRule="auto"/>
        <w:jc w:val="both"/>
        <w:rPr>
          <w:rFonts w:eastAsia="Calibri" w:cs="Times New Roman"/>
          <w:b/>
          <w:szCs w:val="24"/>
          <w:lang w:eastAsia="lv-LV"/>
        </w:rPr>
      </w:pPr>
      <w:r w:rsidRPr="00B07ECB">
        <w:rPr>
          <w:rFonts w:eastAsia="Calibri" w:cs="Times New Roman"/>
          <w:szCs w:val="24"/>
          <w:lang w:eastAsia="lv-LV"/>
        </w:rPr>
        <w:t xml:space="preserve">Iepirkumu </w:t>
      </w:r>
      <w:r w:rsidR="00120833">
        <w:rPr>
          <w:rFonts w:eastAsia="Calibri" w:cs="Times New Roman"/>
          <w:szCs w:val="24"/>
          <w:lang w:eastAsia="lv-LV"/>
        </w:rPr>
        <w:t>komisijas priekšsēdētāja</w:t>
      </w:r>
      <w:r w:rsidRPr="00B07ECB">
        <w:rPr>
          <w:rFonts w:eastAsia="Calibri" w:cs="Times New Roman"/>
          <w:szCs w:val="24"/>
          <w:lang w:eastAsia="lv-LV"/>
        </w:rPr>
        <w:tab/>
      </w:r>
      <w:r w:rsidR="00120833">
        <w:rPr>
          <w:rFonts w:eastAsia="Calibri" w:cs="Times New Roman"/>
          <w:szCs w:val="24"/>
          <w:lang w:eastAsia="lv-LV"/>
        </w:rPr>
        <w:t>Liene Berga</w:t>
      </w:r>
    </w:p>
    <w:p w:rsidR="00461C3C" w:rsidRDefault="00461C3C" w:rsidP="00461C3C">
      <w:pPr>
        <w:rPr>
          <w:rFonts w:eastAsia="Calibri" w:cs="Times New Roman"/>
          <w:szCs w:val="24"/>
          <w:lang w:eastAsia="lv-LV"/>
        </w:rPr>
      </w:pPr>
      <w:r>
        <w:rPr>
          <w:rFonts w:eastAsia="Calibri" w:cs="Times New Roman"/>
          <w:szCs w:val="24"/>
          <w:lang w:eastAsia="lv-LV"/>
        </w:rPr>
        <w:br w:type="page"/>
      </w:r>
    </w:p>
    <w:p w:rsidR="00461C3C" w:rsidRDefault="00461C3C" w:rsidP="00461C3C">
      <w:pPr>
        <w:spacing w:after="0" w:line="240" w:lineRule="auto"/>
        <w:jc w:val="right"/>
        <w:rPr>
          <w:rFonts w:eastAsia="Calibri" w:cs="Times New Roman"/>
          <w:szCs w:val="24"/>
          <w:lang w:eastAsia="lv-LV"/>
        </w:rPr>
      </w:pPr>
      <w:r w:rsidRPr="00B07ECB">
        <w:rPr>
          <w:rFonts w:eastAsia="Calibri" w:cs="Times New Roman"/>
          <w:szCs w:val="24"/>
          <w:lang w:eastAsia="lv-LV"/>
        </w:rPr>
        <w:lastRenderedPageBreak/>
        <w:t xml:space="preserve">1.pielikums </w:t>
      </w:r>
    </w:p>
    <w:p w:rsidR="00120833" w:rsidRDefault="00120833" w:rsidP="00461C3C">
      <w:pPr>
        <w:spacing w:after="0" w:line="240" w:lineRule="auto"/>
        <w:jc w:val="right"/>
        <w:rPr>
          <w:rFonts w:eastAsia="Calibri" w:cs="Times New Roman"/>
          <w:szCs w:val="24"/>
          <w:lang w:eastAsia="lv-LV"/>
        </w:rPr>
      </w:pPr>
      <w:bookmarkStart w:id="0" w:name="_GoBack"/>
      <w:bookmarkEnd w:id="0"/>
    </w:p>
    <w:p w:rsidR="00120833" w:rsidRPr="00120833" w:rsidRDefault="00120833" w:rsidP="00120833">
      <w:pPr>
        <w:spacing w:after="0" w:line="240" w:lineRule="auto"/>
        <w:jc w:val="center"/>
        <w:rPr>
          <w:rFonts w:eastAsia="Calibri" w:cs="Times New Roman"/>
          <w:b/>
          <w:sz w:val="36"/>
          <w:szCs w:val="36"/>
          <w:u w:val="single"/>
          <w:lang w:eastAsia="lv-LV"/>
        </w:rPr>
      </w:pPr>
      <w:r w:rsidRPr="00120833">
        <w:rPr>
          <w:rFonts w:eastAsia="Calibri" w:cs="Times New Roman"/>
          <w:b/>
          <w:sz w:val="36"/>
          <w:szCs w:val="36"/>
          <w:u w:val="single"/>
          <w:lang w:eastAsia="lv-LV"/>
        </w:rPr>
        <w:t>Darba uzdevums</w:t>
      </w:r>
    </w:p>
    <w:p w:rsidR="00120833" w:rsidRDefault="00120833" w:rsidP="00461C3C">
      <w:pPr>
        <w:spacing w:after="0" w:line="240" w:lineRule="auto"/>
        <w:jc w:val="right"/>
        <w:rPr>
          <w:rFonts w:eastAsia="Calibri" w:cs="Times New Roman"/>
          <w:szCs w:val="24"/>
          <w:lang w:eastAsia="lv-LV"/>
        </w:rPr>
      </w:pPr>
    </w:p>
    <w:tbl>
      <w:tblPr>
        <w:tblStyle w:val="Reatabula"/>
        <w:tblW w:w="9388" w:type="dxa"/>
        <w:tblInd w:w="-5" w:type="dxa"/>
        <w:tblLook w:val="04A0" w:firstRow="1" w:lastRow="0" w:firstColumn="1" w:lastColumn="0" w:noHBand="0" w:noVBand="1"/>
      </w:tblPr>
      <w:tblGrid>
        <w:gridCol w:w="1276"/>
        <w:gridCol w:w="5356"/>
        <w:gridCol w:w="1446"/>
        <w:gridCol w:w="1310"/>
      </w:tblGrid>
      <w:tr w:rsidR="00120833" w:rsidRPr="00120833" w:rsidTr="00120833">
        <w:trPr>
          <w:trHeight w:val="862"/>
        </w:trPr>
        <w:tc>
          <w:tcPr>
            <w:tcW w:w="9388" w:type="dxa"/>
            <w:gridSpan w:val="4"/>
            <w:noWrap/>
            <w:hideMark/>
          </w:tcPr>
          <w:p w:rsidR="00120833" w:rsidRDefault="00120833" w:rsidP="00120833">
            <w:pPr>
              <w:jc w:val="right"/>
              <w:rPr>
                <w:rFonts w:eastAsia="Calibri" w:cs="Times New Roman"/>
                <w:b/>
                <w:bCs/>
                <w:szCs w:val="24"/>
                <w:lang w:eastAsia="lv-LV"/>
              </w:rPr>
            </w:pPr>
          </w:p>
          <w:p w:rsidR="00120833" w:rsidRPr="00120833" w:rsidRDefault="00120833" w:rsidP="00120833">
            <w:pPr>
              <w:jc w:val="center"/>
              <w:rPr>
                <w:rFonts w:eastAsia="Calibri" w:cs="Times New Roman"/>
                <w:szCs w:val="24"/>
                <w:lang w:eastAsia="lv-LV"/>
              </w:rPr>
            </w:pPr>
            <w:r w:rsidRPr="00120833">
              <w:rPr>
                <w:rFonts w:eastAsia="Calibri" w:cs="Times New Roman"/>
                <w:b/>
                <w:bCs/>
                <w:szCs w:val="24"/>
                <w:lang w:eastAsia="lv-LV"/>
              </w:rPr>
              <w:t xml:space="preserve">PII Auseklītis teritorijas ierobežošana ar </w:t>
            </w:r>
            <w:proofErr w:type="spellStart"/>
            <w:r w:rsidRPr="00120833">
              <w:rPr>
                <w:rFonts w:eastAsia="Calibri" w:cs="Times New Roman"/>
                <w:b/>
                <w:bCs/>
                <w:szCs w:val="24"/>
                <w:lang w:eastAsia="lv-LV"/>
              </w:rPr>
              <w:t>ruļveida</w:t>
            </w:r>
            <w:proofErr w:type="spellEnd"/>
            <w:r w:rsidRPr="00120833">
              <w:rPr>
                <w:rFonts w:eastAsia="Calibri" w:cs="Times New Roman"/>
                <w:b/>
                <w:bCs/>
                <w:szCs w:val="24"/>
                <w:lang w:eastAsia="lv-LV"/>
              </w:rPr>
              <w:t xml:space="preserve"> sētu </w:t>
            </w:r>
            <w:proofErr w:type="spellStart"/>
            <w:r w:rsidRPr="00120833">
              <w:rPr>
                <w:rFonts w:eastAsia="Calibri" w:cs="Times New Roman"/>
                <w:b/>
                <w:bCs/>
                <w:szCs w:val="24"/>
                <w:lang w:eastAsia="lv-LV"/>
              </w:rPr>
              <w:t>sētu</w:t>
            </w:r>
            <w:proofErr w:type="spellEnd"/>
          </w:p>
        </w:tc>
      </w:tr>
      <w:tr w:rsidR="00120833" w:rsidRPr="00120833" w:rsidTr="00120833">
        <w:trPr>
          <w:trHeight w:val="300"/>
        </w:trPr>
        <w:tc>
          <w:tcPr>
            <w:tcW w:w="1276" w:type="dxa"/>
            <w:noWrap/>
            <w:hideMark/>
          </w:tcPr>
          <w:p w:rsidR="00120833" w:rsidRPr="00120833" w:rsidRDefault="00120833" w:rsidP="00120833">
            <w:pPr>
              <w:jc w:val="right"/>
              <w:rPr>
                <w:rFonts w:eastAsia="Calibri" w:cs="Times New Roman"/>
                <w:szCs w:val="24"/>
                <w:lang w:eastAsia="lv-LV"/>
              </w:rPr>
            </w:pPr>
          </w:p>
        </w:tc>
        <w:tc>
          <w:tcPr>
            <w:tcW w:w="5356" w:type="dxa"/>
            <w:noWrap/>
            <w:hideMark/>
          </w:tcPr>
          <w:p w:rsidR="00120833" w:rsidRPr="00120833" w:rsidRDefault="00120833" w:rsidP="00120833">
            <w:pPr>
              <w:jc w:val="right"/>
              <w:rPr>
                <w:rFonts w:eastAsia="Calibri" w:cs="Times New Roman"/>
                <w:szCs w:val="24"/>
                <w:lang w:eastAsia="lv-LV"/>
              </w:rPr>
            </w:pPr>
          </w:p>
        </w:tc>
        <w:tc>
          <w:tcPr>
            <w:tcW w:w="1446" w:type="dxa"/>
            <w:noWrap/>
            <w:hideMark/>
          </w:tcPr>
          <w:p w:rsidR="00120833" w:rsidRPr="00120833" w:rsidRDefault="00120833" w:rsidP="00120833">
            <w:pPr>
              <w:jc w:val="right"/>
              <w:rPr>
                <w:rFonts w:eastAsia="Calibri" w:cs="Times New Roman"/>
                <w:szCs w:val="24"/>
                <w:lang w:eastAsia="lv-LV"/>
              </w:rPr>
            </w:pPr>
          </w:p>
        </w:tc>
        <w:tc>
          <w:tcPr>
            <w:tcW w:w="1310" w:type="dxa"/>
            <w:noWrap/>
            <w:hideMark/>
          </w:tcPr>
          <w:p w:rsidR="00120833" w:rsidRPr="00120833" w:rsidRDefault="00120833" w:rsidP="00120833">
            <w:pPr>
              <w:jc w:val="right"/>
              <w:rPr>
                <w:rFonts w:eastAsia="Calibri" w:cs="Times New Roman"/>
                <w:szCs w:val="24"/>
                <w:lang w:eastAsia="lv-LV"/>
              </w:rPr>
            </w:pPr>
          </w:p>
        </w:tc>
      </w:tr>
      <w:tr w:rsidR="00120833" w:rsidRPr="00120833" w:rsidTr="00120833">
        <w:trPr>
          <w:trHeight w:val="315"/>
        </w:trPr>
        <w:tc>
          <w:tcPr>
            <w:tcW w:w="1276" w:type="dxa"/>
            <w:shd w:val="clear" w:color="auto" w:fill="7F7F7F" w:themeFill="text1" w:themeFillTint="80"/>
            <w:noWrap/>
            <w:hideMark/>
          </w:tcPr>
          <w:p w:rsidR="00120833" w:rsidRPr="00120833" w:rsidRDefault="00120833" w:rsidP="00120833">
            <w:pPr>
              <w:jc w:val="right"/>
              <w:rPr>
                <w:rFonts w:eastAsia="Calibri" w:cs="Times New Roman"/>
                <w:szCs w:val="24"/>
                <w:lang w:eastAsia="lv-LV"/>
              </w:rPr>
            </w:pPr>
            <w:r w:rsidRPr="00120833">
              <w:rPr>
                <w:rFonts w:eastAsia="Calibri" w:cs="Times New Roman"/>
                <w:szCs w:val="24"/>
                <w:lang w:eastAsia="lv-LV"/>
              </w:rPr>
              <w:t>Adrese:</w:t>
            </w:r>
          </w:p>
        </w:tc>
        <w:tc>
          <w:tcPr>
            <w:tcW w:w="5356" w:type="dxa"/>
            <w:shd w:val="clear" w:color="auto" w:fill="7F7F7F" w:themeFill="text1" w:themeFillTint="80"/>
            <w:noWrap/>
            <w:hideMark/>
          </w:tcPr>
          <w:p w:rsidR="00120833" w:rsidRPr="00120833" w:rsidRDefault="00120833" w:rsidP="00120833">
            <w:pPr>
              <w:jc w:val="left"/>
              <w:rPr>
                <w:rFonts w:eastAsia="Calibri" w:cs="Times New Roman"/>
                <w:szCs w:val="24"/>
                <w:lang w:eastAsia="lv-LV"/>
              </w:rPr>
            </w:pPr>
            <w:r w:rsidRPr="00120833">
              <w:rPr>
                <w:rFonts w:eastAsia="Calibri" w:cs="Times New Roman"/>
                <w:szCs w:val="24"/>
                <w:lang w:eastAsia="lv-LV"/>
              </w:rPr>
              <w:t>Parka 13, Aloja, Alojas novads</w:t>
            </w:r>
          </w:p>
        </w:tc>
        <w:tc>
          <w:tcPr>
            <w:tcW w:w="1446" w:type="dxa"/>
            <w:shd w:val="clear" w:color="auto" w:fill="7F7F7F" w:themeFill="text1" w:themeFillTint="80"/>
            <w:noWrap/>
            <w:hideMark/>
          </w:tcPr>
          <w:p w:rsidR="00120833" w:rsidRPr="00120833" w:rsidRDefault="00120833" w:rsidP="00120833">
            <w:pPr>
              <w:jc w:val="right"/>
              <w:rPr>
                <w:rFonts w:eastAsia="Calibri" w:cs="Times New Roman"/>
                <w:szCs w:val="24"/>
                <w:lang w:eastAsia="lv-LV"/>
              </w:rPr>
            </w:pPr>
          </w:p>
        </w:tc>
        <w:tc>
          <w:tcPr>
            <w:tcW w:w="1310" w:type="dxa"/>
            <w:shd w:val="clear" w:color="auto" w:fill="7F7F7F" w:themeFill="text1" w:themeFillTint="80"/>
            <w:noWrap/>
            <w:hideMark/>
          </w:tcPr>
          <w:p w:rsidR="00120833" w:rsidRPr="00120833" w:rsidRDefault="00120833" w:rsidP="00120833">
            <w:pPr>
              <w:jc w:val="right"/>
              <w:rPr>
                <w:rFonts w:eastAsia="Calibri" w:cs="Times New Roman"/>
                <w:szCs w:val="24"/>
                <w:lang w:eastAsia="lv-LV"/>
              </w:rPr>
            </w:pPr>
          </w:p>
        </w:tc>
      </w:tr>
      <w:tr w:rsidR="00120833" w:rsidRPr="00120833" w:rsidTr="00120833">
        <w:trPr>
          <w:trHeight w:val="315"/>
        </w:trPr>
        <w:tc>
          <w:tcPr>
            <w:tcW w:w="1276" w:type="dxa"/>
            <w:shd w:val="clear" w:color="auto" w:fill="7F7F7F" w:themeFill="text1" w:themeFillTint="80"/>
            <w:noWrap/>
            <w:hideMark/>
          </w:tcPr>
          <w:p w:rsidR="00120833" w:rsidRPr="00120833" w:rsidRDefault="00120833" w:rsidP="00120833">
            <w:pPr>
              <w:jc w:val="right"/>
              <w:rPr>
                <w:rFonts w:eastAsia="Calibri" w:cs="Times New Roman"/>
                <w:b/>
                <w:bCs/>
                <w:szCs w:val="24"/>
                <w:lang w:eastAsia="lv-LV"/>
              </w:rPr>
            </w:pPr>
            <w:proofErr w:type="spellStart"/>
            <w:r w:rsidRPr="00120833">
              <w:rPr>
                <w:rFonts w:eastAsia="Calibri" w:cs="Times New Roman"/>
                <w:b/>
                <w:bCs/>
                <w:szCs w:val="24"/>
                <w:lang w:eastAsia="lv-LV"/>
              </w:rPr>
              <w:t>Nr.p.k</w:t>
            </w:r>
            <w:proofErr w:type="spellEnd"/>
            <w:r w:rsidRPr="00120833">
              <w:rPr>
                <w:rFonts w:eastAsia="Calibri" w:cs="Times New Roman"/>
                <w:b/>
                <w:bCs/>
                <w:szCs w:val="24"/>
                <w:lang w:eastAsia="lv-LV"/>
              </w:rPr>
              <w:t>.</w:t>
            </w:r>
          </w:p>
        </w:tc>
        <w:tc>
          <w:tcPr>
            <w:tcW w:w="5356" w:type="dxa"/>
            <w:shd w:val="clear" w:color="auto" w:fill="7F7F7F" w:themeFill="text1" w:themeFillTint="80"/>
            <w:noWrap/>
            <w:hideMark/>
          </w:tcPr>
          <w:p w:rsidR="00120833" w:rsidRPr="00120833" w:rsidRDefault="00120833" w:rsidP="00120833">
            <w:pPr>
              <w:jc w:val="center"/>
              <w:rPr>
                <w:rFonts w:eastAsia="Calibri" w:cs="Times New Roman"/>
                <w:b/>
                <w:bCs/>
                <w:szCs w:val="24"/>
                <w:lang w:eastAsia="lv-LV"/>
              </w:rPr>
            </w:pPr>
            <w:r w:rsidRPr="00120833">
              <w:rPr>
                <w:rFonts w:eastAsia="Calibri" w:cs="Times New Roman"/>
                <w:b/>
                <w:bCs/>
                <w:szCs w:val="24"/>
                <w:lang w:eastAsia="lv-LV"/>
              </w:rPr>
              <w:t>Darbu un materiālu nosaukums</w:t>
            </w:r>
          </w:p>
        </w:tc>
        <w:tc>
          <w:tcPr>
            <w:tcW w:w="1446" w:type="dxa"/>
            <w:shd w:val="clear" w:color="auto" w:fill="7F7F7F" w:themeFill="text1" w:themeFillTint="80"/>
            <w:noWrap/>
            <w:hideMark/>
          </w:tcPr>
          <w:p w:rsidR="00120833" w:rsidRPr="00120833" w:rsidRDefault="00120833" w:rsidP="00120833">
            <w:pPr>
              <w:jc w:val="right"/>
              <w:rPr>
                <w:rFonts w:eastAsia="Calibri" w:cs="Times New Roman"/>
                <w:b/>
                <w:bCs/>
                <w:szCs w:val="24"/>
                <w:lang w:eastAsia="lv-LV"/>
              </w:rPr>
            </w:pPr>
            <w:r w:rsidRPr="00120833">
              <w:rPr>
                <w:rFonts w:eastAsia="Calibri" w:cs="Times New Roman"/>
                <w:b/>
                <w:bCs/>
                <w:szCs w:val="24"/>
                <w:lang w:eastAsia="lv-LV"/>
              </w:rPr>
              <w:t>Mērvienība</w:t>
            </w:r>
          </w:p>
        </w:tc>
        <w:tc>
          <w:tcPr>
            <w:tcW w:w="1310" w:type="dxa"/>
            <w:shd w:val="clear" w:color="auto" w:fill="7F7F7F" w:themeFill="text1" w:themeFillTint="80"/>
            <w:noWrap/>
            <w:hideMark/>
          </w:tcPr>
          <w:p w:rsidR="00120833" w:rsidRPr="00120833" w:rsidRDefault="00120833" w:rsidP="00120833">
            <w:pPr>
              <w:jc w:val="right"/>
              <w:rPr>
                <w:rFonts w:eastAsia="Calibri" w:cs="Times New Roman"/>
                <w:b/>
                <w:bCs/>
                <w:szCs w:val="24"/>
                <w:lang w:eastAsia="lv-LV"/>
              </w:rPr>
            </w:pPr>
            <w:r w:rsidRPr="00120833">
              <w:rPr>
                <w:rFonts w:eastAsia="Calibri" w:cs="Times New Roman"/>
                <w:b/>
                <w:bCs/>
                <w:szCs w:val="24"/>
                <w:lang w:eastAsia="lv-LV"/>
              </w:rPr>
              <w:t>Daudzums</w:t>
            </w:r>
          </w:p>
        </w:tc>
      </w:tr>
      <w:tr w:rsidR="00120833" w:rsidRPr="00120833" w:rsidTr="00120833">
        <w:trPr>
          <w:trHeight w:val="300"/>
        </w:trPr>
        <w:tc>
          <w:tcPr>
            <w:tcW w:w="1276" w:type="dxa"/>
            <w:noWrap/>
            <w:hideMark/>
          </w:tcPr>
          <w:p w:rsidR="00120833" w:rsidRPr="00120833" w:rsidRDefault="00120833" w:rsidP="00120833">
            <w:pPr>
              <w:jc w:val="center"/>
              <w:rPr>
                <w:rFonts w:eastAsia="Calibri" w:cs="Times New Roman"/>
                <w:szCs w:val="24"/>
                <w:lang w:eastAsia="lv-LV"/>
              </w:rPr>
            </w:pPr>
            <w:r w:rsidRPr="00120833">
              <w:rPr>
                <w:rFonts w:eastAsia="Calibri" w:cs="Times New Roman"/>
                <w:szCs w:val="24"/>
                <w:lang w:eastAsia="lv-LV"/>
              </w:rPr>
              <w:t>1.</w:t>
            </w:r>
          </w:p>
        </w:tc>
        <w:tc>
          <w:tcPr>
            <w:tcW w:w="5356" w:type="dxa"/>
            <w:noWrap/>
            <w:hideMark/>
          </w:tcPr>
          <w:p w:rsidR="00120833" w:rsidRPr="00120833" w:rsidRDefault="00120833" w:rsidP="00120833">
            <w:pPr>
              <w:jc w:val="left"/>
              <w:rPr>
                <w:rFonts w:eastAsia="Calibri" w:cs="Times New Roman"/>
                <w:szCs w:val="24"/>
                <w:lang w:eastAsia="lv-LV"/>
              </w:rPr>
            </w:pPr>
            <w:r w:rsidRPr="00120833">
              <w:rPr>
                <w:rFonts w:eastAsia="Calibri" w:cs="Times New Roman"/>
                <w:szCs w:val="24"/>
                <w:lang w:eastAsia="lv-LV"/>
              </w:rPr>
              <w:t>Sētas trases nospraušana</w:t>
            </w:r>
          </w:p>
        </w:tc>
        <w:tc>
          <w:tcPr>
            <w:tcW w:w="1446" w:type="dxa"/>
            <w:noWrap/>
            <w:hideMark/>
          </w:tcPr>
          <w:p w:rsidR="00120833" w:rsidRPr="00120833" w:rsidRDefault="00120833" w:rsidP="00120833">
            <w:pPr>
              <w:jc w:val="center"/>
              <w:rPr>
                <w:rFonts w:eastAsia="Calibri" w:cs="Times New Roman"/>
                <w:szCs w:val="24"/>
                <w:lang w:eastAsia="lv-LV"/>
              </w:rPr>
            </w:pPr>
            <w:r w:rsidRPr="00120833">
              <w:rPr>
                <w:rFonts w:eastAsia="Calibri" w:cs="Times New Roman"/>
                <w:szCs w:val="24"/>
                <w:lang w:eastAsia="lv-LV"/>
              </w:rPr>
              <w:t>m</w:t>
            </w:r>
          </w:p>
        </w:tc>
        <w:tc>
          <w:tcPr>
            <w:tcW w:w="1310" w:type="dxa"/>
            <w:noWrap/>
            <w:hideMark/>
          </w:tcPr>
          <w:p w:rsidR="00120833" w:rsidRPr="00120833" w:rsidRDefault="00120833" w:rsidP="00120833">
            <w:pPr>
              <w:jc w:val="center"/>
              <w:rPr>
                <w:rFonts w:eastAsia="Calibri" w:cs="Times New Roman"/>
                <w:szCs w:val="24"/>
                <w:lang w:eastAsia="lv-LV"/>
              </w:rPr>
            </w:pPr>
            <w:r w:rsidRPr="00120833">
              <w:rPr>
                <w:rFonts w:eastAsia="Calibri" w:cs="Times New Roman"/>
                <w:szCs w:val="24"/>
                <w:lang w:eastAsia="lv-LV"/>
              </w:rPr>
              <w:t>121</w:t>
            </w:r>
          </w:p>
        </w:tc>
      </w:tr>
      <w:tr w:rsidR="00120833" w:rsidRPr="00120833" w:rsidTr="00120833">
        <w:trPr>
          <w:trHeight w:val="300"/>
        </w:trPr>
        <w:tc>
          <w:tcPr>
            <w:tcW w:w="1276" w:type="dxa"/>
            <w:noWrap/>
            <w:hideMark/>
          </w:tcPr>
          <w:p w:rsidR="00120833" w:rsidRPr="00120833" w:rsidRDefault="00120833" w:rsidP="00120833">
            <w:pPr>
              <w:jc w:val="center"/>
              <w:rPr>
                <w:rFonts w:eastAsia="Calibri" w:cs="Times New Roman"/>
                <w:szCs w:val="24"/>
                <w:lang w:eastAsia="lv-LV"/>
              </w:rPr>
            </w:pPr>
            <w:r w:rsidRPr="00120833">
              <w:rPr>
                <w:rFonts w:eastAsia="Calibri" w:cs="Times New Roman"/>
                <w:szCs w:val="24"/>
                <w:lang w:eastAsia="lv-LV"/>
              </w:rPr>
              <w:t>2.</w:t>
            </w:r>
          </w:p>
        </w:tc>
        <w:tc>
          <w:tcPr>
            <w:tcW w:w="5356" w:type="dxa"/>
            <w:noWrap/>
            <w:hideMark/>
          </w:tcPr>
          <w:p w:rsidR="00120833" w:rsidRPr="00120833" w:rsidRDefault="00120833" w:rsidP="00120833">
            <w:pPr>
              <w:jc w:val="left"/>
              <w:rPr>
                <w:rFonts w:eastAsia="Calibri" w:cs="Times New Roman"/>
                <w:szCs w:val="24"/>
                <w:lang w:eastAsia="lv-LV"/>
              </w:rPr>
            </w:pPr>
            <w:r w:rsidRPr="00120833">
              <w:rPr>
                <w:rFonts w:eastAsia="Calibri" w:cs="Times New Roman"/>
                <w:szCs w:val="24"/>
                <w:lang w:eastAsia="lv-LV"/>
              </w:rPr>
              <w:t>Vecās sētas demontāža, krūmu izciršana un utilizācija</w:t>
            </w:r>
          </w:p>
        </w:tc>
        <w:tc>
          <w:tcPr>
            <w:tcW w:w="1446" w:type="dxa"/>
            <w:noWrap/>
            <w:hideMark/>
          </w:tcPr>
          <w:p w:rsidR="00120833" w:rsidRPr="00120833" w:rsidRDefault="00120833" w:rsidP="00120833">
            <w:pPr>
              <w:jc w:val="center"/>
              <w:rPr>
                <w:rFonts w:eastAsia="Calibri" w:cs="Times New Roman"/>
                <w:szCs w:val="24"/>
                <w:lang w:eastAsia="lv-LV"/>
              </w:rPr>
            </w:pPr>
            <w:r w:rsidRPr="00120833">
              <w:rPr>
                <w:rFonts w:eastAsia="Calibri" w:cs="Times New Roman"/>
                <w:szCs w:val="24"/>
                <w:lang w:eastAsia="lv-LV"/>
              </w:rPr>
              <w:t>m</w:t>
            </w:r>
          </w:p>
        </w:tc>
        <w:tc>
          <w:tcPr>
            <w:tcW w:w="1310" w:type="dxa"/>
            <w:noWrap/>
            <w:hideMark/>
          </w:tcPr>
          <w:p w:rsidR="00120833" w:rsidRPr="00120833" w:rsidRDefault="00120833" w:rsidP="00120833">
            <w:pPr>
              <w:jc w:val="center"/>
              <w:rPr>
                <w:rFonts w:eastAsia="Calibri" w:cs="Times New Roman"/>
                <w:szCs w:val="24"/>
                <w:lang w:eastAsia="lv-LV"/>
              </w:rPr>
            </w:pPr>
            <w:r w:rsidRPr="00120833">
              <w:rPr>
                <w:rFonts w:eastAsia="Calibri" w:cs="Times New Roman"/>
                <w:szCs w:val="24"/>
                <w:lang w:eastAsia="lv-LV"/>
              </w:rPr>
              <w:t>121</w:t>
            </w:r>
          </w:p>
        </w:tc>
      </w:tr>
      <w:tr w:rsidR="00120833" w:rsidRPr="00120833" w:rsidTr="00120833">
        <w:trPr>
          <w:trHeight w:val="600"/>
        </w:trPr>
        <w:tc>
          <w:tcPr>
            <w:tcW w:w="1276" w:type="dxa"/>
            <w:noWrap/>
            <w:hideMark/>
          </w:tcPr>
          <w:p w:rsidR="00120833" w:rsidRPr="00120833" w:rsidRDefault="00120833" w:rsidP="00120833">
            <w:pPr>
              <w:jc w:val="center"/>
              <w:rPr>
                <w:rFonts w:eastAsia="Calibri" w:cs="Times New Roman"/>
                <w:szCs w:val="24"/>
                <w:lang w:eastAsia="lv-LV"/>
              </w:rPr>
            </w:pPr>
            <w:r w:rsidRPr="00120833">
              <w:rPr>
                <w:rFonts w:eastAsia="Calibri" w:cs="Times New Roman"/>
                <w:szCs w:val="24"/>
                <w:lang w:eastAsia="lv-LV"/>
              </w:rPr>
              <w:t>3.</w:t>
            </w:r>
          </w:p>
        </w:tc>
        <w:tc>
          <w:tcPr>
            <w:tcW w:w="5356" w:type="dxa"/>
            <w:hideMark/>
          </w:tcPr>
          <w:p w:rsidR="00120833" w:rsidRPr="00120833" w:rsidRDefault="00120833" w:rsidP="00120833">
            <w:pPr>
              <w:jc w:val="left"/>
              <w:rPr>
                <w:rFonts w:eastAsia="Calibri" w:cs="Times New Roman"/>
                <w:szCs w:val="24"/>
                <w:lang w:eastAsia="lv-LV"/>
              </w:rPr>
            </w:pPr>
            <w:proofErr w:type="spellStart"/>
            <w:r w:rsidRPr="00120833">
              <w:rPr>
                <w:rFonts w:eastAsia="Calibri" w:cs="Times New Roman"/>
                <w:szCs w:val="24"/>
                <w:lang w:eastAsia="lv-LV"/>
              </w:rPr>
              <w:t>Ruļveida</w:t>
            </w:r>
            <w:proofErr w:type="spellEnd"/>
            <w:r w:rsidRPr="00120833">
              <w:rPr>
                <w:rFonts w:eastAsia="Calibri" w:cs="Times New Roman"/>
                <w:szCs w:val="24"/>
                <w:lang w:eastAsia="lv-LV"/>
              </w:rPr>
              <w:t xml:space="preserve">  žoga stabs ar GROPI 48mm (zaļš, </w:t>
            </w:r>
            <w:proofErr w:type="spellStart"/>
            <w:r w:rsidRPr="00120833">
              <w:rPr>
                <w:rFonts w:eastAsia="Calibri" w:cs="Times New Roman"/>
                <w:szCs w:val="24"/>
                <w:lang w:eastAsia="lv-LV"/>
              </w:rPr>
              <w:t>pulver</w:t>
            </w:r>
            <w:proofErr w:type="spellEnd"/>
            <w:r w:rsidRPr="00120833">
              <w:rPr>
                <w:rFonts w:eastAsia="Calibri" w:cs="Times New Roman"/>
                <w:szCs w:val="24"/>
                <w:lang w:eastAsia="lv-LV"/>
              </w:rPr>
              <w:t>-krāsoti ar plastmasas cepuri) 2,3m</w:t>
            </w:r>
          </w:p>
        </w:tc>
        <w:tc>
          <w:tcPr>
            <w:tcW w:w="1446" w:type="dxa"/>
            <w:noWrap/>
            <w:hideMark/>
          </w:tcPr>
          <w:p w:rsidR="00120833" w:rsidRPr="00120833" w:rsidRDefault="00120833" w:rsidP="00120833">
            <w:pPr>
              <w:jc w:val="center"/>
              <w:rPr>
                <w:rFonts w:eastAsia="Calibri" w:cs="Times New Roman"/>
                <w:szCs w:val="24"/>
                <w:lang w:eastAsia="lv-LV"/>
              </w:rPr>
            </w:pPr>
            <w:proofErr w:type="spellStart"/>
            <w:r w:rsidRPr="00120833">
              <w:rPr>
                <w:rFonts w:eastAsia="Calibri" w:cs="Times New Roman"/>
                <w:szCs w:val="24"/>
                <w:lang w:eastAsia="lv-LV"/>
              </w:rPr>
              <w:t>gab</w:t>
            </w:r>
            <w:proofErr w:type="spellEnd"/>
          </w:p>
        </w:tc>
        <w:tc>
          <w:tcPr>
            <w:tcW w:w="1310" w:type="dxa"/>
            <w:noWrap/>
            <w:hideMark/>
          </w:tcPr>
          <w:p w:rsidR="00120833" w:rsidRPr="00120833" w:rsidRDefault="00120833" w:rsidP="00120833">
            <w:pPr>
              <w:jc w:val="center"/>
              <w:rPr>
                <w:rFonts w:eastAsia="Calibri" w:cs="Times New Roman"/>
                <w:szCs w:val="24"/>
                <w:lang w:eastAsia="lv-LV"/>
              </w:rPr>
            </w:pPr>
            <w:r w:rsidRPr="00120833">
              <w:rPr>
                <w:rFonts w:eastAsia="Calibri" w:cs="Times New Roman"/>
                <w:szCs w:val="24"/>
                <w:lang w:eastAsia="lv-LV"/>
              </w:rPr>
              <w:t>49</w:t>
            </w:r>
          </w:p>
        </w:tc>
      </w:tr>
      <w:tr w:rsidR="00120833" w:rsidRPr="00120833" w:rsidTr="00120833">
        <w:trPr>
          <w:trHeight w:val="600"/>
        </w:trPr>
        <w:tc>
          <w:tcPr>
            <w:tcW w:w="1276" w:type="dxa"/>
            <w:noWrap/>
            <w:hideMark/>
          </w:tcPr>
          <w:p w:rsidR="00120833" w:rsidRPr="00120833" w:rsidRDefault="00120833" w:rsidP="00120833">
            <w:pPr>
              <w:jc w:val="center"/>
              <w:rPr>
                <w:rFonts w:eastAsia="Calibri" w:cs="Times New Roman"/>
                <w:szCs w:val="24"/>
                <w:lang w:eastAsia="lv-LV"/>
              </w:rPr>
            </w:pPr>
            <w:r w:rsidRPr="00120833">
              <w:rPr>
                <w:rFonts w:eastAsia="Calibri" w:cs="Times New Roman"/>
                <w:szCs w:val="24"/>
                <w:lang w:eastAsia="lv-LV"/>
              </w:rPr>
              <w:t>4.</w:t>
            </w:r>
          </w:p>
        </w:tc>
        <w:tc>
          <w:tcPr>
            <w:tcW w:w="5356" w:type="dxa"/>
            <w:hideMark/>
          </w:tcPr>
          <w:p w:rsidR="00120833" w:rsidRPr="00120833" w:rsidRDefault="00120833" w:rsidP="00120833">
            <w:pPr>
              <w:jc w:val="left"/>
              <w:rPr>
                <w:rFonts w:eastAsia="Calibri" w:cs="Times New Roman"/>
                <w:szCs w:val="24"/>
                <w:lang w:eastAsia="lv-LV"/>
              </w:rPr>
            </w:pPr>
            <w:proofErr w:type="spellStart"/>
            <w:r w:rsidRPr="00120833">
              <w:rPr>
                <w:rFonts w:eastAsia="Calibri" w:cs="Times New Roman"/>
                <w:szCs w:val="24"/>
                <w:lang w:eastAsia="lv-LV"/>
              </w:rPr>
              <w:t>Ruļveida</w:t>
            </w:r>
            <w:proofErr w:type="spellEnd"/>
            <w:r w:rsidRPr="00120833">
              <w:rPr>
                <w:rFonts w:eastAsia="Calibri" w:cs="Times New Roman"/>
                <w:szCs w:val="24"/>
                <w:lang w:eastAsia="lv-LV"/>
              </w:rPr>
              <w:t xml:space="preserve"> žogs ar PVC pārklājumu (zaļš), rūts lielums               (50mm x 63mm, 1,5m augsts)-1 rulis-25m garumā</w:t>
            </w:r>
          </w:p>
        </w:tc>
        <w:tc>
          <w:tcPr>
            <w:tcW w:w="1446" w:type="dxa"/>
            <w:noWrap/>
            <w:hideMark/>
          </w:tcPr>
          <w:p w:rsidR="00120833" w:rsidRPr="00120833" w:rsidRDefault="00120833" w:rsidP="00120833">
            <w:pPr>
              <w:jc w:val="center"/>
              <w:rPr>
                <w:rFonts w:eastAsia="Calibri" w:cs="Times New Roman"/>
                <w:szCs w:val="24"/>
                <w:lang w:eastAsia="lv-LV"/>
              </w:rPr>
            </w:pPr>
            <w:proofErr w:type="spellStart"/>
            <w:r w:rsidRPr="00120833">
              <w:rPr>
                <w:rFonts w:eastAsia="Calibri" w:cs="Times New Roman"/>
                <w:szCs w:val="24"/>
                <w:lang w:eastAsia="lv-LV"/>
              </w:rPr>
              <w:t>gab</w:t>
            </w:r>
            <w:proofErr w:type="spellEnd"/>
          </w:p>
        </w:tc>
        <w:tc>
          <w:tcPr>
            <w:tcW w:w="1310" w:type="dxa"/>
            <w:noWrap/>
            <w:hideMark/>
          </w:tcPr>
          <w:p w:rsidR="00120833" w:rsidRPr="00120833" w:rsidRDefault="00120833" w:rsidP="00120833">
            <w:pPr>
              <w:jc w:val="center"/>
              <w:rPr>
                <w:rFonts w:eastAsia="Calibri" w:cs="Times New Roman"/>
                <w:szCs w:val="24"/>
                <w:lang w:eastAsia="lv-LV"/>
              </w:rPr>
            </w:pPr>
            <w:r w:rsidRPr="00120833">
              <w:rPr>
                <w:rFonts w:eastAsia="Calibri" w:cs="Times New Roman"/>
                <w:szCs w:val="24"/>
                <w:lang w:eastAsia="lv-LV"/>
              </w:rPr>
              <w:t>5</w:t>
            </w:r>
          </w:p>
        </w:tc>
      </w:tr>
      <w:tr w:rsidR="00120833" w:rsidRPr="00120833" w:rsidTr="00120833">
        <w:trPr>
          <w:trHeight w:val="300"/>
        </w:trPr>
        <w:tc>
          <w:tcPr>
            <w:tcW w:w="1276" w:type="dxa"/>
            <w:noWrap/>
            <w:hideMark/>
          </w:tcPr>
          <w:p w:rsidR="00120833" w:rsidRPr="00120833" w:rsidRDefault="00120833" w:rsidP="00120833">
            <w:pPr>
              <w:jc w:val="center"/>
              <w:rPr>
                <w:rFonts w:eastAsia="Calibri" w:cs="Times New Roman"/>
                <w:szCs w:val="24"/>
                <w:lang w:eastAsia="lv-LV"/>
              </w:rPr>
            </w:pPr>
            <w:r w:rsidRPr="00120833">
              <w:rPr>
                <w:rFonts w:eastAsia="Calibri" w:cs="Times New Roman"/>
                <w:szCs w:val="24"/>
                <w:lang w:eastAsia="lv-LV"/>
              </w:rPr>
              <w:t>5.</w:t>
            </w:r>
          </w:p>
        </w:tc>
        <w:tc>
          <w:tcPr>
            <w:tcW w:w="5356" w:type="dxa"/>
            <w:hideMark/>
          </w:tcPr>
          <w:p w:rsidR="00120833" w:rsidRPr="00120833" w:rsidRDefault="00120833" w:rsidP="00120833">
            <w:pPr>
              <w:jc w:val="left"/>
              <w:rPr>
                <w:rFonts w:eastAsia="Calibri" w:cs="Times New Roman"/>
                <w:szCs w:val="24"/>
                <w:lang w:eastAsia="lv-LV"/>
              </w:rPr>
            </w:pPr>
            <w:r w:rsidRPr="00120833">
              <w:rPr>
                <w:rFonts w:eastAsia="Calibri" w:cs="Times New Roman"/>
                <w:szCs w:val="24"/>
                <w:lang w:eastAsia="lv-LV"/>
              </w:rPr>
              <w:t>Stieple cinkota, PVC pārklājums 3,0/4,0mm x100</w:t>
            </w:r>
          </w:p>
        </w:tc>
        <w:tc>
          <w:tcPr>
            <w:tcW w:w="1446" w:type="dxa"/>
            <w:noWrap/>
            <w:hideMark/>
          </w:tcPr>
          <w:p w:rsidR="00120833" w:rsidRPr="00120833" w:rsidRDefault="00120833" w:rsidP="00120833">
            <w:pPr>
              <w:jc w:val="center"/>
              <w:rPr>
                <w:rFonts w:eastAsia="Calibri" w:cs="Times New Roman"/>
                <w:szCs w:val="24"/>
                <w:lang w:eastAsia="lv-LV"/>
              </w:rPr>
            </w:pPr>
            <w:r w:rsidRPr="00120833">
              <w:rPr>
                <w:rFonts w:eastAsia="Calibri" w:cs="Times New Roman"/>
                <w:szCs w:val="24"/>
                <w:lang w:eastAsia="lv-LV"/>
              </w:rPr>
              <w:t>m</w:t>
            </w:r>
          </w:p>
        </w:tc>
        <w:tc>
          <w:tcPr>
            <w:tcW w:w="1310" w:type="dxa"/>
            <w:noWrap/>
            <w:hideMark/>
          </w:tcPr>
          <w:p w:rsidR="00120833" w:rsidRPr="00120833" w:rsidRDefault="00120833" w:rsidP="00120833">
            <w:pPr>
              <w:jc w:val="center"/>
              <w:rPr>
                <w:rFonts w:eastAsia="Calibri" w:cs="Times New Roman"/>
                <w:szCs w:val="24"/>
                <w:lang w:eastAsia="lv-LV"/>
              </w:rPr>
            </w:pPr>
            <w:r w:rsidRPr="00120833">
              <w:rPr>
                <w:rFonts w:eastAsia="Calibri" w:cs="Times New Roman"/>
                <w:szCs w:val="24"/>
                <w:lang w:eastAsia="lv-LV"/>
              </w:rPr>
              <w:t>121</w:t>
            </w:r>
          </w:p>
        </w:tc>
      </w:tr>
      <w:tr w:rsidR="00120833" w:rsidRPr="00120833" w:rsidTr="00120833">
        <w:trPr>
          <w:trHeight w:val="300"/>
        </w:trPr>
        <w:tc>
          <w:tcPr>
            <w:tcW w:w="1276" w:type="dxa"/>
            <w:noWrap/>
            <w:hideMark/>
          </w:tcPr>
          <w:p w:rsidR="00120833" w:rsidRPr="00120833" w:rsidRDefault="00120833" w:rsidP="00120833">
            <w:pPr>
              <w:jc w:val="center"/>
              <w:rPr>
                <w:rFonts w:eastAsia="Calibri" w:cs="Times New Roman"/>
                <w:szCs w:val="24"/>
                <w:lang w:eastAsia="lv-LV"/>
              </w:rPr>
            </w:pPr>
            <w:r w:rsidRPr="00120833">
              <w:rPr>
                <w:rFonts w:eastAsia="Calibri" w:cs="Times New Roman"/>
                <w:szCs w:val="24"/>
                <w:lang w:eastAsia="lv-LV"/>
              </w:rPr>
              <w:t>6.</w:t>
            </w:r>
          </w:p>
        </w:tc>
        <w:tc>
          <w:tcPr>
            <w:tcW w:w="5356" w:type="dxa"/>
            <w:hideMark/>
          </w:tcPr>
          <w:p w:rsidR="00120833" w:rsidRPr="00120833" w:rsidRDefault="00120833" w:rsidP="00120833">
            <w:pPr>
              <w:jc w:val="left"/>
              <w:rPr>
                <w:rFonts w:eastAsia="Calibri" w:cs="Times New Roman"/>
                <w:szCs w:val="24"/>
                <w:lang w:eastAsia="lv-LV"/>
              </w:rPr>
            </w:pPr>
            <w:r w:rsidRPr="00120833">
              <w:rPr>
                <w:rFonts w:eastAsia="Calibri" w:cs="Times New Roman"/>
                <w:szCs w:val="24"/>
                <w:lang w:eastAsia="lv-LV"/>
              </w:rPr>
              <w:t>Stabu pamatu izrakšana 800 mm dziļumā</w:t>
            </w:r>
          </w:p>
        </w:tc>
        <w:tc>
          <w:tcPr>
            <w:tcW w:w="1446" w:type="dxa"/>
            <w:noWrap/>
            <w:hideMark/>
          </w:tcPr>
          <w:p w:rsidR="00120833" w:rsidRPr="00120833" w:rsidRDefault="00120833" w:rsidP="00120833">
            <w:pPr>
              <w:jc w:val="center"/>
              <w:rPr>
                <w:rFonts w:eastAsia="Calibri" w:cs="Times New Roman"/>
                <w:szCs w:val="24"/>
                <w:lang w:eastAsia="lv-LV"/>
              </w:rPr>
            </w:pPr>
            <w:r w:rsidRPr="00120833">
              <w:rPr>
                <w:rFonts w:eastAsia="Calibri" w:cs="Times New Roman"/>
                <w:szCs w:val="24"/>
                <w:lang w:eastAsia="lv-LV"/>
              </w:rPr>
              <w:t>m</w:t>
            </w:r>
            <w:r w:rsidRPr="00120833">
              <w:rPr>
                <w:rFonts w:eastAsia="Calibri" w:cs="Times New Roman"/>
                <w:szCs w:val="24"/>
                <w:vertAlign w:val="superscript"/>
                <w:lang w:eastAsia="lv-LV"/>
              </w:rPr>
              <w:t>3</w:t>
            </w:r>
          </w:p>
        </w:tc>
        <w:tc>
          <w:tcPr>
            <w:tcW w:w="1310" w:type="dxa"/>
            <w:noWrap/>
            <w:hideMark/>
          </w:tcPr>
          <w:p w:rsidR="00120833" w:rsidRPr="00120833" w:rsidRDefault="00120833" w:rsidP="00120833">
            <w:pPr>
              <w:jc w:val="center"/>
              <w:rPr>
                <w:rFonts w:eastAsia="Calibri" w:cs="Times New Roman"/>
                <w:szCs w:val="24"/>
                <w:lang w:eastAsia="lv-LV"/>
              </w:rPr>
            </w:pPr>
            <w:r w:rsidRPr="00120833">
              <w:rPr>
                <w:rFonts w:eastAsia="Calibri" w:cs="Times New Roman"/>
                <w:szCs w:val="24"/>
                <w:lang w:eastAsia="lv-LV"/>
              </w:rPr>
              <w:t>1,6</w:t>
            </w:r>
          </w:p>
        </w:tc>
      </w:tr>
      <w:tr w:rsidR="00120833" w:rsidRPr="00120833" w:rsidTr="00120833">
        <w:trPr>
          <w:trHeight w:val="615"/>
        </w:trPr>
        <w:tc>
          <w:tcPr>
            <w:tcW w:w="1276" w:type="dxa"/>
            <w:noWrap/>
            <w:hideMark/>
          </w:tcPr>
          <w:p w:rsidR="00120833" w:rsidRPr="00120833" w:rsidRDefault="00120833" w:rsidP="00120833">
            <w:pPr>
              <w:jc w:val="center"/>
              <w:rPr>
                <w:rFonts w:eastAsia="Calibri" w:cs="Times New Roman"/>
                <w:szCs w:val="24"/>
                <w:lang w:eastAsia="lv-LV"/>
              </w:rPr>
            </w:pPr>
            <w:r w:rsidRPr="00120833">
              <w:rPr>
                <w:rFonts w:eastAsia="Calibri" w:cs="Times New Roman"/>
                <w:szCs w:val="24"/>
                <w:lang w:eastAsia="lv-LV"/>
              </w:rPr>
              <w:t>7.</w:t>
            </w:r>
          </w:p>
        </w:tc>
        <w:tc>
          <w:tcPr>
            <w:tcW w:w="5356" w:type="dxa"/>
            <w:hideMark/>
          </w:tcPr>
          <w:p w:rsidR="00120833" w:rsidRPr="00120833" w:rsidRDefault="00120833" w:rsidP="00120833">
            <w:pPr>
              <w:jc w:val="left"/>
              <w:rPr>
                <w:rFonts w:eastAsia="Calibri" w:cs="Times New Roman"/>
                <w:szCs w:val="24"/>
                <w:lang w:eastAsia="lv-LV"/>
              </w:rPr>
            </w:pPr>
            <w:proofErr w:type="spellStart"/>
            <w:r w:rsidRPr="00120833">
              <w:rPr>
                <w:rFonts w:eastAsia="Calibri" w:cs="Times New Roman"/>
                <w:szCs w:val="24"/>
                <w:lang w:eastAsia="lv-LV"/>
              </w:rPr>
              <w:t>Ruļveida</w:t>
            </w:r>
            <w:proofErr w:type="spellEnd"/>
            <w:r w:rsidRPr="00120833">
              <w:rPr>
                <w:rFonts w:eastAsia="Calibri" w:cs="Times New Roman"/>
                <w:szCs w:val="24"/>
                <w:lang w:eastAsia="lv-LV"/>
              </w:rPr>
              <w:t xml:space="preserve"> žoga stabu montāža, fiksēšana pēc līmeņrāža un betonēšana</w:t>
            </w:r>
          </w:p>
        </w:tc>
        <w:tc>
          <w:tcPr>
            <w:tcW w:w="1446" w:type="dxa"/>
            <w:noWrap/>
            <w:hideMark/>
          </w:tcPr>
          <w:p w:rsidR="00120833" w:rsidRPr="00120833" w:rsidRDefault="00120833" w:rsidP="00120833">
            <w:pPr>
              <w:jc w:val="center"/>
              <w:rPr>
                <w:rFonts w:eastAsia="Calibri" w:cs="Times New Roman"/>
                <w:szCs w:val="24"/>
                <w:lang w:eastAsia="lv-LV"/>
              </w:rPr>
            </w:pPr>
            <w:r w:rsidRPr="00120833">
              <w:rPr>
                <w:rFonts w:eastAsia="Calibri" w:cs="Times New Roman"/>
                <w:szCs w:val="24"/>
                <w:lang w:eastAsia="lv-LV"/>
              </w:rPr>
              <w:t>m</w:t>
            </w:r>
            <w:r w:rsidRPr="00120833">
              <w:rPr>
                <w:rFonts w:eastAsia="Calibri" w:cs="Times New Roman"/>
                <w:szCs w:val="24"/>
                <w:vertAlign w:val="superscript"/>
                <w:lang w:eastAsia="lv-LV"/>
              </w:rPr>
              <w:t>3</w:t>
            </w:r>
          </w:p>
        </w:tc>
        <w:tc>
          <w:tcPr>
            <w:tcW w:w="1310" w:type="dxa"/>
            <w:noWrap/>
            <w:hideMark/>
          </w:tcPr>
          <w:p w:rsidR="00120833" w:rsidRPr="00120833" w:rsidRDefault="00120833" w:rsidP="00120833">
            <w:pPr>
              <w:jc w:val="center"/>
              <w:rPr>
                <w:rFonts w:eastAsia="Calibri" w:cs="Times New Roman"/>
                <w:szCs w:val="24"/>
                <w:lang w:eastAsia="lv-LV"/>
              </w:rPr>
            </w:pPr>
            <w:r w:rsidRPr="00120833">
              <w:rPr>
                <w:rFonts w:eastAsia="Calibri" w:cs="Times New Roman"/>
                <w:szCs w:val="24"/>
                <w:lang w:eastAsia="lv-LV"/>
              </w:rPr>
              <w:t>1,6</w:t>
            </w:r>
          </w:p>
        </w:tc>
      </w:tr>
    </w:tbl>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120833">
      <w:pPr>
        <w:spacing w:after="0" w:line="240" w:lineRule="auto"/>
        <w:rPr>
          <w:rFonts w:eastAsia="Calibri" w:cs="Times New Roman"/>
          <w:szCs w:val="24"/>
          <w:lang w:eastAsia="lv-LV"/>
        </w:rPr>
      </w:pPr>
    </w:p>
    <w:p w:rsidR="00120833" w:rsidRDefault="00120833" w:rsidP="00120833">
      <w:pPr>
        <w:spacing w:after="0" w:line="240" w:lineRule="auto"/>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widowControl w:val="0"/>
        <w:suppressAutoHyphens/>
        <w:spacing w:after="0" w:line="240" w:lineRule="auto"/>
        <w:rPr>
          <w:rFonts w:eastAsia="Calibri" w:cs="Times New Roman"/>
          <w:szCs w:val="24"/>
          <w:lang w:eastAsia="lv-LV"/>
        </w:rPr>
      </w:pPr>
    </w:p>
    <w:p w:rsidR="00120833" w:rsidRDefault="00120833" w:rsidP="00461C3C">
      <w:pPr>
        <w:widowControl w:val="0"/>
        <w:suppressAutoHyphens/>
        <w:spacing w:after="0" w:line="240" w:lineRule="auto"/>
        <w:rPr>
          <w:rFonts w:eastAsia="Calibri" w:cs="Times New Roman"/>
          <w:szCs w:val="24"/>
          <w:lang w:eastAsia="lv-LV"/>
        </w:rPr>
      </w:pPr>
    </w:p>
    <w:p w:rsidR="00120833" w:rsidRPr="00120833" w:rsidRDefault="00120833" w:rsidP="00120833">
      <w:pPr>
        <w:widowControl w:val="0"/>
        <w:suppressAutoHyphens/>
        <w:spacing w:after="0" w:line="240" w:lineRule="auto"/>
        <w:jc w:val="right"/>
        <w:rPr>
          <w:rFonts w:eastAsia="Times New Roman" w:cs="Times New Roman"/>
          <w:caps/>
          <w:color w:val="000000"/>
          <w:szCs w:val="24"/>
          <w:lang w:eastAsia="ar-SA"/>
        </w:rPr>
      </w:pPr>
      <w:r>
        <w:rPr>
          <w:rFonts w:eastAsia="Calibri" w:cs="Times New Roman"/>
          <w:szCs w:val="24"/>
          <w:lang w:eastAsia="lv-LV"/>
        </w:rPr>
        <w:lastRenderedPageBreak/>
        <w:t>2.pielikums</w:t>
      </w:r>
    </w:p>
    <w:p w:rsidR="00461C3C" w:rsidRPr="00B07ECB" w:rsidRDefault="00461C3C" w:rsidP="00461C3C">
      <w:pPr>
        <w:widowControl w:val="0"/>
        <w:suppressAutoHyphens/>
        <w:spacing w:after="0" w:line="240" w:lineRule="auto"/>
        <w:jc w:val="center"/>
        <w:rPr>
          <w:rFonts w:eastAsia="Times New Roman" w:cs="Times New Roman"/>
          <w:b/>
          <w:caps/>
          <w:color w:val="000000"/>
          <w:szCs w:val="24"/>
          <w:lang w:eastAsia="ar-SA"/>
        </w:rPr>
      </w:pPr>
      <w:r w:rsidRPr="00B07ECB">
        <w:rPr>
          <w:rFonts w:eastAsia="Times New Roman" w:cs="Times New Roman"/>
          <w:b/>
          <w:caps/>
          <w:color w:val="000000"/>
          <w:szCs w:val="24"/>
          <w:lang w:eastAsia="ar-SA"/>
        </w:rPr>
        <w:t>PIETEIKUMs</w:t>
      </w:r>
    </w:p>
    <w:p w:rsidR="00461C3C" w:rsidRPr="00B07ECB" w:rsidRDefault="00461C3C" w:rsidP="00461C3C">
      <w:pPr>
        <w:widowControl w:val="0"/>
        <w:suppressAutoHyphens/>
        <w:spacing w:after="0" w:line="240" w:lineRule="auto"/>
        <w:jc w:val="center"/>
        <w:rPr>
          <w:rFonts w:eastAsia="Times New Roman" w:cs="Times New Roman"/>
          <w:b/>
          <w:caps/>
          <w:color w:val="000000"/>
          <w:szCs w:val="24"/>
          <w:lang w:eastAsia="ar-SA"/>
        </w:rPr>
      </w:pPr>
    </w:p>
    <w:p w:rsidR="00461C3C" w:rsidRDefault="00461C3C" w:rsidP="00461C3C">
      <w:pPr>
        <w:widowControl w:val="0"/>
        <w:suppressAutoHyphens/>
        <w:spacing w:after="0" w:line="240" w:lineRule="auto"/>
        <w:jc w:val="center"/>
        <w:rPr>
          <w:rFonts w:eastAsia="Calibri" w:cs="Times New Roman"/>
          <w:b/>
          <w:szCs w:val="24"/>
          <w:lang w:eastAsia="lv-LV"/>
        </w:rPr>
      </w:pPr>
      <w:r w:rsidRPr="00B07ECB">
        <w:rPr>
          <w:rFonts w:eastAsia="Calibri" w:cs="Times New Roman"/>
          <w:szCs w:val="24"/>
          <w:lang w:eastAsia="lv-LV"/>
        </w:rPr>
        <w:t xml:space="preserve">Cenu aptaujai </w:t>
      </w:r>
      <w:r w:rsidRPr="00B07ECB">
        <w:rPr>
          <w:rFonts w:eastAsia="Calibri" w:cs="Times New Roman"/>
          <w:b/>
          <w:szCs w:val="24"/>
          <w:lang w:eastAsia="lv-LV"/>
        </w:rPr>
        <w:t>“</w:t>
      </w:r>
      <w:r w:rsidR="00120833" w:rsidRPr="00120833">
        <w:rPr>
          <w:b/>
          <w:szCs w:val="24"/>
        </w:rPr>
        <w:t xml:space="preserve">PII Auseklītis teritorijas ierobežošana ar </w:t>
      </w:r>
      <w:proofErr w:type="spellStart"/>
      <w:r w:rsidR="00120833" w:rsidRPr="00120833">
        <w:rPr>
          <w:b/>
          <w:szCs w:val="24"/>
        </w:rPr>
        <w:t>ruļveida</w:t>
      </w:r>
      <w:proofErr w:type="spellEnd"/>
      <w:r w:rsidR="00120833" w:rsidRPr="00120833">
        <w:rPr>
          <w:b/>
          <w:szCs w:val="24"/>
        </w:rPr>
        <w:t xml:space="preserve"> sētu</w:t>
      </w:r>
      <w:r w:rsidRPr="00B07ECB">
        <w:rPr>
          <w:rFonts w:eastAsia="Calibri" w:cs="Times New Roman"/>
          <w:b/>
          <w:szCs w:val="24"/>
          <w:lang w:eastAsia="lv-LV"/>
        </w:rPr>
        <w:t>”</w:t>
      </w:r>
    </w:p>
    <w:p w:rsidR="00461C3C" w:rsidRPr="00405CAD" w:rsidRDefault="00461C3C" w:rsidP="00461C3C">
      <w:pPr>
        <w:widowControl w:val="0"/>
        <w:suppressAutoHyphens/>
        <w:spacing w:after="0" w:line="240" w:lineRule="auto"/>
        <w:jc w:val="center"/>
        <w:rPr>
          <w:rFonts w:eastAsia="Calibri" w:cs="Times New Roman"/>
          <w:bCs/>
          <w:szCs w:val="24"/>
          <w:lang w:eastAsia="lv-LV"/>
        </w:rPr>
      </w:pPr>
      <w:proofErr w:type="spellStart"/>
      <w:r w:rsidRPr="00405CAD">
        <w:rPr>
          <w:rFonts w:eastAsia="Calibri" w:cs="Times New Roman"/>
          <w:bCs/>
          <w:szCs w:val="24"/>
          <w:lang w:eastAsia="lv-LV"/>
        </w:rPr>
        <w:t>Id</w:t>
      </w:r>
      <w:proofErr w:type="spellEnd"/>
      <w:r w:rsidRPr="00405CAD">
        <w:rPr>
          <w:rFonts w:eastAsia="Calibri" w:cs="Times New Roman"/>
          <w:bCs/>
          <w:szCs w:val="24"/>
          <w:lang w:eastAsia="lv-LV"/>
        </w:rPr>
        <w:t>. Nr. CA 2020/</w:t>
      </w:r>
      <w:r w:rsidR="00120833">
        <w:rPr>
          <w:rFonts w:eastAsia="Calibri" w:cs="Times New Roman"/>
          <w:bCs/>
          <w:szCs w:val="24"/>
          <w:lang w:eastAsia="lv-LV"/>
        </w:rPr>
        <w:t>46</w:t>
      </w:r>
    </w:p>
    <w:p w:rsidR="00461C3C" w:rsidRPr="00B07ECB" w:rsidRDefault="00461C3C" w:rsidP="00461C3C">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461C3C" w:rsidRPr="00B07ECB" w:rsidTr="001577CA">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b/>
                <w:kern w:val="28"/>
                <w:szCs w:val="24"/>
                <w:lang w:eastAsia="lv-LV"/>
              </w:rPr>
            </w:pPr>
            <w:r w:rsidRPr="00B07ECB">
              <w:rPr>
                <w:rFonts w:eastAsia="Times New Roman" w:cs="Times New Roman"/>
                <w:b/>
                <w:kern w:val="28"/>
                <w:szCs w:val="24"/>
                <w:lang w:eastAsia="lv-LV"/>
              </w:rPr>
              <w:t>Informācija par pretendentu</w:t>
            </w: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B07ECB">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B07ECB">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roofErr w:type="spellStart"/>
            <w:r w:rsidRPr="00B07ECB">
              <w:rPr>
                <w:rFonts w:eastAsia="Times New Roman" w:cs="Times New Roman"/>
                <w:kern w:val="28"/>
                <w:szCs w:val="24"/>
                <w:lang w:eastAsia="lv-LV"/>
              </w:rPr>
              <w:t>Paraksttiesīgā</w:t>
            </w:r>
            <w:proofErr w:type="spellEnd"/>
            <w:r w:rsidRPr="00B07ECB">
              <w:rPr>
                <w:rFonts w:eastAsia="Times New Roman" w:cs="Times New Roman"/>
                <w:kern w:val="28"/>
                <w:szCs w:val="24"/>
                <w:lang w:eastAsia="lv-LV"/>
              </w:rPr>
              <w:t xml:space="preserve">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461C3C" w:rsidRPr="00B07ECB" w:rsidTr="001577CA">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b/>
                <w:kern w:val="28"/>
                <w:szCs w:val="24"/>
                <w:lang w:eastAsia="lv-LV"/>
              </w:rPr>
            </w:pPr>
            <w:r w:rsidRPr="00B07ECB">
              <w:rPr>
                <w:rFonts w:eastAsia="Times New Roman" w:cs="Times New Roman"/>
                <w:b/>
                <w:kern w:val="28"/>
                <w:szCs w:val="24"/>
                <w:lang w:eastAsia="lv-LV"/>
              </w:rPr>
              <w:t>Informācija par pretendenta kontaktpersonu (atbildīgo personu)</w:t>
            </w:r>
          </w:p>
        </w:tc>
      </w:tr>
      <w:tr w:rsidR="00461C3C" w:rsidRPr="00B07ECB" w:rsidTr="001577CA">
        <w:trPr>
          <w:cantSplit/>
        </w:trPr>
        <w:tc>
          <w:tcPr>
            <w:tcW w:w="1394" w:type="pct"/>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1394" w:type="pct"/>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1394" w:type="pct"/>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1394" w:type="pct"/>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461C3C" w:rsidRPr="00B07ECB" w:rsidRDefault="00461C3C" w:rsidP="00461C3C">
      <w:pPr>
        <w:widowControl w:val="0"/>
        <w:overflowPunct w:val="0"/>
        <w:autoSpaceDE w:val="0"/>
        <w:autoSpaceDN w:val="0"/>
        <w:adjustRightInd w:val="0"/>
        <w:spacing w:before="240" w:after="0" w:line="240" w:lineRule="auto"/>
        <w:jc w:val="both"/>
        <w:rPr>
          <w:rFonts w:eastAsia="Times New Roman" w:cs="Times New Roman"/>
          <w:kern w:val="28"/>
          <w:szCs w:val="24"/>
          <w:lang w:eastAsia="lv-LV"/>
        </w:rPr>
      </w:pPr>
      <w:r w:rsidRPr="00B07ECB">
        <w:rPr>
          <w:rFonts w:eastAsia="Times New Roman" w:cs="Times New Roman"/>
          <w:kern w:val="28"/>
          <w:szCs w:val="24"/>
          <w:lang w:eastAsia="lv-LV"/>
        </w:rPr>
        <w:t>Ar šī pieteikuma iesniegšanu:</w:t>
      </w:r>
    </w:p>
    <w:p w:rsidR="00461C3C" w:rsidRPr="00B07ECB" w:rsidRDefault="00461C3C" w:rsidP="00461C3C">
      <w:pPr>
        <w:widowControl w:val="0"/>
        <w:numPr>
          <w:ilvl w:val="0"/>
          <w:numId w:val="4"/>
        </w:numPr>
        <w:overflowPunct w:val="0"/>
        <w:autoSpaceDE w:val="0"/>
        <w:autoSpaceDN w:val="0"/>
        <w:adjustRightInd w:val="0"/>
        <w:spacing w:after="0" w:line="240" w:lineRule="auto"/>
        <w:contextualSpacing/>
        <w:jc w:val="both"/>
        <w:rPr>
          <w:rFonts w:eastAsia="Calibri" w:cs="Times New Roman"/>
          <w:szCs w:val="24"/>
        </w:rPr>
      </w:pPr>
      <w:r w:rsidRPr="00B07ECB">
        <w:rPr>
          <w:rFonts w:eastAsia="Calibri" w:cs="Times New Roman"/>
          <w:szCs w:val="24"/>
        </w:rPr>
        <w:t xml:space="preserve">piedāvājam veikt </w:t>
      </w:r>
      <w:r w:rsidR="00120833" w:rsidRPr="00120833">
        <w:rPr>
          <w:b/>
          <w:szCs w:val="24"/>
        </w:rPr>
        <w:t>PII Auseklītis teritorijas ierobežošan</w:t>
      </w:r>
      <w:r w:rsidR="00120833">
        <w:rPr>
          <w:b/>
          <w:szCs w:val="24"/>
        </w:rPr>
        <w:t>u</w:t>
      </w:r>
      <w:r w:rsidR="00120833" w:rsidRPr="00120833">
        <w:rPr>
          <w:b/>
          <w:szCs w:val="24"/>
        </w:rPr>
        <w:t xml:space="preserve"> ar </w:t>
      </w:r>
      <w:proofErr w:type="spellStart"/>
      <w:r w:rsidR="00120833" w:rsidRPr="00120833">
        <w:rPr>
          <w:b/>
          <w:szCs w:val="24"/>
        </w:rPr>
        <w:t>ruļveida</w:t>
      </w:r>
      <w:proofErr w:type="spellEnd"/>
      <w:r w:rsidR="00120833" w:rsidRPr="00120833">
        <w:rPr>
          <w:b/>
          <w:szCs w:val="24"/>
        </w:rPr>
        <w:t xml:space="preserve"> sētu</w:t>
      </w:r>
      <w:r w:rsidR="00120833">
        <w:rPr>
          <w:b/>
          <w:szCs w:val="24"/>
        </w:rPr>
        <w:t>,</w:t>
      </w:r>
      <w:r w:rsidR="00120833" w:rsidRPr="00120833">
        <w:rPr>
          <w:b/>
          <w:szCs w:val="24"/>
        </w:rPr>
        <w:t xml:space="preserve"> </w:t>
      </w:r>
      <w:r w:rsidRPr="00B07ECB">
        <w:rPr>
          <w:rFonts w:eastAsia="Calibri" w:cs="Times New Roman"/>
          <w:szCs w:val="24"/>
        </w:rPr>
        <w:t>saskaņā ar cenu aptaujas noteikumiem un atbilstoši</w:t>
      </w:r>
      <w:r w:rsidRPr="00B07ECB">
        <w:rPr>
          <w:szCs w:val="24"/>
        </w:rPr>
        <w:t xml:space="preserve"> darbu apjomiem</w:t>
      </w:r>
      <w:r w:rsidRPr="00B07ECB">
        <w:rPr>
          <w:rFonts w:eastAsia="Calibri" w:cs="Times New Roman"/>
          <w:szCs w:val="24"/>
        </w:rPr>
        <w:t>;</w:t>
      </w:r>
    </w:p>
    <w:p w:rsidR="00461C3C" w:rsidRPr="00B07ECB" w:rsidRDefault="00461C3C" w:rsidP="00461C3C">
      <w:pPr>
        <w:widowControl w:val="0"/>
        <w:numPr>
          <w:ilvl w:val="0"/>
          <w:numId w:val="4"/>
        </w:numPr>
        <w:overflowPunct w:val="0"/>
        <w:autoSpaceDE w:val="0"/>
        <w:autoSpaceDN w:val="0"/>
        <w:adjustRightInd w:val="0"/>
        <w:spacing w:after="0" w:line="240" w:lineRule="auto"/>
        <w:ind w:left="567"/>
        <w:contextualSpacing/>
        <w:jc w:val="both"/>
        <w:rPr>
          <w:rFonts w:eastAsia="Calibri" w:cs="Times New Roman"/>
          <w:szCs w:val="24"/>
        </w:rPr>
      </w:pPr>
      <w:r w:rsidRPr="00B07ECB">
        <w:rPr>
          <w:rFonts w:eastAsia="Calibri" w:cs="Times New Roman"/>
          <w:szCs w:val="24"/>
        </w:rPr>
        <w:t>apstiprinām, ka esam iepazinušies ar cenu aptaujas noteikumiem, to pielikumiem un piekrītam visiem tajos minētajiem nosacījumiem, tie ir skaidri un saprotami, iebildumu un pretenziju pret tiem nav;</w:t>
      </w:r>
    </w:p>
    <w:p w:rsidR="00461C3C" w:rsidRPr="00B07ECB" w:rsidRDefault="00461C3C" w:rsidP="00461C3C">
      <w:pPr>
        <w:widowControl w:val="0"/>
        <w:numPr>
          <w:ilvl w:val="0"/>
          <w:numId w:val="4"/>
        </w:numPr>
        <w:overflowPunct w:val="0"/>
        <w:autoSpaceDE w:val="0"/>
        <w:autoSpaceDN w:val="0"/>
        <w:adjustRightInd w:val="0"/>
        <w:spacing w:after="0" w:line="240" w:lineRule="auto"/>
        <w:ind w:left="567"/>
        <w:contextualSpacing/>
        <w:jc w:val="both"/>
        <w:rPr>
          <w:rFonts w:eastAsia="Calibri" w:cs="Times New Roman"/>
          <w:szCs w:val="24"/>
        </w:rPr>
      </w:pPr>
      <w:r w:rsidRPr="00B07ECB">
        <w:rPr>
          <w:rFonts w:eastAsia="Calibri" w:cs="Times New Roman"/>
          <w:color w:val="000000"/>
          <w:szCs w:val="24"/>
          <w:lang w:eastAsia="ar-SA"/>
        </w:rPr>
        <w:t>apliecinām, ka nekādā veidā neesam ieinteresēti nevienā citā piedāvājumā un nepiedalāmies nevienā citā piedāvājumā, kas iesniegts šajā cenu aptaujā;</w:t>
      </w:r>
    </w:p>
    <w:p w:rsidR="00461C3C" w:rsidRPr="00B07ECB" w:rsidRDefault="00461C3C" w:rsidP="00461C3C">
      <w:pPr>
        <w:widowControl w:val="0"/>
        <w:numPr>
          <w:ilvl w:val="0"/>
          <w:numId w:val="4"/>
        </w:numPr>
        <w:overflowPunct w:val="0"/>
        <w:autoSpaceDE w:val="0"/>
        <w:autoSpaceDN w:val="0"/>
        <w:adjustRightInd w:val="0"/>
        <w:spacing w:after="0" w:line="240" w:lineRule="auto"/>
        <w:ind w:left="567"/>
        <w:contextualSpacing/>
        <w:jc w:val="both"/>
        <w:rPr>
          <w:rFonts w:eastAsia="Calibri" w:cs="Times New Roman"/>
          <w:szCs w:val="24"/>
        </w:rPr>
      </w:pPr>
      <w:r w:rsidRPr="00B07ECB">
        <w:rPr>
          <w:rFonts w:eastAsia="Calibri" w:cs="Times New Roman"/>
          <w:color w:val="000000"/>
          <w:szCs w:val="24"/>
        </w:rPr>
        <w:t>visas piedāvājumā sniegtās ziņas ir precīzas un patiesas.</w:t>
      </w:r>
    </w:p>
    <w:p w:rsidR="00461C3C" w:rsidRPr="00B07ECB" w:rsidRDefault="00461C3C" w:rsidP="00461C3C">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461C3C" w:rsidRPr="00B07ECB" w:rsidRDefault="00461C3C" w:rsidP="00461C3C">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461C3C" w:rsidRPr="00B07ECB" w:rsidRDefault="00461C3C" w:rsidP="00461C3C">
      <w:pPr>
        <w:widowControl w:val="0"/>
        <w:overflowPunct w:val="0"/>
        <w:autoSpaceDE w:val="0"/>
        <w:autoSpaceDN w:val="0"/>
        <w:adjustRightInd w:val="0"/>
        <w:spacing w:after="0" w:line="240" w:lineRule="auto"/>
        <w:ind w:left="788" w:hanging="431"/>
        <w:contextualSpacing/>
        <w:jc w:val="both"/>
        <w:rPr>
          <w:rFonts w:eastAsia="Calibri" w:cs="Times New Roman"/>
          <w:szCs w:val="24"/>
        </w:rPr>
      </w:pPr>
    </w:p>
    <w:p w:rsidR="00461C3C" w:rsidRPr="00B07ECB" w:rsidRDefault="00461C3C" w:rsidP="00461C3C">
      <w:pPr>
        <w:spacing w:after="0" w:line="240" w:lineRule="auto"/>
        <w:ind w:hanging="5"/>
        <w:jc w:val="both"/>
        <w:rPr>
          <w:rFonts w:eastAsia="Times New Roman"/>
          <w:color w:val="000000"/>
          <w:szCs w:val="24"/>
        </w:rPr>
      </w:pPr>
      <w:r w:rsidRPr="00B07ECB">
        <w:rPr>
          <w:rFonts w:eastAsia="Times New Roman"/>
          <w:color w:val="000000"/>
          <w:szCs w:val="24"/>
        </w:rPr>
        <w:t>20</w:t>
      </w:r>
      <w:r>
        <w:rPr>
          <w:rFonts w:eastAsia="Times New Roman"/>
          <w:color w:val="000000"/>
          <w:szCs w:val="24"/>
        </w:rPr>
        <w:t>20</w:t>
      </w:r>
      <w:r w:rsidRPr="00B07ECB">
        <w:rPr>
          <w:rFonts w:eastAsia="Times New Roman"/>
          <w:color w:val="000000"/>
          <w:szCs w:val="24"/>
        </w:rPr>
        <w:t>. gada ___.___________________</w:t>
      </w:r>
    </w:p>
    <w:p w:rsidR="00461C3C" w:rsidRPr="00B07ECB" w:rsidRDefault="00461C3C" w:rsidP="00461C3C">
      <w:pPr>
        <w:spacing w:after="0" w:line="240" w:lineRule="auto"/>
        <w:ind w:hanging="5"/>
        <w:jc w:val="both"/>
        <w:rPr>
          <w:rFonts w:eastAsia="Times New Roman"/>
          <w:color w:val="000000"/>
          <w:szCs w:val="24"/>
        </w:rPr>
      </w:pPr>
    </w:p>
    <w:p w:rsidR="00461C3C" w:rsidRPr="00B07ECB" w:rsidRDefault="00461C3C" w:rsidP="00461C3C">
      <w:pPr>
        <w:spacing w:after="0" w:line="240" w:lineRule="auto"/>
        <w:ind w:hanging="5"/>
        <w:jc w:val="both"/>
        <w:rPr>
          <w:rFonts w:eastAsia="Times New Roman"/>
          <w:color w:val="000000"/>
          <w:szCs w:val="24"/>
        </w:rPr>
      </w:pPr>
      <w:r w:rsidRPr="00B07ECB">
        <w:rPr>
          <w:rFonts w:eastAsia="Times New Roman"/>
          <w:color w:val="000000"/>
          <w:szCs w:val="24"/>
        </w:rPr>
        <w:t>________________________________________________________________________</w:t>
      </w:r>
    </w:p>
    <w:p w:rsidR="00461C3C" w:rsidRPr="00B07ECB" w:rsidRDefault="00461C3C" w:rsidP="00461C3C">
      <w:pPr>
        <w:spacing w:after="0" w:line="240" w:lineRule="auto"/>
        <w:ind w:hanging="5"/>
        <w:jc w:val="both"/>
        <w:rPr>
          <w:rFonts w:eastAsia="Times New Roman"/>
          <w:i/>
          <w:color w:val="000000"/>
          <w:szCs w:val="24"/>
        </w:rPr>
      </w:pPr>
      <w:r w:rsidRPr="00B07ECB">
        <w:rPr>
          <w:rFonts w:eastAsia="Times New Roman"/>
          <w:i/>
          <w:color w:val="000000"/>
          <w:szCs w:val="24"/>
        </w:rPr>
        <w:t>Pretendenta likumīgā pārstāvja vai pilnvarotās personas paraksts, tā atšifrējums</w:t>
      </w:r>
    </w:p>
    <w:p w:rsidR="00461C3C" w:rsidRPr="00B07ECB"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Pr="00B07ECB" w:rsidRDefault="00461C3C" w:rsidP="00120833">
      <w:pPr>
        <w:spacing w:after="0" w:line="240" w:lineRule="auto"/>
        <w:jc w:val="right"/>
        <w:rPr>
          <w:rFonts w:eastAsia="Calibri" w:cs="Times New Roman"/>
          <w:szCs w:val="24"/>
          <w:lang w:eastAsia="lv-LV"/>
        </w:rPr>
      </w:pPr>
      <w:r>
        <w:rPr>
          <w:rFonts w:eastAsia="Calibri" w:cs="Times New Roman"/>
          <w:szCs w:val="24"/>
          <w:lang w:eastAsia="lv-LV"/>
        </w:rPr>
        <w:t>3</w:t>
      </w:r>
      <w:r w:rsidRPr="00B07ECB">
        <w:rPr>
          <w:rFonts w:eastAsia="Calibri" w:cs="Times New Roman"/>
          <w:szCs w:val="24"/>
          <w:lang w:eastAsia="lv-LV"/>
        </w:rPr>
        <w:t>.pielikums</w:t>
      </w:r>
    </w:p>
    <w:p w:rsidR="00461C3C" w:rsidRPr="00B07ECB" w:rsidRDefault="00461C3C" w:rsidP="00461C3C">
      <w:pPr>
        <w:spacing w:after="0" w:line="240" w:lineRule="auto"/>
        <w:jc w:val="center"/>
        <w:rPr>
          <w:rFonts w:eastAsia="Calibri" w:cs="Times New Roman"/>
          <w:b/>
          <w:noProof/>
          <w:szCs w:val="24"/>
          <w:lang w:eastAsia="lv-LV"/>
        </w:rPr>
      </w:pPr>
    </w:p>
    <w:p w:rsidR="00461C3C" w:rsidRPr="00B07ECB" w:rsidRDefault="00461C3C" w:rsidP="00461C3C">
      <w:pPr>
        <w:spacing w:after="0" w:line="240" w:lineRule="auto"/>
        <w:jc w:val="center"/>
        <w:rPr>
          <w:rFonts w:eastAsia="Calibri" w:cs="Times New Roman"/>
          <w:b/>
          <w:noProof/>
          <w:szCs w:val="24"/>
          <w:lang w:eastAsia="lv-LV"/>
        </w:rPr>
      </w:pPr>
      <w:r w:rsidRPr="00B07ECB">
        <w:rPr>
          <w:rFonts w:eastAsia="Calibri" w:cs="Times New Roman"/>
          <w:b/>
          <w:noProof/>
          <w:szCs w:val="24"/>
          <w:lang w:eastAsia="lv-LV"/>
        </w:rPr>
        <w:t>FINANŠU PIEDĀVĀJUMS</w:t>
      </w:r>
    </w:p>
    <w:p w:rsidR="00461C3C" w:rsidRDefault="00461C3C" w:rsidP="00461C3C">
      <w:pPr>
        <w:spacing w:after="120" w:line="240" w:lineRule="auto"/>
        <w:jc w:val="center"/>
        <w:rPr>
          <w:rFonts w:eastAsia="Calibri" w:cs="Times New Roman"/>
          <w:bCs/>
          <w:szCs w:val="24"/>
          <w:lang w:eastAsia="lv-LV"/>
        </w:rPr>
      </w:pPr>
      <w:r w:rsidRPr="00B07ECB">
        <w:rPr>
          <w:rFonts w:eastAsia="Calibri" w:cs="Times New Roman"/>
          <w:szCs w:val="24"/>
          <w:lang w:eastAsia="lv-LV"/>
        </w:rPr>
        <w:t xml:space="preserve">Cenu aptaujai </w:t>
      </w:r>
      <w:r w:rsidRPr="00B07ECB">
        <w:rPr>
          <w:rFonts w:eastAsia="Calibri" w:cs="Times New Roman"/>
          <w:b/>
          <w:szCs w:val="24"/>
          <w:lang w:eastAsia="lv-LV"/>
        </w:rPr>
        <w:t>“</w:t>
      </w:r>
      <w:r w:rsidR="00120833" w:rsidRPr="00120833">
        <w:rPr>
          <w:b/>
          <w:szCs w:val="24"/>
        </w:rPr>
        <w:t xml:space="preserve">PII Auseklītis teritorijas ierobežošana ar </w:t>
      </w:r>
      <w:proofErr w:type="spellStart"/>
      <w:r w:rsidR="00120833" w:rsidRPr="00120833">
        <w:rPr>
          <w:b/>
          <w:szCs w:val="24"/>
        </w:rPr>
        <w:t>ruļveida</w:t>
      </w:r>
      <w:proofErr w:type="spellEnd"/>
      <w:r w:rsidR="00120833" w:rsidRPr="00120833">
        <w:rPr>
          <w:b/>
          <w:szCs w:val="24"/>
        </w:rPr>
        <w:t xml:space="preserve"> sētu</w:t>
      </w:r>
      <w:r w:rsidRPr="00B07ECB">
        <w:rPr>
          <w:rFonts w:eastAsia="Calibri" w:cs="Times New Roman"/>
          <w:b/>
          <w:szCs w:val="24"/>
          <w:lang w:eastAsia="lv-LV"/>
        </w:rPr>
        <w:t>”</w:t>
      </w:r>
    </w:p>
    <w:p w:rsidR="00461C3C" w:rsidRPr="00B07ECB" w:rsidRDefault="00461C3C" w:rsidP="00461C3C">
      <w:pPr>
        <w:spacing w:after="120" w:line="240" w:lineRule="auto"/>
        <w:jc w:val="center"/>
        <w:rPr>
          <w:rFonts w:eastAsia="Calibri" w:cs="Times New Roman"/>
          <w:sz w:val="28"/>
          <w:szCs w:val="28"/>
          <w:lang w:eastAsia="lv-LV"/>
        </w:rPr>
      </w:pPr>
      <w:proofErr w:type="spellStart"/>
      <w:r w:rsidRPr="00405CAD">
        <w:rPr>
          <w:rFonts w:eastAsia="Calibri" w:cs="Times New Roman"/>
          <w:bCs/>
          <w:szCs w:val="24"/>
          <w:lang w:eastAsia="lv-LV"/>
        </w:rPr>
        <w:t>Id</w:t>
      </w:r>
      <w:proofErr w:type="spellEnd"/>
      <w:r w:rsidRPr="00405CAD">
        <w:rPr>
          <w:rFonts w:eastAsia="Calibri" w:cs="Times New Roman"/>
          <w:bCs/>
          <w:szCs w:val="24"/>
          <w:lang w:eastAsia="lv-LV"/>
        </w:rPr>
        <w:t>. Nr. CA 2020/</w:t>
      </w:r>
      <w:r w:rsidR="00120833">
        <w:rPr>
          <w:rFonts w:eastAsia="Calibri" w:cs="Times New Roman"/>
          <w:bCs/>
          <w:szCs w:val="24"/>
          <w:lang w:eastAsia="lv-LV"/>
        </w:rPr>
        <w:t>46</w:t>
      </w:r>
    </w:p>
    <w:p w:rsidR="00461C3C" w:rsidRPr="00B07ECB" w:rsidRDefault="00461C3C" w:rsidP="00461C3C">
      <w:pPr>
        <w:spacing w:after="120" w:line="240" w:lineRule="auto"/>
        <w:jc w:val="both"/>
        <w:rPr>
          <w:rFonts w:eastAsia="Calibri" w:cs="Times New Roman"/>
          <w:szCs w:val="24"/>
          <w:lang w:eastAsia="lv-LV"/>
        </w:rPr>
      </w:pPr>
    </w:p>
    <w:p w:rsidR="00461C3C" w:rsidRPr="00B07ECB" w:rsidRDefault="00461C3C" w:rsidP="00461C3C">
      <w:pPr>
        <w:spacing w:after="120" w:line="240" w:lineRule="auto"/>
        <w:jc w:val="both"/>
        <w:rPr>
          <w:rFonts w:eastAsia="Calibri" w:cs="Times New Roman"/>
          <w:szCs w:val="24"/>
          <w:lang w:eastAsia="lv-LV"/>
        </w:rPr>
      </w:pPr>
      <w:r w:rsidRPr="00B07ECB">
        <w:rPr>
          <w:rFonts w:eastAsia="Calibri" w:cs="Times New Roman"/>
          <w:szCs w:val="24"/>
          <w:lang w:eastAsia="lv-LV"/>
        </w:rPr>
        <w:t xml:space="preserve">Pasūtītājs: Alojas novada dome, </w:t>
      </w:r>
      <w:proofErr w:type="spellStart"/>
      <w:r w:rsidRPr="00B07ECB">
        <w:rPr>
          <w:rFonts w:eastAsia="Calibri" w:cs="Times New Roman"/>
          <w:szCs w:val="24"/>
          <w:lang w:eastAsia="lv-LV"/>
        </w:rPr>
        <w:t>reģ</w:t>
      </w:r>
      <w:proofErr w:type="spellEnd"/>
      <w:r w:rsidRPr="00B07ECB">
        <w:rPr>
          <w:rFonts w:eastAsia="Calibri" w:cs="Times New Roman"/>
          <w:szCs w:val="24"/>
          <w:lang w:eastAsia="lv-LV"/>
        </w:rPr>
        <w:t>. Nr. 90000060032</w:t>
      </w:r>
    </w:p>
    <w:p w:rsidR="00461C3C" w:rsidRPr="00B07ECB" w:rsidRDefault="00461C3C" w:rsidP="00461C3C">
      <w:pPr>
        <w:spacing w:after="120" w:line="240" w:lineRule="auto"/>
        <w:jc w:val="center"/>
        <w:rPr>
          <w:rFonts w:eastAsia="Calibri" w:cs="Times New Roman"/>
          <w:szCs w:val="24"/>
          <w:lang w:eastAsia="lv-LV"/>
        </w:rPr>
      </w:pPr>
    </w:p>
    <w:p w:rsidR="00461C3C" w:rsidRPr="00B07ECB" w:rsidRDefault="00461C3C" w:rsidP="00461C3C">
      <w:pPr>
        <w:spacing w:after="120" w:line="240" w:lineRule="auto"/>
        <w:jc w:val="center"/>
        <w:rPr>
          <w:rFonts w:eastAsia="Calibri" w:cs="Times New Roman"/>
          <w:szCs w:val="24"/>
          <w:lang w:eastAsia="lv-LV"/>
        </w:rPr>
      </w:pPr>
      <w:r w:rsidRPr="00B07ECB">
        <w:rPr>
          <w:rFonts w:eastAsia="Calibri" w:cs="Times New Roman"/>
          <w:szCs w:val="24"/>
          <w:lang w:eastAsia="lv-LV"/>
        </w:rPr>
        <w:t>_____________________________________________________________________</w:t>
      </w:r>
    </w:p>
    <w:p w:rsidR="00461C3C" w:rsidRPr="00B07ECB" w:rsidRDefault="00461C3C" w:rsidP="00461C3C">
      <w:pPr>
        <w:spacing w:after="120" w:line="240" w:lineRule="auto"/>
        <w:jc w:val="center"/>
        <w:rPr>
          <w:rFonts w:eastAsia="Calibri" w:cs="Times New Roman"/>
          <w:szCs w:val="24"/>
          <w:lang w:eastAsia="lv-LV"/>
        </w:rPr>
      </w:pPr>
      <w:r w:rsidRPr="00B07ECB">
        <w:rPr>
          <w:rFonts w:eastAsia="Calibri" w:cs="Times New Roman"/>
          <w:szCs w:val="24"/>
          <w:lang w:eastAsia="lv-LV"/>
        </w:rPr>
        <w:t>Pretendenta nosaukums, reģistrācijas Nr.</w:t>
      </w:r>
    </w:p>
    <w:p w:rsidR="00461C3C" w:rsidRPr="00B07ECB" w:rsidRDefault="00461C3C" w:rsidP="00461C3C">
      <w:pPr>
        <w:spacing w:after="120" w:line="240" w:lineRule="auto"/>
        <w:ind w:firstLine="720"/>
        <w:jc w:val="both"/>
        <w:rPr>
          <w:bCs/>
        </w:rPr>
      </w:pPr>
      <w:r w:rsidRPr="00B07ECB">
        <w:rPr>
          <w:rFonts w:eastAsia="Calibri" w:cs="Times New Roman"/>
          <w:szCs w:val="24"/>
          <w:lang w:eastAsia="lv-LV"/>
        </w:rPr>
        <w:t xml:space="preserve">Iepazinušies ar cenu aptaujas </w:t>
      </w:r>
      <w:r w:rsidRPr="00016F85">
        <w:rPr>
          <w:rFonts w:eastAsia="Calibri" w:cs="Times New Roman"/>
          <w:b/>
          <w:szCs w:val="24"/>
          <w:lang w:eastAsia="lv-LV"/>
        </w:rPr>
        <w:t>“</w:t>
      </w:r>
      <w:r w:rsidR="00120833" w:rsidRPr="00120833">
        <w:rPr>
          <w:b/>
          <w:szCs w:val="24"/>
        </w:rPr>
        <w:t xml:space="preserve">PII Auseklītis teritorijas ierobežošana ar </w:t>
      </w:r>
      <w:proofErr w:type="spellStart"/>
      <w:r w:rsidR="00120833" w:rsidRPr="00120833">
        <w:rPr>
          <w:b/>
          <w:szCs w:val="24"/>
        </w:rPr>
        <w:t>ruļveida</w:t>
      </w:r>
      <w:proofErr w:type="spellEnd"/>
      <w:r w:rsidR="00120833" w:rsidRPr="00120833">
        <w:rPr>
          <w:b/>
          <w:szCs w:val="24"/>
        </w:rPr>
        <w:t xml:space="preserve"> sētu</w:t>
      </w:r>
      <w:r w:rsidRPr="00B07ECB">
        <w:rPr>
          <w:rFonts w:eastAsia="Calibri" w:cs="Times New Roman"/>
          <w:b/>
          <w:szCs w:val="24"/>
          <w:lang w:eastAsia="lv-LV"/>
        </w:rPr>
        <w:t>”</w:t>
      </w:r>
      <w:r w:rsidRPr="00B07ECB">
        <w:rPr>
          <w:rFonts w:eastAsia="Calibri" w:cs="Times New Roman"/>
          <w:szCs w:val="24"/>
          <w:lang w:eastAsia="lv-LV"/>
        </w:rPr>
        <w:t xml:space="preserve"> noteikumiem, mēs piedāvājam veikt </w:t>
      </w:r>
      <w:r>
        <w:rPr>
          <w:rFonts w:eastAsia="Calibri" w:cs="Times New Roman"/>
          <w:szCs w:val="24"/>
          <w:lang w:eastAsia="lv-LV"/>
        </w:rPr>
        <w:t>l</w:t>
      </w:r>
      <w:r w:rsidRPr="007656E4">
        <w:rPr>
          <w:rFonts w:eastAsia="Calibri" w:cs="Times New Roman"/>
          <w:szCs w:val="24"/>
          <w:lang w:eastAsia="lv-LV"/>
        </w:rPr>
        <w:t xml:space="preserve">ogu </w:t>
      </w:r>
      <w:r>
        <w:rPr>
          <w:rFonts w:eastAsia="Calibri" w:cs="Times New Roman"/>
          <w:szCs w:val="24"/>
          <w:lang w:eastAsia="lv-LV"/>
        </w:rPr>
        <w:t>nomaiņu Braslavas bibliotēkā saskaņā ar tehnisko specifikāciju:</w:t>
      </w:r>
    </w:p>
    <w:tbl>
      <w:tblPr>
        <w:tblStyle w:val="Reatabula"/>
        <w:tblW w:w="7400" w:type="dxa"/>
        <w:tblInd w:w="108" w:type="dxa"/>
        <w:tblLayout w:type="fixed"/>
        <w:tblLook w:val="04A0" w:firstRow="1" w:lastRow="0" w:firstColumn="1" w:lastColumn="0" w:noHBand="0" w:noVBand="1"/>
      </w:tblPr>
      <w:tblGrid>
        <w:gridCol w:w="4282"/>
        <w:gridCol w:w="3118"/>
      </w:tblGrid>
      <w:tr w:rsidR="00461C3C" w:rsidRPr="00B07ECB" w:rsidTr="001577CA">
        <w:tc>
          <w:tcPr>
            <w:tcW w:w="4282" w:type="dxa"/>
            <w:shd w:val="clear" w:color="auto" w:fill="D9D9D9" w:themeFill="background1" w:themeFillShade="D9"/>
            <w:vAlign w:val="center"/>
          </w:tcPr>
          <w:p w:rsidR="00461C3C" w:rsidRPr="00B07ECB" w:rsidRDefault="00461C3C" w:rsidP="001577CA">
            <w:pPr>
              <w:spacing w:after="120"/>
              <w:ind w:left="788" w:hanging="431"/>
              <w:jc w:val="center"/>
              <w:rPr>
                <w:b/>
              </w:rPr>
            </w:pPr>
            <w:r w:rsidRPr="00B07ECB">
              <w:rPr>
                <w:b/>
              </w:rPr>
              <w:t>Pakalpojums</w:t>
            </w:r>
          </w:p>
        </w:tc>
        <w:tc>
          <w:tcPr>
            <w:tcW w:w="3118" w:type="dxa"/>
            <w:shd w:val="clear" w:color="auto" w:fill="D9D9D9" w:themeFill="background1" w:themeFillShade="D9"/>
            <w:vAlign w:val="center"/>
          </w:tcPr>
          <w:p w:rsidR="00461C3C" w:rsidRPr="00B07ECB" w:rsidRDefault="00461C3C" w:rsidP="001577CA">
            <w:pPr>
              <w:jc w:val="center"/>
              <w:rPr>
                <w:b/>
              </w:rPr>
            </w:pPr>
            <w:r>
              <w:rPr>
                <w:b/>
              </w:rPr>
              <w:t>Piedāvātā cena</w:t>
            </w:r>
          </w:p>
          <w:p w:rsidR="00461C3C" w:rsidRPr="00B07ECB" w:rsidRDefault="00461C3C" w:rsidP="001577CA">
            <w:pPr>
              <w:jc w:val="center"/>
              <w:rPr>
                <w:b/>
              </w:rPr>
            </w:pPr>
          </w:p>
        </w:tc>
      </w:tr>
      <w:tr w:rsidR="00461C3C" w:rsidRPr="00B07ECB" w:rsidTr="001577CA">
        <w:trPr>
          <w:trHeight w:val="527"/>
        </w:trPr>
        <w:tc>
          <w:tcPr>
            <w:tcW w:w="4282" w:type="dxa"/>
            <w:vAlign w:val="center"/>
          </w:tcPr>
          <w:p w:rsidR="00461C3C" w:rsidRPr="00891DC9" w:rsidRDefault="00120833" w:rsidP="00120833">
            <w:pPr>
              <w:spacing w:after="120"/>
              <w:rPr>
                <w:rFonts w:cs="Times New Roman"/>
              </w:rPr>
            </w:pPr>
            <w:r w:rsidRPr="00120833">
              <w:rPr>
                <w:b/>
                <w:szCs w:val="24"/>
              </w:rPr>
              <w:t xml:space="preserve">PII Auseklītis teritorijas ierobežošana ar </w:t>
            </w:r>
            <w:proofErr w:type="spellStart"/>
            <w:r w:rsidRPr="00120833">
              <w:rPr>
                <w:b/>
                <w:szCs w:val="24"/>
              </w:rPr>
              <w:t>ruļveida</w:t>
            </w:r>
            <w:proofErr w:type="spellEnd"/>
            <w:r w:rsidRPr="00120833">
              <w:rPr>
                <w:b/>
                <w:szCs w:val="24"/>
              </w:rPr>
              <w:t xml:space="preserve"> sētu</w:t>
            </w:r>
            <w:r w:rsidR="00461C3C">
              <w:rPr>
                <w:szCs w:val="24"/>
              </w:rPr>
              <w:t>, EUR bez PVN</w:t>
            </w:r>
          </w:p>
        </w:tc>
        <w:tc>
          <w:tcPr>
            <w:tcW w:w="3118" w:type="dxa"/>
            <w:vAlign w:val="center"/>
          </w:tcPr>
          <w:p w:rsidR="00461C3C" w:rsidRPr="00B07ECB" w:rsidRDefault="00461C3C" w:rsidP="001577CA">
            <w:pPr>
              <w:spacing w:after="120"/>
              <w:ind w:left="788" w:hanging="431"/>
            </w:pPr>
          </w:p>
        </w:tc>
      </w:tr>
      <w:tr w:rsidR="00461C3C" w:rsidRPr="00B07ECB" w:rsidTr="001577CA">
        <w:trPr>
          <w:trHeight w:val="427"/>
        </w:trPr>
        <w:tc>
          <w:tcPr>
            <w:tcW w:w="4282" w:type="dxa"/>
            <w:vAlign w:val="center"/>
          </w:tcPr>
          <w:p w:rsidR="00461C3C" w:rsidRDefault="00461C3C" w:rsidP="001577CA">
            <w:pPr>
              <w:spacing w:after="120"/>
              <w:ind w:left="-79"/>
              <w:jc w:val="right"/>
              <w:rPr>
                <w:szCs w:val="24"/>
              </w:rPr>
            </w:pPr>
            <w:r>
              <w:rPr>
                <w:szCs w:val="24"/>
              </w:rPr>
              <w:t>PVN 21%</w:t>
            </w:r>
          </w:p>
        </w:tc>
        <w:tc>
          <w:tcPr>
            <w:tcW w:w="3118" w:type="dxa"/>
            <w:vAlign w:val="center"/>
          </w:tcPr>
          <w:p w:rsidR="00461C3C" w:rsidRPr="00B07ECB" w:rsidRDefault="00461C3C" w:rsidP="001577CA">
            <w:pPr>
              <w:spacing w:after="120"/>
              <w:ind w:left="788" w:hanging="431"/>
            </w:pPr>
          </w:p>
        </w:tc>
      </w:tr>
      <w:tr w:rsidR="00461C3C" w:rsidRPr="00B07ECB" w:rsidTr="001577CA">
        <w:trPr>
          <w:trHeight w:val="427"/>
        </w:trPr>
        <w:tc>
          <w:tcPr>
            <w:tcW w:w="4282" w:type="dxa"/>
            <w:vAlign w:val="center"/>
          </w:tcPr>
          <w:p w:rsidR="00461C3C" w:rsidRDefault="00461C3C" w:rsidP="001577CA">
            <w:pPr>
              <w:spacing w:after="120"/>
              <w:ind w:left="-79"/>
              <w:jc w:val="right"/>
              <w:rPr>
                <w:szCs w:val="24"/>
              </w:rPr>
            </w:pPr>
            <w:r>
              <w:rPr>
                <w:szCs w:val="24"/>
              </w:rPr>
              <w:t>Summa kopā ar PVN</w:t>
            </w:r>
          </w:p>
        </w:tc>
        <w:tc>
          <w:tcPr>
            <w:tcW w:w="3118" w:type="dxa"/>
            <w:vAlign w:val="center"/>
          </w:tcPr>
          <w:p w:rsidR="00461C3C" w:rsidRPr="00B07ECB" w:rsidRDefault="00461C3C" w:rsidP="001577CA">
            <w:pPr>
              <w:spacing w:after="120"/>
              <w:ind w:left="788" w:hanging="431"/>
            </w:pPr>
          </w:p>
        </w:tc>
      </w:tr>
    </w:tbl>
    <w:p w:rsidR="00461C3C" w:rsidRDefault="00461C3C" w:rsidP="00461C3C">
      <w:pPr>
        <w:spacing w:after="120" w:line="240" w:lineRule="auto"/>
        <w:jc w:val="both"/>
        <w:rPr>
          <w:rFonts w:eastAsia="Calibri" w:cs="Times New Roman"/>
          <w:szCs w:val="24"/>
          <w:lang w:eastAsia="lv-LV"/>
        </w:rPr>
      </w:pPr>
    </w:p>
    <w:p w:rsidR="00461C3C" w:rsidRDefault="00461C3C" w:rsidP="00461C3C">
      <w:pPr>
        <w:spacing w:after="120" w:line="240" w:lineRule="auto"/>
        <w:jc w:val="both"/>
        <w:rPr>
          <w:rFonts w:eastAsia="Calibri" w:cs="Times New Roman"/>
          <w:szCs w:val="24"/>
          <w:lang w:eastAsia="lv-LV"/>
        </w:rPr>
      </w:pPr>
    </w:p>
    <w:p w:rsidR="00461C3C" w:rsidRDefault="00461C3C" w:rsidP="00461C3C"/>
    <w:tbl>
      <w:tblPr>
        <w:tblStyle w:val="Reatabula"/>
        <w:tblW w:w="0" w:type="auto"/>
        <w:tblInd w:w="0" w:type="dxa"/>
        <w:tblBorders>
          <w:top w:val="none" w:sz="0" w:space="0" w:color="auto"/>
          <w:left w:val="none" w:sz="0" w:space="0" w:color="auto"/>
          <w:bottom w:val="none" w:sz="0" w:space="0" w:color="auto"/>
        </w:tblBorders>
        <w:tblLook w:val="04A0" w:firstRow="1" w:lastRow="0" w:firstColumn="1" w:lastColumn="0" w:noHBand="0" w:noVBand="1"/>
      </w:tblPr>
      <w:tblGrid>
        <w:gridCol w:w="3020"/>
        <w:gridCol w:w="661"/>
        <w:gridCol w:w="992"/>
        <w:gridCol w:w="4388"/>
      </w:tblGrid>
      <w:tr w:rsidR="00461C3C" w:rsidTr="001577CA">
        <w:trPr>
          <w:trHeight w:val="398"/>
        </w:trPr>
        <w:tc>
          <w:tcPr>
            <w:tcW w:w="3020" w:type="dxa"/>
            <w:vMerge w:val="restart"/>
            <w:shd w:val="clear" w:color="auto" w:fill="auto"/>
          </w:tcPr>
          <w:p w:rsidR="00461C3C" w:rsidRDefault="00461C3C" w:rsidP="001577CA">
            <w:pPr>
              <w:spacing w:after="120"/>
              <w:rPr>
                <w:rFonts w:eastAsia="Calibri" w:cs="Times New Roman"/>
                <w:szCs w:val="24"/>
                <w:lang w:eastAsia="lv-LV"/>
              </w:rPr>
            </w:pPr>
            <w:r>
              <w:rPr>
                <w:rFonts w:eastAsia="Calibri" w:cs="Times New Roman"/>
                <w:szCs w:val="24"/>
                <w:lang w:eastAsia="lv-LV"/>
              </w:rPr>
              <w:t>Piedāvātajiem darbiem</w:t>
            </w:r>
          </w:p>
        </w:tc>
        <w:tc>
          <w:tcPr>
            <w:tcW w:w="661" w:type="dxa"/>
            <w:tcBorders>
              <w:top w:val="single" w:sz="4" w:space="0" w:color="auto"/>
              <w:bottom w:val="single" w:sz="4" w:space="0" w:color="auto"/>
            </w:tcBorders>
            <w:shd w:val="clear" w:color="auto" w:fill="auto"/>
          </w:tcPr>
          <w:p w:rsidR="00461C3C" w:rsidRDefault="00461C3C" w:rsidP="001577CA">
            <w:pPr>
              <w:spacing w:after="120"/>
              <w:rPr>
                <w:rFonts w:eastAsia="Calibri" w:cs="Times New Roman"/>
                <w:szCs w:val="24"/>
                <w:lang w:eastAsia="lv-LV"/>
              </w:rPr>
            </w:pPr>
          </w:p>
        </w:tc>
        <w:tc>
          <w:tcPr>
            <w:tcW w:w="992" w:type="dxa"/>
            <w:tcBorders>
              <w:top w:val="nil"/>
              <w:bottom w:val="nil"/>
              <w:right w:val="nil"/>
            </w:tcBorders>
            <w:shd w:val="clear" w:color="auto" w:fill="auto"/>
          </w:tcPr>
          <w:p w:rsidR="00461C3C" w:rsidRDefault="00461C3C" w:rsidP="001577CA">
            <w:pPr>
              <w:spacing w:after="120"/>
              <w:rPr>
                <w:rFonts w:eastAsia="Calibri" w:cs="Times New Roman"/>
                <w:szCs w:val="24"/>
                <w:lang w:eastAsia="lv-LV"/>
              </w:rPr>
            </w:pPr>
            <w:r>
              <w:rPr>
                <w:rFonts w:eastAsia="Calibri" w:cs="Times New Roman"/>
                <w:szCs w:val="24"/>
                <w:lang w:eastAsia="lv-LV"/>
              </w:rPr>
              <w:t>tiek</w:t>
            </w:r>
          </w:p>
        </w:tc>
        <w:tc>
          <w:tcPr>
            <w:tcW w:w="4388" w:type="dxa"/>
            <w:vMerge w:val="restart"/>
            <w:tcBorders>
              <w:top w:val="nil"/>
              <w:left w:val="nil"/>
              <w:bottom w:val="nil"/>
              <w:right w:val="nil"/>
            </w:tcBorders>
            <w:shd w:val="clear" w:color="auto" w:fill="auto"/>
          </w:tcPr>
          <w:p w:rsidR="00461C3C" w:rsidRDefault="00461C3C" w:rsidP="001577CA">
            <w:pPr>
              <w:spacing w:after="120"/>
              <w:rPr>
                <w:rFonts w:eastAsia="Calibri" w:cs="Times New Roman"/>
                <w:szCs w:val="24"/>
                <w:lang w:eastAsia="lv-LV"/>
              </w:rPr>
            </w:pPr>
            <w:r>
              <w:rPr>
                <w:rFonts w:eastAsia="Calibri" w:cs="Times New Roman"/>
                <w:szCs w:val="24"/>
                <w:lang w:eastAsia="lv-LV"/>
              </w:rPr>
              <w:t>piemērota apgrieztā nodokļa maksāšana.</w:t>
            </w:r>
          </w:p>
        </w:tc>
      </w:tr>
      <w:tr w:rsidR="00461C3C" w:rsidTr="001577CA">
        <w:trPr>
          <w:trHeight w:val="397"/>
        </w:trPr>
        <w:tc>
          <w:tcPr>
            <w:tcW w:w="3020" w:type="dxa"/>
            <w:vMerge/>
            <w:shd w:val="clear" w:color="auto" w:fill="auto"/>
          </w:tcPr>
          <w:p w:rsidR="00461C3C" w:rsidRDefault="00461C3C" w:rsidP="001577CA">
            <w:pPr>
              <w:spacing w:after="120"/>
              <w:rPr>
                <w:rFonts w:eastAsia="Calibri" w:cs="Times New Roman"/>
                <w:szCs w:val="24"/>
                <w:lang w:eastAsia="lv-LV"/>
              </w:rPr>
            </w:pPr>
          </w:p>
        </w:tc>
        <w:tc>
          <w:tcPr>
            <w:tcW w:w="661" w:type="dxa"/>
            <w:tcBorders>
              <w:top w:val="single" w:sz="4" w:space="0" w:color="auto"/>
              <w:bottom w:val="single" w:sz="4" w:space="0" w:color="auto"/>
            </w:tcBorders>
            <w:shd w:val="clear" w:color="auto" w:fill="auto"/>
          </w:tcPr>
          <w:p w:rsidR="00461C3C" w:rsidRDefault="00461C3C" w:rsidP="001577CA">
            <w:pPr>
              <w:spacing w:after="120"/>
              <w:rPr>
                <w:rFonts w:eastAsia="Calibri" w:cs="Times New Roman"/>
                <w:szCs w:val="24"/>
                <w:lang w:eastAsia="lv-LV"/>
              </w:rPr>
            </w:pPr>
          </w:p>
        </w:tc>
        <w:tc>
          <w:tcPr>
            <w:tcW w:w="992" w:type="dxa"/>
            <w:tcBorders>
              <w:top w:val="nil"/>
              <w:bottom w:val="nil"/>
              <w:right w:val="nil"/>
            </w:tcBorders>
            <w:shd w:val="clear" w:color="auto" w:fill="auto"/>
          </w:tcPr>
          <w:p w:rsidR="00461C3C" w:rsidRDefault="00461C3C" w:rsidP="001577CA">
            <w:pPr>
              <w:spacing w:after="120"/>
              <w:rPr>
                <w:rFonts w:eastAsia="Calibri" w:cs="Times New Roman"/>
                <w:szCs w:val="24"/>
                <w:lang w:eastAsia="lv-LV"/>
              </w:rPr>
            </w:pPr>
            <w:r>
              <w:rPr>
                <w:rFonts w:eastAsia="Calibri" w:cs="Times New Roman"/>
                <w:szCs w:val="24"/>
                <w:lang w:eastAsia="lv-LV"/>
              </w:rPr>
              <w:t xml:space="preserve">netiek </w:t>
            </w:r>
          </w:p>
        </w:tc>
        <w:tc>
          <w:tcPr>
            <w:tcW w:w="4388" w:type="dxa"/>
            <w:vMerge/>
            <w:tcBorders>
              <w:top w:val="single" w:sz="4" w:space="0" w:color="auto"/>
              <w:left w:val="nil"/>
              <w:bottom w:val="nil"/>
              <w:right w:val="nil"/>
            </w:tcBorders>
            <w:shd w:val="clear" w:color="auto" w:fill="auto"/>
          </w:tcPr>
          <w:p w:rsidR="00461C3C" w:rsidRDefault="00461C3C" w:rsidP="001577CA">
            <w:pPr>
              <w:spacing w:after="120"/>
              <w:rPr>
                <w:rFonts w:eastAsia="Calibri" w:cs="Times New Roman"/>
                <w:szCs w:val="24"/>
                <w:lang w:eastAsia="lv-LV"/>
              </w:rPr>
            </w:pPr>
          </w:p>
        </w:tc>
      </w:tr>
    </w:tbl>
    <w:p w:rsidR="00461C3C" w:rsidRDefault="00461C3C" w:rsidP="00461C3C">
      <w:pPr>
        <w:spacing w:after="120" w:line="240" w:lineRule="auto"/>
        <w:ind w:firstLine="720"/>
        <w:jc w:val="both"/>
        <w:rPr>
          <w:rFonts w:eastAsia="Calibri" w:cs="Times New Roman"/>
          <w:szCs w:val="24"/>
          <w:lang w:eastAsia="lv-LV"/>
        </w:rPr>
      </w:pPr>
    </w:p>
    <w:p w:rsidR="00461C3C" w:rsidRPr="00B07ECB" w:rsidRDefault="00461C3C" w:rsidP="00461C3C">
      <w:pPr>
        <w:spacing w:after="120" w:line="240" w:lineRule="auto"/>
        <w:ind w:firstLine="720"/>
        <w:jc w:val="both"/>
        <w:rPr>
          <w:rFonts w:eastAsia="Calibri" w:cs="Times New Roman"/>
          <w:szCs w:val="24"/>
          <w:lang w:eastAsia="lv-LV"/>
        </w:rPr>
      </w:pPr>
      <w:r w:rsidRPr="00B07ECB">
        <w:rPr>
          <w:rFonts w:eastAsia="Calibri" w:cs="Times New Roman"/>
          <w:szCs w:val="24"/>
          <w:lang w:eastAsia="lv-LV"/>
        </w:rPr>
        <w:t xml:space="preserve">Apliecinām, ka piedāvātajā līgumcenā ir iekļautas visas izmaksas, kas saistītas ar </w:t>
      </w:r>
      <w:r>
        <w:rPr>
          <w:rFonts w:eastAsia="Calibri" w:cs="Times New Roman"/>
          <w:szCs w:val="24"/>
          <w:lang w:eastAsia="lv-LV"/>
        </w:rPr>
        <w:t xml:space="preserve">piegādi un </w:t>
      </w:r>
      <w:r w:rsidRPr="00B07ECB">
        <w:rPr>
          <w:rFonts w:eastAsia="Calibri" w:cs="Times New Roman"/>
          <w:szCs w:val="24"/>
          <w:lang w:eastAsia="lv-LV"/>
        </w:rPr>
        <w:t xml:space="preserve">darbu veikšanu. </w:t>
      </w:r>
    </w:p>
    <w:p w:rsidR="00461C3C" w:rsidRPr="00B07ECB" w:rsidRDefault="00461C3C" w:rsidP="00461C3C">
      <w:pPr>
        <w:spacing w:after="120" w:line="240" w:lineRule="auto"/>
        <w:jc w:val="both"/>
        <w:rPr>
          <w:rFonts w:eastAsia="Calibri" w:cs="Times New Roman"/>
          <w:szCs w:val="24"/>
          <w:lang w:eastAsia="lv-LV"/>
        </w:rPr>
      </w:pPr>
    </w:p>
    <w:p w:rsidR="00461C3C" w:rsidRPr="00B07ECB" w:rsidRDefault="00461C3C" w:rsidP="00461C3C">
      <w:pPr>
        <w:spacing w:after="120" w:line="240" w:lineRule="auto"/>
        <w:jc w:val="both"/>
        <w:rPr>
          <w:rFonts w:eastAsia="Calibri" w:cs="Times New Roman"/>
          <w:szCs w:val="24"/>
          <w:lang w:eastAsia="lv-LV"/>
        </w:rPr>
      </w:pPr>
      <w:r w:rsidRPr="00B07ECB">
        <w:rPr>
          <w:rFonts w:eastAsia="Calibri" w:cs="Times New Roman"/>
          <w:szCs w:val="24"/>
          <w:lang w:eastAsia="lv-LV"/>
        </w:rPr>
        <w:t>20</w:t>
      </w:r>
      <w:r>
        <w:rPr>
          <w:rFonts w:eastAsia="Calibri" w:cs="Times New Roman"/>
          <w:szCs w:val="24"/>
          <w:lang w:eastAsia="lv-LV"/>
        </w:rPr>
        <w:t>20</w:t>
      </w:r>
      <w:r w:rsidRPr="00B07ECB">
        <w:rPr>
          <w:rFonts w:eastAsia="Calibri" w:cs="Times New Roman"/>
          <w:szCs w:val="24"/>
          <w:lang w:eastAsia="lv-LV"/>
        </w:rPr>
        <w:t>. gada ___._______________</w:t>
      </w:r>
    </w:p>
    <w:p w:rsidR="00461C3C" w:rsidRPr="00B07ECB" w:rsidRDefault="00461C3C" w:rsidP="00461C3C">
      <w:pPr>
        <w:spacing w:after="12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r w:rsidRPr="00B07ECB">
        <w:rPr>
          <w:rFonts w:eastAsia="Calibri" w:cs="Times New Roman"/>
          <w:szCs w:val="24"/>
          <w:lang w:eastAsia="lv-LV"/>
        </w:rPr>
        <w:t>_____________________________________________________________________</w:t>
      </w:r>
    </w:p>
    <w:p w:rsidR="00461C3C" w:rsidRPr="00B07ECB" w:rsidRDefault="00461C3C" w:rsidP="00461C3C">
      <w:pPr>
        <w:spacing w:after="0" w:line="240" w:lineRule="auto"/>
        <w:jc w:val="center"/>
        <w:rPr>
          <w:rFonts w:eastAsia="Calibri" w:cs="Times New Roman"/>
          <w:i/>
          <w:szCs w:val="24"/>
          <w:lang w:eastAsia="lv-LV"/>
        </w:rPr>
      </w:pPr>
      <w:r w:rsidRPr="00B07ECB">
        <w:rPr>
          <w:rFonts w:eastAsia="Calibri" w:cs="Times New Roman"/>
          <w:i/>
          <w:szCs w:val="24"/>
          <w:lang w:eastAsia="lv-LV"/>
        </w:rPr>
        <w:t xml:space="preserve">Pretendenta </w:t>
      </w:r>
      <w:proofErr w:type="spellStart"/>
      <w:r w:rsidRPr="00B07ECB">
        <w:rPr>
          <w:rFonts w:eastAsia="Calibri" w:cs="Times New Roman"/>
          <w:i/>
          <w:szCs w:val="24"/>
          <w:lang w:eastAsia="lv-LV"/>
        </w:rPr>
        <w:t>paraksttiesīgās</w:t>
      </w:r>
      <w:proofErr w:type="spellEnd"/>
      <w:r w:rsidRPr="00B07ECB">
        <w:rPr>
          <w:rFonts w:eastAsia="Calibri" w:cs="Times New Roman"/>
          <w:i/>
          <w:szCs w:val="24"/>
          <w:lang w:eastAsia="lv-LV"/>
        </w:rPr>
        <w:t xml:space="preserve"> vai pilnvarotās personas paraksts, tā atšifrējums</w:t>
      </w:r>
    </w:p>
    <w:p w:rsidR="00461C3C" w:rsidRPr="00B07ECB" w:rsidRDefault="00461C3C" w:rsidP="00461C3C">
      <w:pPr>
        <w:spacing w:after="0" w:line="240" w:lineRule="auto"/>
        <w:jc w:val="both"/>
        <w:rPr>
          <w:rFonts w:eastAsia="Calibri" w:cs="Times New Roman"/>
          <w:sz w:val="20"/>
          <w:szCs w:val="20"/>
          <w:lang w:eastAsia="lv-LV"/>
        </w:rPr>
      </w:pPr>
    </w:p>
    <w:p w:rsidR="00461C3C" w:rsidRPr="00B07ECB" w:rsidRDefault="00461C3C" w:rsidP="00461C3C">
      <w:pPr>
        <w:spacing w:after="0" w:line="240" w:lineRule="auto"/>
        <w:jc w:val="right"/>
        <w:rPr>
          <w:rFonts w:eastAsia="Calibri" w:cs="Times New Roman"/>
          <w:szCs w:val="24"/>
          <w:lang w:eastAsia="lv-LV"/>
        </w:rPr>
      </w:pPr>
    </w:p>
    <w:p w:rsidR="00461C3C" w:rsidRPr="00B07ECB" w:rsidRDefault="00461C3C" w:rsidP="00461C3C">
      <w:pPr>
        <w:spacing w:after="120" w:line="240" w:lineRule="auto"/>
        <w:ind w:left="788" w:hanging="431"/>
        <w:jc w:val="both"/>
      </w:pPr>
    </w:p>
    <w:p w:rsidR="00461C3C" w:rsidRDefault="00461C3C" w:rsidP="00461C3C"/>
    <w:p w:rsidR="00B22CFD" w:rsidRDefault="00B22CFD"/>
    <w:sectPr w:rsidR="00B22CFD" w:rsidSect="00DA4954">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C03" w:rsidRDefault="00FA4C03" w:rsidP="00461C3C">
      <w:pPr>
        <w:spacing w:after="0" w:line="240" w:lineRule="auto"/>
      </w:pPr>
      <w:r>
        <w:separator/>
      </w:r>
    </w:p>
  </w:endnote>
  <w:endnote w:type="continuationSeparator" w:id="0">
    <w:p w:rsidR="00FA4C03" w:rsidRDefault="00FA4C03" w:rsidP="0046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84637"/>
      <w:docPartObj>
        <w:docPartGallery w:val="Page Numbers (Bottom of Page)"/>
        <w:docPartUnique/>
      </w:docPartObj>
    </w:sdtPr>
    <w:sdtEndPr>
      <w:rPr>
        <w:noProof/>
      </w:rPr>
    </w:sdtEndPr>
    <w:sdtContent>
      <w:p w:rsidR="008C53C1" w:rsidRDefault="00FA4C03">
        <w:pPr>
          <w:pStyle w:val="Kjene"/>
          <w:jc w:val="right"/>
        </w:pPr>
        <w:r>
          <w:fldChar w:fldCharType="begin"/>
        </w:r>
        <w:r>
          <w:instrText xml:space="preserve"> PAGE   \* MERGEFORMAT </w:instrText>
        </w:r>
        <w:r>
          <w:fldChar w:fldCharType="separate"/>
        </w:r>
        <w:r w:rsidR="00595184">
          <w:rPr>
            <w:noProof/>
          </w:rPr>
          <w:t>2</w:t>
        </w:r>
        <w:r>
          <w:rPr>
            <w:noProof/>
          </w:rPr>
          <w:fldChar w:fldCharType="end"/>
        </w:r>
      </w:p>
    </w:sdtContent>
  </w:sdt>
  <w:p w:rsidR="008C53C1" w:rsidRDefault="00FA4C0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C03" w:rsidRDefault="00FA4C03" w:rsidP="00461C3C">
      <w:pPr>
        <w:spacing w:after="0" w:line="240" w:lineRule="auto"/>
      </w:pPr>
      <w:r>
        <w:separator/>
      </w:r>
    </w:p>
  </w:footnote>
  <w:footnote w:type="continuationSeparator" w:id="0">
    <w:p w:rsidR="00FA4C03" w:rsidRDefault="00FA4C03" w:rsidP="00461C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2"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C3C"/>
    <w:rsid w:val="00120833"/>
    <w:rsid w:val="00461C3C"/>
    <w:rsid w:val="00595184"/>
    <w:rsid w:val="00B22CFD"/>
    <w:rsid w:val="00FA4C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74984-C4B3-448E-B31D-9A383893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61C3C"/>
    <w:rPr>
      <w:rFonts w:ascii="Times New Roman" w:hAnsi="Times New Roman"/>
      <w:sz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461C3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1C3C"/>
    <w:rPr>
      <w:rFonts w:ascii="Times New Roman" w:hAnsi="Times New Roman"/>
      <w:sz w:val="24"/>
    </w:rPr>
  </w:style>
  <w:style w:type="table" w:styleId="Reatabula">
    <w:name w:val="Table Grid"/>
    <w:basedOn w:val="Parastatabula"/>
    <w:uiPriority w:val="59"/>
    <w:rsid w:val="00461C3C"/>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461C3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61C3C"/>
    <w:rPr>
      <w:color w:val="0563C1" w:themeColor="hyperlink"/>
      <w:u w:val="single"/>
    </w:rPr>
  </w:style>
  <w:style w:type="paragraph" w:styleId="Galvene">
    <w:name w:val="header"/>
    <w:basedOn w:val="Parasts"/>
    <w:link w:val="GalveneRakstz"/>
    <w:uiPriority w:val="99"/>
    <w:unhideWhenUsed/>
    <w:rsid w:val="00461C3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61C3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0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ome@aloja.lv" TargetMode="External"/><Relationship Id="rId4" Type="http://schemas.openxmlformats.org/officeDocument/2006/relationships/webSettings" Target="webSettings.xml"/><Relationship Id="rId9" Type="http://schemas.openxmlformats.org/officeDocument/2006/relationships/hyperlink" Target="mailto:aivars.krumins@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4608</Words>
  <Characters>2627</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dc:creator>
  <cp:keywords/>
  <dc:description/>
  <cp:lastModifiedBy>Liene</cp:lastModifiedBy>
  <cp:revision>2</cp:revision>
  <dcterms:created xsi:type="dcterms:W3CDTF">2020-07-14T05:51:00Z</dcterms:created>
  <dcterms:modified xsi:type="dcterms:W3CDTF">2020-07-14T06:12:00Z</dcterms:modified>
</cp:coreProperties>
</file>