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Apstiprināts</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 xml:space="preserve">Alojas novada domes </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Iepirkumu komisijas</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 xml:space="preserve">2020. gada </w:t>
      </w:r>
      <w:r w:rsidR="00095752">
        <w:rPr>
          <w:rFonts w:eastAsia="Calibri" w:cs="Times New Roman"/>
          <w:sz w:val="22"/>
          <w:lang w:eastAsia="lv-LV"/>
        </w:rPr>
        <w:t>10</w:t>
      </w:r>
      <w:r w:rsidR="00F32E88">
        <w:rPr>
          <w:rFonts w:eastAsia="Calibri" w:cs="Times New Roman"/>
          <w:sz w:val="22"/>
          <w:lang w:eastAsia="lv-LV"/>
        </w:rPr>
        <w:t>.novembra</w:t>
      </w:r>
      <w:r w:rsidRPr="00461C3C">
        <w:rPr>
          <w:rFonts w:eastAsia="Calibri" w:cs="Times New Roman"/>
          <w:sz w:val="22"/>
          <w:lang w:eastAsia="lv-LV"/>
        </w:rPr>
        <w:t xml:space="preserve"> sēdē</w:t>
      </w:r>
    </w:p>
    <w:p w:rsidR="00461C3C" w:rsidRPr="00461C3C" w:rsidRDefault="00461C3C" w:rsidP="00461C3C">
      <w:pPr>
        <w:spacing w:after="0" w:line="240" w:lineRule="auto"/>
        <w:jc w:val="right"/>
        <w:rPr>
          <w:rFonts w:eastAsia="Calibri" w:cs="Times New Roman"/>
          <w:sz w:val="22"/>
          <w:lang w:eastAsia="lv-LV"/>
        </w:rPr>
      </w:pPr>
      <w:r w:rsidRPr="00461C3C">
        <w:rPr>
          <w:rFonts w:eastAsia="Calibri" w:cs="Times New Roman"/>
          <w:sz w:val="22"/>
          <w:lang w:eastAsia="lv-LV"/>
        </w:rPr>
        <w:t>Protokola Nr.CA/2020/</w:t>
      </w:r>
      <w:r w:rsidR="00F32E88">
        <w:rPr>
          <w:rFonts w:eastAsia="Calibri" w:cs="Times New Roman"/>
          <w:sz w:val="22"/>
          <w:lang w:eastAsia="lv-LV"/>
        </w:rPr>
        <w:t>6</w:t>
      </w:r>
      <w:r w:rsidR="00AB0715">
        <w:rPr>
          <w:rFonts w:eastAsia="Calibri" w:cs="Times New Roman"/>
          <w:sz w:val="22"/>
          <w:lang w:eastAsia="lv-LV"/>
        </w:rPr>
        <w:t>3</w:t>
      </w:r>
      <w:r w:rsidRPr="00461C3C">
        <w:rPr>
          <w:rFonts w:eastAsia="Calibri" w:cs="Times New Roman"/>
          <w:sz w:val="22"/>
          <w:lang w:eastAsia="lv-LV"/>
        </w:rPr>
        <w:t xml:space="preserve">-01 </w:t>
      </w:r>
    </w:p>
    <w:p w:rsidR="00461C3C" w:rsidRPr="00461C3C"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right"/>
        <w:rPr>
          <w:rFonts w:eastAsia="Calibri" w:cs="Times New Roman"/>
          <w:sz w:val="22"/>
          <w:lang w:eastAsia="lv-LV"/>
        </w:rPr>
      </w:pPr>
      <w:r w:rsidRPr="00B07ECB">
        <w:rPr>
          <w:rFonts w:eastAsia="Calibri" w:cs="Times New Roman"/>
          <w:sz w:val="22"/>
          <w:lang w:eastAsia="lv-LV"/>
        </w:rPr>
        <w:t xml:space="preserve"> </w:t>
      </w:r>
    </w:p>
    <w:p w:rsidR="00461C3C" w:rsidRPr="00B07ECB"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right"/>
        <w:rPr>
          <w:rFonts w:eastAsia="Calibri" w:cs="Times New Roman"/>
          <w:sz w:val="22"/>
          <w:lang w:eastAsia="lv-LV"/>
        </w:rPr>
      </w:pPr>
    </w:p>
    <w:p w:rsidR="00461C3C" w:rsidRPr="00B07ECB" w:rsidRDefault="00461C3C" w:rsidP="00461C3C">
      <w:pPr>
        <w:spacing w:after="0" w:line="240" w:lineRule="auto"/>
        <w:jc w:val="both"/>
        <w:rPr>
          <w:rFonts w:eastAsia="Calibri" w:cs="Times New Roman"/>
          <w:sz w:val="22"/>
          <w:lang w:eastAsia="lv-LV"/>
        </w:rPr>
      </w:pPr>
    </w:p>
    <w:p w:rsidR="00461C3C" w:rsidRPr="00461C3C" w:rsidRDefault="00461C3C" w:rsidP="00461C3C">
      <w:pPr>
        <w:spacing w:after="0" w:line="240" w:lineRule="auto"/>
        <w:jc w:val="center"/>
        <w:rPr>
          <w:rFonts w:eastAsia="Calibri" w:cs="Times New Roman"/>
          <w:b/>
          <w:sz w:val="32"/>
          <w:szCs w:val="32"/>
          <w:lang w:eastAsia="lv-LV"/>
        </w:rPr>
      </w:pPr>
      <w:r w:rsidRPr="00461C3C">
        <w:rPr>
          <w:rFonts w:eastAsia="Calibri" w:cs="Times New Roman"/>
          <w:b/>
          <w:sz w:val="32"/>
          <w:szCs w:val="32"/>
          <w:lang w:eastAsia="lv-LV"/>
        </w:rPr>
        <w:t>Cenu aptauja</w:t>
      </w:r>
    </w:p>
    <w:p w:rsidR="00461C3C" w:rsidRPr="00B07ECB" w:rsidRDefault="00461C3C" w:rsidP="00461C3C">
      <w:pPr>
        <w:spacing w:after="0" w:line="240" w:lineRule="auto"/>
        <w:jc w:val="center"/>
        <w:rPr>
          <w:rFonts w:eastAsia="Calibri" w:cs="Times New Roman"/>
          <w:sz w:val="28"/>
          <w:szCs w:val="28"/>
          <w:lang w:eastAsia="lv-LV"/>
        </w:rPr>
      </w:pPr>
      <w:r w:rsidRPr="00B07ECB">
        <w:rPr>
          <w:rFonts w:eastAsia="Calibri" w:cs="Times New Roman"/>
          <w:sz w:val="28"/>
          <w:szCs w:val="28"/>
          <w:lang w:eastAsia="lv-LV"/>
        </w:rPr>
        <w:t>Nr.CA</w:t>
      </w:r>
      <w:r>
        <w:rPr>
          <w:rFonts w:eastAsia="Calibri" w:cs="Times New Roman"/>
          <w:sz w:val="28"/>
          <w:szCs w:val="28"/>
          <w:lang w:eastAsia="lv-LV"/>
        </w:rPr>
        <w:t xml:space="preserve"> 2020/</w:t>
      </w:r>
      <w:r w:rsidR="00F32E88">
        <w:rPr>
          <w:rFonts w:eastAsia="Calibri" w:cs="Times New Roman"/>
          <w:sz w:val="28"/>
          <w:szCs w:val="28"/>
          <w:lang w:eastAsia="lv-LV"/>
        </w:rPr>
        <w:t>6</w:t>
      </w:r>
      <w:r w:rsidR="00AB0715">
        <w:rPr>
          <w:rFonts w:eastAsia="Calibri" w:cs="Times New Roman"/>
          <w:sz w:val="28"/>
          <w:szCs w:val="28"/>
          <w:lang w:eastAsia="lv-LV"/>
        </w:rPr>
        <w:t>3</w:t>
      </w: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AB0715" w:rsidRPr="00AB0715" w:rsidRDefault="00AB0715" w:rsidP="00AB0715">
      <w:pPr>
        <w:spacing w:after="0" w:line="240" w:lineRule="auto"/>
        <w:rPr>
          <w:rFonts w:cs="Times New Roman"/>
          <w:b/>
          <w:sz w:val="28"/>
          <w:szCs w:val="28"/>
        </w:rPr>
      </w:pPr>
    </w:p>
    <w:tbl>
      <w:tblPr>
        <w:tblW w:w="11990" w:type="dxa"/>
        <w:tblLook w:val="04A0" w:firstRow="1" w:lastRow="0" w:firstColumn="1" w:lastColumn="0" w:noHBand="0" w:noVBand="1"/>
      </w:tblPr>
      <w:tblGrid>
        <w:gridCol w:w="9214"/>
        <w:gridCol w:w="641"/>
        <w:gridCol w:w="1115"/>
        <w:gridCol w:w="1020"/>
      </w:tblGrid>
      <w:tr w:rsidR="00AB0715" w:rsidRPr="00AB0715" w:rsidTr="00AB0715">
        <w:trPr>
          <w:trHeight w:val="300"/>
        </w:trPr>
        <w:tc>
          <w:tcPr>
            <w:tcW w:w="9214" w:type="dxa"/>
            <w:tcBorders>
              <w:top w:val="nil"/>
              <w:left w:val="nil"/>
              <w:bottom w:val="nil"/>
              <w:right w:val="nil"/>
            </w:tcBorders>
            <w:shd w:val="clear" w:color="auto" w:fill="auto"/>
            <w:noWrap/>
            <w:vAlign w:val="center"/>
            <w:hideMark/>
          </w:tcPr>
          <w:p w:rsidR="00AB0715" w:rsidRPr="00AB0715" w:rsidRDefault="00AB0715" w:rsidP="00AB0715">
            <w:pPr>
              <w:pStyle w:val="Sarakstarindkopa"/>
              <w:spacing w:after="0" w:line="240" w:lineRule="auto"/>
              <w:rPr>
                <w:rFonts w:eastAsia="Times New Roman" w:cs="Times New Roman"/>
                <w:b/>
                <w:bCs/>
                <w:sz w:val="32"/>
                <w:szCs w:val="32"/>
                <w:lang w:eastAsia="lv-LV"/>
              </w:rPr>
            </w:pPr>
            <w:r w:rsidRPr="00AB0715">
              <w:rPr>
                <w:rFonts w:eastAsia="Times New Roman" w:cs="Times New Roman"/>
                <w:b/>
                <w:bCs/>
                <w:sz w:val="32"/>
                <w:szCs w:val="32"/>
                <w:lang w:eastAsia="lv-LV"/>
              </w:rPr>
              <w:t>“Remonta darbi dzelzsbetona tilta</w:t>
            </w:r>
            <w:r>
              <w:rPr>
                <w:rFonts w:eastAsia="Times New Roman" w:cs="Times New Roman"/>
                <w:b/>
                <w:bCs/>
                <w:sz w:val="32"/>
                <w:szCs w:val="32"/>
                <w:lang w:eastAsia="lv-LV"/>
              </w:rPr>
              <w:t xml:space="preserve">m </w:t>
            </w:r>
            <w:r w:rsidRPr="00AB0715">
              <w:rPr>
                <w:rFonts w:eastAsia="Times New Roman" w:cs="Times New Roman"/>
                <w:b/>
                <w:bCs/>
                <w:sz w:val="32"/>
                <w:szCs w:val="32"/>
                <w:lang w:eastAsia="lv-LV"/>
              </w:rPr>
              <w:t xml:space="preserve">posmā </w:t>
            </w:r>
            <w:proofErr w:type="spellStart"/>
            <w:r w:rsidRPr="00AB0715">
              <w:rPr>
                <w:rFonts w:eastAsia="Times New Roman" w:cs="Times New Roman"/>
                <w:b/>
                <w:bCs/>
                <w:sz w:val="32"/>
                <w:szCs w:val="32"/>
                <w:lang w:eastAsia="lv-LV"/>
              </w:rPr>
              <w:t>Ūciemi</w:t>
            </w:r>
            <w:proofErr w:type="spellEnd"/>
            <w:r>
              <w:rPr>
                <w:rFonts w:eastAsia="Times New Roman" w:cs="Times New Roman"/>
                <w:b/>
                <w:bCs/>
                <w:sz w:val="32"/>
                <w:szCs w:val="32"/>
                <w:lang w:eastAsia="lv-LV"/>
              </w:rPr>
              <w:t xml:space="preserve"> </w:t>
            </w:r>
            <w:r w:rsidRPr="00AB0715">
              <w:rPr>
                <w:rFonts w:eastAsia="Times New Roman" w:cs="Times New Roman"/>
                <w:b/>
                <w:bCs/>
                <w:sz w:val="32"/>
                <w:szCs w:val="32"/>
                <w:lang w:eastAsia="lv-LV"/>
              </w:rPr>
              <w:t>-</w:t>
            </w:r>
            <w:r>
              <w:rPr>
                <w:rFonts w:eastAsia="Times New Roman" w:cs="Times New Roman"/>
                <w:b/>
                <w:bCs/>
                <w:sz w:val="32"/>
                <w:szCs w:val="32"/>
                <w:lang w:eastAsia="lv-LV"/>
              </w:rPr>
              <w:t xml:space="preserve"> </w:t>
            </w:r>
            <w:r w:rsidRPr="00AB0715">
              <w:rPr>
                <w:rFonts w:eastAsia="Times New Roman" w:cs="Times New Roman"/>
                <w:b/>
                <w:bCs/>
                <w:sz w:val="32"/>
                <w:szCs w:val="32"/>
                <w:lang w:eastAsia="lv-LV"/>
              </w:rPr>
              <w:t xml:space="preserve">Saliņas 0,604 km, </w:t>
            </w:r>
            <w:r>
              <w:rPr>
                <w:rFonts w:eastAsia="Times New Roman" w:cs="Times New Roman"/>
                <w:b/>
                <w:bCs/>
                <w:sz w:val="32"/>
                <w:szCs w:val="32"/>
                <w:lang w:eastAsia="lv-LV"/>
              </w:rPr>
              <w:t xml:space="preserve">Staiceles </w:t>
            </w:r>
            <w:r w:rsidRPr="00AB0715">
              <w:rPr>
                <w:rFonts w:eastAsia="Times New Roman" w:cs="Times New Roman"/>
                <w:b/>
                <w:bCs/>
                <w:sz w:val="32"/>
                <w:szCs w:val="32"/>
                <w:lang w:eastAsia="lv-LV"/>
              </w:rPr>
              <w:t xml:space="preserve">pagasta, Alojas novadā” </w:t>
            </w:r>
          </w:p>
        </w:tc>
        <w:tc>
          <w:tcPr>
            <w:tcW w:w="641" w:type="dxa"/>
            <w:tcBorders>
              <w:top w:val="nil"/>
              <w:left w:val="nil"/>
              <w:bottom w:val="nil"/>
              <w:right w:val="nil"/>
            </w:tcBorders>
            <w:shd w:val="clear" w:color="auto" w:fill="auto"/>
            <w:vAlign w:val="center"/>
            <w:hideMark/>
          </w:tcPr>
          <w:p w:rsidR="00AB0715" w:rsidRPr="00AB0715" w:rsidRDefault="00AB0715" w:rsidP="00AB0715">
            <w:pPr>
              <w:spacing w:after="0" w:line="240" w:lineRule="auto"/>
              <w:rPr>
                <w:rFonts w:eastAsia="Times New Roman" w:cs="Times New Roman"/>
                <w:b/>
                <w:bCs/>
                <w:sz w:val="28"/>
                <w:szCs w:val="28"/>
                <w:lang w:eastAsia="lv-LV"/>
              </w:rPr>
            </w:pPr>
          </w:p>
        </w:tc>
        <w:tc>
          <w:tcPr>
            <w:tcW w:w="1115" w:type="dxa"/>
            <w:tcBorders>
              <w:top w:val="nil"/>
              <w:left w:val="nil"/>
              <w:bottom w:val="nil"/>
              <w:right w:val="nil"/>
            </w:tcBorders>
            <w:shd w:val="clear" w:color="auto" w:fill="auto"/>
            <w:noWrap/>
            <w:vAlign w:val="center"/>
            <w:hideMark/>
          </w:tcPr>
          <w:p w:rsidR="00AB0715" w:rsidRPr="00AB0715" w:rsidRDefault="00AB0715" w:rsidP="00AB0715">
            <w:pPr>
              <w:spacing w:after="0" w:line="240" w:lineRule="auto"/>
              <w:jc w:val="center"/>
              <w:rPr>
                <w:rFonts w:eastAsia="Times New Roman" w:cs="Times New Roman"/>
                <w:sz w:val="28"/>
                <w:szCs w:val="28"/>
                <w:lang w:eastAsia="lv-LV"/>
              </w:rPr>
            </w:pPr>
          </w:p>
        </w:tc>
        <w:tc>
          <w:tcPr>
            <w:tcW w:w="1020" w:type="dxa"/>
            <w:tcBorders>
              <w:top w:val="nil"/>
              <w:left w:val="nil"/>
              <w:bottom w:val="nil"/>
              <w:right w:val="nil"/>
            </w:tcBorders>
            <w:shd w:val="clear" w:color="auto" w:fill="auto"/>
            <w:noWrap/>
            <w:vAlign w:val="center"/>
            <w:hideMark/>
          </w:tcPr>
          <w:p w:rsidR="00AB0715" w:rsidRPr="00AB0715" w:rsidRDefault="00AB0715" w:rsidP="00AB0715">
            <w:pPr>
              <w:spacing w:after="0" w:line="240" w:lineRule="auto"/>
              <w:jc w:val="center"/>
              <w:rPr>
                <w:rFonts w:eastAsia="Times New Roman" w:cs="Times New Roman"/>
                <w:sz w:val="28"/>
                <w:szCs w:val="28"/>
                <w:lang w:eastAsia="lv-LV"/>
              </w:rPr>
            </w:pPr>
          </w:p>
        </w:tc>
      </w:tr>
      <w:tr w:rsidR="00AB0715" w:rsidRPr="00AB0715" w:rsidTr="00AB0715">
        <w:trPr>
          <w:trHeight w:val="300"/>
        </w:trPr>
        <w:tc>
          <w:tcPr>
            <w:tcW w:w="10970" w:type="dxa"/>
            <w:gridSpan w:val="3"/>
            <w:tcBorders>
              <w:top w:val="nil"/>
              <w:left w:val="nil"/>
              <w:bottom w:val="nil"/>
              <w:right w:val="nil"/>
            </w:tcBorders>
            <w:shd w:val="clear" w:color="auto" w:fill="auto"/>
            <w:noWrap/>
            <w:vAlign w:val="center"/>
            <w:hideMark/>
          </w:tcPr>
          <w:p w:rsidR="00AB0715" w:rsidRPr="00AB0715" w:rsidRDefault="00AB0715" w:rsidP="00AB0715">
            <w:pPr>
              <w:spacing w:after="0" w:line="240" w:lineRule="auto"/>
              <w:rPr>
                <w:rFonts w:eastAsia="Times New Roman" w:cs="Times New Roman"/>
                <w:b/>
                <w:bCs/>
                <w:sz w:val="28"/>
                <w:szCs w:val="28"/>
                <w:lang w:eastAsia="lv-LV"/>
              </w:rPr>
            </w:pPr>
          </w:p>
        </w:tc>
        <w:tc>
          <w:tcPr>
            <w:tcW w:w="1020" w:type="dxa"/>
            <w:tcBorders>
              <w:top w:val="nil"/>
              <w:left w:val="nil"/>
              <w:bottom w:val="nil"/>
              <w:right w:val="nil"/>
            </w:tcBorders>
            <w:shd w:val="clear" w:color="auto" w:fill="auto"/>
            <w:noWrap/>
            <w:vAlign w:val="center"/>
            <w:hideMark/>
          </w:tcPr>
          <w:p w:rsidR="00AB0715" w:rsidRPr="00AB0715" w:rsidRDefault="00AB0715" w:rsidP="00AB0715">
            <w:pPr>
              <w:spacing w:after="0" w:line="240" w:lineRule="auto"/>
              <w:rPr>
                <w:rFonts w:eastAsia="Times New Roman" w:cs="Times New Roman"/>
                <w:b/>
                <w:bCs/>
                <w:sz w:val="28"/>
                <w:szCs w:val="28"/>
                <w:lang w:eastAsia="lv-LV"/>
              </w:rPr>
            </w:pPr>
          </w:p>
        </w:tc>
      </w:tr>
    </w:tbl>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r w:rsidRPr="00B07ECB">
        <w:rPr>
          <w:rFonts w:eastAsia="Calibri" w:cs="Times New Roman"/>
          <w:b/>
          <w:sz w:val="28"/>
          <w:szCs w:val="28"/>
          <w:lang w:eastAsia="lv-LV"/>
        </w:rPr>
        <w:t>NOTEIKUMI</w:t>
      </w: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b/>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center"/>
        <w:rPr>
          <w:rFonts w:eastAsia="Calibri" w:cs="Times New Roman"/>
          <w:sz w:val="28"/>
          <w:szCs w:val="28"/>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p>
    <w:p w:rsidR="00461C3C" w:rsidRDefault="00461C3C" w:rsidP="00461C3C">
      <w:pPr>
        <w:spacing w:after="0" w:line="240" w:lineRule="auto"/>
        <w:jc w:val="center"/>
        <w:rPr>
          <w:rFonts w:eastAsia="Calibri" w:cs="Times New Roman"/>
          <w:szCs w:val="24"/>
          <w:lang w:eastAsia="lv-LV"/>
        </w:rPr>
      </w:pPr>
      <w:r w:rsidRPr="00B07ECB">
        <w:rPr>
          <w:rFonts w:eastAsia="Calibri" w:cs="Times New Roman"/>
          <w:szCs w:val="24"/>
          <w:lang w:eastAsia="lv-LV"/>
        </w:rPr>
        <w:t>Alojā, 20</w:t>
      </w:r>
      <w:r>
        <w:rPr>
          <w:rFonts w:eastAsia="Calibri" w:cs="Times New Roman"/>
          <w:szCs w:val="24"/>
          <w:lang w:eastAsia="lv-LV"/>
        </w:rPr>
        <w:t>20</w:t>
      </w:r>
    </w:p>
    <w:p w:rsidR="00461C3C" w:rsidRDefault="00461C3C" w:rsidP="00461C3C">
      <w:pPr>
        <w:rPr>
          <w:rFonts w:eastAsia="Calibri" w:cs="Times New Roman"/>
          <w:szCs w:val="24"/>
          <w:lang w:eastAsia="lv-LV"/>
        </w:rPr>
      </w:pPr>
    </w:p>
    <w:p w:rsidR="00461C3C" w:rsidRDefault="00461C3C" w:rsidP="00461C3C">
      <w:pPr>
        <w:spacing w:after="0" w:line="240" w:lineRule="auto"/>
        <w:jc w:val="center"/>
        <w:rPr>
          <w:rFonts w:eastAsia="Calibri" w:cs="Times New Roman"/>
          <w:szCs w:val="24"/>
          <w:lang w:eastAsia="lv-LV"/>
        </w:rPr>
      </w:pPr>
    </w:p>
    <w:p w:rsidR="00461C3C" w:rsidRPr="00B07ECB" w:rsidRDefault="00461C3C" w:rsidP="00461C3C">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Vispārīgā informācija</w:t>
      </w:r>
    </w:p>
    <w:p w:rsidR="00461C3C" w:rsidRPr="00B07ECB" w:rsidRDefault="00461C3C" w:rsidP="00461C3C">
      <w:pPr>
        <w:numPr>
          <w:ilvl w:val="1"/>
          <w:numId w:val="1"/>
        </w:numPr>
        <w:spacing w:after="0" w:line="240" w:lineRule="auto"/>
        <w:jc w:val="both"/>
        <w:rPr>
          <w:rFonts w:eastAsia="Calibri" w:cs="Times New Roman"/>
          <w:szCs w:val="24"/>
          <w:lang w:eastAsia="lv-LV"/>
        </w:rPr>
      </w:pPr>
      <w:r w:rsidRPr="00B07ECB">
        <w:rPr>
          <w:rFonts w:eastAsia="Calibri" w:cs="Times New Roman"/>
          <w:b/>
          <w:szCs w:val="24"/>
          <w:lang w:eastAsia="lv-LV"/>
        </w:rPr>
        <w:t>Pasūtītājs</w:t>
      </w:r>
      <w:r w:rsidRPr="00B07ECB">
        <w:rPr>
          <w:rFonts w:eastAsia="Calibri"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tabs>
                <w:tab w:val="center" w:pos="4153"/>
                <w:tab w:val="right" w:pos="8306"/>
              </w:tabs>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Alojas novada dome</w:t>
            </w:r>
          </w:p>
        </w:tc>
      </w:tr>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Jūras iela 13, Aloja, Alojas novads, LV-4064</w:t>
            </w:r>
          </w:p>
        </w:tc>
      </w:tr>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lang w:eastAsia="lv-LV"/>
              </w:rPr>
              <w:t>90000060032</w:t>
            </w:r>
          </w:p>
        </w:tc>
      </w:tr>
      <w:tr w:rsidR="00461C3C" w:rsidRPr="00B07ECB" w:rsidTr="001577CA">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461C3C" w:rsidP="001577CA">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64023925</w:t>
            </w:r>
          </w:p>
        </w:tc>
      </w:tr>
      <w:tr w:rsidR="00461C3C" w:rsidRPr="00B07ECB" w:rsidTr="001577CA">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CA2C31" w:rsidP="001577CA">
            <w:pPr>
              <w:spacing w:after="0" w:line="240" w:lineRule="auto"/>
              <w:rPr>
                <w:rFonts w:eastAsia="Times New Roman" w:cs="Times New Roman"/>
                <w:color w:val="000000"/>
                <w:szCs w:val="24"/>
                <w:lang w:eastAsia="lv-LV"/>
              </w:rPr>
            </w:pPr>
            <w:hyperlink r:id="rId7" w:history="1">
              <w:r w:rsidR="00461C3C" w:rsidRPr="00B07ECB">
                <w:rPr>
                  <w:rFonts w:eastAsia="Times New Roman"/>
                  <w:color w:val="0000FF"/>
                  <w:szCs w:val="24"/>
                  <w:u w:val="single"/>
                </w:rPr>
                <w:t>dome@aloja.lv</w:t>
              </w:r>
            </w:hyperlink>
            <w:r w:rsidR="00461C3C" w:rsidRPr="00B07ECB">
              <w:rPr>
                <w:rFonts w:eastAsia="Times New Roman" w:cs="Times New Roman"/>
                <w:color w:val="000000"/>
                <w:szCs w:val="24"/>
                <w:lang w:eastAsia="lv-LV"/>
              </w:rPr>
              <w:t xml:space="preserve"> </w:t>
            </w:r>
          </w:p>
        </w:tc>
      </w:tr>
      <w:tr w:rsidR="00461C3C" w:rsidRPr="00B07ECB" w:rsidTr="001577CA">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61C3C" w:rsidRPr="00B07ECB" w:rsidRDefault="00CA2C31" w:rsidP="001577CA">
            <w:pPr>
              <w:spacing w:after="0" w:line="240" w:lineRule="auto"/>
              <w:rPr>
                <w:rFonts w:eastAsia="Times New Roman" w:cs="Times New Roman"/>
                <w:color w:val="000000"/>
                <w:szCs w:val="24"/>
                <w:lang w:eastAsia="lv-LV"/>
              </w:rPr>
            </w:pPr>
            <w:hyperlink r:id="rId8" w:history="1">
              <w:r w:rsidR="00461C3C" w:rsidRPr="00B07ECB">
                <w:rPr>
                  <w:rFonts w:eastAsia="Times New Roman"/>
                  <w:color w:val="0000FF"/>
                  <w:szCs w:val="24"/>
                  <w:u w:val="single"/>
                </w:rPr>
                <w:t>www.aloja.lv</w:t>
              </w:r>
            </w:hyperlink>
          </w:p>
        </w:tc>
      </w:tr>
      <w:tr w:rsidR="00461C3C" w:rsidRPr="00B07ECB" w:rsidTr="001577CA">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61C3C" w:rsidRPr="00B07ECB" w:rsidRDefault="00461C3C" w:rsidP="001577CA">
            <w:pPr>
              <w:spacing w:after="0" w:line="240" w:lineRule="auto"/>
              <w:rPr>
                <w:rFonts w:eastAsia="Times New Roman" w:cs="Times New Roman"/>
                <w:b/>
                <w:bCs/>
                <w:color w:val="000000"/>
                <w:szCs w:val="24"/>
                <w:lang w:eastAsia="lv-LV"/>
              </w:rPr>
            </w:pPr>
            <w:r w:rsidRPr="00B07ECB">
              <w:rPr>
                <w:rFonts w:eastAsia="Times New Roman"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9378B5" w:rsidRDefault="009378B5" w:rsidP="009378B5">
            <w:pPr>
              <w:spacing w:after="0"/>
              <w:rPr>
                <w:color w:val="000000"/>
                <w:lang w:eastAsia="lv-LV"/>
              </w:rPr>
            </w:pPr>
            <w:r w:rsidRPr="00AB181E">
              <w:rPr>
                <w:color w:val="000000"/>
                <w:lang w:eastAsia="lv-LV"/>
              </w:rPr>
              <w:t xml:space="preserve">Rihards Būda, </w:t>
            </w:r>
          </w:p>
          <w:p w:rsidR="009378B5" w:rsidRPr="00AB181E" w:rsidRDefault="009378B5" w:rsidP="009378B5">
            <w:pPr>
              <w:spacing w:after="0"/>
              <w:rPr>
                <w:color w:val="000000"/>
                <w:lang w:eastAsia="lv-LV"/>
              </w:rPr>
            </w:pPr>
            <w:r>
              <w:rPr>
                <w:color w:val="000000"/>
                <w:lang w:eastAsia="lv-LV"/>
              </w:rPr>
              <w:t>Staiceles</w:t>
            </w:r>
            <w:r w:rsidRPr="00AB181E">
              <w:rPr>
                <w:color w:val="000000"/>
                <w:lang w:eastAsia="lv-LV"/>
              </w:rPr>
              <w:t xml:space="preserve"> pilsētas un pagasta pārvaldes vadītājs, tālr.28652353, e-pasts: </w:t>
            </w:r>
            <w:hyperlink r:id="rId9" w:history="1">
              <w:r w:rsidRPr="0096736D">
                <w:rPr>
                  <w:rStyle w:val="Hipersaite"/>
                </w:rPr>
                <w:t>rihards.buda@aloja.lv</w:t>
              </w:r>
            </w:hyperlink>
          </w:p>
          <w:p w:rsidR="00461C3C" w:rsidRPr="00B07ECB" w:rsidRDefault="00461C3C" w:rsidP="001577CA">
            <w:pPr>
              <w:spacing w:after="0" w:line="240" w:lineRule="auto"/>
              <w:rPr>
                <w:rFonts w:eastAsia="Times New Roman" w:cs="Times New Roman"/>
                <w:color w:val="000000"/>
                <w:szCs w:val="24"/>
                <w:lang w:eastAsia="lv-LV"/>
              </w:rPr>
            </w:pPr>
          </w:p>
        </w:tc>
      </w:tr>
    </w:tbl>
    <w:p w:rsidR="00461C3C" w:rsidRPr="00B07ECB" w:rsidRDefault="00461C3C" w:rsidP="00461C3C">
      <w:pPr>
        <w:spacing w:after="0" w:line="240" w:lineRule="auto"/>
        <w:ind w:left="792"/>
        <w:jc w:val="both"/>
        <w:rPr>
          <w:rFonts w:eastAsia="Calibri" w:cs="Times New Roman"/>
          <w:b/>
          <w:szCs w:val="24"/>
          <w:lang w:eastAsia="lv-LV"/>
        </w:rPr>
      </w:pPr>
    </w:p>
    <w:p w:rsidR="00461C3C" w:rsidRPr="00B07ECB" w:rsidRDefault="00461C3C" w:rsidP="00461C3C">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 xml:space="preserve">Piedāvājumu iesniegšanas termiņš: </w:t>
      </w:r>
      <w:r w:rsidRPr="005C4DF4">
        <w:rPr>
          <w:rFonts w:eastAsia="Calibri" w:cs="Times New Roman"/>
          <w:b/>
          <w:szCs w:val="24"/>
          <w:u w:val="single"/>
          <w:lang w:eastAsia="lv-LV"/>
        </w:rPr>
        <w:t xml:space="preserve">līdz 2020. gada </w:t>
      </w:r>
      <w:r w:rsidR="005C4DF4" w:rsidRPr="005C4DF4">
        <w:rPr>
          <w:rFonts w:eastAsia="Calibri" w:cs="Times New Roman"/>
          <w:b/>
          <w:szCs w:val="24"/>
          <w:u w:val="single"/>
          <w:lang w:eastAsia="lv-LV"/>
        </w:rPr>
        <w:t>1</w:t>
      </w:r>
      <w:r w:rsidR="00095752">
        <w:rPr>
          <w:rFonts w:eastAsia="Calibri" w:cs="Times New Roman"/>
          <w:b/>
          <w:szCs w:val="24"/>
          <w:u w:val="single"/>
          <w:lang w:eastAsia="lv-LV"/>
        </w:rPr>
        <w:t>2</w:t>
      </w:r>
      <w:r w:rsidR="009378B5" w:rsidRPr="005C4DF4">
        <w:rPr>
          <w:rFonts w:eastAsia="Calibri" w:cs="Times New Roman"/>
          <w:b/>
          <w:szCs w:val="24"/>
          <w:u w:val="single"/>
          <w:lang w:eastAsia="lv-LV"/>
        </w:rPr>
        <w:t>.novembrim</w:t>
      </w:r>
      <w:r>
        <w:rPr>
          <w:rFonts w:eastAsia="Calibri" w:cs="Times New Roman"/>
          <w:b/>
          <w:szCs w:val="24"/>
          <w:lang w:eastAsia="lv-LV"/>
        </w:rPr>
        <w:t>.</w:t>
      </w:r>
    </w:p>
    <w:p w:rsidR="00461C3C" w:rsidRPr="00B07ECB" w:rsidRDefault="00461C3C" w:rsidP="00461C3C">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Piedāvājumi var tikt iesniegti:</w:t>
      </w:r>
    </w:p>
    <w:p w:rsidR="00461C3C" w:rsidRPr="00B07ECB" w:rsidRDefault="00461C3C" w:rsidP="00461C3C">
      <w:pPr>
        <w:numPr>
          <w:ilvl w:val="2"/>
          <w:numId w:val="1"/>
        </w:numPr>
        <w:spacing w:after="0" w:line="240" w:lineRule="auto"/>
        <w:jc w:val="both"/>
        <w:rPr>
          <w:lang w:eastAsia="lv-LV"/>
        </w:rPr>
      </w:pPr>
      <w:r w:rsidRPr="00B07ECB">
        <w:rPr>
          <w:lang w:eastAsia="lv-LV"/>
        </w:rPr>
        <w:t>iesniedzot personīgi Alojas novada domē, Jūras ielā 13, Alojā;</w:t>
      </w:r>
    </w:p>
    <w:p w:rsidR="00461C3C" w:rsidRPr="00B07ECB" w:rsidRDefault="00461C3C" w:rsidP="00461C3C">
      <w:pPr>
        <w:numPr>
          <w:ilvl w:val="2"/>
          <w:numId w:val="1"/>
        </w:numPr>
        <w:spacing w:after="0" w:line="240" w:lineRule="auto"/>
        <w:jc w:val="both"/>
        <w:rPr>
          <w:lang w:eastAsia="lv-LV"/>
        </w:rPr>
      </w:pPr>
      <w:r w:rsidRPr="00B07ECB">
        <w:rPr>
          <w:lang w:eastAsia="lv-LV"/>
        </w:rPr>
        <w:t>nosūtot pa pastu vai nogādājot ar kurjeru, adresējot: Alojas novada dome, Jūras iela 13, Aloja, Alojas novads, LV-4064;</w:t>
      </w:r>
    </w:p>
    <w:p w:rsidR="00461C3C" w:rsidRPr="00B07ECB" w:rsidRDefault="00461C3C" w:rsidP="00461C3C">
      <w:pPr>
        <w:numPr>
          <w:ilvl w:val="2"/>
          <w:numId w:val="1"/>
        </w:numPr>
        <w:spacing w:after="0" w:line="240" w:lineRule="auto"/>
        <w:jc w:val="both"/>
        <w:rPr>
          <w:rFonts w:eastAsia="Calibri" w:cs="Times New Roman"/>
          <w:b/>
          <w:szCs w:val="24"/>
          <w:lang w:eastAsia="lv-LV"/>
        </w:rPr>
      </w:pPr>
      <w:r w:rsidRPr="00B07ECB">
        <w:rPr>
          <w:lang w:eastAsia="lv-LV"/>
        </w:rPr>
        <w:t xml:space="preserve">nosūtot elektroniski uz e-pastu: </w:t>
      </w:r>
      <w:hyperlink r:id="rId10" w:history="1">
        <w:r w:rsidRPr="009F3F40">
          <w:rPr>
            <w:rStyle w:val="Hipersaite"/>
          </w:rPr>
          <w:t>dome@aloja.lv</w:t>
        </w:r>
      </w:hyperlink>
    </w:p>
    <w:p w:rsidR="00461C3C" w:rsidRPr="00B07ECB" w:rsidRDefault="00461C3C" w:rsidP="00461C3C">
      <w:pPr>
        <w:spacing w:after="120" w:line="240" w:lineRule="auto"/>
        <w:ind w:left="360"/>
        <w:jc w:val="both"/>
        <w:rPr>
          <w:rFonts w:eastAsia="Calibri" w:cs="Times New Roman"/>
          <w:b/>
          <w:szCs w:val="24"/>
          <w:lang w:eastAsia="lv-LV"/>
        </w:rPr>
      </w:pPr>
    </w:p>
    <w:p w:rsidR="00461C3C" w:rsidRPr="00B07ECB" w:rsidRDefault="00461C3C" w:rsidP="00461C3C">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Informācija par iepirkuma priekšmetu</w:t>
      </w:r>
    </w:p>
    <w:p w:rsidR="00461C3C" w:rsidRPr="000973CF" w:rsidRDefault="00461C3C" w:rsidP="00461C3C">
      <w:pPr>
        <w:numPr>
          <w:ilvl w:val="1"/>
          <w:numId w:val="1"/>
        </w:numPr>
        <w:suppressAutoHyphens/>
        <w:spacing w:after="0" w:line="240" w:lineRule="auto"/>
        <w:jc w:val="both"/>
        <w:rPr>
          <w:rFonts w:eastAsia="Calibri" w:cs="Times New Roman"/>
          <w:bCs/>
          <w:szCs w:val="24"/>
          <w:lang w:eastAsia="lv-LV"/>
        </w:rPr>
      </w:pPr>
      <w:r w:rsidRPr="000973CF">
        <w:rPr>
          <w:rFonts w:eastAsia="Calibri" w:cs="Times New Roman"/>
          <w:szCs w:val="24"/>
          <w:lang w:eastAsia="lv-LV"/>
        </w:rPr>
        <w:t>Iepirkuma priekšmets:</w:t>
      </w:r>
      <w:r w:rsidRPr="000973CF">
        <w:rPr>
          <w:rFonts w:eastAsia="Calibri" w:cs="Times New Roman"/>
          <w:b/>
          <w:szCs w:val="24"/>
          <w:lang w:eastAsia="lv-LV"/>
        </w:rPr>
        <w:t xml:space="preserve"> </w:t>
      </w:r>
      <w:r w:rsidR="00AB0715" w:rsidRPr="00AB0715">
        <w:rPr>
          <w:b/>
          <w:bCs/>
        </w:rPr>
        <w:t xml:space="preserve">Remonta darbi dzelzsbetona tiltam posmā </w:t>
      </w:r>
      <w:proofErr w:type="spellStart"/>
      <w:r w:rsidR="00AB0715" w:rsidRPr="00AB0715">
        <w:rPr>
          <w:b/>
          <w:bCs/>
        </w:rPr>
        <w:t>Ūciemi</w:t>
      </w:r>
      <w:proofErr w:type="spellEnd"/>
      <w:r w:rsidR="00AB0715" w:rsidRPr="00AB0715">
        <w:rPr>
          <w:b/>
          <w:bCs/>
        </w:rPr>
        <w:t xml:space="preserve"> - Saliņas 0,604 km, Staiceles pagasta, Alojas novadā</w:t>
      </w:r>
      <w:r w:rsidR="005C6E83">
        <w:rPr>
          <w:b/>
        </w:rPr>
        <w:t xml:space="preserve">, </w:t>
      </w:r>
      <w:r>
        <w:t>saskaņā ar Tehnisko specifikāciju (1. pielikums)</w:t>
      </w:r>
    </w:p>
    <w:p w:rsidR="00461C3C" w:rsidRPr="000973CF" w:rsidRDefault="00461C3C" w:rsidP="00461C3C">
      <w:pPr>
        <w:numPr>
          <w:ilvl w:val="1"/>
          <w:numId w:val="1"/>
        </w:numPr>
        <w:suppressAutoHyphens/>
        <w:spacing w:after="0" w:line="240" w:lineRule="auto"/>
        <w:jc w:val="both"/>
        <w:rPr>
          <w:rFonts w:eastAsia="Calibri" w:cs="Times New Roman"/>
          <w:bCs/>
          <w:szCs w:val="24"/>
          <w:lang w:eastAsia="lv-LV"/>
        </w:rPr>
      </w:pPr>
      <w:r w:rsidRPr="000973CF">
        <w:rPr>
          <w:rFonts w:eastAsia="Calibri" w:cs="Times New Roman"/>
          <w:bCs/>
          <w:szCs w:val="24"/>
          <w:lang w:eastAsia="lv-LV"/>
        </w:rPr>
        <w:t>Līguma izpildes vieta:</w:t>
      </w:r>
      <w:r w:rsidRPr="000973CF">
        <w:rPr>
          <w:rFonts w:eastAsia="Calibri" w:cs="Times New Roman"/>
          <w:b/>
          <w:bCs/>
          <w:szCs w:val="24"/>
          <w:lang w:eastAsia="lv-LV"/>
        </w:rPr>
        <w:t xml:space="preserve"> </w:t>
      </w:r>
      <w:proofErr w:type="spellStart"/>
      <w:r w:rsidR="00AB0715" w:rsidRPr="00AB0715">
        <w:rPr>
          <w:b/>
          <w:bCs/>
        </w:rPr>
        <w:t>Ūciemi</w:t>
      </w:r>
      <w:proofErr w:type="spellEnd"/>
      <w:r w:rsidR="00AB0715" w:rsidRPr="00AB0715">
        <w:rPr>
          <w:b/>
          <w:bCs/>
        </w:rPr>
        <w:t xml:space="preserve"> - Saliņas 0,604 km, Staiceles pagasta, Alojas novadā</w:t>
      </w:r>
      <w:r w:rsidRPr="000973CF">
        <w:rPr>
          <w:szCs w:val="24"/>
        </w:rPr>
        <w:t>.</w:t>
      </w:r>
    </w:p>
    <w:p w:rsidR="00347AB6" w:rsidRPr="00347AB6" w:rsidRDefault="00461C3C" w:rsidP="00347AB6">
      <w:pPr>
        <w:numPr>
          <w:ilvl w:val="1"/>
          <w:numId w:val="1"/>
        </w:numPr>
        <w:suppressAutoHyphens/>
        <w:spacing w:after="0" w:line="240" w:lineRule="auto"/>
        <w:jc w:val="both"/>
        <w:rPr>
          <w:rFonts w:eastAsia="Calibri" w:cs="Times New Roman"/>
          <w:bCs/>
          <w:szCs w:val="24"/>
          <w:lang w:eastAsia="lv-LV"/>
        </w:rPr>
      </w:pPr>
      <w:r w:rsidRPr="00347AB6">
        <w:rPr>
          <w:rFonts w:eastAsia="Calibri" w:cs="Times New Roman"/>
          <w:szCs w:val="24"/>
          <w:lang w:eastAsia="lv-LV"/>
        </w:rPr>
        <w:t>Līguma izpildes termiņš:</w:t>
      </w:r>
      <w:r w:rsidRPr="00347AB6">
        <w:rPr>
          <w:rFonts w:eastAsia="Calibri" w:cs="Times New Roman"/>
          <w:b/>
          <w:szCs w:val="24"/>
          <w:lang w:eastAsia="lv-LV"/>
        </w:rPr>
        <w:t xml:space="preserve"> </w:t>
      </w:r>
      <w:r w:rsidR="00347AB6">
        <w:rPr>
          <w:rFonts w:eastAsia="Calibri" w:cs="Times New Roman"/>
          <w:b/>
          <w:szCs w:val="24"/>
          <w:lang w:eastAsia="lv-LV"/>
        </w:rPr>
        <w:t>no līguma</w:t>
      </w:r>
      <w:r w:rsidR="00347AB6" w:rsidRPr="00347AB6">
        <w:rPr>
          <w:rFonts w:eastAsia="Calibri" w:cs="Times New Roman"/>
          <w:b/>
          <w:szCs w:val="24"/>
          <w:lang w:eastAsia="lv-LV"/>
        </w:rPr>
        <w:t xml:space="preserve"> noslēgšanas brīža līdz 2020.gada  </w:t>
      </w:r>
      <w:r w:rsidR="00347AB6">
        <w:rPr>
          <w:rFonts w:eastAsia="Calibri" w:cs="Times New Roman"/>
          <w:b/>
          <w:szCs w:val="24"/>
          <w:lang w:eastAsia="lv-LV"/>
        </w:rPr>
        <w:t>3</w:t>
      </w:r>
      <w:r w:rsidR="00347AB6" w:rsidRPr="00347AB6">
        <w:rPr>
          <w:rFonts w:eastAsia="Calibri" w:cs="Times New Roman"/>
          <w:b/>
          <w:szCs w:val="24"/>
          <w:lang w:eastAsia="lv-LV"/>
        </w:rPr>
        <w:t>1.decembrim.</w:t>
      </w:r>
    </w:p>
    <w:p w:rsidR="00461C3C" w:rsidRPr="00347AB6" w:rsidRDefault="00461C3C" w:rsidP="00347AB6">
      <w:pPr>
        <w:numPr>
          <w:ilvl w:val="1"/>
          <w:numId w:val="1"/>
        </w:numPr>
        <w:suppressAutoHyphens/>
        <w:spacing w:after="0" w:line="240" w:lineRule="auto"/>
        <w:jc w:val="both"/>
        <w:rPr>
          <w:rFonts w:eastAsia="Calibri" w:cs="Times New Roman"/>
          <w:bCs/>
          <w:szCs w:val="24"/>
          <w:lang w:eastAsia="lv-LV"/>
        </w:rPr>
      </w:pPr>
      <w:r w:rsidRPr="00347AB6">
        <w:rPr>
          <w:szCs w:val="24"/>
        </w:rPr>
        <w:t>Norēķinu par izpildīto darbu Pasūtītājs veic 20 (divdesmit) darba dienu laikā no darba pieņemšanas – nodošanas akta parakstīšanas un Izpildītāja rēķina saņemšanas brīža. Līguma darbības laikā nav paredzēti avansa maksājumi.</w:t>
      </w:r>
    </w:p>
    <w:p w:rsidR="00461C3C" w:rsidRPr="00B07ECB" w:rsidRDefault="00461C3C" w:rsidP="00461C3C">
      <w:pPr>
        <w:numPr>
          <w:ilvl w:val="0"/>
          <w:numId w:val="1"/>
        </w:numPr>
        <w:suppressAutoHyphens/>
        <w:spacing w:before="120" w:after="0" w:line="100" w:lineRule="atLeast"/>
        <w:ind w:left="357" w:hanging="357"/>
        <w:jc w:val="center"/>
        <w:rPr>
          <w:rFonts w:eastAsia="Calibri" w:cs="Times New Roman"/>
          <w:b/>
          <w:kern w:val="22"/>
          <w:szCs w:val="24"/>
          <w:lang w:eastAsia="ar-SA"/>
        </w:rPr>
      </w:pPr>
      <w:r w:rsidRPr="00B07ECB">
        <w:rPr>
          <w:rFonts w:eastAsia="Calibri" w:cs="Times New Roman"/>
          <w:b/>
          <w:color w:val="000000"/>
          <w:kern w:val="22"/>
          <w:szCs w:val="24"/>
          <w:lang w:eastAsia="ar-SA"/>
        </w:rPr>
        <w:t>Prasības pretendentiem un iesniedzamie dokumenti</w:t>
      </w:r>
    </w:p>
    <w:p w:rsidR="00461C3C" w:rsidRPr="00B07ECB" w:rsidRDefault="00461C3C" w:rsidP="00461C3C">
      <w:pPr>
        <w:numPr>
          <w:ilvl w:val="1"/>
          <w:numId w:val="1"/>
        </w:numPr>
        <w:spacing w:after="0" w:line="240" w:lineRule="auto"/>
        <w:jc w:val="both"/>
        <w:rPr>
          <w:rFonts w:eastAsia="Calibri" w:cs="Times New Roman"/>
          <w:kern w:val="22"/>
          <w:szCs w:val="24"/>
          <w:lang w:eastAsia="ar-SA"/>
        </w:rPr>
      </w:pPr>
      <w:r w:rsidRPr="00B07ECB">
        <w:rPr>
          <w:rFonts w:eastAsia="Calibri"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461C3C" w:rsidRPr="00B07ECB" w:rsidRDefault="00461C3C" w:rsidP="00461C3C">
      <w:pPr>
        <w:numPr>
          <w:ilvl w:val="1"/>
          <w:numId w:val="1"/>
        </w:numPr>
        <w:spacing w:after="120" w:line="240" w:lineRule="auto"/>
        <w:jc w:val="both"/>
        <w:rPr>
          <w:rFonts w:eastAsia="Calibri" w:cs="Times New Roman"/>
          <w:b/>
          <w:kern w:val="22"/>
          <w:szCs w:val="24"/>
          <w:lang w:eastAsia="ar-SA"/>
        </w:rPr>
      </w:pPr>
      <w:r w:rsidRPr="00B07ECB">
        <w:rPr>
          <w:rFonts w:eastAsia="Calibri" w:cs="Times New Roman"/>
          <w:kern w:val="22"/>
          <w:szCs w:val="24"/>
          <w:u w:val="single"/>
          <w:lang w:eastAsia="ar-SA"/>
        </w:rPr>
        <w:t>Pretendentu atlases un kvalifikācijas prasības un iesniedzamie dokumenti</w:t>
      </w:r>
      <w:r w:rsidRPr="00B07ECB">
        <w:rPr>
          <w:rFonts w:eastAsia="Calibri" w:cs="Times New Roman"/>
          <w:b/>
          <w:kern w:val="22"/>
          <w:szCs w:val="24"/>
          <w:lang w:eastAsia="ar-SA"/>
        </w:rPr>
        <w:t>:</w:t>
      </w:r>
    </w:p>
    <w:tbl>
      <w:tblPr>
        <w:tblStyle w:val="TableGrid1"/>
        <w:tblW w:w="8959" w:type="dxa"/>
        <w:tblInd w:w="108" w:type="dxa"/>
        <w:tblLayout w:type="fixed"/>
        <w:tblLook w:val="04A0" w:firstRow="1" w:lastRow="0" w:firstColumn="1" w:lastColumn="0" w:noHBand="0" w:noVBand="1"/>
      </w:tblPr>
      <w:tblGrid>
        <w:gridCol w:w="4849"/>
        <w:gridCol w:w="4110"/>
      </w:tblGrid>
      <w:tr w:rsidR="00461C3C" w:rsidRPr="00B07ECB" w:rsidTr="001577CA">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1C3C" w:rsidRPr="00B07ECB" w:rsidRDefault="00461C3C" w:rsidP="001577CA">
            <w:pPr>
              <w:spacing w:before="120" w:after="120" w:line="276" w:lineRule="auto"/>
              <w:ind w:left="788" w:hanging="431"/>
              <w:jc w:val="center"/>
              <w:rPr>
                <w:rFonts w:eastAsia="Calibri"/>
                <w:b/>
                <w:kern w:val="22"/>
                <w:szCs w:val="24"/>
                <w:lang w:eastAsia="ar-SA"/>
              </w:rPr>
            </w:pPr>
            <w:r w:rsidRPr="00B07ECB">
              <w:rPr>
                <w:rFonts w:eastAsia="Calibri"/>
                <w:b/>
                <w:kern w:val="22"/>
                <w:szCs w:val="24"/>
                <w:lang w:eastAsia="ar-SA"/>
              </w:rPr>
              <w:t>Prasība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1C3C" w:rsidRPr="00B07ECB" w:rsidRDefault="00461C3C" w:rsidP="001577CA">
            <w:pPr>
              <w:keepNext/>
              <w:spacing w:before="120" w:after="120" w:line="276" w:lineRule="auto"/>
              <w:jc w:val="center"/>
              <w:outlineLvl w:val="4"/>
              <w:rPr>
                <w:rFonts w:eastAsia="Calibri"/>
                <w:b/>
                <w:kern w:val="22"/>
                <w:szCs w:val="24"/>
                <w:lang w:eastAsia="ar-SA"/>
              </w:rPr>
            </w:pPr>
            <w:r w:rsidRPr="00B07ECB">
              <w:rPr>
                <w:rFonts w:eastAsia="Calibri"/>
                <w:b/>
                <w:kern w:val="22"/>
                <w:szCs w:val="24"/>
                <w:lang w:eastAsia="ar-SA"/>
              </w:rPr>
              <w:t>Iesniedzamie dokumenti</w:t>
            </w:r>
          </w:p>
        </w:tc>
      </w:tr>
      <w:tr w:rsidR="00461C3C" w:rsidRPr="00B07ECB" w:rsidTr="001577CA">
        <w:tc>
          <w:tcPr>
            <w:tcW w:w="4849" w:type="dxa"/>
            <w:tcBorders>
              <w:top w:val="single" w:sz="4" w:space="0" w:color="auto"/>
              <w:left w:val="single" w:sz="4" w:space="0" w:color="auto"/>
              <w:bottom w:val="single" w:sz="4" w:space="0" w:color="auto"/>
              <w:right w:val="single" w:sz="4" w:space="0" w:color="auto"/>
            </w:tcBorders>
            <w:hideMark/>
          </w:tcPr>
          <w:p w:rsidR="00461C3C" w:rsidRPr="0000032F" w:rsidRDefault="00461C3C" w:rsidP="001577CA">
            <w:pPr>
              <w:numPr>
                <w:ilvl w:val="2"/>
                <w:numId w:val="1"/>
              </w:numPr>
              <w:spacing w:after="120"/>
              <w:ind w:left="63" w:hanging="29"/>
              <w:jc w:val="both"/>
              <w:rPr>
                <w:bCs/>
                <w:szCs w:val="24"/>
              </w:rPr>
            </w:pPr>
            <w:r w:rsidRPr="00D44719">
              <w:rPr>
                <w:rFonts w:eastAsia="Calibri"/>
                <w:b/>
                <w:kern w:val="22"/>
                <w:szCs w:val="24"/>
                <w:lang w:eastAsia="ar-SA"/>
              </w:rPr>
              <w:t xml:space="preserve"> </w:t>
            </w:r>
            <w:r w:rsidRPr="0000032F">
              <w:rPr>
                <w:rFonts w:eastAsia="Calibri"/>
                <w:bCs/>
                <w:kern w:val="22"/>
                <w:szCs w:val="24"/>
                <w:lang w:eastAsia="ar-SA"/>
              </w:rPr>
              <w:t>Pieteikums cenu aptaujā</w:t>
            </w:r>
          </w:p>
        </w:tc>
        <w:tc>
          <w:tcPr>
            <w:tcW w:w="4110" w:type="dxa"/>
            <w:tcBorders>
              <w:top w:val="single" w:sz="4" w:space="0" w:color="auto"/>
              <w:left w:val="single" w:sz="4" w:space="0" w:color="auto"/>
              <w:bottom w:val="single" w:sz="4" w:space="0" w:color="auto"/>
              <w:right w:val="single" w:sz="4" w:space="0" w:color="auto"/>
            </w:tcBorders>
            <w:hideMark/>
          </w:tcPr>
          <w:p w:rsidR="00461C3C" w:rsidRPr="00D44719" w:rsidRDefault="00461C3C" w:rsidP="001577CA">
            <w:pPr>
              <w:spacing w:after="120"/>
              <w:ind w:left="176"/>
              <w:jc w:val="both"/>
              <w:rPr>
                <w:kern w:val="22"/>
                <w:szCs w:val="24"/>
                <w:lang w:eastAsia="ar-SA"/>
              </w:rPr>
            </w:pPr>
            <w:r>
              <w:rPr>
                <w:kern w:val="22"/>
                <w:szCs w:val="24"/>
                <w:lang w:eastAsia="ar-SA"/>
              </w:rPr>
              <w:t>Pretendentam jāiesniedz pieteikums atbilstoši 1. pielikumam.</w:t>
            </w:r>
          </w:p>
        </w:tc>
      </w:tr>
      <w:tr w:rsidR="00461C3C" w:rsidRPr="00B07ECB" w:rsidTr="001577CA">
        <w:tc>
          <w:tcPr>
            <w:tcW w:w="4849" w:type="dxa"/>
            <w:tcBorders>
              <w:top w:val="single" w:sz="4" w:space="0" w:color="auto"/>
              <w:left w:val="single" w:sz="4" w:space="0" w:color="auto"/>
              <w:bottom w:val="single" w:sz="4" w:space="0" w:color="auto"/>
              <w:right w:val="single" w:sz="4" w:space="0" w:color="auto"/>
            </w:tcBorders>
          </w:tcPr>
          <w:p w:rsidR="00461C3C" w:rsidRPr="00D44719" w:rsidRDefault="00461C3C" w:rsidP="001577CA">
            <w:pPr>
              <w:numPr>
                <w:ilvl w:val="2"/>
                <w:numId w:val="1"/>
              </w:numPr>
              <w:spacing w:after="120"/>
              <w:ind w:left="63" w:hanging="29"/>
              <w:jc w:val="both"/>
              <w:rPr>
                <w:rFonts w:eastAsia="Calibri"/>
                <w:b/>
                <w:kern w:val="22"/>
                <w:szCs w:val="24"/>
                <w:lang w:eastAsia="ar-SA"/>
              </w:rPr>
            </w:pPr>
            <w:r w:rsidRPr="00D44719">
              <w:rPr>
                <w:rFonts w:eastAsia="Calibri"/>
                <w:kern w:val="22"/>
                <w:szCs w:val="24"/>
                <w:lang w:eastAsia="ar-SA"/>
              </w:rPr>
              <w:t>Pretendents ir reģistrēts atbilstoši normatīvo aktu prasībām.</w:t>
            </w:r>
          </w:p>
        </w:tc>
        <w:tc>
          <w:tcPr>
            <w:tcW w:w="4110" w:type="dxa"/>
            <w:tcBorders>
              <w:top w:val="single" w:sz="4" w:space="0" w:color="auto"/>
              <w:left w:val="single" w:sz="4" w:space="0" w:color="auto"/>
              <w:bottom w:val="single" w:sz="4" w:space="0" w:color="auto"/>
              <w:right w:val="single" w:sz="4" w:space="0" w:color="auto"/>
            </w:tcBorders>
          </w:tcPr>
          <w:p w:rsidR="00461C3C" w:rsidRPr="00D44719" w:rsidRDefault="00461C3C" w:rsidP="001577CA">
            <w:pPr>
              <w:spacing w:after="120"/>
              <w:ind w:left="176"/>
              <w:jc w:val="both"/>
              <w:rPr>
                <w:kern w:val="22"/>
                <w:szCs w:val="24"/>
                <w:lang w:eastAsia="ar-SA"/>
              </w:rPr>
            </w:pPr>
            <w:r w:rsidRPr="00D44719">
              <w:rPr>
                <w:kern w:val="22"/>
                <w:szCs w:val="24"/>
                <w:lang w:eastAsia="ar-SA"/>
              </w:rPr>
              <w:t xml:space="preserve">Pretendentiem, kas nav reģistrēti Latvijā, jāiesniedz reģistrācijas valstī izsniegtas </w:t>
            </w:r>
            <w:r w:rsidRPr="00D44719">
              <w:rPr>
                <w:kern w:val="22"/>
                <w:szCs w:val="24"/>
                <w:u w:val="single"/>
                <w:lang w:eastAsia="ar-SA"/>
              </w:rPr>
              <w:t>reģistrācijas apliecības kopija</w:t>
            </w:r>
            <w:r w:rsidRPr="00D44719">
              <w:rPr>
                <w:kern w:val="22"/>
                <w:szCs w:val="24"/>
                <w:lang w:eastAsia="ar-SA"/>
              </w:rPr>
              <w:t>.</w:t>
            </w:r>
          </w:p>
        </w:tc>
      </w:tr>
      <w:tr w:rsidR="00461C3C" w:rsidRPr="00B07ECB" w:rsidTr="001577CA">
        <w:trPr>
          <w:trHeight w:val="557"/>
        </w:trPr>
        <w:tc>
          <w:tcPr>
            <w:tcW w:w="4849" w:type="dxa"/>
            <w:tcBorders>
              <w:top w:val="single" w:sz="4" w:space="0" w:color="auto"/>
              <w:left w:val="single" w:sz="4" w:space="0" w:color="auto"/>
              <w:bottom w:val="single" w:sz="4" w:space="0" w:color="auto"/>
              <w:right w:val="single" w:sz="4" w:space="0" w:color="auto"/>
            </w:tcBorders>
            <w:shd w:val="clear" w:color="auto" w:fill="auto"/>
          </w:tcPr>
          <w:p w:rsidR="00461C3C" w:rsidRPr="00D44719" w:rsidRDefault="00461C3C" w:rsidP="00461C3C">
            <w:pPr>
              <w:numPr>
                <w:ilvl w:val="2"/>
                <w:numId w:val="5"/>
              </w:numPr>
              <w:ind w:left="0" w:firstLine="0"/>
              <w:jc w:val="both"/>
              <w:rPr>
                <w:szCs w:val="24"/>
              </w:rPr>
            </w:pPr>
            <w:r w:rsidRPr="00D44719">
              <w:rPr>
                <w:szCs w:val="24"/>
              </w:rPr>
              <w:lastRenderedPageBreak/>
              <w:t xml:space="preserve">Finanšu piedāvājums iesniedzams saskaņā </w:t>
            </w:r>
            <w:r w:rsidRPr="00130B48">
              <w:rPr>
                <w:szCs w:val="24"/>
              </w:rPr>
              <w:t xml:space="preserve">ar </w:t>
            </w:r>
            <w:r>
              <w:rPr>
                <w:szCs w:val="24"/>
              </w:rPr>
              <w:t>3</w:t>
            </w:r>
            <w:r w:rsidRPr="00130B48">
              <w:rPr>
                <w:szCs w:val="24"/>
              </w:rPr>
              <w:t>. pielikumu.</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461C3C" w:rsidRPr="00D44719" w:rsidRDefault="00461C3C" w:rsidP="001577CA">
            <w:pPr>
              <w:spacing w:after="120"/>
              <w:ind w:left="176"/>
              <w:jc w:val="both"/>
              <w:rPr>
                <w:szCs w:val="24"/>
              </w:rPr>
            </w:pPr>
            <w:r w:rsidRPr="00D44719">
              <w:rPr>
                <w:szCs w:val="24"/>
              </w:rPr>
              <w:t xml:space="preserve">Finanšu piedāvājums jāsagatavo, ievērojot </w:t>
            </w:r>
            <w:r>
              <w:rPr>
                <w:szCs w:val="24"/>
              </w:rPr>
              <w:t>Tehniskajā specifikācijā</w:t>
            </w:r>
            <w:r w:rsidRPr="00D44719">
              <w:rPr>
                <w:szCs w:val="24"/>
              </w:rPr>
              <w:t xml:space="preserve"> noteikto darbu apjomu. Cena jānorāda </w:t>
            </w:r>
            <w:proofErr w:type="spellStart"/>
            <w:r w:rsidRPr="00D44719">
              <w:rPr>
                <w:szCs w:val="24"/>
              </w:rPr>
              <w:t>euro</w:t>
            </w:r>
            <w:proofErr w:type="spellEnd"/>
            <w:r w:rsidRPr="00D44719">
              <w:rPr>
                <w:szCs w:val="24"/>
              </w:rPr>
              <w:t xml:space="preserve"> un tajā jāietver iepirkuma priekšmeta cena, normatīvajos aktos paredzētie nodokļi</w:t>
            </w:r>
            <w:r>
              <w:rPr>
                <w:szCs w:val="24"/>
              </w:rPr>
              <w:t xml:space="preserve"> (izņemot PVN)</w:t>
            </w:r>
            <w:r w:rsidRPr="00D44719">
              <w:rPr>
                <w:szCs w:val="24"/>
              </w:rPr>
              <w:t xml:space="preserve"> un visas izmaksas, kas saistītas ar darba izpildi. Izmaksas jānorāda EUR bez PVN. </w:t>
            </w:r>
          </w:p>
        </w:tc>
      </w:tr>
    </w:tbl>
    <w:p w:rsidR="00461C3C" w:rsidRPr="00B07ECB" w:rsidRDefault="00461C3C" w:rsidP="00461C3C">
      <w:pPr>
        <w:spacing w:after="0" w:line="240" w:lineRule="auto"/>
        <w:ind w:left="716"/>
        <w:contextualSpacing/>
        <w:jc w:val="both"/>
        <w:rPr>
          <w:rFonts w:eastAsia="Calibri" w:cs="Times New Roman"/>
          <w:szCs w:val="24"/>
          <w:lang w:val="en-GB" w:eastAsia="lv-LV"/>
        </w:rPr>
      </w:pPr>
    </w:p>
    <w:p w:rsidR="00461C3C" w:rsidRPr="00B07ECB" w:rsidRDefault="00461C3C" w:rsidP="00461C3C">
      <w:pPr>
        <w:numPr>
          <w:ilvl w:val="1"/>
          <w:numId w:val="5"/>
        </w:numPr>
        <w:spacing w:after="0" w:line="240" w:lineRule="auto"/>
        <w:ind w:hanging="574"/>
        <w:contextualSpacing/>
        <w:jc w:val="both"/>
        <w:rPr>
          <w:rFonts w:eastAsia="Calibri" w:cs="Times New Roman"/>
          <w:szCs w:val="24"/>
          <w:lang w:val="en-GB" w:eastAsia="lv-LV"/>
        </w:rPr>
      </w:pPr>
      <w:proofErr w:type="spellStart"/>
      <w:r>
        <w:rPr>
          <w:rFonts w:eastAsia="Calibri" w:cs="Times New Roman"/>
          <w:szCs w:val="24"/>
          <w:lang w:val="en-GB" w:eastAsia="lv-LV"/>
        </w:rPr>
        <w:t>Attiecībā</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uz</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pretendentu</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nepastāv</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šādi</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nosacījumi</w:t>
      </w:r>
      <w:proofErr w:type="spellEnd"/>
      <w:r w:rsidRPr="00B07ECB">
        <w:rPr>
          <w:rFonts w:eastAsia="Calibri" w:cs="Times New Roman"/>
          <w:szCs w:val="24"/>
          <w:lang w:val="en-GB" w:eastAsia="lv-LV"/>
        </w:rPr>
        <w:t>:</w:t>
      </w:r>
    </w:p>
    <w:p w:rsidR="00461C3C" w:rsidRPr="00B07ECB" w:rsidRDefault="00461C3C" w:rsidP="00120833">
      <w:pPr>
        <w:numPr>
          <w:ilvl w:val="2"/>
          <w:numId w:val="5"/>
        </w:numPr>
        <w:spacing w:after="0" w:line="240" w:lineRule="auto"/>
        <w:ind w:left="284" w:firstLine="425"/>
        <w:contextualSpacing/>
        <w:jc w:val="both"/>
        <w:rPr>
          <w:rFonts w:eastAsia="Calibri" w:cs="Times New Roman"/>
          <w:szCs w:val="24"/>
          <w:lang w:eastAsia="lv-LV"/>
        </w:rPr>
      </w:pPr>
      <w:r w:rsidRPr="00B07ECB">
        <w:rPr>
          <w:rFonts w:eastAsia="Calibri" w:cs="Times New Roman"/>
          <w:szCs w:val="24"/>
          <w:lang w:eastAsia="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461C3C" w:rsidRPr="00B07ECB" w:rsidRDefault="00461C3C" w:rsidP="00120833">
      <w:pPr>
        <w:numPr>
          <w:ilvl w:val="2"/>
          <w:numId w:val="5"/>
        </w:numPr>
        <w:spacing w:after="0" w:line="240" w:lineRule="auto"/>
        <w:ind w:left="284" w:firstLine="425"/>
        <w:contextualSpacing/>
        <w:jc w:val="both"/>
        <w:rPr>
          <w:rFonts w:eastAsia="Calibri" w:cs="Times New Roman"/>
          <w:szCs w:val="24"/>
          <w:lang w:eastAsia="lv-LV"/>
        </w:rPr>
      </w:pPr>
      <w:r w:rsidRPr="00B07ECB">
        <w:rPr>
          <w:rFonts w:eastAsia="Calibri" w:cs="Times New Roman"/>
          <w:szCs w:val="24"/>
          <w:lang w:eastAsia="lv-LV"/>
        </w:rPr>
        <w:t>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EUR.</w:t>
      </w:r>
    </w:p>
    <w:p w:rsidR="00461C3C" w:rsidRPr="000973CF" w:rsidRDefault="00461C3C" w:rsidP="00461C3C">
      <w:pPr>
        <w:spacing w:after="0" w:line="240" w:lineRule="auto"/>
        <w:contextualSpacing/>
        <w:jc w:val="both"/>
        <w:rPr>
          <w:rFonts w:eastAsia="Calibri" w:cs="Times New Roman"/>
          <w:b/>
          <w:szCs w:val="24"/>
          <w:lang w:eastAsia="lv-LV"/>
        </w:rPr>
      </w:pPr>
      <w:r w:rsidRPr="000973CF">
        <w:rPr>
          <w:rFonts w:eastAsia="Calibri" w:cs="Times New Roman"/>
          <w:b/>
          <w:szCs w:val="24"/>
          <w:lang w:eastAsia="lv-LV"/>
        </w:rPr>
        <w:t>Ja attiecībā uz pretendentu, kam būtu piešķiramas līguma slēgšanas tiesības, piedāvājumu iesniegšanas pēdējā dienā konstatēti 3.3. punktā noteiktie apstākļi, pretendents tiek izslēgts no dalības cenu aptaujā.</w:t>
      </w:r>
    </w:p>
    <w:p w:rsidR="00461C3C" w:rsidRPr="00B07ECB" w:rsidRDefault="00461C3C" w:rsidP="00461C3C">
      <w:pPr>
        <w:spacing w:after="0" w:line="240" w:lineRule="auto"/>
        <w:ind w:left="788" w:hanging="431"/>
        <w:jc w:val="both"/>
        <w:rPr>
          <w:rFonts w:eastAsia="Calibri" w:cs="Times New Roman"/>
          <w:kern w:val="22"/>
          <w:szCs w:val="24"/>
          <w:lang w:eastAsia="ar-SA"/>
        </w:rPr>
      </w:pPr>
    </w:p>
    <w:p w:rsidR="00461C3C" w:rsidRPr="00B07ECB" w:rsidRDefault="00461C3C" w:rsidP="00461C3C">
      <w:pPr>
        <w:spacing w:after="120" w:line="240" w:lineRule="auto"/>
        <w:ind w:left="273"/>
        <w:jc w:val="both"/>
        <w:rPr>
          <w:b/>
          <w:szCs w:val="24"/>
        </w:rPr>
      </w:pPr>
    </w:p>
    <w:p w:rsidR="00461C3C" w:rsidRPr="004411D9" w:rsidRDefault="00461C3C" w:rsidP="00461C3C">
      <w:pPr>
        <w:numPr>
          <w:ilvl w:val="0"/>
          <w:numId w:val="2"/>
        </w:numPr>
        <w:spacing w:before="120" w:after="120" w:line="240" w:lineRule="auto"/>
        <w:ind w:left="539" w:hanging="539"/>
        <w:jc w:val="center"/>
        <w:rPr>
          <w:rFonts w:eastAsia="Calibri" w:cs="Times New Roman"/>
          <w:b/>
          <w:kern w:val="22"/>
          <w:szCs w:val="24"/>
          <w:lang w:eastAsia="ar-SA"/>
        </w:rPr>
      </w:pPr>
      <w:r w:rsidRPr="00B07ECB">
        <w:rPr>
          <w:rFonts w:eastAsia="Calibri" w:cs="Times New Roman"/>
          <w:b/>
          <w:kern w:val="22"/>
          <w:szCs w:val="24"/>
          <w:lang w:eastAsia="ar-SA"/>
        </w:rPr>
        <w:t>Piedāvājumu vērtēšana un piedāvājuma izvēles kritērijs</w:t>
      </w:r>
    </w:p>
    <w:p w:rsidR="00461C3C" w:rsidRPr="00B07ECB" w:rsidRDefault="00461C3C" w:rsidP="00461C3C">
      <w:pPr>
        <w:numPr>
          <w:ilvl w:val="1"/>
          <w:numId w:val="3"/>
        </w:numPr>
        <w:spacing w:after="0" w:line="240" w:lineRule="auto"/>
        <w:jc w:val="both"/>
        <w:rPr>
          <w:rFonts w:eastAsia="Calibri" w:cs="Times New Roman"/>
          <w:szCs w:val="24"/>
          <w:lang w:eastAsia="lv-LV"/>
        </w:rPr>
      </w:pPr>
      <w:r w:rsidRPr="00B07ECB">
        <w:rPr>
          <w:rFonts w:eastAsia="Calibri" w:cs="Times New Roman"/>
          <w:kern w:val="22"/>
          <w:szCs w:val="24"/>
          <w:lang w:eastAsia="ar-SA"/>
        </w:rPr>
        <w:t xml:space="preserve">Piedāvājuma izvēles kritērijs ir cenu aptaujas noteikumiem atbilstošs </w:t>
      </w:r>
      <w:r w:rsidRPr="00B07ECB">
        <w:rPr>
          <w:rFonts w:eastAsia="Calibri" w:cs="Times New Roman"/>
          <w:kern w:val="22"/>
          <w:szCs w:val="24"/>
          <w:u w:val="single"/>
          <w:lang w:eastAsia="ar-SA"/>
        </w:rPr>
        <w:t>piedāvājums ar zemāko cenu.</w:t>
      </w:r>
    </w:p>
    <w:p w:rsidR="00461C3C" w:rsidRDefault="00461C3C" w:rsidP="00461C3C">
      <w:pPr>
        <w:numPr>
          <w:ilvl w:val="1"/>
          <w:numId w:val="3"/>
        </w:numPr>
        <w:spacing w:after="0" w:line="240" w:lineRule="auto"/>
        <w:ind w:hanging="539"/>
        <w:jc w:val="both"/>
        <w:rPr>
          <w:rFonts w:eastAsia="Calibri" w:cs="Times New Roman"/>
          <w:szCs w:val="24"/>
          <w:lang w:eastAsia="lv-LV"/>
        </w:rPr>
      </w:pPr>
      <w:r w:rsidRPr="00016F85">
        <w:rPr>
          <w:rFonts w:eastAsia="Calibri" w:cs="Times New Roman"/>
          <w:szCs w:val="24"/>
          <w:lang w:eastAsia="lv-LV"/>
        </w:rPr>
        <w:t>Pēc lēmuma pieņemšanas visi pretendenti tiks informēti par pieņemto lēmumu. Informācija par rezultātiem tiks nosūtīta elektroniski uz pretendenta norādīto e-pasta adresi.</w:t>
      </w:r>
    </w:p>
    <w:p w:rsidR="00461C3C" w:rsidRPr="00016F85" w:rsidRDefault="00461C3C" w:rsidP="00461C3C">
      <w:pPr>
        <w:spacing w:after="0" w:line="240" w:lineRule="auto"/>
        <w:ind w:left="840"/>
        <w:jc w:val="both"/>
        <w:rPr>
          <w:rFonts w:eastAsia="Calibri" w:cs="Times New Roman"/>
          <w:szCs w:val="24"/>
          <w:lang w:eastAsia="lv-LV"/>
        </w:rPr>
      </w:pPr>
    </w:p>
    <w:p w:rsidR="00461C3C" w:rsidRPr="00B07ECB" w:rsidRDefault="00461C3C" w:rsidP="00461C3C">
      <w:pPr>
        <w:numPr>
          <w:ilvl w:val="0"/>
          <w:numId w:val="3"/>
        </w:numPr>
        <w:spacing w:after="0" w:line="240" w:lineRule="auto"/>
        <w:jc w:val="center"/>
        <w:rPr>
          <w:rFonts w:eastAsia="Calibri" w:cs="Times New Roman"/>
          <w:b/>
          <w:szCs w:val="24"/>
          <w:lang w:eastAsia="lv-LV"/>
        </w:rPr>
      </w:pPr>
      <w:r w:rsidRPr="00B07ECB">
        <w:rPr>
          <w:rFonts w:eastAsia="Calibri" w:cs="Times New Roman"/>
          <w:b/>
          <w:szCs w:val="24"/>
          <w:lang w:eastAsia="lv-LV"/>
        </w:rPr>
        <w:t>Pielikumi</w:t>
      </w:r>
    </w:p>
    <w:p w:rsidR="00461C3C" w:rsidRPr="00B07ECB" w:rsidRDefault="00461C3C" w:rsidP="00461C3C">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 xml:space="preserve">1. pielikums – </w:t>
      </w:r>
      <w:r w:rsidR="00120833">
        <w:rPr>
          <w:rFonts w:eastAsia="Calibri" w:cs="Times New Roman"/>
          <w:szCs w:val="24"/>
          <w:lang w:eastAsia="lv-LV"/>
        </w:rPr>
        <w:t>Darba uzdevums</w:t>
      </w:r>
      <w:r w:rsidRPr="00B07ECB">
        <w:rPr>
          <w:rFonts w:eastAsia="Calibri" w:cs="Times New Roman"/>
          <w:szCs w:val="24"/>
          <w:lang w:eastAsia="lv-LV"/>
        </w:rPr>
        <w:t xml:space="preserve"> uz 1 (vienas) lapas;</w:t>
      </w:r>
    </w:p>
    <w:p w:rsidR="00461C3C" w:rsidRPr="00B07ECB" w:rsidRDefault="00461C3C" w:rsidP="00461C3C">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 xml:space="preserve">2. pielikums – </w:t>
      </w:r>
      <w:r w:rsidR="00120833" w:rsidRPr="00B07ECB">
        <w:rPr>
          <w:rFonts w:eastAsia="Calibri" w:cs="Times New Roman"/>
          <w:szCs w:val="24"/>
          <w:lang w:eastAsia="lv-LV"/>
        </w:rPr>
        <w:t xml:space="preserve">Pieteikums cenu aptaujai uz </w:t>
      </w:r>
      <w:r>
        <w:rPr>
          <w:rFonts w:eastAsia="Calibri" w:cs="Times New Roman"/>
          <w:szCs w:val="24"/>
          <w:lang w:eastAsia="lv-LV"/>
        </w:rPr>
        <w:t>1</w:t>
      </w:r>
      <w:r w:rsidRPr="00B07ECB">
        <w:rPr>
          <w:rFonts w:eastAsia="Calibri" w:cs="Times New Roman"/>
          <w:szCs w:val="24"/>
          <w:lang w:eastAsia="lv-LV"/>
        </w:rPr>
        <w:t xml:space="preserve"> (</w:t>
      </w:r>
      <w:r>
        <w:rPr>
          <w:rFonts w:eastAsia="Calibri" w:cs="Times New Roman"/>
          <w:szCs w:val="24"/>
          <w:lang w:eastAsia="lv-LV"/>
        </w:rPr>
        <w:t>vienas</w:t>
      </w:r>
      <w:r w:rsidRPr="00B07ECB">
        <w:rPr>
          <w:rFonts w:eastAsia="Calibri" w:cs="Times New Roman"/>
          <w:szCs w:val="24"/>
          <w:lang w:eastAsia="lv-LV"/>
        </w:rPr>
        <w:t>) lap</w:t>
      </w:r>
      <w:r>
        <w:rPr>
          <w:rFonts w:eastAsia="Calibri" w:cs="Times New Roman"/>
          <w:szCs w:val="24"/>
          <w:lang w:eastAsia="lv-LV"/>
        </w:rPr>
        <w:t>as</w:t>
      </w:r>
      <w:r w:rsidRPr="00B07ECB">
        <w:rPr>
          <w:rFonts w:eastAsia="Calibri" w:cs="Times New Roman"/>
          <w:szCs w:val="24"/>
          <w:lang w:eastAsia="lv-LV"/>
        </w:rPr>
        <w:t>;</w:t>
      </w:r>
    </w:p>
    <w:p w:rsidR="00461C3C" w:rsidRDefault="00461C3C" w:rsidP="00461C3C">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3</w:t>
      </w:r>
      <w:r w:rsidRPr="00B07ECB">
        <w:rPr>
          <w:rFonts w:eastAsia="Calibri" w:cs="Times New Roman"/>
          <w:szCs w:val="24"/>
          <w:lang w:eastAsia="lv-LV"/>
        </w:rPr>
        <w:t>. pielikums – Finanšu piedāvājums – uz 1 (vienas) lapas</w:t>
      </w:r>
      <w:r>
        <w:rPr>
          <w:rFonts w:eastAsia="Calibri" w:cs="Times New Roman"/>
          <w:szCs w:val="24"/>
          <w:lang w:eastAsia="lv-LV"/>
        </w:rPr>
        <w:t>.</w:t>
      </w:r>
    </w:p>
    <w:p w:rsidR="00461C3C" w:rsidRDefault="00461C3C" w:rsidP="00461C3C">
      <w:pPr>
        <w:tabs>
          <w:tab w:val="right" w:pos="8789"/>
        </w:tabs>
        <w:spacing w:after="120" w:line="240" w:lineRule="auto"/>
        <w:jc w:val="both"/>
        <w:rPr>
          <w:rFonts w:eastAsia="Calibri" w:cs="Times New Roman"/>
          <w:szCs w:val="24"/>
          <w:lang w:eastAsia="lv-LV"/>
        </w:rPr>
      </w:pPr>
    </w:p>
    <w:p w:rsidR="00461C3C" w:rsidRDefault="00461C3C" w:rsidP="00461C3C">
      <w:pPr>
        <w:tabs>
          <w:tab w:val="right" w:pos="8789"/>
        </w:tabs>
        <w:spacing w:after="120" w:line="240" w:lineRule="auto"/>
        <w:jc w:val="both"/>
        <w:rPr>
          <w:rFonts w:eastAsia="Calibri" w:cs="Times New Roman"/>
          <w:szCs w:val="24"/>
          <w:lang w:eastAsia="lv-LV"/>
        </w:rPr>
      </w:pPr>
    </w:p>
    <w:p w:rsidR="00461C3C" w:rsidRDefault="00461C3C" w:rsidP="00461C3C">
      <w:pPr>
        <w:tabs>
          <w:tab w:val="right" w:pos="8789"/>
        </w:tabs>
        <w:spacing w:after="120" w:line="240" w:lineRule="auto"/>
        <w:jc w:val="both"/>
        <w:rPr>
          <w:rFonts w:eastAsia="Calibri" w:cs="Times New Roman"/>
          <w:szCs w:val="24"/>
          <w:lang w:eastAsia="lv-LV"/>
        </w:rPr>
      </w:pPr>
    </w:p>
    <w:p w:rsidR="00461C3C" w:rsidRPr="00B07ECB" w:rsidRDefault="00461C3C" w:rsidP="00461C3C">
      <w:pPr>
        <w:tabs>
          <w:tab w:val="right" w:pos="8789"/>
        </w:tabs>
        <w:spacing w:after="120" w:line="240" w:lineRule="auto"/>
        <w:jc w:val="both"/>
        <w:rPr>
          <w:rFonts w:eastAsia="Calibri" w:cs="Times New Roman"/>
          <w:b/>
          <w:szCs w:val="24"/>
          <w:lang w:eastAsia="lv-LV"/>
        </w:rPr>
      </w:pPr>
      <w:r w:rsidRPr="00B07ECB">
        <w:rPr>
          <w:rFonts w:eastAsia="Calibri" w:cs="Times New Roman"/>
          <w:szCs w:val="24"/>
          <w:lang w:eastAsia="lv-LV"/>
        </w:rPr>
        <w:t xml:space="preserve">Iepirkumu </w:t>
      </w:r>
      <w:r w:rsidR="00120833">
        <w:rPr>
          <w:rFonts w:eastAsia="Calibri" w:cs="Times New Roman"/>
          <w:szCs w:val="24"/>
          <w:lang w:eastAsia="lv-LV"/>
        </w:rPr>
        <w:t>komisijas priekšsēdētāja</w:t>
      </w:r>
      <w:r w:rsidRPr="00B07ECB">
        <w:rPr>
          <w:rFonts w:eastAsia="Calibri" w:cs="Times New Roman"/>
          <w:szCs w:val="24"/>
          <w:lang w:eastAsia="lv-LV"/>
        </w:rPr>
        <w:tab/>
      </w:r>
      <w:r w:rsidR="00120833">
        <w:rPr>
          <w:rFonts w:eastAsia="Calibri" w:cs="Times New Roman"/>
          <w:szCs w:val="24"/>
          <w:lang w:eastAsia="lv-LV"/>
        </w:rPr>
        <w:t>Liene Berga</w:t>
      </w:r>
    </w:p>
    <w:p w:rsidR="00461C3C" w:rsidRDefault="00461C3C" w:rsidP="00461C3C">
      <w:pPr>
        <w:rPr>
          <w:rFonts w:eastAsia="Calibri" w:cs="Times New Roman"/>
          <w:szCs w:val="24"/>
          <w:lang w:eastAsia="lv-LV"/>
        </w:rPr>
      </w:pPr>
      <w:r>
        <w:rPr>
          <w:rFonts w:eastAsia="Calibri" w:cs="Times New Roman"/>
          <w:szCs w:val="24"/>
          <w:lang w:eastAsia="lv-LV"/>
        </w:rPr>
        <w:br w:type="page"/>
      </w:r>
    </w:p>
    <w:p w:rsidR="00461C3C" w:rsidRDefault="00461C3C" w:rsidP="00461C3C">
      <w:pPr>
        <w:spacing w:after="0" w:line="240" w:lineRule="auto"/>
        <w:jc w:val="right"/>
        <w:rPr>
          <w:rFonts w:eastAsia="Calibri" w:cs="Times New Roman"/>
          <w:szCs w:val="24"/>
          <w:lang w:eastAsia="lv-LV"/>
        </w:rPr>
      </w:pPr>
      <w:r w:rsidRPr="00B07ECB">
        <w:rPr>
          <w:rFonts w:eastAsia="Calibri" w:cs="Times New Roman"/>
          <w:szCs w:val="24"/>
          <w:lang w:eastAsia="lv-LV"/>
        </w:rPr>
        <w:lastRenderedPageBreak/>
        <w:t xml:space="preserve">1.pielikums </w:t>
      </w:r>
    </w:p>
    <w:p w:rsidR="00120833" w:rsidRDefault="00120833" w:rsidP="00461C3C">
      <w:pPr>
        <w:spacing w:after="0" w:line="240" w:lineRule="auto"/>
        <w:jc w:val="right"/>
        <w:rPr>
          <w:rFonts w:eastAsia="Calibri" w:cs="Times New Roman"/>
          <w:szCs w:val="24"/>
          <w:lang w:eastAsia="lv-LV"/>
        </w:rPr>
      </w:pPr>
    </w:p>
    <w:p w:rsidR="00120833" w:rsidRDefault="00120833" w:rsidP="00120833">
      <w:pPr>
        <w:spacing w:after="0" w:line="240" w:lineRule="auto"/>
        <w:jc w:val="center"/>
        <w:rPr>
          <w:rFonts w:eastAsia="Calibri" w:cs="Times New Roman"/>
          <w:b/>
          <w:sz w:val="36"/>
          <w:szCs w:val="36"/>
          <w:u w:val="single"/>
          <w:lang w:eastAsia="lv-LV"/>
        </w:rPr>
      </w:pPr>
      <w:r w:rsidRPr="00120833">
        <w:rPr>
          <w:rFonts w:eastAsia="Calibri" w:cs="Times New Roman"/>
          <w:b/>
          <w:sz w:val="36"/>
          <w:szCs w:val="36"/>
          <w:u w:val="single"/>
          <w:lang w:eastAsia="lv-LV"/>
        </w:rPr>
        <w:t>Darba uzdevums</w:t>
      </w:r>
    </w:p>
    <w:p w:rsidR="008C25A9" w:rsidRDefault="008C25A9" w:rsidP="00120833">
      <w:pPr>
        <w:spacing w:after="0" w:line="240" w:lineRule="auto"/>
        <w:jc w:val="center"/>
        <w:rPr>
          <w:rFonts w:eastAsia="Calibri" w:cs="Times New Roman"/>
          <w:b/>
          <w:sz w:val="36"/>
          <w:szCs w:val="36"/>
          <w:u w:val="single"/>
          <w:lang w:eastAsia="lv-LV"/>
        </w:rPr>
      </w:pPr>
    </w:p>
    <w:tbl>
      <w:tblPr>
        <w:tblW w:w="0" w:type="auto"/>
        <w:tblInd w:w="-45" w:type="dxa"/>
        <w:tblLayout w:type="fixed"/>
        <w:tblLook w:val="0000" w:firstRow="0" w:lastRow="0" w:firstColumn="0" w:lastColumn="0" w:noHBand="0" w:noVBand="0"/>
      </w:tblPr>
      <w:tblGrid>
        <w:gridCol w:w="646"/>
        <w:gridCol w:w="5189"/>
        <w:gridCol w:w="1425"/>
        <w:gridCol w:w="1417"/>
      </w:tblGrid>
      <w:tr w:rsidR="008C25A9" w:rsidRPr="005C6E83" w:rsidTr="008C25A9">
        <w:trPr>
          <w:trHeight w:val="245"/>
        </w:trPr>
        <w:tc>
          <w:tcPr>
            <w:tcW w:w="646" w:type="dxa"/>
            <w:tcBorders>
              <w:top w:val="single" w:sz="12" w:space="0" w:color="auto"/>
              <w:left w:val="single" w:sz="12" w:space="0" w:color="auto"/>
              <w:bottom w:val="single" w:sz="6" w:space="0" w:color="000000"/>
              <w:right w:val="single" w:sz="6" w:space="0" w:color="000000"/>
            </w:tcBorders>
            <w:shd w:val="clear" w:color="auto" w:fill="A8D08D" w:themeFill="accent6" w:themeFillTint="99"/>
          </w:tcPr>
          <w:p w:rsidR="008C25A9" w:rsidRDefault="008C25A9" w:rsidP="005C6E83">
            <w:pPr>
              <w:spacing w:after="0" w:line="240" w:lineRule="auto"/>
              <w:jc w:val="center"/>
              <w:rPr>
                <w:rFonts w:eastAsia="Calibri" w:cs="Times New Roman"/>
                <w:szCs w:val="24"/>
                <w:lang w:eastAsia="lv-LV"/>
              </w:rPr>
            </w:pPr>
          </w:p>
          <w:p w:rsidR="008C25A9" w:rsidRPr="005C6E83" w:rsidRDefault="008C25A9" w:rsidP="005C6E83">
            <w:pPr>
              <w:spacing w:after="0" w:line="240" w:lineRule="auto"/>
              <w:jc w:val="center"/>
              <w:rPr>
                <w:rFonts w:eastAsia="Calibri" w:cs="Times New Roman"/>
                <w:szCs w:val="24"/>
                <w:lang w:eastAsia="lv-LV"/>
              </w:rPr>
            </w:pPr>
            <w:proofErr w:type="spellStart"/>
            <w:r w:rsidRPr="005C6E83">
              <w:rPr>
                <w:rFonts w:eastAsia="Calibri" w:cs="Times New Roman"/>
                <w:szCs w:val="24"/>
                <w:lang w:eastAsia="lv-LV"/>
              </w:rPr>
              <w:t>Nr.p.k</w:t>
            </w:r>
            <w:proofErr w:type="spellEnd"/>
            <w:r w:rsidRPr="005C6E83">
              <w:rPr>
                <w:rFonts w:eastAsia="Calibri" w:cs="Times New Roman"/>
                <w:szCs w:val="24"/>
                <w:lang w:eastAsia="lv-LV"/>
              </w:rPr>
              <w:t>.</w:t>
            </w:r>
          </w:p>
        </w:tc>
        <w:tc>
          <w:tcPr>
            <w:tcW w:w="5189" w:type="dxa"/>
            <w:tcBorders>
              <w:top w:val="single" w:sz="12" w:space="0" w:color="auto"/>
              <w:left w:val="single" w:sz="6" w:space="0" w:color="000000"/>
              <w:bottom w:val="nil"/>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sidRPr="005C6E83">
              <w:rPr>
                <w:rFonts w:eastAsia="Calibri" w:cs="Times New Roman"/>
                <w:szCs w:val="24"/>
                <w:lang w:eastAsia="lv-LV"/>
              </w:rPr>
              <w:t>Būvdarbu  nosaukums</w:t>
            </w:r>
          </w:p>
        </w:tc>
        <w:tc>
          <w:tcPr>
            <w:tcW w:w="1425" w:type="dxa"/>
            <w:tcBorders>
              <w:top w:val="single" w:sz="12" w:space="0" w:color="auto"/>
              <w:left w:val="single" w:sz="6" w:space="0" w:color="000000"/>
              <w:bottom w:val="nil"/>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sidRPr="005C6E83">
              <w:rPr>
                <w:rFonts w:eastAsia="Calibri" w:cs="Times New Roman"/>
                <w:szCs w:val="24"/>
                <w:lang w:eastAsia="lv-LV"/>
              </w:rPr>
              <w:t>Mērvienība</w:t>
            </w:r>
          </w:p>
        </w:tc>
        <w:tc>
          <w:tcPr>
            <w:tcW w:w="1417" w:type="dxa"/>
            <w:tcBorders>
              <w:top w:val="single" w:sz="12" w:space="0" w:color="auto"/>
              <w:left w:val="single" w:sz="6" w:space="0" w:color="000000"/>
              <w:bottom w:val="nil"/>
              <w:right w:val="single" w:sz="12" w:space="0" w:color="auto"/>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sidRPr="005C6E83">
              <w:rPr>
                <w:rFonts w:eastAsia="Calibri" w:cs="Times New Roman"/>
                <w:szCs w:val="24"/>
                <w:lang w:eastAsia="lv-LV"/>
              </w:rPr>
              <w:t>Daudzums</w:t>
            </w:r>
          </w:p>
        </w:tc>
      </w:tr>
      <w:tr w:rsidR="008C25A9" w:rsidRPr="005C6E83" w:rsidTr="008C25A9">
        <w:trPr>
          <w:trHeight w:val="262"/>
        </w:trPr>
        <w:tc>
          <w:tcPr>
            <w:tcW w:w="646" w:type="dxa"/>
            <w:tcBorders>
              <w:top w:val="single" w:sz="6" w:space="0" w:color="000000"/>
              <w:left w:val="single" w:sz="12" w:space="0" w:color="auto"/>
              <w:bottom w:val="single" w:sz="12" w:space="0" w:color="000000"/>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sidRPr="005C6E83">
              <w:rPr>
                <w:rFonts w:eastAsia="Calibri" w:cs="Times New Roman"/>
                <w:szCs w:val="24"/>
                <w:lang w:eastAsia="lv-LV"/>
              </w:rPr>
              <w:t>1</w:t>
            </w:r>
          </w:p>
        </w:tc>
        <w:tc>
          <w:tcPr>
            <w:tcW w:w="5189" w:type="dxa"/>
            <w:tcBorders>
              <w:top w:val="single" w:sz="6" w:space="0" w:color="000000"/>
              <w:left w:val="single" w:sz="6" w:space="0" w:color="000000"/>
              <w:bottom w:val="single" w:sz="12" w:space="0" w:color="000000"/>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Pr>
                <w:rFonts w:eastAsia="Calibri" w:cs="Times New Roman"/>
                <w:szCs w:val="24"/>
                <w:lang w:eastAsia="lv-LV"/>
              </w:rPr>
              <w:t>2</w:t>
            </w:r>
          </w:p>
        </w:tc>
        <w:tc>
          <w:tcPr>
            <w:tcW w:w="1425" w:type="dxa"/>
            <w:tcBorders>
              <w:top w:val="single" w:sz="6" w:space="0" w:color="000000"/>
              <w:left w:val="single" w:sz="6" w:space="0" w:color="000000"/>
              <w:bottom w:val="single" w:sz="12" w:space="0" w:color="000000"/>
              <w:right w:val="single" w:sz="6" w:space="0" w:color="000000"/>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Pr>
                <w:rFonts w:eastAsia="Calibri" w:cs="Times New Roman"/>
                <w:szCs w:val="24"/>
                <w:lang w:eastAsia="lv-LV"/>
              </w:rPr>
              <w:t>3</w:t>
            </w:r>
          </w:p>
        </w:tc>
        <w:tc>
          <w:tcPr>
            <w:tcW w:w="1417" w:type="dxa"/>
            <w:tcBorders>
              <w:top w:val="single" w:sz="6" w:space="0" w:color="000000"/>
              <w:left w:val="single" w:sz="6" w:space="0" w:color="000000"/>
              <w:bottom w:val="single" w:sz="12" w:space="0" w:color="000000"/>
              <w:right w:val="single" w:sz="12" w:space="0" w:color="auto"/>
            </w:tcBorders>
            <w:shd w:val="clear" w:color="auto" w:fill="A8D08D" w:themeFill="accent6" w:themeFillTint="99"/>
          </w:tcPr>
          <w:p w:rsidR="008C25A9" w:rsidRPr="005C6E83" w:rsidRDefault="008C25A9" w:rsidP="005C6E83">
            <w:pPr>
              <w:spacing w:after="0" w:line="240" w:lineRule="auto"/>
              <w:jc w:val="center"/>
              <w:rPr>
                <w:rFonts w:eastAsia="Calibri" w:cs="Times New Roman"/>
                <w:szCs w:val="24"/>
                <w:lang w:eastAsia="lv-LV"/>
              </w:rPr>
            </w:pPr>
            <w:r>
              <w:rPr>
                <w:rFonts w:eastAsia="Calibri" w:cs="Times New Roman"/>
                <w:szCs w:val="24"/>
                <w:lang w:eastAsia="lv-LV"/>
              </w:rPr>
              <w:t>3</w:t>
            </w:r>
          </w:p>
        </w:tc>
      </w:tr>
      <w:tr w:rsidR="00E54B7F"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E54B7F" w:rsidRPr="005C6E83" w:rsidRDefault="00E54B7F" w:rsidP="00E54B7F">
            <w:pPr>
              <w:spacing w:after="0" w:line="240" w:lineRule="auto"/>
              <w:jc w:val="center"/>
              <w:rPr>
                <w:rFonts w:eastAsia="Calibri" w:cs="Times New Roman"/>
                <w:szCs w:val="24"/>
                <w:lang w:eastAsia="lv-LV"/>
              </w:rPr>
            </w:pPr>
            <w:r>
              <w:rPr>
                <w:rFonts w:eastAsia="Calibri" w:cs="Times New Roman"/>
                <w:szCs w:val="24"/>
                <w:lang w:eastAsia="lv-LV"/>
              </w:rPr>
              <w:t>1.</w:t>
            </w:r>
          </w:p>
        </w:tc>
        <w:tc>
          <w:tcPr>
            <w:tcW w:w="5189" w:type="dxa"/>
            <w:tcBorders>
              <w:top w:val="single" w:sz="12" w:space="0" w:color="000000"/>
              <w:left w:val="single" w:sz="6" w:space="0" w:color="000000"/>
              <w:bottom w:val="single" w:sz="2" w:space="0" w:color="000000"/>
              <w:right w:val="single" w:sz="6" w:space="0" w:color="000000"/>
            </w:tcBorders>
          </w:tcPr>
          <w:p w:rsidR="00E54B7F" w:rsidRPr="004F01B5" w:rsidRDefault="00E54B7F" w:rsidP="00E54B7F">
            <w:r w:rsidRPr="004F01B5">
              <w:t>Tilta malu attīrīšana no vecā betona, armatūras d=20mm iestrāde pēc fakta.</w:t>
            </w:r>
            <w:r>
              <w:t xml:space="preserve"> </w:t>
            </w:r>
            <w:proofErr w:type="spellStart"/>
            <w:r w:rsidRPr="004F01B5">
              <w:t>Leņķdzelžu</w:t>
            </w:r>
            <w:proofErr w:type="spellEnd"/>
            <w:r w:rsidRPr="004F01B5">
              <w:t xml:space="preserve"> 40x40x4 iestrāde, priekš margu statņiem.</w:t>
            </w:r>
          </w:p>
        </w:tc>
        <w:tc>
          <w:tcPr>
            <w:tcW w:w="1425" w:type="dxa"/>
            <w:tcBorders>
              <w:top w:val="single" w:sz="12" w:space="0" w:color="000000"/>
              <w:left w:val="single" w:sz="6" w:space="0" w:color="000000"/>
              <w:bottom w:val="single" w:sz="2" w:space="0" w:color="000000"/>
              <w:right w:val="single" w:sz="6" w:space="0" w:color="000000"/>
            </w:tcBorders>
          </w:tcPr>
          <w:p w:rsidR="00E54B7F" w:rsidRPr="004F01B5" w:rsidRDefault="00E54B7F" w:rsidP="00E54B7F">
            <w:r w:rsidRPr="004F01B5">
              <w:t>m</w:t>
            </w:r>
          </w:p>
        </w:tc>
        <w:tc>
          <w:tcPr>
            <w:tcW w:w="1417" w:type="dxa"/>
            <w:tcBorders>
              <w:top w:val="single" w:sz="12" w:space="0" w:color="000000"/>
              <w:left w:val="single" w:sz="6" w:space="0" w:color="000000"/>
              <w:bottom w:val="single" w:sz="2" w:space="0" w:color="000000"/>
              <w:right w:val="single" w:sz="12" w:space="0" w:color="auto"/>
            </w:tcBorders>
          </w:tcPr>
          <w:p w:rsidR="00E54B7F" w:rsidRPr="004F01B5" w:rsidRDefault="00E54B7F" w:rsidP="00E54B7F">
            <w:r w:rsidRPr="004F01B5">
              <w:t>28,00</w:t>
            </w:r>
          </w:p>
        </w:tc>
      </w:tr>
      <w:tr w:rsidR="00E54B7F"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E54B7F" w:rsidRPr="005C6E83" w:rsidRDefault="00E54B7F" w:rsidP="00E54B7F">
            <w:pPr>
              <w:spacing w:after="0" w:line="240" w:lineRule="auto"/>
              <w:jc w:val="center"/>
              <w:rPr>
                <w:rFonts w:eastAsia="Calibri" w:cs="Times New Roman"/>
                <w:szCs w:val="24"/>
                <w:lang w:eastAsia="lv-LV"/>
              </w:rPr>
            </w:pPr>
            <w:r>
              <w:rPr>
                <w:rFonts w:eastAsia="Calibri" w:cs="Times New Roman"/>
                <w:szCs w:val="24"/>
                <w:lang w:eastAsia="lv-LV"/>
              </w:rPr>
              <w:t>2.</w:t>
            </w:r>
          </w:p>
        </w:tc>
        <w:tc>
          <w:tcPr>
            <w:tcW w:w="5189"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4F01B5">
              <w:t>Veidņu izgatavošana, montāža un demont</w:t>
            </w:r>
            <w:r>
              <w:t>āža</w:t>
            </w:r>
            <w:r w:rsidRPr="004F01B5">
              <w:t>.</w:t>
            </w:r>
          </w:p>
        </w:tc>
        <w:tc>
          <w:tcPr>
            <w:tcW w:w="1425"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4F01B5">
              <w:t>m</w:t>
            </w:r>
          </w:p>
        </w:tc>
        <w:tc>
          <w:tcPr>
            <w:tcW w:w="1417" w:type="dxa"/>
            <w:tcBorders>
              <w:top w:val="single" w:sz="2" w:space="0" w:color="000000"/>
              <w:left w:val="single" w:sz="6" w:space="0" w:color="000000"/>
              <w:bottom w:val="single" w:sz="2" w:space="0" w:color="000000"/>
              <w:right w:val="single" w:sz="12" w:space="0" w:color="auto"/>
            </w:tcBorders>
          </w:tcPr>
          <w:p w:rsidR="00E54B7F" w:rsidRPr="004F01B5" w:rsidRDefault="00E54B7F" w:rsidP="00E54B7F">
            <w:r w:rsidRPr="004F01B5">
              <w:t>28,00</w:t>
            </w:r>
          </w:p>
        </w:tc>
      </w:tr>
      <w:tr w:rsidR="00E54B7F"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E54B7F" w:rsidRPr="005C6E83" w:rsidRDefault="00E54B7F" w:rsidP="00E54B7F">
            <w:pPr>
              <w:spacing w:after="0" w:line="240" w:lineRule="auto"/>
              <w:jc w:val="center"/>
              <w:rPr>
                <w:rFonts w:eastAsia="Calibri" w:cs="Times New Roman"/>
                <w:szCs w:val="24"/>
                <w:lang w:eastAsia="lv-LV"/>
              </w:rPr>
            </w:pPr>
            <w:r>
              <w:rPr>
                <w:rFonts w:eastAsia="Calibri" w:cs="Times New Roman"/>
                <w:szCs w:val="24"/>
                <w:lang w:eastAsia="lv-LV"/>
              </w:rPr>
              <w:t>3.</w:t>
            </w:r>
          </w:p>
        </w:tc>
        <w:tc>
          <w:tcPr>
            <w:tcW w:w="5189"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4F01B5">
              <w:t xml:space="preserve">Tilta malu betonēšana </w:t>
            </w:r>
          </w:p>
        </w:tc>
        <w:tc>
          <w:tcPr>
            <w:tcW w:w="1425"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4F01B5">
              <w:t>m3</w:t>
            </w:r>
          </w:p>
        </w:tc>
        <w:tc>
          <w:tcPr>
            <w:tcW w:w="1417" w:type="dxa"/>
            <w:tcBorders>
              <w:top w:val="single" w:sz="2" w:space="0" w:color="000000"/>
              <w:left w:val="single" w:sz="6" w:space="0" w:color="000000"/>
              <w:bottom w:val="single" w:sz="2" w:space="0" w:color="000000"/>
              <w:right w:val="single" w:sz="12" w:space="0" w:color="auto"/>
            </w:tcBorders>
          </w:tcPr>
          <w:p w:rsidR="00E54B7F" w:rsidRPr="004F01B5" w:rsidRDefault="00E54B7F" w:rsidP="00E54B7F">
            <w:r w:rsidRPr="004F01B5">
              <w:t>2,00</w:t>
            </w:r>
          </w:p>
        </w:tc>
      </w:tr>
      <w:tr w:rsidR="00E54B7F"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E54B7F" w:rsidRPr="005C6E83" w:rsidRDefault="00E54B7F" w:rsidP="00E54B7F">
            <w:pPr>
              <w:spacing w:after="0" w:line="240" w:lineRule="auto"/>
              <w:jc w:val="center"/>
              <w:rPr>
                <w:rFonts w:eastAsia="Calibri" w:cs="Times New Roman"/>
                <w:szCs w:val="24"/>
                <w:lang w:eastAsia="lv-LV"/>
              </w:rPr>
            </w:pPr>
            <w:r>
              <w:rPr>
                <w:rFonts w:eastAsia="Calibri" w:cs="Times New Roman"/>
                <w:szCs w:val="24"/>
                <w:lang w:eastAsia="lv-LV"/>
              </w:rPr>
              <w:t>4.</w:t>
            </w:r>
          </w:p>
        </w:tc>
        <w:tc>
          <w:tcPr>
            <w:tcW w:w="5189"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4F01B5">
              <w:t xml:space="preserve">Tilta margu izgatavošana un montāža. (Margu materiāls  </w:t>
            </w:r>
            <w:proofErr w:type="spellStart"/>
            <w:r w:rsidRPr="004F01B5">
              <w:t>Leņķdzelzis</w:t>
            </w:r>
            <w:proofErr w:type="spellEnd"/>
            <w:r w:rsidRPr="004F01B5">
              <w:t xml:space="preserve"> 60x60x5,Horizontālā josla, </w:t>
            </w:r>
            <w:proofErr w:type="spellStart"/>
            <w:r w:rsidRPr="004F01B5">
              <w:t>plakandzelzis</w:t>
            </w:r>
            <w:proofErr w:type="spellEnd"/>
            <w:r w:rsidRPr="004F01B5">
              <w:t xml:space="preserve"> 20x4. Tilta mar</w:t>
            </w:r>
            <w:r>
              <w:t>gu statņi 12gb katrā tilta pusē</w:t>
            </w:r>
            <w:r w:rsidRPr="004F01B5">
              <w:t>. M</w:t>
            </w:r>
            <w:r>
              <w:t>a</w:t>
            </w:r>
            <w:r w:rsidRPr="004F01B5">
              <w:t xml:space="preserve">teriāls </w:t>
            </w:r>
            <w:proofErr w:type="spellStart"/>
            <w:r w:rsidRPr="004F01B5">
              <w:t>leņķdzelzis</w:t>
            </w:r>
            <w:proofErr w:type="spellEnd"/>
            <w:r w:rsidRPr="004F01B5">
              <w:t xml:space="preserve">  60*60x5  h=1,5m.</w:t>
            </w:r>
          </w:p>
        </w:tc>
        <w:tc>
          <w:tcPr>
            <w:tcW w:w="1425"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4F01B5">
              <w:t>m</w:t>
            </w:r>
          </w:p>
        </w:tc>
        <w:tc>
          <w:tcPr>
            <w:tcW w:w="1417" w:type="dxa"/>
            <w:tcBorders>
              <w:top w:val="single" w:sz="2" w:space="0" w:color="000000"/>
              <w:left w:val="single" w:sz="6" w:space="0" w:color="000000"/>
              <w:bottom w:val="single" w:sz="2" w:space="0" w:color="000000"/>
              <w:right w:val="single" w:sz="12" w:space="0" w:color="auto"/>
            </w:tcBorders>
          </w:tcPr>
          <w:p w:rsidR="00E54B7F" w:rsidRPr="004F01B5" w:rsidRDefault="00E54B7F" w:rsidP="00E54B7F">
            <w:r w:rsidRPr="004F01B5">
              <w:t>28,00</w:t>
            </w:r>
          </w:p>
        </w:tc>
      </w:tr>
      <w:tr w:rsidR="00E54B7F"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E54B7F" w:rsidRPr="005C6E83" w:rsidRDefault="00E54B7F" w:rsidP="00E54B7F">
            <w:pPr>
              <w:spacing w:after="0" w:line="240" w:lineRule="auto"/>
              <w:jc w:val="center"/>
              <w:rPr>
                <w:rFonts w:eastAsia="Calibri" w:cs="Times New Roman"/>
                <w:szCs w:val="24"/>
                <w:lang w:eastAsia="lv-LV"/>
              </w:rPr>
            </w:pPr>
            <w:r>
              <w:rPr>
                <w:rFonts w:eastAsia="Calibri" w:cs="Times New Roman"/>
                <w:szCs w:val="24"/>
                <w:lang w:eastAsia="lv-LV"/>
              </w:rPr>
              <w:t>5.</w:t>
            </w:r>
          </w:p>
        </w:tc>
        <w:tc>
          <w:tcPr>
            <w:tcW w:w="5189"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E54B7F">
              <w:t>Tilta margu gruntēšana un krāsošana 2x ( RAL 3000 )</w:t>
            </w:r>
          </w:p>
        </w:tc>
        <w:tc>
          <w:tcPr>
            <w:tcW w:w="1425"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4F01B5">
              <w:t>m2</w:t>
            </w:r>
          </w:p>
        </w:tc>
        <w:tc>
          <w:tcPr>
            <w:tcW w:w="1417" w:type="dxa"/>
            <w:tcBorders>
              <w:top w:val="single" w:sz="2" w:space="0" w:color="000000"/>
              <w:left w:val="single" w:sz="6" w:space="0" w:color="000000"/>
              <w:bottom w:val="single" w:sz="2" w:space="0" w:color="000000"/>
              <w:right w:val="single" w:sz="12" w:space="0" w:color="auto"/>
            </w:tcBorders>
          </w:tcPr>
          <w:p w:rsidR="00E54B7F" w:rsidRPr="004F01B5" w:rsidRDefault="00E54B7F" w:rsidP="00E54B7F">
            <w:r w:rsidRPr="004F01B5">
              <w:t>20,00</w:t>
            </w:r>
          </w:p>
        </w:tc>
      </w:tr>
      <w:tr w:rsidR="00E54B7F" w:rsidRPr="005C6E83" w:rsidTr="008C25A9">
        <w:trPr>
          <w:trHeight w:val="216"/>
        </w:trPr>
        <w:tc>
          <w:tcPr>
            <w:tcW w:w="646" w:type="dxa"/>
            <w:tcBorders>
              <w:top w:val="single" w:sz="2" w:space="0" w:color="000000"/>
              <w:left w:val="single" w:sz="12" w:space="0" w:color="auto"/>
              <w:bottom w:val="single" w:sz="2" w:space="0" w:color="000000"/>
              <w:right w:val="single" w:sz="6" w:space="0" w:color="000000"/>
            </w:tcBorders>
          </w:tcPr>
          <w:p w:rsidR="00E54B7F" w:rsidRPr="005C6E83" w:rsidRDefault="00E54B7F" w:rsidP="00E54B7F">
            <w:pPr>
              <w:spacing w:after="0" w:line="240" w:lineRule="auto"/>
              <w:jc w:val="center"/>
              <w:rPr>
                <w:rFonts w:eastAsia="Calibri" w:cs="Times New Roman"/>
                <w:szCs w:val="24"/>
                <w:lang w:eastAsia="lv-LV"/>
              </w:rPr>
            </w:pPr>
            <w:r>
              <w:rPr>
                <w:rFonts w:eastAsia="Calibri" w:cs="Times New Roman"/>
                <w:szCs w:val="24"/>
                <w:lang w:eastAsia="lv-LV"/>
              </w:rPr>
              <w:t>6.</w:t>
            </w:r>
          </w:p>
        </w:tc>
        <w:tc>
          <w:tcPr>
            <w:tcW w:w="5189"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4F01B5">
              <w:t xml:space="preserve">Grants šķembu maisījuma uzklāšana </w:t>
            </w:r>
            <w:proofErr w:type="spellStart"/>
            <w:r w:rsidRPr="004F01B5">
              <w:t>fr</w:t>
            </w:r>
            <w:proofErr w:type="spellEnd"/>
            <w:r w:rsidRPr="004F01B5">
              <w:t>. 0/32</w:t>
            </w:r>
          </w:p>
        </w:tc>
        <w:tc>
          <w:tcPr>
            <w:tcW w:w="1425" w:type="dxa"/>
            <w:tcBorders>
              <w:top w:val="single" w:sz="2" w:space="0" w:color="000000"/>
              <w:left w:val="single" w:sz="6" w:space="0" w:color="000000"/>
              <w:bottom w:val="single" w:sz="2" w:space="0" w:color="000000"/>
              <w:right w:val="single" w:sz="6" w:space="0" w:color="000000"/>
            </w:tcBorders>
          </w:tcPr>
          <w:p w:rsidR="00E54B7F" w:rsidRPr="004F01B5" w:rsidRDefault="00E54B7F" w:rsidP="00E54B7F">
            <w:r w:rsidRPr="004F01B5">
              <w:t>m3</w:t>
            </w:r>
          </w:p>
        </w:tc>
        <w:tc>
          <w:tcPr>
            <w:tcW w:w="1417" w:type="dxa"/>
            <w:tcBorders>
              <w:top w:val="single" w:sz="2" w:space="0" w:color="000000"/>
              <w:left w:val="single" w:sz="6" w:space="0" w:color="000000"/>
              <w:bottom w:val="single" w:sz="2" w:space="0" w:color="000000"/>
              <w:right w:val="single" w:sz="12" w:space="0" w:color="auto"/>
            </w:tcBorders>
          </w:tcPr>
          <w:p w:rsidR="00E54B7F" w:rsidRDefault="00E54B7F" w:rsidP="00E54B7F">
            <w:r w:rsidRPr="004F01B5">
              <w:t>17,00</w:t>
            </w:r>
          </w:p>
        </w:tc>
      </w:tr>
      <w:tr w:rsidR="008C25A9" w:rsidRPr="005C6E83" w:rsidTr="008C25A9">
        <w:trPr>
          <w:trHeight w:val="216"/>
        </w:trPr>
        <w:tc>
          <w:tcPr>
            <w:tcW w:w="646" w:type="dxa"/>
            <w:tcBorders>
              <w:top w:val="nil"/>
              <w:left w:val="nil"/>
              <w:bottom w:val="nil"/>
              <w:right w:val="nil"/>
            </w:tcBorders>
          </w:tcPr>
          <w:p w:rsidR="008C25A9" w:rsidRPr="005C6E83" w:rsidRDefault="008C25A9" w:rsidP="005C6E83">
            <w:pPr>
              <w:spacing w:after="0" w:line="240" w:lineRule="auto"/>
              <w:jc w:val="right"/>
              <w:rPr>
                <w:rFonts w:eastAsia="Calibri" w:cs="Times New Roman"/>
                <w:szCs w:val="24"/>
                <w:lang w:eastAsia="lv-LV"/>
              </w:rPr>
            </w:pPr>
          </w:p>
        </w:tc>
        <w:tc>
          <w:tcPr>
            <w:tcW w:w="5189" w:type="dxa"/>
            <w:tcBorders>
              <w:top w:val="nil"/>
              <w:left w:val="nil"/>
              <w:bottom w:val="nil"/>
              <w:right w:val="nil"/>
            </w:tcBorders>
          </w:tcPr>
          <w:p w:rsidR="008C25A9" w:rsidRPr="005C6E83" w:rsidRDefault="008C25A9" w:rsidP="005C6E83">
            <w:pPr>
              <w:spacing w:after="0" w:line="240" w:lineRule="auto"/>
              <w:jc w:val="right"/>
              <w:rPr>
                <w:rFonts w:eastAsia="Calibri" w:cs="Times New Roman"/>
                <w:szCs w:val="24"/>
                <w:lang w:eastAsia="lv-LV"/>
              </w:rPr>
            </w:pPr>
          </w:p>
        </w:tc>
        <w:tc>
          <w:tcPr>
            <w:tcW w:w="1425" w:type="dxa"/>
            <w:tcBorders>
              <w:top w:val="nil"/>
              <w:left w:val="nil"/>
              <w:bottom w:val="nil"/>
              <w:right w:val="nil"/>
            </w:tcBorders>
          </w:tcPr>
          <w:p w:rsidR="008C25A9" w:rsidRPr="005C6E83" w:rsidRDefault="008C25A9" w:rsidP="005C6E83">
            <w:pPr>
              <w:spacing w:after="0" w:line="240" w:lineRule="auto"/>
              <w:jc w:val="right"/>
              <w:rPr>
                <w:rFonts w:eastAsia="Calibri" w:cs="Times New Roman"/>
                <w:szCs w:val="24"/>
                <w:lang w:eastAsia="lv-LV"/>
              </w:rPr>
            </w:pPr>
          </w:p>
        </w:tc>
        <w:tc>
          <w:tcPr>
            <w:tcW w:w="1417" w:type="dxa"/>
            <w:tcBorders>
              <w:top w:val="nil"/>
              <w:left w:val="nil"/>
              <w:bottom w:val="nil"/>
              <w:right w:val="nil"/>
            </w:tcBorders>
          </w:tcPr>
          <w:p w:rsidR="008C25A9" w:rsidRPr="005C6E83" w:rsidRDefault="008C25A9" w:rsidP="005C6E83">
            <w:pPr>
              <w:spacing w:after="0" w:line="240" w:lineRule="auto"/>
              <w:jc w:val="right"/>
              <w:rPr>
                <w:rFonts w:eastAsia="Calibri" w:cs="Times New Roman"/>
                <w:szCs w:val="24"/>
                <w:lang w:eastAsia="lv-LV"/>
              </w:rPr>
            </w:pPr>
          </w:p>
        </w:tc>
      </w:tr>
    </w:tbl>
    <w:p w:rsidR="00461C3C" w:rsidRDefault="00461C3C" w:rsidP="00461C3C">
      <w:pPr>
        <w:spacing w:after="0" w:line="240" w:lineRule="auto"/>
        <w:jc w:val="right"/>
        <w:rPr>
          <w:rFonts w:eastAsia="Calibri" w:cs="Times New Roman"/>
          <w:szCs w:val="24"/>
          <w:lang w:eastAsia="lv-LV"/>
        </w:rPr>
      </w:pPr>
    </w:p>
    <w:p w:rsidR="00461C3C" w:rsidRDefault="00461C3C" w:rsidP="00461C3C">
      <w:pPr>
        <w:spacing w:after="0" w:line="240" w:lineRule="auto"/>
        <w:jc w:val="right"/>
        <w:rPr>
          <w:rFonts w:eastAsia="Calibri" w:cs="Times New Roman"/>
          <w:szCs w:val="24"/>
          <w:lang w:eastAsia="lv-LV"/>
        </w:rPr>
      </w:pPr>
    </w:p>
    <w:p w:rsidR="00461C3C" w:rsidRDefault="005C4DF4" w:rsidP="005C4DF4">
      <w:pPr>
        <w:tabs>
          <w:tab w:val="left" w:pos="3960"/>
        </w:tabs>
        <w:spacing w:after="0" w:line="240" w:lineRule="auto"/>
        <w:rPr>
          <w:rFonts w:eastAsia="Calibri" w:cs="Times New Roman"/>
          <w:szCs w:val="24"/>
          <w:lang w:eastAsia="lv-LV"/>
        </w:rPr>
      </w:pPr>
      <w:r>
        <w:rPr>
          <w:rFonts w:eastAsia="Calibri" w:cs="Times New Roman"/>
          <w:szCs w:val="24"/>
          <w:lang w:eastAsia="lv-LV"/>
        </w:rPr>
        <w:lastRenderedPageBreak/>
        <w:tab/>
      </w:r>
      <w:r w:rsidRPr="005C4DF4">
        <w:rPr>
          <w:rFonts w:eastAsia="Calibri" w:cs="Times New Roman"/>
          <w:noProof/>
          <w:szCs w:val="24"/>
          <w:lang w:eastAsia="lv-LV"/>
        </w:rPr>
        <w:drawing>
          <wp:inline distT="0" distB="0" distL="0" distR="0">
            <wp:extent cx="5343525" cy="4007644"/>
            <wp:effectExtent l="0" t="0" r="0" b="0"/>
            <wp:docPr id="1" name="Attēls 1" descr="E:\DOKUMENTI\Desktop\IMG-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I\Desktop\IMG-02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4528" cy="4008396"/>
                    </a:xfrm>
                    <a:prstGeom prst="rect">
                      <a:avLst/>
                    </a:prstGeom>
                    <a:noFill/>
                    <a:ln>
                      <a:noFill/>
                    </a:ln>
                  </pic:spPr>
                </pic:pic>
              </a:graphicData>
            </a:graphic>
          </wp:inline>
        </w:drawing>
      </w:r>
    </w:p>
    <w:p w:rsidR="00461C3C" w:rsidRDefault="00461C3C" w:rsidP="00461C3C">
      <w:pPr>
        <w:spacing w:after="0" w:line="240" w:lineRule="auto"/>
        <w:jc w:val="right"/>
        <w:rPr>
          <w:rFonts w:eastAsia="Calibri" w:cs="Times New Roman"/>
          <w:szCs w:val="24"/>
          <w:lang w:eastAsia="lv-LV"/>
        </w:rPr>
      </w:pPr>
    </w:p>
    <w:p w:rsidR="00461C3C" w:rsidRDefault="00461C3C" w:rsidP="00461C3C">
      <w:pPr>
        <w:spacing w:after="0" w:line="240" w:lineRule="auto"/>
        <w:jc w:val="right"/>
        <w:rPr>
          <w:rFonts w:eastAsia="Calibri" w:cs="Times New Roman"/>
          <w:szCs w:val="24"/>
          <w:lang w:eastAsia="lv-LV"/>
        </w:rPr>
      </w:pPr>
    </w:p>
    <w:p w:rsidR="00461C3C" w:rsidRDefault="00461C3C" w:rsidP="00461C3C">
      <w:pPr>
        <w:spacing w:after="0" w:line="240" w:lineRule="auto"/>
        <w:jc w:val="right"/>
        <w:rPr>
          <w:rFonts w:eastAsia="Calibri" w:cs="Times New Roman"/>
          <w:szCs w:val="24"/>
          <w:lang w:eastAsia="lv-LV"/>
        </w:rPr>
      </w:pPr>
    </w:p>
    <w:p w:rsidR="008C25A9" w:rsidRDefault="005C4DF4" w:rsidP="00095752">
      <w:pPr>
        <w:spacing w:after="0" w:line="240" w:lineRule="auto"/>
        <w:jc w:val="right"/>
        <w:rPr>
          <w:rFonts w:eastAsia="Calibri" w:cs="Times New Roman"/>
          <w:szCs w:val="24"/>
          <w:lang w:eastAsia="lv-LV"/>
        </w:rPr>
      </w:pPr>
      <w:r w:rsidRPr="005C4DF4">
        <w:rPr>
          <w:rFonts w:eastAsia="Calibri" w:cs="Times New Roman"/>
          <w:noProof/>
          <w:szCs w:val="24"/>
          <w:lang w:eastAsia="lv-LV"/>
        </w:rPr>
        <w:drawing>
          <wp:inline distT="0" distB="0" distL="0" distR="0">
            <wp:extent cx="5760085" cy="4320064"/>
            <wp:effectExtent l="0" t="0" r="0" b="4445"/>
            <wp:docPr id="2" name="Attēls 2" descr="E:\DOKUMENTI\Desktop\IMG-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I\Desktop\IMG-02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8C25A9" w:rsidRDefault="008C25A9" w:rsidP="00461C3C">
      <w:pPr>
        <w:spacing w:after="0" w:line="240" w:lineRule="auto"/>
        <w:jc w:val="right"/>
        <w:rPr>
          <w:rFonts w:eastAsia="Calibri" w:cs="Times New Roman"/>
          <w:szCs w:val="24"/>
          <w:lang w:eastAsia="lv-LV"/>
        </w:rPr>
      </w:pPr>
    </w:p>
    <w:p w:rsidR="00461C3C" w:rsidRDefault="00461C3C" w:rsidP="00461C3C">
      <w:pPr>
        <w:widowControl w:val="0"/>
        <w:suppressAutoHyphens/>
        <w:spacing w:after="0" w:line="240" w:lineRule="auto"/>
        <w:rPr>
          <w:rFonts w:eastAsia="Calibri" w:cs="Times New Roman"/>
          <w:szCs w:val="24"/>
          <w:lang w:eastAsia="lv-LV"/>
        </w:rPr>
      </w:pPr>
    </w:p>
    <w:p w:rsidR="00120833" w:rsidRDefault="00120833" w:rsidP="00461C3C">
      <w:pPr>
        <w:widowControl w:val="0"/>
        <w:suppressAutoHyphens/>
        <w:spacing w:after="0" w:line="240" w:lineRule="auto"/>
        <w:rPr>
          <w:rFonts w:eastAsia="Calibri" w:cs="Times New Roman"/>
          <w:szCs w:val="24"/>
          <w:lang w:eastAsia="lv-LV"/>
        </w:rPr>
      </w:pPr>
    </w:p>
    <w:p w:rsidR="00120833" w:rsidRPr="00120833" w:rsidRDefault="00120833" w:rsidP="00120833">
      <w:pPr>
        <w:widowControl w:val="0"/>
        <w:suppressAutoHyphens/>
        <w:spacing w:after="0" w:line="240" w:lineRule="auto"/>
        <w:jc w:val="right"/>
        <w:rPr>
          <w:rFonts w:eastAsia="Times New Roman" w:cs="Times New Roman"/>
          <w:caps/>
          <w:color w:val="000000"/>
          <w:szCs w:val="24"/>
          <w:lang w:eastAsia="ar-SA"/>
        </w:rPr>
      </w:pPr>
      <w:r>
        <w:rPr>
          <w:rFonts w:eastAsia="Calibri" w:cs="Times New Roman"/>
          <w:szCs w:val="24"/>
          <w:lang w:eastAsia="lv-LV"/>
        </w:rPr>
        <w:t>2.pielikums</w:t>
      </w:r>
    </w:p>
    <w:p w:rsidR="00461C3C" w:rsidRPr="00B07ECB" w:rsidRDefault="00461C3C" w:rsidP="00461C3C">
      <w:pPr>
        <w:widowControl w:val="0"/>
        <w:suppressAutoHyphens/>
        <w:spacing w:after="0" w:line="240" w:lineRule="auto"/>
        <w:jc w:val="center"/>
        <w:rPr>
          <w:rFonts w:eastAsia="Times New Roman" w:cs="Times New Roman"/>
          <w:b/>
          <w:caps/>
          <w:color w:val="000000"/>
          <w:szCs w:val="24"/>
          <w:lang w:eastAsia="ar-SA"/>
        </w:rPr>
      </w:pPr>
      <w:r w:rsidRPr="00B07ECB">
        <w:rPr>
          <w:rFonts w:eastAsia="Times New Roman" w:cs="Times New Roman"/>
          <w:b/>
          <w:caps/>
          <w:color w:val="000000"/>
          <w:szCs w:val="24"/>
          <w:lang w:eastAsia="ar-SA"/>
        </w:rPr>
        <w:t>PIETEIKUMs</w:t>
      </w:r>
    </w:p>
    <w:p w:rsidR="00461C3C" w:rsidRPr="00B07ECB" w:rsidRDefault="00461C3C" w:rsidP="00461C3C">
      <w:pPr>
        <w:widowControl w:val="0"/>
        <w:suppressAutoHyphens/>
        <w:spacing w:after="0" w:line="240" w:lineRule="auto"/>
        <w:jc w:val="center"/>
        <w:rPr>
          <w:rFonts w:eastAsia="Times New Roman" w:cs="Times New Roman"/>
          <w:b/>
          <w:caps/>
          <w:color w:val="000000"/>
          <w:szCs w:val="24"/>
          <w:lang w:eastAsia="ar-SA"/>
        </w:rPr>
      </w:pPr>
    </w:p>
    <w:p w:rsidR="00461C3C" w:rsidRDefault="00461C3C" w:rsidP="00461C3C">
      <w:pPr>
        <w:widowControl w:val="0"/>
        <w:suppressAutoHyphens/>
        <w:spacing w:after="0" w:line="240" w:lineRule="auto"/>
        <w:jc w:val="center"/>
        <w:rPr>
          <w:rFonts w:eastAsia="Calibri" w:cs="Times New Roman"/>
          <w:b/>
          <w:szCs w:val="24"/>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AB0715" w:rsidRPr="00AB0715">
        <w:rPr>
          <w:b/>
          <w:bCs/>
        </w:rPr>
        <w:t xml:space="preserve">Remonta darbi dzelzsbetona tiltam posmā </w:t>
      </w:r>
      <w:proofErr w:type="spellStart"/>
      <w:r w:rsidR="00AB0715" w:rsidRPr="00AB0715">
        <w:rPr>
          <w:b/>
          <w:bCs/>
        </w:rPr>
        <w:t>Ūciemi</w:t>
      </w:r>
      <w:proofErr w:type="spellEnd"/>
      <w:r w:rsidR="00AB0715" w:rsidRPr="00AB0715">
        <w:rPr>
          <w:b/>
          <w:bCs/>
        </w:rPr>
        <w:t xml:space="preserve"> - Saliņas 0,604 km, Staiceles pagasta, Alojas novadā</w:t>
      </w:r>
      <w:r w:rsidRPr="00B07ECB">
        <w:rPr>
          <w:rFonts w:eastAsia="Calibri" w:cs="Times New Roman"/>
          <w:b/>
          <w:szCs w:val="24"/>
          <w:lang w:eastAsia="lv-LV"/>
        </w:rPr>
        <w:t>”</w:t>
      </w:r>
    </w:p>
    <w:p w:rsidR="00461C3C" w:rsidRPr="00405CAD" w:rsidRDefault="00461C3C" w:rsidP="00461C3C">
      <w:pPr>
        <w:widowControl w:val="0"/>
        <w:suppressAutoHyphens/>
        <w:spacing w:after="0" w:line="240" w:lineRule="auto"/>
        <w:jc w:val="center"/>
        <w:rPr>
          <w:rFonts w:eastAsia="Calibri" w:cs="Times New Roman"/>
          <w:bCs/>
          <w:szCs w:val="24"/>
          <w:lang w:eastAsia="lv-LV"/>
        </w:rPr>
      </w:pPr>
      <w:proofErr w:type="spellStart"/>
      <w:r w:rsidRPr="00405CAD">
        <w:rPr>
          <w:rFonts w:eastAsia="Calibri" w:cs="Times New Roman"/>
          <w:bCs/>
          <w:szCs w:val="24"/>
          <w:lang w:eastAsia="lv-LV"/>
        </w:rPr>
        <w:t>Id</w:t>
      </w:r>
      <w:proofErr w:type="spellEnd"/>
      <w:r w:rsidRPr="00405CAD">
        <w:rPr>
          <w:rFonts w:eastAsia="Calibri" w:cs="Times New Roman"/>
          <w:bCs/>
          <w:szCs w:val="24"/>
          <w:lang w:eastAsia="lv-LV"/>
        </w:rPr>
        <w:t>. Nr. CA 2020/</w:t>
      </w:r>
      <w:r w:rsidR="008C25A9">
        <w:rPr>
          <w:rFonts w:eastAsia="Calibri" w:cs="Times New Roman"/>
          <w:bCs/>
          <w:szCs w:val="24"/>
          <w:lang w:eastAsia="lv-LV"/>
        </w:rPr>
        <w:t>6</w:t>
      </w:r>
      <w:r w:rsidR="00AB0715">
        <w:rPr>
          <w:rFonts w:eastAsia="Calibri" w:cs="Times New Roman"/>
          <w:bCs/>
          <w:szCs w:val="24"/>
          <w:lang w:eastAsia="lv-LV"/>
        </w:rPr>
        <w:t>3</w:t>
      </w:r>
    </w:p>
    <w:p w:rsidR="00461C3C" w:rsidRPr="00B07ECB" w:rsidRDefault="00461C3C" w:rsidP="00461C3C">
      <w:pPr>
        <w:widowControl w:val="0"/>
        <w:tabs>
          <w:tab w:val="center" w:pos="5103"/>
        </w:tabs>
        <w:suppressAutoHyphens/>
        <w:spacing w:after="0" w:line="240" w:lineRule="auto"/>
        <w:ind w:left="720" w:hanging="720"/>
        <w:jc w:val="both"/>
        <w:rPr>
          <w:rFonts w:eastAsia="Calibri" w:cs="Times New Roman"/>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461C3C" w:rsidRPr="00B07ECB" w:rsidTr="001577CA">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pretendentu</w:t>
            </w: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roofErr w:type="spellStart"/>
            <w:r w:rsidRPr="00B07ECB">
              <w:rPr>
                <w:rFonts w:eastAsia="Times New Roman" w:cs="Times New Roman"/>
                <w:kern w:val="28"/>
                <w:szCs w:val="24"/>
                <w:lang w:eastAsia="lv-LV"/>
              </w:rPr>
              <w:t>Paraksttiesīgā</w:t>
            </w:r>
            <w:proofErr w:type="spellEnd"/>
            <w:r w:rsidRPr="00B07ECB">
              <w:rPr>
                <w:rFonts w:eastAsia="Times New Roman" w:cs="Times New Roman"/>
                <w:kern w:val="28"/>
                <w:szCs w:val="24"/>
                <w:lang w:eastAsia="lv-LV"/>
              </w:rPr>
              <w:t xml:space="preserve"> persona, kas parakstīs būvdarbu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b/>
                <w:kern w:val="28"/>
                <w:szCs w:val="24"/>
                <w:lang w:eastAsia="lv-LV"/>
              </w:rPr>
            </w:pPr>
          </w:p>
        </w:tc>
      </w:tr>
      <w:tr w:rsidR="00461C3C" w:rsidRPr="00B07ECB" w:rsidTr="001577CA">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pretendenta kontaktpersonu (atbildīgo personu)</w:t>
            </w: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61C3C" w:rsidRPr="00B07ECB" w:rsidTr="001577CA">
        <w:trPr>
          <w:cantSplit/>
        </w:trPr>
        <w:tc>
          <w:tcPr>
            <w:tcW w:w="1394" w:type="pct"/>
            <w:tcBorders>
              <w:top w:val="single" w:sz="4" w:space="0" w:color="auto"/>
              <w:left w:val="single" w:sz="4" w:space="0" w:color="auto"/>
              <w:bottom w:val="single" w:sz="4" w:space="0" w:color="auto"/>
              <w:right w:val="single" w:sz="4" w:space="0" w:color="auto"/>
            </w:tcBorders>
            <w:hideMark/>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461C3C" w:rsidRPr="00B07ECB" w:rsidRDefault="00461C3C" w:rsidP="001577CA">
            <w:pPr>
              <w:widowControl w:val="0"/>
              <w:overflowPunct w:val="0"/>
              <w:autoSpaceDE w:val="0"/>
              <w:autoSpaceDN w:val="0"/>
              <w:adjustRightInd w:val="0"/>
              <w:spacing w:after="0" w:line="240" w:lineRule="auto"/>
              <w:rPr>
                <w:rFonts w:eastAsia="Times New Roman" w:cs="Times New Roman"/>
                <w:kern w:val="28"/>
                <w:szCs w:val="24"/>
                <w:lang w:eastAsia="lv-LV"/>
              </w:rPr>
            </w:pPr>
          </w:p>
        </w:tc>
      </w:tr>
    </w:tbl>
    <w:p w:rsidR="00461C3C" w:rsidRPr="00B07ECB" w:rsidRDefault="00461C3C" w:rsidP="00461C3C">
      <w:pPr>
        <w:widowControl w:val="0"/>
        <w:overflowPunct w:val="0"/>
        <w:autoSpaceDE w:val="0"/>
        <w:autoSpaceDN w:val="0"/>
        <w:adjustRightInd w:val="0"/>
        <w:spacing w:before="240" w:after="0" w:line="240" w:lineRule="auto"/>
        <w:jc w:val="both"/>
        <w:rPr>
          <w:rFonts w:eastAsia="Times New Roman" w:cs="Times New Roman"/>
          <w:kern w:val="28"/>
          <w:szCs w:val="24"/>
          <w:lang w:eastAsia="lv-LV"/>
        </w:rPr>
      </w:pPr>
      <w:r w:rsidRPr="00B07ECB">
        <w:rPr>
          <w:rFonts w:eastAsia="Times New Roman" w:cs="Times New Roman"/>
          <w:kern w:val="28"/>
          <w:szCs w:val="24"/>
          <w:lang w:eastAsia="lv-LV"/>
        </w:rPr>
        <w:t>Ar šī pieteikuma iesniegšanu:</w:t>
      </w:r>
    </w:p>
    <w:p w:rsidR="00461C3C" w:rsidRPr="00B07ECB" w:rsidRDefault="00461C3C" w:rsidP="008C25A9">
      <w:pPr>
        <w:widowControl w:val="0"/>
        <w:numPr>
          <w:ilvl w:val="0"/>
          <w:numId w:val="4"/>
        </w:numPr>
        <w:overflowPunct w:val="0"/>
        <w:autoSpaceDE w:val="0"/>
        <w:autoSpaceDN w:val="0"/>
        <w:adjustRightInd w:val="0"/>
        <w:spacing w:after="0" w:line="240" w:lineRule="auto"/>
        <w:ind w:left="567" w:hanging="425"/>
        <w:contextualSpacing/>
        <w:jc w:val="both"/>
        <w:rPr>
          <w:rFonts w:eastAsia="Calibri" w:cs="Times New Roman"/>
          <w:szCs w:val="24"/>
        </w:rPr>
      </w:pPr>
      <w:r w:rsidRPr="00B07ECB">
        <w:rPr>
          <w:rFonts w:eastAsia="Calibri" w:cs="Times New Roman"/>
          <w:szCs w:val="24"/>
        </w:rPr>
        <w:t xml:space="preserve">piedāvājam veikt </w:t>
      </w:r>
      <w:r w:rsidR="00AB0715" w:rsidRPr="00AB0715">
        <w:rPr>
          <w:b/>
          <w:bCs/>
        </w:rPr>
        <w:t>Remonta darb</w:t>
      </w:r>
      <w:r w:rsidR="00AB0715">
        <w:rPr>
          <w:b/>
          <w:bCs/>
        </w:rPr>
        <w:t xml:space="preserve">us </w:t>
      </w:r>
      <w:r w:rsidR="00AB0715" w:rsidRPr="00AB0715">
        <w:rPr>
          <w:b/>
          <w:bCs/>
        </w:rPr>
        <w:t xml:space="preserve">dzelzsbetona tiltam posmā </w:t>
      </w:r>
      <w:proofErr w:type="spellStart"/>
      <w:r w:rsidR="00AB0715" w:rsidRPr="00AB0715">
        <w:rPr>
          <w:b/>
          <w:bCs/>
        </w:rPr>
        <w:t>Ūciemi</w:t>
      </w:r>
      <w:proofErr w:type="spellEnd"/>
      <w:r w:rsidR="00AB0715" w:rsidRPr="00AB0715">
        <w:rPr>
          <w:b/>
          <w:bCs/>
        </w:rPr>
        <w:t xml:space="preserve"> - Saliņas 0,604 km, Staiceles pagasta, Alojas novadā</w:t>
      </w:r>
      <w:r w:rsidR="00120833">
        <w:rPr>
          <w:b/>
          <w:szCs w:val="24"/>
        </w:rPr>
        <w:t>,</w:t>
      </w:r>
      <w:r w:rsidR="00120833" w:rsidRPr="00120833">
        <w:rPr>
          <w:b/>
          <w:szCs w:val="24"/>
        </w:rPr>
        <w:t xml:space="preserve"> </w:t>
      </w:r>
      <w:r w:rsidRPr="00B07ECB">
        <w:rPr>
          <w:rFonts w:eastAsia="Calibri" w:cs="Times New Roman"/>
          <w:szCs w:val="24"/>
        </w:rPr>
        <w:t>saskaņā ar cenu aptaujas noteikumiem un atbilstoši</w:t>
      </w:r>
      <w:r w:rsidRPr="00B07ECB">
        <w:rPr>
          <w:szCs w:val="24"/>
        </w:rPr>
        <w:t xml:space="preserve"> darbu apjomiem</w:t>
      </w:r>
      <w:r w:rsidRPr="00B07ECB">
        <w:rPr>
          <w:rFonts w:eastAsia="Calibri" w:cs="Times New Roman"/>
          <w:szCs w:val="24"/>
        </w:rPr>
        <w:t>;</w:t>
      </w:r>
    </w:p>
    <w:p w:rsidR="00461C3C" w:rsidRPr="00B07ECB" w:rsidRDefault="00461C3C" w:rsidP="00461C3C">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szCs w:val="24"/>
        </w:rPr>
        <w:t>apstiprinām, ka esam iepazinušies ar cenu aptaujas noteikumiem, to pielikumiem un piekrītam visiem tajos minētajiem nosacījumiem, tie ir skaidri un saprotami, iebildumu un pretenziju pret tiem nav;</w:t>
      </w:r>
    </w:p>
    <w:p w:rsidR="00461C3C" w:rsidRPr="00B07ECB" w:rsidRDefault="00461C3C" w:rsidP="00461C3C">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lang w:eastAsia="ar-SA"/>
        </w:rPr>
        <w:t>apliecinām, ka nekādā veidā neesam ieinteresēti nevienā citā piedāvājumā un nepiedalāmies nevienā citā piedāvājumā, kas iesniegts šajā cenu aptaujā;</w:t>
      </w:r>
    </w:p>
    <w:p w:rsidR="00461C3C" w:rsidRPr="00B07ECB" w:rsidRDefault="00461C3C" w:rsidP="00461C3C">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rPr>
        <w:t>visas piedāvājumā sniegtās ziņas ir precīzas un patiesas.</w:t>
      </w:r>
    </w:p>
    <w:p w:rsidR="00461C3C" w:rsidRPr="00B07ECB" w:rsidRDefault="00461C3C" w:rsidP="00461C3C">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461C3C" w:rsidRPr="00B07ECB" w:rsidRDefault="00461C3C" w:rsidP="00461C3C">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461C3C" w:rsidRPr="00B07ECB" w:rsidRDefault="00461C3C" w:rsidP="00461C3C">
      <w:pPr>
        <w:widowControl w:val="0"/>
        <w:overflowPunct w:val="0"/>
        <w:autoSpaceDE w:val="0"/>
        <w:autoSpaceDN w:val="0"/>
        <w:adjustRightInd w:val="0"/>
        <w:spacing w:after="0" w:line="240" w:lineRule="auto"/>
        <w:ind w:left="788" w:hanging="431"/>
        <w:contextualSpacing/>
        <w:jc w:val="both"/>
        <w:rPr>
          <w:rFonts w:eastAsia="Calibri" w:cs="Times New Roman"/>
          <w:szCs w:val="24"/>
        </w:rPr>
      </w:pPr>
    </w:p>
    <w:p w:rsidR="00461C3C" w:rsidRPr="00B07ECB" w:rsidRDefault="00461C3C" w:rsidP="00461C3C">
      <w:pPr>
        <w:spacing w:after="0" w:line="240" w:lineRule="auto"/>
        <w:ind w:hanging="5"/>
        <w:jc w:val="both"/>
        <w:rPr>
          <w:rFonts w:eastAsia="Times New Roman"/>
          <w:color w:val="000000"/>
          <w:szCs w:val="24"/>
        </w:rPr>
      </w:pPr>
      <w:r w:rsidRPr="00B07ECB">
        <w:rPr>
          <w:rFonts w:eastAsia="Times New Roman"/>
          <w:color w:val="000000"/>
          <w:szCs w:val="24"/>
        </w:rPr>
        <w:t>20</w:t>
      </w:r>
      <w:r>
        <w:rPr>
          <w:rFonts w:eastAsia="Times New Roman"/>
          <w:color w:val="000000"/>
          <w:szCs w:val="24"/>
        </w:rPr>
        <w:t>20</w:t>
      </w:r>
      <w:r w:rsidRPr="00B07ECB">
        <w:rPr>
          <w:rFonts w:eastAsia="Times New Roman"/>
          <w:color w:val="000000"/>
          <w:szCs w:val="24"/>
        </w:rPr>
        <w:t>. gada ___.___________________</w:t>
      </w:r>
    </w:p>
    <w:p w:rsidR="00461C3C" w:rsidRPr="00B07ECB" w:rsidRDefault="00461C3C" w:rsidP="00461C3C">
      <w:pPr>
        <w:spacing w:after="0" w:line="240" w:lineRule="auto"/>
        <w:ind w:hanging="5"/>
        <w:jc w:val="both"/>
        <w:rPr>
          <w:rFonts w:eastAsia="Times New Roman"/>
          <w:color w:val="000000"/>
          <w:szCs w:val="24"/>
        </w:rPr>
      </w:pPr>
    </w:p>
    <w:p w:rsidR="00461C3C" w:rsidRPr="00B07ECB" w:rsidRDefault="00461C3C" w:rsidP="00461C3C">
      <w:pPr>
        <w:spacing w:after="0" w:line="240" w:lineRule="auto"/>
        <w:ind w:hanging="5"/>
        <w:jc w:val="both"/>
        <w:rPr>
          <w:rFonts w:eastAsia="Times New Roman"/>
          <w:color w:val="000000"/>
          <w:szCs w:val="24"/>
        </w:rPr>
      </w:pPr>
      <w:r w:rsidRPr="00B07ECB">
        <w:rPr>
          <w:rFonts w:eastAsia="Times New Roman"/>
          <w:color w:val="000000"/>
          <w:szCs w:val="24"/>
        </w:rPr>
        <w:t>________________________________________________________________________</w:t>
      </w:r>
    </w:p>
    <w:p w:rsidR="00461C3C" w:rsidRPr="00B07ECB" w:rsidRDefault="00461C3C" w:rsidP="00461C3C">
      <w:pPr>
        <w:spacing w:after="0" w:line="240" w:lineRule="auto"/>
        <w:ind w:hanging="5"/>
        <w:jc w:val="both"/>
        <w:rPr>
          <w:rFonts w:eastAsia="Times New Roman"/>
          <w:i/>
          <w:color w:val="000000"/>
          <w:szCs w:val="24"/>
        </w:rPr>
      </w:pPr>
      <w:r w:rsidRPr="00B07ECB">
        <w:rPr>
          <w:rFonts w:eastAsia="Times New Roman"/>
          <w:i/>
          <w:color w:val="000000"/>
          <w:szCs w:val="24"/>
        </w:rPr>
        <w:t>Pretendenta likumīgā pārstāvja vai pilnvarotās personas paraksts, tā atšifrējums</w:t>
      </w:r>
    </w:p>
    <w:p w:rsidR="00461C3C" w:rsidRPr="00B07ECB"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461C3C">
      <w:pPr>
        <w:spacing w:after="0" w:line="240" w:lineRule="auto"/>
        <w:ind w:hanging="5"/>
        <w:jc w:val="both"/>
        <w:rPr>
          <w:rFonts w:eastAsia="Times New Roman"/>
          <w:color w:val="000000"/>
          <w:szCs w:val="24"/>
        </w:rPr>
      </w:pPr>
    </w:p>
    <w:p w:rsidR="00461C3C" w:rsidRDefault="00461C3C" w:rsidP="00095752">
      <w:pPr>
        <w:spacing w:after="0" w:line="240" w:lineRule="auto"/>
        <w:jc w:val="both"/>
        <w:rPr>
          <w:rFonts w:eastAsia="Times New Roman"/>
          <w:color w:val="000000"/>
          <w:szCs w:val="24"/>
        </w:rPr>
      </w:pPr>
      <w:bookmarkStart w:id="0" w:name="_GoBack"/>
      <w:bookmarkEnd w:id="0"/>
    </w:p>
    <w:p w:rsidR="00461C3C" w:rsidRDefault="00461C3C" w:rsidP="00461C3C">
      <w:pPr>
        <w:spacing w:after="0" w:line="240" w:lineRule="auto"/>
        <w:ind w:hanging="5"/>
        <w:jc w:val="both"/>
        <w:rPr>
          <w:rFonts w:eastAsia="Times New Roman"/>
          <w:color w:val="000000"/>
          <w:szCs w:val="24"/>
        </w:rPr>
      </w:pPr>
    </w:p>
    <w:p w:rsidR="00461C3C" w:rsidRPr="00B07ECB" w:rsidRDefault="00461C3C" w:rsidP="00120833">
      <w:pPr>
        <w:spacing w:after="0" w:line="240" w:lineRule="auto"/>
        <w:jc w:val="right"/>
        <w:rPr>
          <w:rFonts w:eastAsia="Calibri" w:cs="Times New Roman"/>
          <w:szCs w:val="24"/>
          <w:lang w:eastAsia="lv-LV"/>
        </w:rPr>
      </w:pPr>
      <w:r>
        <w:rPr>
          <w:rFonts w:eastAsia="Calibri" w:cs="Times New Roman"/>
          <w:szCs w:val="24"/>
          <w:lang w:eastAsia="lv-LV"/>
        </w:rPr>
        <w:t>3</w:t>
      </w:r>
      <w:r w:rsidRPr="00B07ECB">
        <w:rPr>
          <w:rFonts w:eastAsia="Calibri" w:cs="Times New Roman"/>
          <w:szCs w:val="24"/>
          <w:lang w:eastAsia="lv-LV"/>
        </w:rPr>
        <w:t>.pielikums</w:t>
      </w:r>
    </w:p>
    <w:p w:rsidR="00461C3C" w:rsidRPr="00B07ECB" w:rsidRDefault="00461C3C" w:rsidP="00461C3C">
      <w:pPr>
        <w:spacing w:after="0" w:line="240" w:lineRule="auto"/>
        <w:jc w:val="center"/>
        <w:rPr>
          <w:rFonts w:eastAsia="Calibri" w:cs="Times New Roman"/>
          <w:b/>
          <w:noProof/>
          <w:szCs w:val="24"/>
          <w:lang w:eastAsia="lv-LV"/>
        </w:rPr>
      </w:pPr>
    </w:p>
    <w:p w:rsidR="00461C3C" w:rsidRPr="00B07ECB" w:rsidRDefault="00461C3C" w:rsidP="00461C3C">
      <w:pPr>
        <w:spacing w:after="0" w:line="240" w:lineRule="auto"/>
        <w:jc w:val="center"/>
        <w:rPr>
          <w:rFonts w:eastAsia="Calibri" w:cs="Times New Roman"/>
          <w:b/>
          <w:noProof/>
          <w:szCs w:val="24"/>
          <w:lang w:eastAsia="lv-LV"/>
        </w:rPr>
      </w:pPr>
      <w:r w:rsidRPr="00B07ECB">
        <w:rPr>
          <w:rFonts w:eastAsia="Calibri" w:cs="Times New Roman"/>
          <w:b/>
          <w:noProof/>
          <w:szCs w:val="24"/>
          <w:lang w:eastAsia="lv-LV"/>
        </w:rPr>
        <w:t>FINANŠU PIEDĀVĀJUMS</w:t>
      </w:r>
    </w:p>
    <w:p w:rsidR="00461C3C" w:rsidRDefault="00461C3C" w:rsidP="00461C3C">
      <w:pPr>
        <w:spacing w:after="120" w:line="240" w:lineRule="auto"/>
        <w:jc w:val="center"/>
        <w:rPr>
          <w:rFonts w:eastAsia="Calibri" w:cs="Times New Roman"/>
          <w:bCs/>
          <w:szCs w:val="24"/>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AB0715" w:rsidRPr="00AB0715">
        <w:rPr>
          <w:b/>
          <w:bCs/>
          <w:szCs w:val="24"/>
        </w:rPr>
        <w:t xml:space="preserve">Remonta darbi dzelzsbetona tiltam posmā </w:t>
      </w:r>
      <w:proofErr w:type="spellStart"/>
      <w:r w:rsidR="00AB0715" w:rsidRPr="00AB0715">
        <w:rPr>
          <w:b/>
          <w:bCs/>
          <w:szCs w:val="24"/>
        </w:rPr>
        <w:t>Ūciemi</w:t>
      </w:r>
      <w:proofErr w:type="spellEnd"/>
      <w:r w:rsidR="00AB0715" w:rsidRPr="00AB0715">
        <w:rPr>
          <w:b/>
          <w:bCs/>
          <w:szCs w:val="24"/>
        </w:rPr>
        <w:t xml:space="preserve"> - Saliņas 0,604 km, Staiceles pagasta, Alojas novadā</w:t>
      </w:r>
      <w:r w:rsidRPr="00B07ECB">
        <w:rPr>
          <w:rFonts w:eastAsia="Calibri" w:cs="Times New Roman"/>
          <w:b/>
          <w:szCs w:val="24"/>
          <w:lang w:eastAsia="lv-LV"/>
        </w:rPr>
        <w:t>”</w:t>
      </w:r>
    </w:p>
    <w:p w:rsidR="00461C3C" w:rsidRPr="00B07ECB" w:rsidRDefault="00461C3C" w:rsidP="00461C3C">
      <w:pPr>
        <w:spacing w:after="120" w:line="240" w:lineRule="auto"/>
        <w:jc w:val="center"/>
        <w:rPr>
          <w:rFonts w:eastAsia="Calibri" w:cs="Times New Roman"/>
          <w:sz w:val="28"/>
          <w:szCs w:val="28"/>
          <w:lang w:eastAsia="lv-LV"/>
        </w:rPr>
      </w:pPr>
      <w:proofErr w:type="spellStart"/>
      <w:r w:rsidRPr="00405CAD">
        <w:rPr>
          <w:rFonts w:eastAsia="Calibri" w:cs="Times New Roman"/>
          <w:bCs/>
          <w:szCs w:val="24"/>
          <w:lang w:eastAsia="lv-LV"/>
        </w:rPr>
        <w:t>Id</w:t>
      </w:r>
      <w:proofErr w:type="spellEnd"/>
      <w:r w:rsidRPr="00405CAD">
        <w:rPr>
          <w:rFonts w:eastAsia="Calibri" w:cs="Times New Roman"/>
          <w:bCs/>
          <w:szCs w:val="24"/>
          <w:lang w:eastAsia="lv-LV"/>
        </w:rPr>
        <w:t>. Nr. CA 2020/</w:t>
      </w:r>
      <w:r w:rsidR="008C25A9">
        <w:rPr>
          <w:rFonts w:eastAsia="Calibri" w:cs="Times New Roman"/>
          <w:bCs/>
          <w:szCs w:val="24"/>
          <w:lang w:eastAsia="lv-LV"/>
        </w:rPr>
        <w:t>6</w:t>
      </w:r>
      <w:r w:rsidR="00AB0715">
        <w:rPr>
          <w:rFonts w:eastAsia="Calibri" w:cs="Times New Roman"/>
          <w:bCs/>
          <w:szCs w:val="24"/>
          <w:lang w:eastAsia="lv-LV"/>
        </w:rPr>
        <w:t>3</w:t>
      </w:r>
    </w:p>
    <w:p w:rsidR="00461C3C" w:rsidRPr="00B07ECB" w:rsidRDefault="00461C3C" w:rsidP="00461C3C">
      <w:pPr>
        <w:spacing w:after="120" w:line="240" w:lineRule="auto"/>
        <w:jc w:val="both"/>
        <w:rPr>
          <w:rFonts w:eastAsia="Calibri" w:cs="Times New Roman"/>
          <w:szCs w:val="24"/>
          <w:lang w:eastAsia="lv-LV"/>
        </w:rPr>
      </w:pPr>
    </w:p>
    <w:p w:rsidR="00461C3C" w:rsidRPr="00B07ECB" w:rsidRDefault="00461C3C" w:rsidP="00461C3C">
      <w:pPr>
        <w:spacing w:after="120" w:line="240" w:lineRule="auto"/>
        <w:jc w:val="both"/>
        <w:rPr>
          <w:rFonts w:eastAsia="Calibri" w:cs="Times New Roman"/>
          <w:szCs w:val="24"/>
          <w:lang w:eastAsia="lv-LV"/>
        </w:rPr>
      </w:pPr>
      <w:r w:rsidRPr="00B07ECB">
        <w:rPr>
          <w:rFonts w:eastAsia="Calibri" w:cs="Times New Roman"/>
          <w:szCs w:val="24"/>
          <w:lang w:eastAsia="lv-LV"/>
        </w:rPr>
        <w:t xml:space="preserve">Pasūtītājs: Alojas novada dome, </w:t>
      </w:r>
      <w:proofErr w:type="spellStart"/>
      <w:r w:rsidRPr="00B07ECB">
        <w:rPr>
          <w:rFonts w:eastAsia="Calibri" w:cs="Times New Roman"/>
          <w:szCs w:val="24"/>
          <w:lang w:eastAsia="lv-LV"/>
        </w:rPr>
        <w:t>reģ</w:t>
      </w:r>
      <w:proofErr w:type="spellEnd"/>
      <w:r w:rsidRPr="00B07ECB">
        <w:rPr>
          <w:rFonts w:eastAsia="Calibri" w:cs="Times New Roman"/>
          <w:szCs w:val="24"/>
          <w:lang w:eastAsia="lv-LV"/>
        </w:rPr>
        <w:t>. Nr. 90000060032</w:t>
      </w:r>
    </w:p>
    <w:p w:rsidR="00461C3C" w:rsidRPr="00B07ECB" w:rsidRDefault="00461C3C" w:rsidP="00461C3C">
      <w:pPr>
        <w:spacing w:after="120" w:line="240" w:lineRule="auto"/>
        <w:jc w:val="center"/>
        <w:rPr>
          <w:rFonts w:eastAsia="Calibri" w:cs="Times New Roman"/>
          <w:szCs w:val="24"/>
          <w:lang w:eastAsia="lv-LV"/>
        </w:rPr>
      </w:pPr>
    </w:p>
    <w:p w:rsidR="00461C3C" w:rsidRPr="00B07ECB" w:rsidRDefault="00461C3C" w:rsidP="00461C3C">
      <w:pPr>
        <w:spacing w:after="120" w:line="240" w:lineRule="auto"/>
        <w:jc w:val="center"/>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461C3C" w:rsidRPr="00B07ECB" w:rsidRDefault="00461C3C" w:rsidP="00461C3C">
      <w:pPr>
        <w:spacing w:after="120" w:line="240" w:lineRule="auto"/>
        <w:jc w:val="center"/>
        <w:rPr>
          <w:rFonts w:eastAsia="Calibri" w:cs="Times New Roman"/>
          <w:szCs w:val="24"/>
          <w:lang w:eastAsia="lv-LV"/>
        </w:rPr>
      </w:pPr>
      <w:r w:rsidRPr="00B07ECB">
        <w:rPr>
          <w:rFonts w:eastAsia="Calibri" w:cs="Times New Roman"/>
          <w:szCs w:val="24"/>
          <w:lang w:eastAsia="lv-LV"/>
        </w:rPr>
        <w:t>Pretendenta nosaukums, reģistrācijas Nr.</w:t>
      </w:r>
    </w:p>
    <w:p w:rsidR="00461C3C" w:rsidRPr="00B07ECB" w:rsidRDefault="00461C3C" w:rsidP="00461C3C">
      <w:pPr>
        <w:spacing w:after="120" w:line="240" w:lineRule="auto"/>
        <w:ind w:firstLine="720"/>
        <w:jc w:val="both"/>
        <w:rPr>
          <w:bCs/>
        </w:rPr>
      </w:pPr>
      <w:r w:rsidRPr="00B07ECB">
        <w:rPr>
          <w:rFonts w:eastAsia="Calibri" w:cs="Times New Roman"/>
          <w:szCs w:val="24"/>
          <w:lang w:eastAsia="lv-LV"/>
        </w:rPr>
        <w:t xml:space="preserve">Iepazinušies ar cenu aptaujas </w:t>
      </w:r>
      <w:r w:rsidRPr="00016F85">
        <w:rPr>
          <w:rFonts w:eastAsia="Calibri" w:cs="Times New Roman"/>
          <w:b/>
          <w:szCs w:val="24"/>
          <w:lang w:eastAsia="lv-LV"/>
        </w:rPr>
        <w:t>“</w:t>
      </w:r>
      <w:r w:rsidR="00AB0715" w:rsidRPr="00AB0715">
        <w:rPr>
          <w:b/>
          <w:bCs/>
        </w:rPr>
        <w:t xml:space="preserve">Remonta darbi dzelzsbetona tiltam posmā </w:t>
      </w:r>
      <w:proofErr w:type="spellStart"/>
      <w:r w:rsidR="00AB0715" w:rsidRPr="00AB0715">
        <w:rPr>
          <w:b/>
          <w:bCs/>
        </w:rPr>
        <w:t>Ūciemi</w:t>
      </w:r>
      <w:proofErr w:type="spellEnd"/>
      <w:r w:rsidR="00AB0715" w:rsidRPr="00AB0715">
        <w:rPr>
          <w:b/>
          <w:bCs/>
        </w:rPr>
        <w:t xml:space="preserve"> - Saliņas 0,604 km, Staiceles pagasta, Alojas novadā</w:t>
      </w:r>
      <w:r w:rsidRPr="00B07ECB">
        <w:rPr>
          <w:rFonts w:eastAsia="Calibri" w:cs="Times New Roman"/>
          <w:b/>
          <w:szCs w:val="24"/>
          <w:lang w:eastAsia="lv-LV"/>
        </w:rPr>
        <w:t>”</w:t>
      </w:r>
      <w:r w:rsidRPr="00B07ECB">
        <w:rPr>
          <w:rFonts w:eastAsia="Calibri" w:cs="Times New Roman"/>
          <w:szCs w:val="24"/>
          <w:lang w:eastAsia="lv-LV"/>
        </w:rPr>
        <w:t xml:space="preserve"> noteikumiem, mēs piedāvājam veikt </w:t>
      </w:r>
      <w:r w:rsidR="00AB0715">
        <w:rPr>
          <w:rFonts w:eastAsia="Calibri" w:cs="Times New Roman"/>
          <w:szCs w:val="24"/>
          <w:lang w:eastAsia="lv-LV"/>
        </w:rPr>
        <w:t>r</w:t>
      </w:r>
      <w:r w:rsidR="00AB0715" w:rsidRPr="00AB0715">
        <w:rPr>
          <w:rFonts w:eastAsia="Calibri" w:cs="Times New Roman"/>
          <w:szCs w:val="24"/>
          <w:lang w:eastAsia="lv-LV"/>
        </w:rPr>
        <w:t>emonta darb</w:t>
      </w:r>
      <w:r w:rsidR="00AB0715">
        <w:rPr>
          <w:rFonts w:eastAsia="Calibri" w:cs="Times New Roman"/>
          <w:szCs w:val="24"/>
          <w:lang w:eastAsia="lv-LV"/>
        </w:rPr>
        <w:t>us</w:t>
      </w:r>
      <w:r w:rsidR="00AB0715" w:rsidRPr="00AB0715">
        <w:rPr>
          <w:rFonts w:eastAsia="Calibri" w:cs="Times New Roman"/>
          <w:szCs w:val="24"/>
          <w:lang w:eastAsia="lv-LV"/>
        </w:rPr>
        <w:t xml:space="preserve"> dzelzsbetona tiltam posmā </w:t>
      </w:r>
      <w:proofErr w:type="spellStart"/>
      <w:r w:rsidR="00AB0715" w:rsidRPr="00AB0715">
        <w:rPr>
          <w:rFonts w:eastAsia="Calibri" w:cs="Times New Roman"/>
          <w:szCs w:val="24"/>
          <w:lang w:eastAsia="lv-LV"/>
        </w:rPr>
        <w:t>Ūciemi</w:t>
      </w:r>
      <w:proofErr w:type="spellEnd"/>
      <w:r w:rsidR="00AB0715" w:rsidRPr="00AB0715">
        <w:rPr>
          <w:rFonts w:eastAsia="Calibri" w:cs="Times New Roman"/>
          <w:szCs w:val="24"/>
          <w:lang w:eastAsia="lv-LV"/>
        </w:rPr>
        <w:t xml:space="preserve"> - Saliņas 0,604 km, Staiceles pagasta, Alojas novadā </w:t>
      </w:r>
      <w:r>
        <w:rPr>
          <w:rFonts w:eastAsia="Calibri" w:cs="Times New Roman"/>
          <w:szCs w:val="24"/>
          <w:lang w:eastAsia="lv-LV"/>
        </w:rPr>
        <w:t>saskaņā ar tehnisko specifikāciju:</w:t>
      </w:r>
    </w:p>
    <w:tbl>
      <w:tblPr>
        <w:tblStyle w:val="Reatabula"/>
        <w:tblW w:w="7400" w:type="dxa"/>
        <w:tblInd w:w="108" w:type="dxa"/>
        <w:tblLayout w:type="fixed"/>
        <w:tblLook w:val="04A0" w:firstRow="1" w:lastRow="0" w:firstColumn="1" w:lastColumn="0" w:noHBand="0" w:noVBand="1"/>
      </w:tblPr>
      <w:tblGrid>
        <w:gridCol w:w="4282"/>
        <w:gridCol w:w="3118"/>
      </w:tblGrid>
      <w:tr w:rsidR="00461C3C" w:rsidRPr="00B07ECB" w:rsidTr="001577CA">
        <w:tc>
          <w:tcPr>
            <w:tcW w:w="4282" w:type="dxa"/>
            <w:shd w:val="clear" w:color="auto" w:fill="D9D9D9" w:themeFill="background1" w:themeFillShade="D9"/>
            <w:vAlign w:val="center"/>
          </w:tcPr>
          <w:p w:rsidR="00461C3C" w:rsidRPr="00B07ECB" w:rsidRDefault="00461C3C" w:rsidP="001577CA">
            <w:pPr>
              <w:spacing w:after="120"/>
              <w:ind w:left="788" w:hanging="431"/>
              <w:jc w:val="center"/>
              <w:rPr>
                <w:b/>
              </w:rPr>
            </w:pPr>
            <w:r w:rsidRPr="00B07ECB">
              <w:rPr>
                <w:b/>
              </w:rPr>
              <w:t>Pakalpojums</w:t>
            </w:r>
          </w:p>
        </w:tc>
        <w:tc>
          <w:tcPr>
            <w:tcW w:w="3118" w:type="dxa"/>
            <w:shd w:val="clear" w:color="auto" w:fill="D9D9D9" w:themeFill="background1" w:themeFillShade="D9"/>
            <w:vAlign w:val="center"/>
          </w:tcPr>
          <w:p w:rsidR="00461C3C" w:rsidRPr="00B07ECB" w:rsidRDefault="00461C3C" w:rsidP="001577CA">
            <w:pPr>
              <w:jc w:val="center"/>
              <w:rPr>
                <w:b/>
              </w:rPr>
            </w:pPr>
            <w:r>
              <w:rPr>
                <w:b/>
              </w:rPr>
              <w:t>Piedāvātā cena</w:t>
            </w:r>
          </w:p>
          <w:p w:rsidR="00461C3C" w:rsidRPr="00B07ECB" w:rsidRDefault="00461C3C" w:rsidP="001577CA">
            <w:pPr>
              <w:jc w:val="center"/>
              <w:rPr>
                <w:b/>
              </w:rPr>
            </w:pPr>
          </w:p>
        </w:tc>
      </w:tr>
      <w:tr w:rsidR="00461C3C" w:rsidRPr="00B07ECB" w:rsidTr="001577CA">
        <w:trPr>
          <w:trHeight w:val="527"/>
        </w:trPr>
        <w:tc>
          <w:tcPr>
            <w:tcW w:w="4282" w:type="dxa"/>
            <w:vAlign w:val="center"/>
          </w:tcPr>
          <w:p w:rsidR="00461C3C" w:rsidRPr="00891DC9" w:rsidRDefault="00AB0715" w:rsidP="008C25A9">
            <w:pPr>
              <w:spacing w:after="120"/>
              <w:rPr>
                <w:rFonts w:cs="Times New Roman"/>
              </w:rPr>
            </w:pPr>
            <w:r w:rsidRPr="00AB0715">
              <w:rPr>
                <w:b/>
                <w:bCs/>
                <w:szCs w:val="24"/>
              </w:rPr>
              <w:t xml:space="preserve">Remonta darbi dzelzsbetona tiltam posmā </w:t>
            </w:r>
            <w:proofErr w:type="spellStart"/>
            <w:r w:rsidRPr="00AB0715">
              <w:rPr>
                <w:b/>
                <w:bCs/>
                <w:szCs w:val="24"/>
              </w:rPr>
              <w:t>Ūciemi</w:t>
            </w:r>
            <w:proofErr w:type="spellEnd"/>
            <w:r w:rsidRPr="00AB0715">
              <w:rPr>
                <w:b/>
                <w:bCs/>
                <w:szCs w:val="24"/>
              </w:rPr>
              <w:t xml:space="preserve"> - Saliņas 0,604 km, Staiceles pagasta, Alojas novadā</w:t>
            </w:r>
          </w:p>
        </w:tc>
        <w:tc>
          <w:tcPr>
            <w:tcW w:w="3118" w:type="dxa"/>
            <w:vAlign w:val="center"/>
          </w:tcPr>
          <w:p w:rsidR="00461C3C" w:rsidRPr="00B07ECB" w:rsidRDefault="00461C3C" w:rsidP="001577CA">
            <w:pPr>
              <w:spacing w:after="120"/>
              <w:ind w:left="788" w:hanging="431"/>
            </w:pPr>
          </w:p>
        </w:tc>
      </w:tr>
      <w:tr w:rsidR="00461C3C" w:rsidRPr="00B07ECB" w:rsidTr="001577CA">
        <w:trPr>
          <w:trHeight w:val="427"/>
        </w:trPr>
        <w:tc>
          <w:tcPr>
            <w:tcW w:w="4282" w:type="dxa"/>
            <w:vAlign w:val="center"/>
          </w:tcPr>
          <w:p w:rsidR="00461C3C" w:rsidRDefault="00461C3C" w:rsidP="001577CA">
            <w:pPr>
              <w:spacing w:after="120"/>
              <w:ind w:left="-79"/>
              <w:jc w:val="right"/>
              <w:rPr>
                <w:szCs w:val="24"/>
              </w:rPr>
            </w:pPr>
            <w:r>
              <w:rPr>
                <w:szCs w:val="24"/>
              </w:rPr>
              <w:t>PVN 21%</w:t>
            </w:r>
          </w:p>
        </w:tc>
        <w:tc>
          <w:tcPr>
            <w:tcW w:w="3118" w:type="dxa"/>
            <w:vAlign w:val="center"/>
          </w:tcPr>
          <w:p w:rsidR="00461C3C" w:rsidRPr="00B07ECB" w:rsidRDefault="00461C3C" w:rsidP="001577CA">
            <w:pPr>
              <w:spacing w:after="120"/>
              <w:ind w:left="788" w:hanging="431"/>
            </w:pPr>
          </w:p>
        </w:tc>
      </w:tr>
      <w:tr w:rsidR="00461C3C" w:rsidRPr="00B07ECB" w:rsidTr="001577CA">
        <w:trPr>
          <w:trHeight w:val="427"/>
        </w:trPr>
        <w:tc>
          <w:tcPr>
            <w:tcW w:w="4282" w:type="dxa"/>
            <w:vAlign w:val="center"/>
          </w:tcPr>
          <w:p w:rsidR="00461C3C" w:rsidRDefault="00461C3C" w:rsidP="001577CA">
            <w:pPr>
              <w:spacing w:after="120"/>
              <w:ind w:left="-79"/>
              <w:jc w:val="right"/>
              <w:rPr>
                <w:szCs w:val="24"/>
              </w:rPr>
            </w:pPr>
            <w:r>
              <w:rPr>
                <w:szCs w:val="24"/>
              </w:rPr>
              <w:t>Summa kopā ar PVN</w:t>
            </w:r>
          </w:p>
        </w:tc>
        <w:tc>
          <w:tcPr>
            <w:tcW w:w="3118" w:type="dxa"/>
            <w:vAlign w:val="center"/>
          </w:tcPr>
          <w:p w:rsidR="00461C3C" w:rsidRPr="00B07ECB" w:rsidRDefault="00461C3C" w:rsidP="001577CA">
            <w:pPr>
              <w:spacing w:after="120"/>
              <w:ind w:left="788" w:hanging="431"/>
            </w:pPr>
          </w:p>
        </w:tc>
      </w:tr>
    </w:tbl>
    <w:p w:rsidR="00461C3C" w:rsidRDefault="00461C3C" w:rsidP="00461C3C">
      <w:pPr>
        <w:spacing w:after="120" w:line="240" w:lineRule="auto"/>
        <w:jc w:val="both"/>
        <w:rPr>
          <w:rFonts w:eastAsia="Calibri" w:cs="Times New Roman"/>
          <w:szCs w:val="24"/>
          <w:lang w:eastAsia="lv-LV"/>
        </w:rPr>
      </w:pPr>
    </w:p>
    <w:p w:rsidR="00461C3C" w:rsidRDefault="00461C3C" w:rsidP="00461C3C">
      <w:pPr>
        <w:spacing w:after="120" w:line="240" w:lineRule="auto"/>
        <w:jc w:val="both"/>
        <w:rPr>
          <w:rFonts w:eastAsia="Calibri" w:cs="Times New Roman"/>
          <w:szCs w:val="24"/>
          <w:lang w:eastAsia="lv-LV"/>
        </w:rPr>
      </w:pPr>
    </w:p>
    <w:p w:rsidR="00461C3C" w:rsidRDefault="00461C3C" w:rsidP="00461C3C"/>
    <w:tbl>
      <w:tblPr>
        <w:tblStyle w:val="Reatabula"/>
        <w:tblW w:w="0" w:type="auto"/>
        <w:tblInd w:w="0" w:type="dxa"/>
        <w:tblBorders>
          <w:top w:val="none" w:sz="0" w:space="0" w:color="auto"/>
          <w:left w:val="none" w:sz="0" w:space="0" w:color="auto"/>
          <w:bottom w:val="none" w:sz="0" w:space="0" w:color="auto"/>
        </w:tblBorders>
        <w:tblLook w:val="04A0" w:firstRow="1" w:lastRow="0" w:firstColumn="1" w:lastColumn="0" w:noHBand="0" w:noVBand="1"/>
      </w:tblPr>
      <w:tblGrid>
        <w:gridCol w:w="3020"/>
        <w:gridCol w:w="661"/>
        <w:gridCol w:w="992"/>
        <w:gridCol w:w="4388"/>
      </w:tblGrid>
      <w:tr w:rsidR="00461C3C" w:rsidTr="001577CA">
        <w:trPr>
          <w:trHeight w:val="398"/>
        </w:trPr>
        <w:tc>
          <w:tcPr>
            <w:tcW w:w="3020" w:type="dxa"/>
            <w:vMerge w:val="restart"/>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Piedāvātajiem darbiem</w:t>
            </w:r>
          </w:p>
        </w:tc>
        <w:tc>
          <w:tcPr>
            <w:tcW w:w="661" w:type="dxa"/>
            <w:tcBorders>
              <w:top w:val="single" w:sz="4" w:space="0" w:color="auto"/>
              <w:bottom w:val="single" w:sz="4" w:space="0" w:color="auto"/>
            </w:tcBorders>
            <w:shd w:val="clear" w:color="auto" w:fill="auto"/>
          </w:tcPr>
          <w:p w:rsidR="00461C3C" w:rsidRDefault="00461C3C" w:rsidP="001577CA">
            <w:pPr>
              <w:spacing w:after="120"/>
              <w:rPr>
                <w:rFonts w:eastAsia="Calibri" w:cs="Times New Roman"/>
                <w:szCs w:val="24"/>
                <w:lang w:eastAsia="lv-LV"/>
              </w:rPr>
            </w:pPr>
          </w:p>
        </w:tc>
        <w:tc>
          <w:tcPr>
            <w:tcW w:w="992" w:type="dxa"/>
            <w:tcBorders>
              <w:top w:val="nil"/>
              <w:bottom w:val="nil"/>
              <w:right w:val="nil"/>
            </w:tcBorders>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tiek</w:t>
            </w:r>
          </w:p>
        </w:tc>
        <w:tc>
          <w:tcPr>
            <w:tcW w:w="4388" w:type="dxa"/>
            <w:vMerge w:val="restart"/>
            <w:tcBorders>
              <w:top w:val="nil"/>
              <w:left w:val="nil"/>
              <w:bottom w:val="nil"/>
              <w:right w:val="nil"/>
            </w:tcBorders>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piemērota apgrieztā nodokļa maksāšana.</w:t>
            </w:r>
          </w:p>
        </w:tc>
      </w:tr>
      <w:tr w:rsidR="00461C3C" w:rsidTr="001577CA">
        <w:trPr>
          <w:trHeight w:val="397"/>
        </w:trPr>
        <w:tc>
          <w:tcPr>
            <w:tcW w:w="3020" w:type="dxa"/>
            <w:vMerge/>
            <w:shd w:val="clear" w:color="auto" w:fill="auto"/>
          </w:tcPr>
          <w:p w:rsidR="00461C3C" w:rsidRDefault="00461C3C" w:rsidP="001577CA">
            <w:pPr>
              <w:spacing w:after="120"/>
              <w:rPr>
                <w:rFonts w:eastAsia="Calibri" w:cs="Times New Roman"/>
                <w:szCs w:val="24"/>
                <w:lang w:eastAsia="lv-LV"/>
              </w:rPr>
            </w:pPr>
          </w:p>
        </w:tc>
        <w:tc>
          <w:tcPr>
            <w:tcW w:w="661" w:type="dxa"/>
            <w:tcBorders>
              <w:top w:val="single" w:sz="4" w:space="0" w:color="auto"/>
              <w:bottom w:val="single" w:sz="4" w:space="0" w:color="auto"/>
            </w:tcBorders>
            <w:shd w:val="clear" w:color="auto" w:fill="auto"/>
          </w:tcPr>
          <w:p w:rsidR="00461C3C" w:rsidRDefault="00461C3C" w:rsidP="001577CA">
            <w:pPr>
              <w:spacing w:after="120"/>
              <w:rPr>
                <w:rFonts w:eastAsia="Calibri" w:cs="Times New Roman"/>
                <w:szCs w:val="24"/>
                <w:lang w:eastAsia="lv-LV"/>
              </w:rPr>
            </w:pPr>
          </w:p>
        </w:tc>
        <w:tc>
          <w:tcPr>
            <w:tcW w:w="992" w:type="dxa"/>
            <w:tcBorders>
              <w:top w:val="nil"/>
              <w:bottom w:val="nil"/>
              <w:right w:val="nil"/>
            </w:tcBorders>
            <w:shd w:val="clear" w:color="auto" w:fill="auto"/>
          </w:tcPr>
          <w:p w:rsidR="00461C3C" w:rsidRDefault="00461C3C" w:rsidP="001577CA">
            <w:pPr>
              <w:spacing w:after="120"/>
              <w:rPr>
                <w:rFonts w:eastAsia="Calibri" w:cs="Times New Roman"/>
                <w:szCs w:val="24"/>
                <w:lang w:eastAsia="lv-LV"/>
              </w:rPr>
            </w:pPr>
            <w:r>
              <w:rPr>
                <w:rFonts w:eastAsia="Calibri" w:cs="Times New Roman"/>
                <w:szCs w:val="24"/>
                <w:lang w:eastAsia="lv-LV"/>
              </w:rPr>
              <w:t xml:space="preserve">netiek </w:t>
            </w:r>
          </w:p>
        </w:tc>
        <w:tc>
          <w:tcPr>
            <w:tcW w:w="4388" w:type="dxa"/>
            <w:vMerge/>
            <w:tcBorders>
              <w:top w:val="single" w:sz="4" w:space="0" w:color="auto"/>
              <w:left w:val="nil"/>
              <w:bottom w:val="nil"/>
              <w:right w:val="nil"/>
            </w:tcBorders>
            <w:shd w:val="clear" w:color="auto" w:fill="auto"/>
          </w:tcPr>
          <w:p w:rsidR="00461C3C" w:rsidRDefault="00461C3C" w:rsidP="001577CA">
            <w:pPr>
              <w:spacing w:after="120"/>
              <w:rPr>
                <w:rFonts w:eastAsia="Calibri" w:cs="Times New Roman"/>
                <w:szCs w:val="24"/>
                <w:lang w:eastAsia="lv-LV"/>
              </w:rPr>
            </w:pPr>
          </w:p>
        </w:tc>
      </w:tr>
    </w:tbl>
    <w:p w:rsidR="00461C3C" w:rsidRDefault="00461C3C" w:rsidP="00461C3C">
      <w:pPr>
        <w:spacing w:after="120" w:line="240" w:lineRule="auto"/>
        <w:ind w:firstLine="720"/>
        <w:jc w:val="both"/>
        <w:rPr>
          <w:rFonts w:eastAsia="Calibri" w:cs="Times New Roman"/>
          <w:szCs w:val="24"/>
          <w:lang w:eastAsia="lv-LV"/>
        </w:rPr>
      </w:pPr>
    </w:p>
    <w:p w:rsidR="00461C3C" w:rsidRPr="00B07ECB" w:rsidRDefault="00461C3C" w:rsidP="00461C3C">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Apliecinām, ka piedāvātajā līgumcenā ir iekļautas visas izmaksas, kas saistītas ar </w:t>
      </w:r>
      <w:r>
        <w:rPr>
          <w:rFonts w:eastAsia="Calibri" w:cs="Times New Roman"/>
          <w:szCs w:val="24"/>
          <w:lang w:eastAsia="lv-LV"/>
        </w:rPr>
        <w:t xml:space="preserve">piegādi un </w:t>
      </w:r>
      <w:r w:rsidRPr="00B07ECB">
        <w:rPr>
          <w:rFonts w:eastAsia="Calibri" w:cs="Times New Roman"/>
          <w:szCs w:val="24"/>
          <w:lang w:eastAsia="lv-LV"/>
        </w:rPr>
        <w:t xml:space="preserve">darbu veikšanu. </w:t>
      </w:r>
    </w:p>
    <w:p w:rsidR="00461C3C" w:rsidRPr="00B07ECB" w:rsidRDefault="00461C3C" w:rsidP="00461C3C">
      <w:pPr>
        <w:spacing w:after="120" w:line="240" w:lineRule="auto"/>
        <w:jc w:val="both"/>
        <w:rPr>
          <w:rFonts w:eastAsia="Calibri" w:cs="Times New Roman"/>
          <w:szCs w:val="24"/>
          <w:lang w:eastAsia="lv-LV"/>
        </w:rPr>
      </w:pPr>
    </w:p>
    <w:p w:rsidR="00461C3C" w:rsidRPr="00B07ECB" w:rsidRDefault="00461C3C" w:rsidP="00461C3C">
      <w:pPr>
        <w:spacing w:after="120" w:line="240" w:lineRule="auto"/>
        <w:jc w:val="both"/>
        <w:rPr>
          <w:rFonts w:eastAsia="Calibri" w:cs="Times New Roman"/>
          <w:szCs w:val="24"/>
          <w:lang w:eastAsia="lv-LV"/>
        </w:rPr>
      </w:pPr>
      <w:r w:rsidRPr="00B07ECB">
        <w:rPr>
          <w:rFonts w:eastAsia="Calibri" w:cs="Times New Roman"/>
          <w:szCs w:val="24"/>
          <w:lang w:eastAsia="lv-LV"/>
        </w:rPr>
        <w:t>20</w:t>
      </w:r>
      <w:r>
        <w:rPr>
          <w:rFonts w:eastAsia="Calibri" w:cs="Times New Roman"/>
          <w:szCs w:val="24"/>
          <w:lang w:eastAsia="lv-LV"/>
        </w:rPr>
        <w:t>20</w:t>
      </w:r>
      <w:r w:rsidRPr="00B07ECB">
        <w:rPr>
          <w:rFonts w:eastAsia="Calibri" w:cs="Times New Roman"/>
          <w:szCs w:val="24"/>
          <w:lang w:eastAsia="lv-LV"/>
        </w:rPr>
        <w:t>. gada ___._______________</w:t>
      </w:r>
    </w:p>
    <w:p w:rsidR="00461C3C" w:rsidRPr="00B07ECB" w:rsidRDefault="00461C3C" w:rsidP="00461C3C">
      <w:pPr>
        <w:spacing w:after="120" w:line="240" w:lineRule="auto"/>
        <w:jc w:val="both"/>
        <w:rPr>
          <w:rFonts w:eastAsia="Calibri" w:cs="Times New Roman"/>
          <w:szCs w:val="24"/>
          <w:lang w:eastAsia="lv-LV"/>
        </w:rPr>
      </w:pPr>
    </w:p>
    <w:p w:rsidR="00461C3C" w:rsidRPr="00B07ECB" w:rsidRDefault="00461C3C" w:rsidP="00461C3C">
      <w:pPr>
        <w:spacing w:after="0" w:line="240" w:lineRule="auto"/>
        <w:jc w:val="both"/>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461C3C" w:rsidRPr="00B07ECB" w:rsidRDefault="00461C3C" w:rsidP="00461C3C">
      <w:pPr>
        <w:spacing w:after="0" w:line="240" w:lineRule="auto"/>
        <w:jc w:val="center"/>
        <w:rPr>
          <w:rFonts w:eastAsia="Calibri" w:cs="Times New Roman"/>
          <w:i/>
          <w:szCs w:val="24"/>
          <w:lang w:eastAsia="lv-LV"/>
        </w:rPr>
      </w:pPr>
      <w:r w:rsidRPr="00B07ECB">
        <w:rPr>
          <w:rFonts w:eastAsia="Calibri" w:cs="Times New Roman"/>
          <w:i/>
          <w:szCs w:val="24"/>
          <w:lang w:eastAsia="lv-LV"/>
        </w:rPr>
        <w:t xml:space="preserve">Pretendenta </w:t>
      </w:r>
      <w:proofErr w:type="spellStart"/>
      <w:r w:rsidRPr="00B07ECB">
        <w:rPr>
          <w:rFonts w:eastAsia="Calibri" w:cs="Times New Roman"/>
          <w:i/>
          <w:szCs w:val="24"/>
          <w:lang w:eastAsia="lv-LV"/>
        </w:rPr>
        <w:t>paraksttiesīgās</w:t>
      </w:r>
      <w:proofErr w:type="spellEnd"/>
      <w:r w:rsidRPr="00B07ECB">
        <w:rPr>
          <w:rFonts w:eastAsia="Calibri" w:cs="Times New Roman"/>
          <w:i/>
          <w:szCs w:val="24"/>
          <w:lang w:eastAsia="lv-LV"/>
        </w:rPr>
        <w:t xml:space="preserve"> vai pilnvarotās personas paraksts, tā atšifrējums</w:t>
      </w:r>
    </w:p>
    <w:p w:rsidR="00461C3C" w:rsidRPr="00B07ECB" w:rsidRDefault="00461C3C" w:rsidP="00461C3C">
      <w:pPr>
        <w:spacing w:after="0" w:line="240" w:lineRule="auto"/>
        <w:jc w:val="both"/>
        <w:rPr>
          <w:rFonts w:eastAsia="Calibri" w:cs="Times New Roman"/>
          <w:sz w:val="20"/>
          <w:szCs w:val="20"/>
          <w:lang w:eastAsia="lv-LV"/>
        </w:rPr>
      </w:pPr>
    </w:p>
    <w:p w:rsidR="00461C3C" w:rsidRDefault="00461C3C" w:rsidP="00461C3C"/>
    <w:p w:rsidR="00B22CFD" w:rsidRDefault="00B22CFD"/>
    <w:sectPr w:rsidR="00B22CFD" w:rsidSect="00DA4954">
      <w:footerReference w:type="default" r:id="rId13"/>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C31" w:rsidRDefault="00CA2C31" w:rsidP="00461C3C">
      <w:pPr>
        <w:spacing w:after="0" w:line="240" w:lineRule="auto"/>
      </w:pPr>
      <w:r>
        <w:separator/>
      </w:r>
    </w:p>
  </w:endnote>
  <w:endnote w:type="continuationSeparator" w:id="0">
    <w:p w:rsidR="00CA2C31" w:rsidRDefault="00CA2C31" w:rsidP="0046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584637"/>
      <w:docPartObj>
        <w:docPartGallery w:val="Page Numbers (Bottom of Page)"/>
        <w:docPartUnique/>
      </w:docPartObj>
    </w:sdtPr>
    <w:sdtEndPr>
      <w:rPr>
        <w:noProof/>
      </w:rPr>
    </w:sdtEndPr>
    <w:sdtContent>
      <w:p w:rsidR="008C53C1" w:rsidRDefault="00FA4C03">
        <w:pPr>
          <w:pStyle w:val="Kjene"/>
          <w:jc w:val="right"/>
        </w:pPr>
        <w:r>
          <w:fldChar w:fldCharType="begin"/>
        </w:r>
        <w:r>
          <w:instrText xml:space="preserve"> PAGE   \* MERGEFORMAT </w:instrText>
        </w:r>
        <w:r>
          <w:fldChar w:fldCharType="separate"/>
        </w:r>
        <w:r w:rsidR="00095752">
          <w:rPr>
            <w:noProof/>
          </w:rPr>
          <w:t>7</w:t>
        </w:r>
        <w:r>
          <w:rPr>
            <w:noProof/>
          </w:rPr>
          <w:fldChar w:fldCharType="end"/>
        </w:r>
      </w:p>
    </w:sdtContent>
  </w:sdt>
  <w:p w:rsidR="008C53C1" w:rsidRDefault="00CA2C31">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C31" w:rsidRDefault="00CA2C31" w:rsidP="00461C3C">
      <w:pPr>
        <w:spacing w:after="0" w:line="240" w:lineRule="auto"/>
      </w:pPr>
      <w:r>
        <w:separator/>
      </w:r>
    </w:p>
  </w:footnote>
  <w:footnote w:type="continuationSeparator" w:id="0">
    <w:p w:rsidR="00CA2C31" w:rsidRDefault="00CA2C31" w:rsidP="00461C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2"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3AD244F4"/>
    <w:multiLevelType w:val="hybridMultilevel"/>
    <w:tmpl w:val="1D3CCFC0"/>
    <w:lvl w:ilvl="0" w:tplc="0426000B">
      <w:start w:val="2020"/>
      <w:numFmt w:val="bullet"/>
      <w:lvlText w:val=""/>
      <w:lvlJc w:val="left"/>
      <w:pPr>
        <w:ind w:left="720" w:hanging="360"/>
      </w:pPr>
      <w:rPr>
        <w:rFonts w:ascii="Wingdings" w:eastAsia="Times New Roman"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C3C"/>
    <w:rsid w:val="00067CB1"/>
    <w:rsid w:val="00095752"/>
    <w:rsid w:val="000E6F1E"/>
    <w:rsid w:val="00120833"/>
    <w:rsid w:val="001408FB"/>
    <w:rsid w:val="002D754C"/>
    <w:rsid w:val="00347AB6"/>
    <w:rsid w:val="00461C3C"/>
    <w:rsid w:val="00581AD7"/>
    <w:rsid w:val="00595184"/>
    <w:rsid w:val="005C4DF4"/>
    <w:rsid w:val="005C6E83"/>
    <w:rsid w:val="005D5AFC"/>
    <w:rsid w:val="008C25A9"/>
    <w:rsid w:val="009378B5"/>
    <w:rsid w:val="00976FCE"/>
    <w:rsid w:val="009802CE"/>
    <w:rsid w:val="00AB0715"/>
    <w:rsid w:val="00AF64E9"/>
    <w:rsid w:val="00B218A1"/>
    <w:rsid w:val="00B22CFD"/>
    <w:rsid w:val="00B52F36"/>
    <w:rsid w:val="00CA2C31"/>
    <w:rsid w:val="00D062A3"/>
    <w:rsid w:val="00DF7860"/>
    <w:rsid w:val="00E05D6A"/>
    <w:rsid w:val="00E524AF"/>
    <w:rsid w:val="00E54B7F"/>
    <w:rsid w:val="00F32E88"/>
    <w:rsid w:val="00FA4C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A74984-C4B3-448E-B31D-9A383893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61C3C"/>
    <w:rPr>
      <w:rFonts w:ascii="Times New Roman" w:hAnsi="Times New Roman"/>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461C3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61C3C"/>
    <w:rPr>
      <w:rFonts w:ascii="Times New Roman" w:hAnsi="Times New Roman"/>
      <w:sz w:val="24"/>
    </w:rPr>
  </w:style>
  <w:style w:type="table" w:styleId="Reatabula">
    <w:name w:val="Table Grid"/>
    <w:basedOn w:val="Parastatabula"/>
    <w:uiPriority w:val="59"/>
    <w:rsid w:val="00461C3C"/>
    <w:pPr>
      <w:spacing w:after="0" w:line="240" w:lineRule="auto"/>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461C3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461C3C"/>
    <w:rPr>
      <w:color w:val="0563C1" w:themeColor="hyperlink"/>
      <w:u w:val="single"/>
    </w:rPr>
  </w:style>
  <w:style w:type="paragraph" w:styleId="Galvene">
    <w:name w:val="header"/>
    <w:basedOn w:val="Parasts"/>
    <w:link w:val="GalveneRakstz"/>
    <w:uiPriority w:val="99"/>
    <w:unhideWhenUsed/>
    <w:rsid w:val="00461C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61C3C"/>
    <w:rPr>
      <w:rFonts w:ascii="Times New Roman" w:hAnsi="Times New Roman"/>
      <w:sz w:val="24"/>
    </w:rPr>
  </w:style>
  <w:style w:type="paragraph" w:styleId="Balonteksts">
    <w:name w:val="Balloon Text"/>
    <w:basedOn w:val="Parasts"/>
    <w:link w:val="BalontekstsRakstz"/>
    <w:uiPriority w:val="99"/>
    <w:semiHidden/>
    <w:unhideWhenUsed/>
    <w:rsid w:val="009802C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802CE"/>
    <w:rPr>
      <w:rFonts w:ascii="Segoe UI" w:hAnsi="Segoe UI" w:cs="Segoe UI"/>
      <w:sz w:val="18"/>
      <w:szCs w:val="18"/>
    </w:rPr>
  </w:style>
  <w:style w:type="paragraph" w:styleId="Sarakstarindkopa">
    <w:name w:val="List Paragraph"/>
    <w:basedOn w:val="Parasts"/>
    <w:uiPriority w:val="34"/>
    <w:qFormat/>
    <w:rsid w:val="00AB07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451251">
      <w:bodyDiv w:val="1"/>
      <w:marLeft w:val="0"/>
      <w:marRight w:val="0"/>
      <w:marTop w:val="0"/>
      <w:marBottom w:val="0"/>
      <w:divBdr>
        <w:top w:val="none" w:sz="0" w:space="0" w:color="auto"/>
        <w:left w:val="none" w:sz="0" w:space="0" w:color="auto"/>
        <w:bottom w:val="none" w:sz="0" w:space="0" w:color="auto"/>
        <w:right w:val="none" w:sz="0" w:space="0" w:color="auto"/>
      </w:divBdr>
    </w:div>
    <w:div w:id="199001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ome@aloja.lv"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dome@aloja.lv" TargetMode="External"/><Relationship Id="rId4" Type="http://schemas.openxmlformats.org/officeDocument/2006/relationships/webSettings" Target="webSettings.xml"/><Relationship Id="rId9" Type="http://schemas.openxmlformats.org/officeDocument/2006/relationships/hyperlink" Target="mailto:rihards.buda@aloja.lv" TargetMode="Externa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4803</Words>
  <Characters>2739</Characters>
  <Application>Microsoft Office Word</Application>
  <DocSecurity>0</DocSecurity>
  <Lines>22</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dc:creator>
  <cp:keywords/>
  <dc:description/>
  <cp:lastModifiedBy>Liene</cp:lastModifiedBy>
  <cp:revision>22</cp:revision>
  <cp:lastPrinted>2020-07-14T08:26:00Z</cp:lastPrinted>
  <dcterms:created xsi:type="dcterms:W3CDTF">2020-07-14T05:51:00Z</dcterms:created>
  <dcterms:modified xsi:type="dcterms:W3CDTF">2020-11-10T07:02:00Z</dcterms:modified>
</cp:coreProperties>
</file>