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Apstiprināts</w:t>
      </w:r>
    </w:p>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 xml:space="preserve">Alojas novada domes </w:t>
      </w:r>
    </w:p>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Iepirkumu komisijas</w:t>
      </w:r>
    </w:p>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202</w:t>
      </w:r>
      <w:r w:rsidR="007A668B">
        <w:rPr>
          <w:rFonts w:ascii="Times New Roman" w:eastAsia="Calibri" w:hAnsi="Times New Roman" w:cs="Times New Roman"/>
          <w:lang w:eastAsia="lv-LV"/>
        </w:rPr>
        <w:t>1</w:t>
      </w:r>
      <w:r w:rsidRPr="00977B75">
        <w:rPr>
          <w:rFonts w:ascii="Times New Roman" w:eastAsia="Calibri" w:hAnsi="Times New Roman" w:cs="Times New Roman"/>
          <w:lang w:eastAsia="lv-LV"/>
        </w:rPr>
        <w:t xml:space="preserve">. gada </w:t>
      </w:r>
      <w:r w:rsidR="007A668B">
        <w:rPr>
          <w:rFonts w:ascii="Times New Roman" w:eastAsia="Calibri" w:hAnsi="Times New Roman" w:cs="Times New Roman"/>
          <w:lang w:eastAsia="lv-LV"/>
        </w:rPr>
        <w:t>2</w:t>
      </w:r>
      <w:r w:rsidRPr="00977B75">
        <w:rPr>
          <w:rFonts w:ascii="Times New Roman" w:eastAsia="Calibri" w:hAnsi="Times New Roman" w:cs="Times New Roman"/>
          <w:lang w:eastAsia="lv-LV"/>
        </w:rPr>
        <w:t>2.</w:t>
      </w:r>
      <w:r w:rsidR="007A668B">
        <w:rPr>
          <w:rFonts w:ascii="Times New Roman" w:eastAsia="Calibri" w:hAnsi="Times New Roman" w:cs="Times New Roman"/>
          <w:lang w:eastAsia="lv-LV"/>
        </w:rPr>
        <w:t>janvā</w:t>
      </w:r>
      <w:r w:rsidRPr="00977B75">
        <w:rPr>
          <w:rFonts w:ascii="Times New Roman" w:eastAsia="Calibri" w:hAnsi="Times New Roman" w:cs="Times New Roman"/>
          <w:lang w:eastAsia="lv-LV"/>
        </w:rPr>
        <w:t>rī sēdē</w:t>
      </w:r>
    </w:p>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Protokola Nr.CA/202</w:t>
      </w:r>
      <w:r w:rsidR="007A668B">
        <w:rPr>
          <w:rFonts w:ascii="Times New Roman" w:eastAsia="Calibri" w:hAnsi="Times New Roman" w:cs="Times New Roman"/>
          <w:lang w:eastAsia="lv-LV"/>
        </w:rPr>
        <w:t>1</w:t>
      </w:r>
      <w:r w:rsidRPr="00977B75">
        <w:rPr>
          <w:rFonts w:ascii="Times New Roman" w:eastAsia="Calibri" w:hAnsi="Times New Roman" w:cs="Times New Roman"/>
          <w:lang w:eastAsia="lv-LV"/>
        </w:rPr>
        <w:t>/</w:t>
      </w:r>
      <w:r w:rsidR="007A668B">
        <w:rPr>
          <w:rFonts w:ascii="Times New Roman" w:eastAsia="Calibri" w:hAnsi="Times New Roman" w:cs="Times New Roman"/>
          <w:lang w:eastAsia="lv-LV"/>
        </w:rPr>
        <w:t>05</w:t>
      </w:r>
      <w:r w:rsidRPr="00977B75">
        <w:rPr>
          <w:rFonts w:ascii="Times New Roman" w:eastAsia="Calibri" w:hAnsi="Times New Roman" w:cs="Times New Roman"/>
          <w:lang w:eastAsia="lv-LV"/>
        </w:rPr>
        <w:t xml:space="preserve">-01 </w:t>
      </w: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 xml:space="preserve"> </w:t>
      </w: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both"/>
        <w:rPr>
          <w:rFonts w:ascii="Times New Roman" w:eastAsia="Calibri" w:hAnsi="Times New Roman" w:cs="Times New Roman"/>
          <w:lang w:eastAsia="lv-LV"/>
        </w:rPr>
      </w:pPr>
    </w:p>
    <w:p w:rsidR="00977B75" w:rsidRPr="00977B75" w:rsidRDefault="00977B75" w:rsidP="00977B75">
      <w:pPr>
        <w:spacing w:after="0" w:line="240" w:lineRule="auto"/>
        <w:jc w:val="center"/>
        <w:rPr>
          <w:rFonts w:ascii="Times New Roman" w:eastAsia="Calibri" w:hAnsi="Times New Roman" w:cs="Times New Roman"/>
          <w:b/>
          <w:sz w:val="32"/>
          <w:szCs w:val="32"/>
          <w:lang w:eastAsia="lv-LV"/>
        </w:rPr>
      </w:pPr>
      <w:r w:rsidRPr="00977B75">
        <w:rPr>
          <w:rFonts w:ascii="Times New Roman" w:eastAsia="Calibri" w:hAnsi="Times New Roman" w:cs="Times New Roman"/>
          <w:b/>
          <w:sz w:val="32"/>
          <w:szCs w:val="32"/>
          <w:lang w:eastAsia="lv-LV"/>
        </w:rPr>
        <w:t>Cenu aptauja</w:t>
      </w: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r w:rsidRPr="00977B75">
        <w:rPr>
          <w:rFonts w:ascii="Times New Roman" w:eastAsia="Calibri" w:hAnsi="Times New Roman" w:cs="Times New Roman"/>
          <w:sz w:val="28"/>
          <w:szCs w:val="28"/>
          <w:lang w:eastAsia="lv-LV"/>
        </w:rPr>
        <w:t>Nr.CA 20</w:t>
      </w:r>
      <w:r w:rsidR="007A668B">
        <w:rPr>
          <w:rFonts w:ascii="Times New Roman" w:eastAsia="Calibri" w:hAnsi="Times New Roman" w:cs="Times New Roman"/>
          <w:sz w:val="28"/>
          <w:szCs w:val="28"/>
          <w:lang w:eastAsia="lv-LV"/>
        </w:rPr>
        <w:t>21</w:t>
      </w:r>
      <w:r w:rsidRPr="00977B75">
        <w:rPr>
          <w:rFonts w:ascii="Times New Roman" w:eastAsia="Calibri" w:hAnsi="Times New Roman" w:cs="Times New Roman"/>
          <w:sz w:val="28"/>
          <w:szCs w:val="28"/>
          <w:lang w:eastAsia="lv-LV"/>
        </w:rPr>
        <w:t>/</w:t>
      </w:r>
      <w:r w:rsidR="007A668B">
        <w:rPr>
          <w:rFonts w:ascii="Times New Roman" w:eastAsia="Calibri" w:hAnsi="Times New Roman" w:cs="Times New Roman"/>
          <w:sz w:val="28"/>
          <w:szCs w:val="28"/>
          <w:lang w:eastAsia="lv-LV"/>
        </w:rPr>
        <w:t>05</w:t>
      </w: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hAnsi="Times New Roman" w:cs="Times New Roman"/>
          <w:b/>
          <w:sz w:val="28"/>
          <w:szCs w:val="28"/>
        </w:rPr>
      </w:pPr>
    </w:p>
    <w:tbl>
      <w:tblPr>
        <w:tblW w:w="11990" w:type="dxa"/>
        <w:tblLook w:val="04A0" w:firstRow="1" w:lastRow="0" w:firstColumn="1" w:lastColumn="0" w:noHBand="0" w:noVBand="1"/>
      </w:tblPr>
      <w:tblGrid>
        <w:gridCol w:w="9214"/>
        <w:gridCol w:w="641"/>
        <w:gridCol w:w="1115"/>
        <w:gridCol w:w="1020"/>
      </w:tblGrid>
      <w:tr w:rsidR="00977B75" w:rsidRPr="00977B75" w:rsidTr="00BB6E5F">
        <w:trPr>
          <w:trHeight w:val="300"/>
        </w:trPr>
        <w:tc>
          <w:tcPr>
            <w:tcW w:w="9214" w:type="dxa"/>
            <w:tcBorders>
              <w:top w:val="nil"/>
              <w:left w:val="nil"/>
              <w:bottom w:val="nil"/>
              <w:right w:val="nil"/>
            </w:tcBorders>
            <w:shd w:val="clear" w:color="auto" w:fill="auto"/>
            <w:noWrap/>
            <w:vAlign w:val="center"/>
            <w:hideMark/>
          </w:tcPr>
          <w:p w:rsidR="00977B75" w:rsidRPr="00977B75" w:rsidRDefault="00977B75" w:rsidP="007A668B">
            <w:pPr>
              <w:spacing w:after="0" w:line="240" w:lineRule="auto"/>
              <w:ind w:firstLine="34"/>
              <w:contextualSpacing/>
              <w:jc w:val="center"/>
              <w:rPr>
                <w:rFonts w:ascii="Times New Roman" w:eastAsia="Times New Roman" w:hAnsi="Times New Roman" w:cs="Times New Roman"/>
                <w:b/>
                <w:bCs/>
                <w:sz w:val="32"/>
                <w:szCs w:val="32"/>
                <w:lang w:eastAsia="lv-LV"/>
              </w:rPr>
            </w:pPr>
            <w:r w:rsidRPr="00977B75">
              <w:rPr>
                <w:rFonts w:ascii="Times New Roman" w:eastAsia="Times New Roman" w:hAnsi="Times New Roman" w:cs="Times New Roman"/>
                <w:b/>
                <w:bCs/>
                <w:sz w:val="32"/>
                <w:szCs w:val="32"/>
                <w:lang w:eastAsia="lv-LV"/>
              </w:rPr>
              <w:t>“</w:t>
            </w:r>
            <w:r w:rsidR="007A668B" w:rsidRPr="007A668B">
              <w:rPr>
                <w:rFonts w:ascii="Times New Roman" w:eastAsia="Times New Roman" w:hAnsi="Times New Roman" w:cs="Times New Roman"/>
                <w:b/>
                <w:bCs/>
                <w:sz w:val="48"/>
                <w:szCs w:val="48"/>
                <w:lang w:eastAsia="lv-LV"/>
              </w:rPr>
              <w:t>Telpu kosmētiskais remonts ar WC izbūvi Rīgas ielā 22, Alojā, Alojas novadā</w:t>
            </w:r>
            <w:r w:rsidRPr="00977B75">
              <w:rPr>
                <w:rFonts w:ascii="Times New Roman" w:eastAsia="Times New Roman" w:hAnsi="Times New Roman" w:cs="Times New Roman"/>
                <w:b/>
                <w:bCs/>
                <w:sz w:val="32"/>
                <w:szCs w:val="32"/>
                <w:lang w:eastAsia="lv-LV"/>
              </w:rPr>
              <w:t>”</w:t>
            </w:r>
          </w:p>
        </w:tc>
        <w:tc>
          <w:tcPr>
            <w:tcW w:w="641" w:type="dxa"/>
            <w:tcBorders>
              <w:top w:val="nil"/>
              <w:left w:val="nil"/>
              <w:bottom w:val="nil"/>
              <w:right w:val="nil"/>
            </w:tcBorders>
            <w:shd w:val="clear" w:color="auto" w:fill="auto"/>
            <w:vAlign w:val="center"/>
            <w:hideMark/>
          </w:tcPr>
          <w:p w:rsidR="00977B75" w:rsidRPr="00977B75" w:rsidRDefault="00977B75" w:rsidP="00977B75">
            <w:pPr>
              <w:spacing w:after="0" w:line="240" w:lineRule="auto"/>
              <w:jc w:val="center"/>
              <w:rPr>
                <w:rFonts w:ascii="Times New Roman" w:eastAsia="Times New Roman" w:hAnsi="Times New Roman" w:cs="Times New Roman"/>
                <w:b/>
                <w:bCs/>
                <w:sz w:val="28"/>
                <w:szCs w:val="28"/>
                <w:lang w:eastAsia="lv-LV"/>
              </w:rPr>
            </w:pPr>
          </w:p>
        </w:tc>
        <w:tc>
          <w:tcPr>
            <w:tcW w:w="1115" w:type="dxa"/>
            <w:tcBorders>
              <w:top w:val="nil"/>
              <w:left w:val="nil"/>
              <w:bottom w:val="nil"/>
              <w:right w:val="nil"/>
            </w:tcBorders>
            <w:shd w:val="clear" w:color="auto" w:fill="auto"/>
            <w:noWrap/>
            <w:vAlign w:val="center"/>
            <w:hideMark/>
          </w:tcPr>
          <w:p w:rsidR="00977B75" w:rsidRPr="00977B75" w:rsidRDefault="00977B75" w:rsidP="00977B75">
            <w:pPr>
              <w:spacing w:after="0" w:line="240" w:lineRule="auto"/>
              <w:jc w:val="center"/>
              <w:rPr>
                <w:rFonts w:ascii="Times New Roman" w:eastAsia="Times New Roman" w:hAnsi="Times New Roman" w:cs="Times New Roman"/>
                <w:sz w:val="28"/>
                <w:szCs w:val="28"/>
                <w:lang w:eastAsia="lv-LV"/>
              </w:rPr>
            </w:pPr>
          </w:p>
        </w:tc>
        <w:tc>
          <w:tcPr>
            <w:tcW w:w="1020" w:type="dxa"/>
            <w:tcBorders>
              <w:top w:val="nil"/>
              <w:left w:val="nil"/>
              <w:bottom w:val="nil"/>
              <w:right w:val="nil"/>
            </w:tcBorders>
            <w:shd w:val="clear" w:color="auto" w:fill="auto"/>
            <w:noWrap/>
            <w:vAlign w:val="center"/>
            <w:hideMark/>
          </w:tcPr>
          <w:p w:rsidR="00977B75" w:rsidRPr="00977B75" w:rsidRDefault="00977B75" w:rsidP="00977B75">
            <w:pPr>
              <w:spacing w:after="0" w:line="240" w:lineRule="auto"/>
              <w:jc w:val="center"/>
              <w:rPr>
                <w:rFonts w:ascii="Times New Roman" w:eastAsia="Times New Roman" w:hAnsi="Times New Roman" w:cs="Times New Roman"/>
                <w:sz w:val="28"/>
                <w:szCs w:val="28"/>
                <w:lang w:eastAsia="lv-LV"/>
              </w:rPr>
            </w:pPr>
          </w:p>
        </w:tc>
      </w:tr>
      <w:tr w:rsidR="00977B75" w:rsidRPr="00977B75" w:rsidTr="00BB6E5F">
        <w:trPr>
          <w:trHeight w:val="300"/>
        </w:trPr>
        <w:tc>
          <w:tcPr>
            <w:tcW w:w="10970" w:type="dxa"/>
            <w:gridSpan w:val="3"/>
            <w:tcBorders>
              <w:top w:val="nil"/>
              <w:left w:val="nil"/>
              <w:bottom w:val="nil"/>
              <w:right w:val="nil"/>
            </w:tcBorders>
            <w:shd w:val="clear" w:color="auto" w:fill="auto"/>
            <w:noWrap/>
            <w:vAlign w:val="center"/>
            <w:hideMark/>
          </w:tcPr>
          <w:p w:rsidR="00977B75" w:rsidRPr="00977B75" w:rsidRDefault="00977B75" w:rsidP="00977B75">
            <w:pPr>
              <w:spacing w:after="0" w:line="240" w:lineRule="auto"/>
              <w:jc w:val="center"/>
              <w:rPr>
                <w:rFonts w:ascii="Times New Roman" w:eastAsia="Times New Roman" w:hAnsi="Times New Roman" w:cs="Times New Roman"/>
                <w:b/>
                <w:bCs/>
                <w:sz w:val="28"/>
                <w:szCs w:val="28"/>
                <w:lang w:eastAsia="lv-LV"/>
              </w:rPr>
            </w:pPr>
          </w:p>
        </w:tc>
        <w:tc>
          <w:tcPr>
            <w:tcW w:w="1020" w:type="dxa"/>
            <w:tcBorders>
              <w:top w:val="nil"/>
              <w:left w:val="nil"/>
              <w:bottom w:val="nil"/>
              <w:right w:val="nil"/>
            </w:tcBorders>
            <w:shd w:val="clear" w:color="auto" w:fill="auto"/>
            <w:noWrap/>
            <w:vAlign w:val="center"/>
            <w:hideMark/>
          </w:tcPr>
          <w:p w:rsidR="00977B75" w:rsidRPr="00977B75" w:rsidRDefault="00977B75" w:rsidP="00977B75">
            <w:pPr>
              <w:spacing w:after="0" w:line="240" w:lineRule="auto"/>
              <w:jc w:val="center"/>
              <w:rPr>
                <w:rFonts w:ascii="Times New Roman" w:eastAsia="Times New Roman" w:hAnsi="Times New Roman" w:cs="Times New Roman"/>
                <w:b/>
                <w:bCs/>
                <w:sz w:val="28"/>
                <w:szCs w:val="28"/>
                <w:lang w:eastAsia="lv-LV"/>
              </w:rPr>
            </w:pPr>
          </w:p>
        </w:tc>
      </w:tr>
    </w:tbl>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r w:rsidRPr="00977B75">
        <w:rPr>
          <w:rFonts w:ascii="Times New Roman" w:eastAsia="Calibri" w:hAnsi="Times New Roman" w:cs="Times New Roman"/>
          <w:b/>
          <w:sz w:val="28"/>
          <w:szCs w:val="28"/>
          <w:lang w:eastAsia="lv-LV"/>
        </w:rPr>
        <w:t>NOTEIKUMI</w:t>
      </w:r>
    </w:p>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center"/>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Alojā, 202</w:t>
      </w:r>
      <w:r w:rsidR="007A668B">
        <w:rPr>
          <w:rFonts w:ascii="Times New Roman" w:eastAsia="Calibri" w:hAnsi="Times New Roman" w:cs="Times New Roman"/>
          <w:sz w:val="24"/>
          <w:szCs w:val="24"/>
          <w:lang w:eastAsia="lv-LV"/>
        </w:rPr>
        <w:t>1</w:t>
      </w:r>
    </w:p>
    <w:p w:rsidR="00977B75" w:rsidRPr="00977B75" w:rsidRDefault="00977B75" w:rsidP="00977B75">
      <w:pPr>
        <w:rPr>
          <w:rFonts w:ascii="Times New Roman" w:eastAsia="Calibri" w:hAnsi="Times New Roman" w:cs="Times New Roman"/>
          <w:sz w:val="24"/>
          <w:szCs w:val="24"/>
          <w:lang w:eastAsia="lv-LV"/>
        </w:rPr>
      </w:pPr>
    </w:p>
    <w:p w:rsidR="00977B75" w:rsidRPr="00977B75" w:rsidRDefault="00977B75" w:rsidP="00977B75">
      <w:pPr>
        <w:spacing w:after="0" w:line="240" w:lineRule="auto"/>
        <w:jc w:val="center"/>
        <w:rPr>
          <w:rFonts w:ascii="Times New Roman" w:eastAsia="Calibri" w:hAnsi="Times New Roman" w:cs="Times New Roman"/>
          <w:sz w:val="24"/>
          <w:szCs w:val="24"/>
          <w:lang w:eastAsia="lv-LV"/>
        </w:rPr>
      </w:pPr>
    </w:p>
    <w:p w:rsidR="00977B75" w:rsidRPr="00977B75" w:rsidRDefault="00977B75" w:rsidP="00977B75">
      <w:pPr>
        <w:numPr>
          <w:ilvl w:val="0"/>
          <w:numId w:val="1"/>
        </w:numPr>
        <w:spacing w:after="120" w:line="240" w:lineRule="auto"/>
        <w:jc w:val="center"/>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Vispārīgā informācija</w:t>
      </w:r>
    </w:p>
    <w:p w:rsidR="00977B75" w:rsidRPr="00977B75" w:rsidRDefault="00977B75" w:rsidP="00977B75">
      <w:pPr>
        <w:numPr>
          <w:ilvl w:val="1"/>
          <w:numId w:val="1"/>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b/>
          <w:sz w:val="24"/>
          <w:szCs w:val="24"/>
          <w:lang w:eastAsia="lv-LV"/>
        </w:rPr>
        <w:t>Pasūtītājs</w:t>
      </w:r>
      <w:r w:rsidRPr="00977B75">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977B75" w:rsidRPr="00977B75"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977B75" w:rsidP="00977B75">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color w:val="000000"/>
                <w:sz w:val="24"/>
                <w:szCs w:val="24"/>
                <w:lang w:eastAsia="lv-LV"/>
              </w:rPr>
              <w:t>Alojas novada dome</w:t>
            </w:r>
          </w:p>
        </w:tc>
      </w:tr>
      <w:tr w:rsidR="00977B75" w:rsidRPr="00977B75"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color w:val="000000"/>
                <w:sz w:val="24"/>
                <w:szCs w:val="24"/>
                <w:lang w:eastAsia="lv-LV"/>
              </w:rPr>
              <w:t>Jūras iela 13, Aloja, Alojas novads, LV-4064</w:t>
            </w:r>
          </w:p>
        </w:tc>
      </w:tr>
      <w:tr w:rsidR="00977B75" w:rsidRPr="00977B75"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sz w:val="24"/>
                <w:lang w:eastAsia="lv-LV"/>
              </w:rPr>
              <w:t>90000060032</w:t>
            </w:r>
          </w:p>
        </w:tc>
      </w:tr>
      <w:tr w:rsidR="00977B75" w:rsidRPr="00977B75" w:rsidTr="00BB6E5F">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b/>
                <w:color w:val="000000"/>
                <w:sz w:val="24"/>
                <w:szCs w:val="24"/>
                <w:lang w:eastAsia="lv-LV"/>
              </w:rPr>
            </w:pPr>
            <w:r w:rsidRPr="00977B75">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color w:val="000000"/>
                <w:sz w:val="24"/>
                <w:szCs w:val="24"/>
                <w:lang w:eastAsia="lv-LV"/>
              </w:rPr>
              <w:t>64023925</w:t>
            </w:r>
          </w:p>
        </w:tc>
      </w:tr>
      <w:tr w:rsidR="00977B75" w:rsidRPr="00977B75" w:rsidTr="00BB6E5F">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b/>
                <w:color w:val="000000"/>
                <w:sz w:val="24"/>
                <w:szCs w:val="24"/>
                <w:lang w:eastAsia="lv-LV"/>
              </w:rPr>
            </w:pPr>
            <w:r w:rsidRPr="00977B75">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D90212" w:rsidP="00977B75">
            <w:pPr>
              <w:spacing w:after="0" w:line="240" w:lineRule="auto"/>
              <w:rPr>
                <w:rFonts w:ascii="Times New Roman" w:eastAsia="Times New Roman" w:hAnsi="Times New Roman" w:cs="Times New Roman"/>
                <w:color w:val="000000"/>
                <w:sz w:val="24"/>
                <w:szCs w:val="24"/>
                <w:lang w:eastAsia="lv-LV"/>
              </w:rPr>
            </w:pPr>
            <w:hyperlink r:id="rId7" w:history="1">
              <w:r w:rsidR="00977B75" w:rsidRPr="00977B75">
                <w:rPr>
                  <w:rFonts w:ascii="Times New Roman" w:eastAsia="Times New Roman" w:hAnsi="Times New Roman"/>
                  <w:color w:val="0000FF"/>
                  <w:sz w:val="24"/>
                  <w:szCs w:val="24"/>
                  <w:u w:val="single"/>
                </w:rPr>
                <w:t>dome@aloja.lv</w:t>
              </w:r>
            </w:hyperlink>
            <w:r w:rsidR="00977B75" w:rsidRPr="00977B75">
              <w:rPr>
                <w:rFonts w:ascii="Times New Roman" w:eastAsia="Times New Roman" w:hAnsi="Times New Roman" w:cs="Times New Roman"/>
                <w:color w:val="000000"/>
                <w:sz w:val="24"/>
                <w:szCs w:val="24"/>
                <w:lang w:eastAsia="lv-LV"/>
              </w:rPr>
              <w:t xml:space="preserve"> </w:t>
            </w:r>
          </w:p>
        </w:tc>
      </w:tr>
      <w:tr w:rsidR="00977B75" w:rsidRPr="00977B75"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b/>
                <w:color w:val="000000"/>
                <w:sz w:val="24"/>
                <w:szCs w:val="24"/>
                <w:lang w:eastAsia="lv-LV"/>
              </w:rPr>
            </w:pPr>
            <w:r w:rsidRPr="00977B75">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D90212" w:rsidP="00977B75">
            <w:pPr>
              <w:spacing w:after="0" w:line="240" w:lineRule="auto"/>
              <w:rPr>
                <w:rFonts w:ascii="Times New Roman" w:eastAsia="Times New Roman" w:hAnsi="Times New Roman" w:cs="Times New Roman"/>
                <w:color w:val="000000"/>
                <w:sz w:val="24"/>
                <w:szCs w:val="24"/>
                <w:lang w:eastAsia="lv-LV"/>
              </w:rPr>
            </w:pPr>
            <w:hyperlink r:id="rId8" w:history="1">
              <w:r w:rsidR="00977B75" w:rsidRPr="00977B75">
                <w:rPr>
                  <w:rFonts w:ascii="Times New Roman" w:eastAsia="Times New Roman" w:hAnsi="Times New Roman"/>
                  <w:color w:val="0000FF"/>
                  <w:sz w:val="24"/>
                  <w:szCs w:val="24"/>
                  <w:u w:val="single"/>
                </w:rPr>
                <w:t>www.aloja.lv</w:t>
              </w:r>
            </w:hyperlink>
          </w:p>
        </w:tc>
      </w:tr>
      <w:tr w:rsidR="00977B75" w:rsidRPr="00977B75" w:rsidTr="00BB6E5F">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b/>
                <w:bCs/>
                <w:color w:val="000000"/>
                <w:sz w:val="24"/>
                <w:szCs w:val="24"/>
                <w:lang w:eastAsia="lv-LV"/>
              </w:rPr>
            </w:pPr>
            <w:r w:rsidRPr="00977B75">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A668B" w:rsidRDefault="007A668B" w:rsidP="007A668B">
            <w:pPr>
              <w:spacing w:after="0" w:line="240" w:lineRule="auto"/>
              <w:rPr>
                <w:rFonts w:ascii="Times New Roman" w:eastAsia="Times New Roman" w:hAnsi="Times New Roman" w:cs="Times New Roman"/>
                <w:color w:val="000000"/>
                <w:sz w:val="24"/>
                <w:szCs w:val="24"/>
                <w:lang w:eastAsia="lv-LV"/>
              </w:rPr>
            </w:pPr>
          </w:p>
          <w:p w:rsidR="007A668B" w:rsidRDefault="007A668B" w:rsidP="007A668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Izpilddirektora vietnieks saimnieciskajos jautājumos Aivars Krūmiņš, </w:t>
            </w:r>
          </w:p>
          <w:p w:rsidR="007A668B" w:rsidRDefault="007A668B" w:rsidP="007A668B">
            <w:pPr>
              <w:spacing w:after="0" w:line="240" w:lineRule="auto"/>
              <w:rPr>
                <w:rFonts w:ascii="Times New Roman" w:hAnsi="Times New Roman" w:cs="Times New Roman"/>
              </w:rPr>
            </w:pPr>
            <w:r>
              <w:rPr>
                <w:rFonts w:ascii="Times New Roman" w:eastAsia="Times New Roman" w:hAnsi="Times New Roman" w:cs="Times New Roman"/>
                <w:color w:val="000000"/>
                <w:sz w:val="24"/>
                <w:szCs w:val="24"/>
                <w:lang w:eastAsia="lv-LV"/>
              </w:rPr>
              <w:t xml:space="preserve">tālr. 22014160 </w:t>
            </w:r>
            <w:r w:rsidRPr="00F378BB">
              <w:rPr>
                <w:rFonts w:ascii="Times New Roman" w:eastAsia="Times New Roman" w:hAnsi="Times New Roman" w:cs="Times New Roman"/>
                <w:color w:val="000000"/>
                <w:sz w:val="24"/>
                <w:szCs w:val="24"/>
                <w:lang w:eastAsia="lv-LV"/>
              </w:rPr>
              <w:t>e-pas</w:t>
            </w:r>
            <w:r>
              <w:rPr>
                <w:rFonts w:ascii="Times New Roman" w:eastAsia="Times New Roman" w:hAnsi="Times New Roman" w:cs="Times New Roman"/>
                <w:color w:val="000000"/>
                <w:sz w:val="24"/>
                <w:szCs w:val="24"/>
                <w:lang w:eastAsia="lv-LV"/>
              </w:rPr>
              <w:t xml:space="preserve">ts: </w:t>
            </w:r>
            <w:hyperlink r:id="rId9" w:history="1">
              <w:r w:rsidRPr="00D25EBF">
                <w:rPr>
                  <w:rStyle w:val="Hipersaite"/>
                  <w:rFonts w:ascii="Times New Roman" w:eastAsia="Times New Roman" w:hAnsi="Times New Roman" w:cs="Times New Roman"/>
                  <w:sz w:val="24"/>
                  <w:szCs w:val="24"/>
                  <w:lang w:eastAsia="lv-LV"/>
                </w:rPr>
                <w:t>aivars.krumins@aloja.lv</w:t>
              </w:r>
            </w:hyperlink>
          </w:p>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p>
        </w:tc>
      </w:tr>
    </w:tbl>
    <w:p w:rsidR="00977B75" w:rsidRPr="00977B75" w:rsidRDefault="00977B75" w:rsidP="00977B75">
      <w:pPr>
        <w:spacing w:after="0" w:line="240" w:lineRule="auto"/>
        <w:ind w:left="792"/>
        <w:jc w:val="both"/>
        <w:rPr>
          <w:rFonts w:ascii="Times New Roman" w:eastAsia="Calibri" w:hAnsi="Times New Roman" w:cs="Times New Roman"/>
          <w:b/>
          <w:sz w:val="24"/>
          <w:szCs w:val="24"/>
          <w:lang w:eastAsia="lv-LV"/>
        </w:rPr>
      </w:pPr>
    </w:p>
    <w:p w:rsidR="00977B75" w:rsidRPr="00977B75" w:rsidRDefault="00977B75" w:rsidP="00977B75">
      <w:pPr>
        <w:numPr>
          <w:ilvl w:val="1"/>
          <w:numId w:val="1"/>
        </w:numPr>
        <w:spacing w:after="0" w:line="240" w:lineRule="auto"/>
        <w:jc w:val="both"/>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 xml:space="preserve">Piedāvājumu iesniegšanas termiņš: </w:t>
      </w:r>
      <w:r w:rsidRPr="00977B75">
        <w:rPr>
          <w:rFonts w:ascii="Times New Roman" w:eastAsia="Calibri" w:hAnsi="Times New Roman" w:cs="Times New Roman"/>
          <w:b/>
          <w:sz w:val="24"/>
          <w:szCs w:val="24"/>
          <w:u w:val="single"/>
          <w:lang w:eastAsia="lv-LV"/>
        </w:rPr>
        <w:t>līdz 202</w:t>
      </w:r>
      <w:r w:rsidR="007A668B">
        <w:rPr>
          <w:rFonts w:ascii="Times New Roman" w:eastAsia="Calibri" w:hAnsi="Times New Roman" w:cs="Times New Roman"/>
          <w:b/>
          <w:sz w:val="24"/>
          <w:szCs w:val="24"/>
          <w:u w:val="single"/>
          <w:lang w:eastAsia="lv-LV"/>
        </w:rPr>
        <w:t>1. gada 28.janvā</w:t>
      </w:r>
      <w:r w:rsidRPr="00977B75">
        <w:rPr>
          <w:rFonts w:ascii="Times New Roman" w:eastAsia="Calibri" w:hAnsi="Times New Roman" w:cs="Times New Roman"/>
          <w:b/>
          <w:sz w:val="24"/>
          <w:szCs w:val="24"/>
          <w:u w:val="single"/>
          <w:lang w:eastAsia="lv-LV"/>
        </w:rPr>
        <w:t>rim.</w:t>
      </w:r>
    </w:p>
    <w:p w:rsidR="00977B75" w:rsidRPr="00977B75" w:rsidRDefault="00977B75" w:rsidP="00977B75">
      <w:pPr>
        <w:numPr>
          <w:ilvl w:val="1"/>
          <w:numId w:val="1"/>
        </w:numPr>
        <w:spacing w:after="0" w:line="240" w:lineRule="auto"/>
        <w:jc w:val="both"/>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Piedāvājumi var tikt iesniegti:</w:t>
      </w:r>
    </w:p>
    <w:p w:rsidR="00977B75" w:rsidRPr="00977B75" w:rsidRDefault="00977B75" w:rsidP="00977B75">
      <w:pPr>
        <w:numPr>
          <w:ilvl w:val="2"/>
          <w:numId w:val="1"/>
        </w:numPr>
        <w:spacing w:after="0" w:line="240" w:lineRule="auto"/>
        <w:jc w:val="both"/>
        <w:rPr>
          <w:rFonts w:ascii="Times New Roman" w:hAnsi="Times New Roman"/>
          <w:sz w:val="24"/>
          <w:lang w:eastAsia="lv-LV"/>
        </w:rPr>
      </w:pPr>
      <w:r w:rsidRPr="00977B75">
        <w:rPr>
          <w:rFonts w:ascii="Times New Roman" w:hAnsi="Times New Roman"/>
          <w:sz w:val="24"/>
          <w:lang w:eastAsia="lv-LV"/>
        </w:rPr>
        <w:t>iesniedzot personīgi Alojas novada domē, Jūras ielā 13, Alojā;</w:t>
      </w:r>
    </w:p>
    <w:p w:rsidR="00977B75" w:rsidRPr="00977B75" w:rsidRDefault="00977B75" w:rsidP="00977B75">
      <w:pPr>
        <w:numPr>
          <w:ilvl w:val="2"/>
          <w:numId w:val="1"/>
        </w:numPr>
        <w:spacing w:after="0" w:line="240" w:lineRule="auto"/>
        <w:jc w:val="both"/>
        <w:rPr>
          <w:rFonts w:ascii="Times New Roman" w:hAnsi="Times New Roman"/>
          <w:sz w:val="24"/>
          <w:lang w:eastAsia="lv-LV"/>
        </w:rPr>
      </w:pPr>
      <w:r w:rsidRPr="00977B75">
        <w:rPr>
          <w:rFonts w:ascii="Times New Roman" w:hAnsi="Times New Roman"/>
          <w:sz w:val="24"/>
          <w:lang w:eastAsia="lv-LV"/>
        </w:rPr>
        <w:t>nosūtot pa pastu vai nogādājot ar kurjeru, adresējot: Alojas novada dome, Jūras iela 13, Aloja, Alojas novads, LV-4064;</w:t>
      </w:r>
    </w:p>
    <w:p w:rsidR="00977B75" w:rsidRPr="00977B75" w:rsidRDefault="00977B75" w:rsidP="00977B75">
      <w:pPr>
        <w:numPr>
          <w:ilvl w:val="2"/>
          <w:numId w:val="1"/>
        </w:numPr>
        <w:spacing w:after="0" w:line="240" w:lineRule="auto"/>
        <w:jc w:val="both"/>
        <w:rPr>
          <w:rFonts w:ascii="Times New Roman" w:eastAsia="Calibri" w:hAnsi="Times New Roman" w:cs="Times New Roman"/>
          <w:b/>
          <w:sz w:val="24"/>
          <w:szCs w:val="24"/>
          <w:lang w:eastAsia="lv-LV"/>
        </w:rPr>
      </w:pPr>
      <w:r w:rsidRPr="00977B75">
        <w:rPr>
          <w:rFonts w:ascii="Times New Roman" w:hAnsi="Times New Roman"/>
          <w:sz w:val="24"/>
          <w:lang w:eastAsia="lv-LV"/>
        </w:rPr>
        <w:t xml:space="preserve">nosūtot elektroniski uz e-pastu: </w:t>
      </w:r>
      <w:hyperlink r:id="rId10" w:history="1">
        <w:r w:rsidRPr="00977B75">
          <w:rPr>
            <w:rFonts w:ascii="Times New Roman" w:hAnsi="Times New Roman"/>
            <w:color w:val="0563C1" w:themeColor="hyperlink"/>
            <w:sz w:val="24"/>
            <w:u w:val="single"/>
          </w:rPr>
          <w:t>dome@aloja.lv</w:t>
        </w:r>
      </w:hyperlink>
    </w:p>
    <w:p w:rsidR="00977B75" w:rsidRPr="00977B75" w:rsidRDefault="00977B75" w:rsidP="00977B75">
      <w:pPr>
        <w:spacing w:after="120" w:line="240" w:lineRule="auto"/>
        <w:ind w:left="360"/>
        <w:jc w:val="both"/>
        <w:rPr>
          <w:rFonts w:ascii="Times New Roman" w:eastAsia="Calibri" w:hAnsi="Times New Roman" w:cs="Times New Roman"/>
          <w:b/>
          <w:sz w:val="24"/>
          <w:szCs w:val="24"/>
          <w:lang w:eastAsia="lv-LV"/>
        </w:rPr>
      </w:pPr>
    </w:p>
    <w:p w:rsidR="00977B75" w:rsidRPr="00977B75" w:rsidRDefault="00977B75" w:rsidP="00977B75">
      <w:pPr>
        <w:numPr>
          <w:ilvl w:val="0"/>
          <w:numId w:val="1"/>
        </w:numPr>
        <w:spacing w:after="120" w:line="240" w:lineRule="auto"/>
        <w:jc w:val="center"/>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Informācija par iepirkuma priekšmetu</w:t>
      </w:r>
    </w:p>
    <w:p w:rsidR="00977B75" w:rsidRPr="00977B75" w:rsidRDefault="00977B75" w:rsidP="007A668B">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977B75">
        <w:rPr>
          <w:rFonts w:ascii="Times New Roman" w:eastAsia="Calibri" w:hAnsi="Times New Roman" w:cs="Times New Roman"/>
          <w:sz w:val="24"/>
          <w:szCs w:val="24"/>
          <w:lang w:eastAsia="lv-LV"/>
        </w:rPr>
        <w:t>Iepirkuma priekšmets:</w:t>
      </w:r>
      <w:r w:rsidRPr="00977B75">
        <w:rPr>
          <w:rFonts w:ascii="Times New Roman" w:eastAsia="Calibri" w:hAnsi="Times New Roman" w:cs="Times New Roman"/>
          <w:b/>
          <w:sz w:val="24"/>
          <w:szCs w:val="24"/>
          <w:lang w:eastAsia="lv-LV"/>
        </w:rPr>
        <w:t xml:space="preserve"> </w:t>
      </w:r>
      <w:r w:rsidR="007A668B" w:rsidRPr="007A668B">
        <w:rPr>
          <w:rFonts w:ascii="Times New Roman" w:hAnsi="Times New Roman"/>
          <w:b/>
          <w:bCs/>
          <w:sz w:val="24"/>
        </w:rPr>
        <w:t>Telpu kosmētiskais remonts ar WC izbūvi Rīgas ielā 22, Alojā, Alojas novadā</w:t>
      </w:r>
      <w:r w:rsidRPr="00977B75">
        <w:rPr>
          <w:rFonts w:ascii="Times New Roman" w:hAnsi="Times New Roman"/>
          <w:b/>
          <w:sz w:val="24"/>
        </w:rPr>
        <w:t xml:space="preserve">, </w:t>
      </w:r>
      <w:r w:rsidRPr="00977B75">
        <w:rPr>
          <w:rFonts w:ascii="Times New Roman" w:hAnsi="Times New Roman"/>
          <w:sz w:val="24"/>
        </w:rPr>
        <w:t>saskaņā ar Darba uzdevumu  (</w:t>
      </w:r>
      <w:r w:rsidRPr="007A668B">
        <w:rPr>
          <w:rFonts w:ascii="Times New Roman" w:hAnsi="Times New Roman"/>
          <w:b/>
          <w:sz w:val="24"/>
        </w:rPr>
        <w:t>1. pielikums</w:t>
      </w:r>
      <w:r w:rsidRPr="00977B75">
        <w:rPr>
          <w:rFonts w:ascii="Times New Roman" w:hAnsi="Times New Roman"/>
          <w:sz w:val="24"/>
        </w:rPr>
        <w:t>)</w:t>
      </w:r>
    </w:p>
    <w:p w:rsidR="00977B75" w:rsidRPr="00977B75" w:rsidRDefault="00977B75" w:rsidP="00977B75">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977B75">
        <w:rPr>
          <w:rFonts w:ascii="Times New Roman" w:eastAsia="Calibri" w:hAnsi="Times New Roman" w:cs="Times New Roman"/>
          <w:bCs/>
          <w:sz w:val="24"/>
          <w:szCs w:val="24"/>
          <w:lang w:eastAsia="lv-LV"/>
        </w:rPr>
        <w:t>Līguma izpildes vieta:</w:t>
      </w:r>
      <w:r w:rsidRPr="00977B75">
        <w:rPr>
          <w:rFonts w:ascii="Times New Roman" w:eastAsia="Calibri" w:hAnsi="Times New Roman" w:cs="Times New Roman"/>
          <w:b/>
          <w:bCs/>
          <w:sz w:val="24"/>
          <w:szCs w:val="24"/>
          <w:lang w:eastAsia="lv-LV"/>
        </w:rPr>
        <w:t xml:space="preserve"> </w:t>
      </w:r>
      <w:r w:rsidR="007A668B">
        <w:rPr>
          <w:rFonts w:ascii="Times New Roman" w:hAnsi="Times New Roman"/>
          <w:b/>
          <w:bCs/>
          <w:sz w:val="24"/>
        </w:rPr>
        <w:t>Rīgas iela 22, Aloja</w:t>
      </w:r>
      <w:r w:rsidRPr="00977B75">
        <w:rPr>
          <w:rFonts w:ascii="Times New Roman" w:hAnsi="Times New Roman"/>
          <w:b/>
          <w:bCs/>
          <w:sz w:val="24"/>
        </w:rPr>
        <w:t>, Alojas novadā</w:t>
      </w:r>
      <w:r w:rsidRPr="00977B75">
        <w:rPr>
          <w:rFonts w:ascii="Times New Roman" w:hAnsi="Times New Roman"/>
          <w:sz w:val="24"/>
          <w:szCs w:val="24"/>
        </w:rPr>
        <w:t>.</w:t>
      </w:r>
    </w:p>
    <w:p w:rsidR="00977B75" w:rsidRPr="00977B75" w:rsidRDefault="00977B75" w:rsidP="00977B75">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977B75">
        <w:rPr>
          <w:rFonts w:ascii="Times New Roman" w:eastAsia="Calibri" w:hAnsi="Times New Roman" w:cs="Times New Roman"/>
          <w:sz w:val="24"/>
          <w:szCs w:val="24"/>
          <w:lang w:eastAsia="lv-LV"/>
        </w:rPr>
        <w:t>Līguma izpildes termiņš:</w:t>
      </w:r>
      <w:r w:rsidRPr="00977B75">
        <w:rPr>
          <w:rFonts w:ascii="Times New Roman" w:eastAsia="Calibri" w:hAnsi="Times New Roman" w:cs="Times New Roman"/>
          <w:b/>
          <w:sz w:val="24"/>
          <w:szCs w:val="24"/>
          <w:lang w:eastAsia="lv-LV"/>
        </w:rPr>
        <w:t xml:space="preserve"> no līguma noslēgšanas </w:t>
      </w:r>
      <w:r w:rsidR="007A668B">
        <w:rPr>
          <w:rFonts w:ascii="Times New Roman" w:eastAsia="Calibri" w:hAnsi="Times New Roman" w:cs="Times New Roman"/>
          <w:b/>
          <w:sz w:val="24"/>
          <w:szCs w:val="24"/>
          <w:lang w:eastAsia="lv-LV"/>
        </w:rPr>
        <w:t>2 (divu) nedēļu laikā</w:t>
      </w:r>
      <w:r w:rsidRPr="00977B75">
        <w:rPr>
          <w:rFonts w:ascii="Times New Roman" w:eastAsia="Calibri" w:hAnsi="Times New Roman" w:cs="Times New Roman"/>
          <w:b/>
          <w:sz w:val="24"/>
          <w:szCs w:val="24"/>
          <w:lang w:eastAsia="lv-LV"/>
        </w:rPr>
        <w:t>.</w:t>
      </w:r>
    </w:p>
    <w:p w:rsidR="00977B75" w:rsidRPr="00977B75" w:rsidRDefault="00977B75" w:rsidP="00977B75">
      <w:pPr>
        <w:numPr>
          <w:ilvl w:val="1"/>
          <w:numId w:val="1"/>
        </w:numPr>
        <w:spacing w:after="0" w:line="240" w:lineRule="auto"/>
        <w:jc w:val="both"/>
        <w:rPr>
          <w:rFonts w:ascii="Times New Roman" w:eastAsia="Calibri" w:hAnsi="Times New Roman" w:cs="Times New Roman"/>
          <w:bCs/>
          <w:sz w:val="24"/>
          <w:szCs w:val="24"/>
          <w:lang w:eastAsia="lv-LV"/>
        </w:rPr>
      </w:pPr>
      <w:r w:rsidRPr="00977B75">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977B75" w:rsidRPr="00977B75" w:rsidRDefault="00977B75" w:rsidP="00977B75">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977B75">
        <w:rPr>
          <w:rFonts w:ascii="Times New Roman" w:eastAsia="Calibri" w:hAnsi="Times New Roman" w:cs="Times New Roman"/>
          <w:b/>
          <w:color w:val="000000"/>
          <w:kern w:val="22"/>
          <w:sz w:val="24"/>
          <w:szCs w:val="24"/>
          <w:lang w:eastAsia="ar-SA"/>
        </w:rPr>
        <w:t>Prasības pretendentiem un iesniedzamie dokumenti</w:t>
      </w:r>
    </w:p>
    <w:p w:rsidR="00977B75" w:rsidRPr="00977B75" w:rsidRDefault="00977B75" w:rsidP="00977B75">
      <w:pPr>
        <w:numPr>
          <w:ilvl w:val="1"/>
          <w:numId w:val="1"/>
        </w:numPr>
        <w:spacing w:after="0" w:line="240" w:lineRule="auto"/>
        <w:jc w:val="both"/>
        <w:rPr>
          <w:rFonts w:ascii="Times New Roman" w:eastAsia="Calibri" w:hAnsi="Times New Roman" w:cs="Times New Roman"/>
          <w:kern w:val="22"/>
          <w:sz w:val="24"/>
          <w:szCs w:val="24"/>
          <w:lang w:eastAsia="ar-SA"/>
        </w:rPr>
      </w:pPr>
      <w:r w:rsidRPr="00977B75">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977B75" w:rsidRPr="00977B75" w:rsidRDefault="00977B75" w:rsidP="00977B75">
      <w:pPr>
        <w:numPr>
          <w:ilvl w:val="1"/>
          <w:numId w:val="1"/>
        </w:numPr>
        <w:spacing w:after="120" w:line="240" w:lineRule="auto"/>
        <w:jc w:val="both"/>
        <w:rPr>
          <w:rFonts w:ascii="Times New Roman" w:eastAsia="Calibri" w:hAnsi="Times New Roman" w:cs="Times New Roman"/>
          <w:b/>
          <w:kern w:val="22"/>
          <w:sz w:val="24"/>
          <w:szCs w:val="24"/>
          <w:lang w:eastAsia="ar-SA"/>
        </w:rPr>
      </w:pPr>
      <w:r w:rsidRPr="00977B75">
        <w:rPr>
          <w:rFonts w:ascii="Times New Roman" w:eastAsia="Calibri" w:hAnsi="Times New Roman" w:cs="Times New Roman"/>
          <w:kern w:val="22"/>
          <w:sz w:val="24"/>
          <w:szCs w:val="24"/>
          <w:u w:val="single"/>
          <w:lang w:eastAsia="ar-SA"/>
        </w:rPr>
        <w:t>Pretendentu atlases un kvalifikācijas prasības un iesniedzamie dokumenti</w:t>
      </w:r>
      <w:r w:rsidRPr="00977B75">
        <w:rPr>
          <w:rFonts w:ascii="Times New Roman" w:eastAsia="Calibri" w:hAnsi="Times New Roman" w:cs="Times New Roman"/>
          <w:b/>
          <w:kern w:val="22"/>
          <w:sz w:val="24"/>
          <w:szCs w:val="24"/>
          <w:lang w:eastAsia="ar-SA"/>
        </w:rPr>
        <w:t>:</w:t>
      </w:r>
    </w:p>
    <w:tbl>
      <w:tblPr>
        <w:tblStyle w:val="TableGrid1"/>
        <w:tblW w:w="8959" w:type="dxa"/>
        <w:tblInd w:w="108" w:type="dxa"/>
        <w:tblLayout w:type="fixed"/>
        <w:tblLook w:val="04A0" w:firstRow="1" w:lastRow="0" w:firstColumn="1" w:lastColumn="0" w:noHBand="0" w:noVBand="1"/>
      </w:tblPr>
      <w:tblGrid>
        <w:gridCol w:w="4849"/>
        <w:gridCol w:w="4110"/>
      </w:tblGrid>
      <w:tr w:rsidR="00977B75" w:rsidRPr="00977B75" w:rsidTr="00BB6E5F">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77B75" w:rsidRPr="00977B75" w:rsidRDefault="00977B75" w:rsidP="00977B75">
            <w:pPr>
              <w:spacing w:before="120" w:after="120" w:line="276" w:lineRule="auto"/>
              <w:ind w:left="788" w:hanging="431"/>
              <w:jc w:val="center"/>
              <w:rPr>
                <w:rFonts w:eastAsia="Calibri"/>
                <w:b/>
                <w:kern w:val="22"/>
                <w:sz w:val="24"/>
                <w:szCs w:val="24"/>
                <w:lang w:eastAsia="ar-SA"/>
              </w:rPr>
            </w:pPr>
            <w:r w:rsidRPr="00977B75">
              <w:rPr>
                <w:rFonts w:eastAsia="Calibri"/>
                <w:b/>
                <w:kern w:val="22"/>
                <w:sz w:val="24"/>
                <w:szCs w:val="24"/>
                <w:lang w:eastAsia="ar-SA"/>
              </w:rPr>
              <w:t>Prasība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77B75" w:rsidRPr="00977B75" w:rsidRDefault="00977B75" w:rsidP="00977B75">
            <w:pPr>
              <w:keepNext/>
              <w:spacing w:before="120" w:after="120" w:line="276" w:lineRule="auto"/>
              <w:jc w:val="center"/>
              <w:outlineLvl w:val="4"/>
              <w:rPr>
                <w:rFonts w:eastAsia="Calibri"/>
                <w:b/>
                <w:kern w:val="22"/>
                <w:sz w:val="24"/>
                <w:szCs w:val="24"/>
                <w:lang w:eastAsia="ar-SA"/>
              </w:rPr>
            </w:pPr>
            <w:r w:rsidRPr="00977B75">
              <w:rPr>
                <w:rFonts w:eastAsia="Calibri"/>
                <w:b/>
                <w:kern w:val="22"/>
                <w:sz w:val="24"/>
                <w:szCs w:val="24"/>
                <w:lang w:eastAsia="ar-SA"/>
              </w:rPr>
              <w:t>Iesniedzamie dokumenti</w:t>
            </w:r>
          </w:p>
        </w:tc>
      </w:tr>
      <w:tr w:rsidR="00977B75" w:rsidRPr="00977B75" w:rsidTr="00BB6E5F">
        <w:tc>
          <w:tcPr>
            <w:tcW w:w="4849" w:type="dxa"/>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numPr>
                <w:ilvl w:val="2"/>
                <w:numId w:val="1"/>
              </w:numPr>
              <w:spacing w:after="120"/>
              <w:ind w:left="63" w:hanging="29"/>
              <w:jc w:val="both"/>
              <w:rPr>
                <w:bCs/>
                <w:sz w:val="24"/>
                <w:szCs w:val="24"/>
              </w:rPr>
            </w:pPr>
            <w:r w:rsidRPr="00977B75">
              <w:rPr>
                <w:rFonts w:eastAsia="Calibri"/>
                <w:b/>
                <w:kern w:val="22"/>
                <w:sz w:val="24"/>
                <w:szCs w:val="24"/>
                <w:lang w:eastAsia="ar-SA"/>
              </w:rPr>
              <w:t xml:space="preserve"> </w:t>
            </w:r>
            <w:r w:rsidRPr="00977B75">
              <w:rPr>
                <w:rFonts w:eastAsia="Calibri"/>
                <w:bCs/>
                <w:kern w:val="22"/>
                <w:sz w:val="24"/>
                <w:szCs w:val="24"/>
                <w:lang w:eastAsia="ar-SA"/>
              </w:rPr>
              <w:t>Pieteikums cenu aptaujā</w:t>
            </w:r>
          </w:p>
        </w:tc>
        <w:tc>
          <w:tcPr>
            <w:tcW w:w="4110" w:type="dxa"/>
            <w:tcBorders>
              <w:top w:val="single" w:sz="4" w:space="0" w:color="auto"/>
              <w:left w:val="single" w:sz="4" w:space="0" w:color="auto"/>
              <w:bottom w:val="single" w:sz="4" w:space="0" w:color="auto"/>
              <w:right w:val="single" w:sz="4" w:space="0" w:color="auto"/>
            </w:tcBorders>
            <w:hideMark/>
          </w:tcPr>
          <w:p w:rsidR="00977B75" w:rsidRPr="00977B75" w:rsidRDefault="00977B75" w:rsidP="007A668B">
            <w:pPr>
              <w:spacing w:after="120"/>
              <w:ind w:left="176"/>
              <w:jc w:val="both"/>
              <w:rPr>
                <w:kern w:val="22"/>
                <w:sz w:val="24"/>
                <w:szCs w:val="24"/>
                <w:lang w:eastAsia="ar-SA"/>
              </w:rPr>
            </w:pPr>
            <w:r w:rsidRPr="00977B75">
              <w:rPr>
                <w:kern w:val="22"/>
                <w:sz w:val="24"/>
                <w:szCs w:val="24"/>
                <w:lang w:eastAsia="ar-SA"/>
              </w:rPr>
              <w:t xml:space="preserve">Pretendentam jāiesniedz pieteikums atbilstoši </w:t>
            </w:r>
            <w:r w:rsidR="007A668B">
              <w:rPr>
                <w:b/>
                <w:kern w:val="22"/>
                <w:sz w:val="24"/>
                <w:szCs w:val="24"/>
                <w:lang w:eastAsia="ar-SA"/>
              </w:rPr>
              <w:t>2</w:t>
            </w:r>
            <w:r w:rsidRPr="007A668B">
              <w:rPr>
                <w:b/>
                <w:kern w:val="22"/>
                <w:sz w:val="24"/>
                <w:szCs w:val="24"/>
                <w:lang w:eastAsia="ar-SA"/>
              </w:rPr>
              <w:t>. pielikumam</w:t>
            </w:r>
            <w:r w:rsidRPr="00977B75">
              <w:rPr>
                <w:kern w:val="22"/>
                <w:sz w:val="24"/>
                <w:szCs w:val="24"/>
                <w:lang w:eastAsia="ar-SA"/>
              </w:rPr>
              <w:t>.</w:t>
            </w:r>
          </w:p>
        </w:tc>
      </w:tr>
      <w:tr w:rsidR="00977B75" w:rsidRPr="00977B75" w:rsidTr="00BB6E5F">
        <w:tc>
          <w:tcPr>
            <w:tcW w:w="4849" w:type="dxa"/>
            <w:tcBorders>
              <w:top w:val="single" w:sz="4" w:space="0" w:color="auto"/>
              <w:left w:val="single" w:sz="4" w:space="0" w:color="auto"/>
              <w:bottom w:val="single" w:sz="4" w:space="0" w:color="auto"/>
              <w:right w:val="single" w:sz="4" w:space="0" w:color="auto"/>
            </w:tcBorders>
          </w:tcPr>
          <w:p w:rsidR="00977B75" w:rsidRPr="00977B75" w:rsidRDefault="00977B75" w:rsidP="00977B75">
            <w:pPr>
              <w:numPr>
                <w:ilvl w:val="2"/>
                <w:numId w:val="1"/>
              </w:numPr>
              <w:spacing w:after="120"/>
              <w:ind w:left="63" w:hanging="29"/>
              <w:jc w:val="both"/>
              <w:rPr>
                <w:rFonts w:eastAsia="Calibri"/>
                <w:b/>
                <w:kern w:val="22"/>
                <w:sz w:val="24"/>
                <w:szCs w:val="24"/>
                <w:lang w:eastAsia="ar-SA"/>
              </w:rPr>
            </w:pPr>
            <w:r w:rsidRPr="00977B75">
              <w:rPr>
                <w:rFonts w:eastAsia="Calibri"/>
                <w:kern w:val="22"/>
                <w:sz w:val="24"/>
                <w:szCs w:val="24"/>
                <w:lang w:eastAsia="ar-SA"/>
              </w:rPr>
              <w:t>Pretendents ir reģistrēts atbilstoši normatīvo aktu prasībām.</w:t>
            </w:r>
          </w:p>
        </w:tc>
        <w:tc>
          <w:tcPr>
            <w:tcW w:w="4110" w:type="dxa"/>
            <w:tcBorders>
              <w:top w:val="single" w:sz="4" w:space="0" w:color="auto"/>
              <w:left w:val="single" w:sz="4" w:space="0" w:color="auto"/>
              <w:bottom w:val="single" w:sz="4" w:space="0" w:color="auto"/>
              <w:right w:val="single" w:sz="4" w:space="0" w:color="auto"/>
            </w:tcBorders>
          </w:tcPr>
          <w:p w:rsidR="00977B75" w:rsidRPr="00977B75" w:rsidRDefault="00977B75" w:rsidP="00977B75">
            <w:pPr>
              <w:spacing w:after="120"/>
              <w:ind w:left="176"/>
              <w:jc w:val="both"/>
              <w:rPr>
                <w:kern w:val="22"/>
                <w:sz w:val="24"/>
                <w:szCs w:val="24"/>
                <w:lang w:eastAsia="ar-SA"/>
              </w:rPr>
            </w:pPr>
            <w:r w:rsidRPr="00977B75">
              <w:rPr>
                <w:kern w:val="22"/>
                <w:sz w:val="24"/>
                <w:szCs w:val="24"/>
                <w:lang w:eastAsia="ar-SA"/>
              </w:rPr>
              <w:t xml:space="preserve">Pretendentiem, kas nav reģistrēti Latvijā, jāiesniedz reģistrācijas valstī izsniegtas </w:t>
            </w:r>
            <w:r w:rsidRPr="00977B75">
              <w:rPr>
                <w:kern w:val="22"/>
                <w:sz w:val="24"/>
                <w:szCs w:val="24"/>
                <w:u w:val="single"/>
                <w:lang w:eastAsia="ar-SA"/>
              </w:rPr>
              <w:t>reģistrācijas apliecības kopija</w:t>
            </w:r>
            <w:r w:rsidRPr="00977B75">
              <w:rPr>
                <w:kern w:val="22"/>
                <w:sz w:val="24"/>
                <w:szCs w:val="24"/>
                <w:lang w:eastAsia="ar-SA"/>
              </w:rPr>
              <w:t>.</w:t>
            </w:r>
          </w:p>
        </w:tc>
      </w:tr>
      <w:tr w:rsidR="00977B75" w:rsidRPr="00977B75"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rsidR="00977B75" w:rsidRPr="00977B75" w:rsidRDefault="00977B75" w:rsidP="007A668B">
            <w:pPr>
              <w:numPr>
                <w:ilvl w:val="2"/>
                <w:numId w:val="5"/>
              </w:numPr>
              <w:ind w:left="0" w:firstLine="0"/>
              <w:jc w:val="both"/>
              <w:rPr>
                <w:sz w:val="24"/>
                <w:szCs w:val="24"/>
              </w:rPr>
            </w:pPr>
            <w:r w:rsidRPr="00977B75">
              <w:rPr>
                <w:sz w:val="24"/>
                <w:szCs w:val="24"/>
              </w:rPr>
              <w:t xml:space="preserve">Finanšu piedāvājums iesniedzams saskaņā ar </w:t>
            </w:r>
            <w:r w:rsidRPr="007A668B">
              <w:rPr>
                <w:b/>
                <w:sz w:val="24"/>
                <w:szCs w:val="24"/>
              </w:rPr>
              <w:t>3. pielikumu</w:t>
            </w:r>
            <w:r w:rsidRPr="00977B75">
              <w:rPr>
                <w:sz w:val="24"/>
                <w:szCs w:val="24"/>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77B75" w:rsidRPr="00977B75" w:rsidRDefault="00977B75" w:rsidP="00977B75">
            <w:pPr>
              <w:spacing w:after="120"/>
              <w:ind w:left="176"/>
              <w:jc w:val="both"/>
              <w:rPr>
                <w:sz w:val="24"/>
                <w:szCs w:val="24"/>
              </w:rPr>
            </w:pPr>
            <w:r w:rsidRPr="00977B75">
              <w:rPr>
                <w:sz w:val="24"/>
                <w:szCs w:val="24"/>
              </w:rPr>
              <w:t xml:space="preserve">Finanšu piedāvājums jāsagatavo, ievērojot Darba uzdevumā noteikto </w:t>
            </w:r>
            <w:r w:rsidRPr="00977B75">
              <w:rPr>
                <w:sz w:val="24"/>
                <w:szCs w:val="24"/>
              </w:rPr>
              <w:lastRenderedPageBreak/>
              <w:t xml:space="preserve">darbu apjomu. Cena jānorāda </w:t>
            </w:r>
            <w:proofErr w:type="spellStart"/>
            <w:r w:rsidRPr="00977B75">
              <w:rPr>
                <w:sz w:val="24"/>
                <w:szCs w:val="24"/>
              </w:rPr>
              <w:t>euro</w:t>
            </w:r>
            <w:proofErr w:type="spellEnd"/>
            <w:r w:rsidRPr="00977B75">
              <w:rPr>
                <w:sz w:val="24"/>
                <w:szCs w:val="24"/>
              </w:rPr>
              <w:t xml:space="preserve"> un tajā jāietver iepirkuma priekšmeta cena, normatīvajos aktos paredzētie nodokļi (izņemot PVN) un visas izmaksas, kas saistītas ar darba izpildi. Izmaksas jānorāda EUR bez PVN. </w:t>
            </w:r>
          </w:p>
        </w:tc>
      </w:tr>
      <w:tr w:rsidR="00977B75" w:rsidRPr="00977B75"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rsidR="00977B75" w:rsidRPr="00977B75" w:rsidRDefault="00977B75" w:rsidP="007A668B">
            <w:pPr>
              <w:numPr>
                <w:ilvl w:val="2"/>
                <w:numId w:val="5"/>
              </w:numPr>
              <w:ind w:left="0" w:firstLine="0"/>
              <w:jc w:val="both"/>
              <w:rPr>
                <w:sz w:val="24"/>
                <w:szCs w:val="24"/>
              </w:rPr>
            </w:pPr>
            <w:r w:rsidRPr="00977B75">
              <w:rPr>
                <w:sz w:val="24"/>
                <w:szCs w:val="24"/>
              </w:rPr>
              <w:lastRenderedPageBreak/>
              <w:t>Objekta apsekošanas akts</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77B75" w:rsidRPr="00977B75" w:rsidRDefault="00977B75" w:rsidP="00977B75">
            <w:pPr>
              <w:spacing w:after="120"/>
              <w:ind w:left="176"/>
              <w:jc w:val="both"/>
              <w:rPr>
                <w:sz w:val="24"/>
                <w:szCs w:val="24"/>
              </w:rPr>
            </w:pPr>
            <w:r w:rsidRPr="00977B75">
              <w:rPr>
                <w:sz w:val="24"/>
                <w:szCs w:val="24"/>
              </w:rPr>
              <w:t xml:space="preserve">Pretendents iesniedz objekta apsekošanas aktu saskaņā ar </w:t>
            </w:r>
            <w:r w:rsidRPr="007A668B">
              <w:rPr>
                <w:b/>
                <w:sz w:val="24"/>
                <w:szCs w:val="24"/>
              </w:rPr>
              <w:t>4.pielikumu</w:t>
            </w:r>
            <w:r w:rsidRPr="00977B75">
              <w:rPr>
                <w:sz w:val="24"/>
                <w:szCs w:val="24"/>
              </w:rPr>
              <w:t>.</w:t>
            </w:r>
          </w:p>
        </w:tc>
      </w:tr>
    </w:tbl>
    <w:p w:rsidR="00977B75" w:rsidRPr="00977B75" w:rsidRDefault="00977B75" w:rsidP="00977B75">
      <w:pPr>
        <w:spacing w:after="0" w:line="240" w:lineRule="auto"/>
        <w:ind w:left="716"/>
        <w:contextualSpacing/>
        <w:jc w:val="both"/>
        <w:rPr>
          <w:rFonts w:ascii="Times New Roman" w:eastAsia="Calibri" w:hAnsi="Times New Roman" w:cs="Times New Roman"/>
          <w:sz w:val="24"/>
          <w:szCs w:val="24"/>
          <w:lang w:val="en-GB" w:eastAsia="lv-LV"/>
        </w:rPr>
      </w:pPr>
    </w:p>
    <w:p w:rsidR="007A668B" w:rsidRPr="007A668B" w:rsidRDefault="007A668B" w:rsidP="007A668B">
      <w:pPr>
        <w:pStyle w:val="Sarakstarindkopa"/>
        <w:numPr>
          <w:ilvl w:val="1"/>
          <w:numId w:val="5"/>
        </w:numPr>
        <w:spacing w:after="0" w:line="240" w:lineRule="auto"/>
        <w:jc w:val="both"/>
        <w:rPr>
          <w:rFonts w:ascii="Times New Roman" w:eastAsia="Calibri" w:hAnsi="Times New Roman" w:cs="Times New Roman"/>
          <w:sz w:val="24"/>
          <w:szCs w:val="24"/>
          <w:lang w:eastAsia="lv-LV"/>
        </w:rPr>
      </w:pPr>
      <w:r w:rsidRPr="007A668B">
        <w:rPr>
          <w:rFonts w:ascii="Times New Roman" w:eastAsia="Calibri" w:hAnsi="Times New Roman" w:cs="Times New Roman"/>
          <w:b/>
          <w:sz w:val="24"/>
          <w:szCs w:val="24"/>
          <w:lang w:eastAsia="lv-LV"/>
        </w:rPr>
        <w:t>Izslēgšanas nosacījumi</w:t>
      </w:r>
    </w:p>
    <w:p w:rsidR="007A668B" w:rsidRPr="007A668B" w:rsidRDefault="007A668B" w:rsidP="007A668B">
      <w:pPr>
        <w:pStyle w:val="Sarakstarindkopa"/>
        <w:numPr>
          <w:ilvl w:val="2"/>
          <w:numId w:val="8"/>
        </w:numPr>
        <w:spacing w:after="0" w:line="240" w:lineRule="auto"/>
        <w:jc w:val="both"/>
        <w:rPr>
          <w:rFonts w:ascii="Times New Roman" w:eastAsia="Calibri" w:hAnsi="Times New Roman" w:cs="Times New Roman"/>
          <w:sz w:val="24"/>
          <w:szCs w:val="24"/>
          <w:lang w:eastAsia="lv-LV"/>
        </w:rPr>
      </w:pPr>
      <w:r w:rsidRPr="007A668B">
        <w:rPr>
          <w:rFonts w:ascii="Times New Roman" w:eastAsia="Calibri" w:hAnsi="Times New Roman" w:cs="Times New Roman"/>
          <w:sz w:val="24"/>
          <w:szCs w:val="24"/>
          <w:lang w:eastAsia="lv-LV"/>
        </w:rPr>
        <w:t xml:space="preserve"> Pretendents tiek izslēgts no dalības cenu aptaujā, ja </w:t>
      </w:r>
      <w:r w:rsidRPr="007A668B">
        <w:rPr>
          <w:rFonts w:ascii="Times New Roman" w:eastAsia="Calibri" w:hAnsi="Times New Roman" w:cs="Times New Roman"/>
          <w:sz w:val="24"/>
          <w:szCs w:val="24"/>
          <w:u w:val="single"/>
          <w:lang w:eastAsia="lv-LV"/>
        </w:rPr>
        <w:t>piedāvājumu iesniegšanas pēdējā dienā</w:t>
      </w:r>
      <w:r w:rsidRPr="007A668B">
        <w:rPr>
          <w:rFonts w:ascii="Times New Roman" w:eastAsia="Calibri" w:hAnsi="Times New Roman" w:cs="Times New Roman"/>
          <w:sz w:val="24"/>
          <w:szCs w:val="24"/>
          <w:lang w:eastAsia="lv-LV"/>
        </w:rPr>
        <w:t xml:space="preserve"> attiecībā uz pretendentu, kam būtu piešķiramas līguma slēgšanas tiesības, konstatēti sekojoši apstākļi:</w:t>
      </w:r>
    </w:p>
    <w:p w:rsidR="007A668B" w:rsidRPr="007A668B" w:rsidRDefault="007A668B" w:rsidP="007A668B">
      <w:pPr>
        <w:pStyle w:val="Sarakstarindkopa"/>
        <w:numPr>
          <w:ilvl w:val="3"/>
          <w:numId w:val="8"/>
        </w:numPr>
        <w:spacing w:after="0" w:line="240" w:lineRule="auto"/>
        <w:jc w:val="both"/>
        <w:rPr>
          <w:rFonts w:ascii="Times New Roman" w:eastAsia="Calibri" w:hAnsi="Times New Roman" w:cs="Times New Roman"/>
          <w:sz w:val="24"/>
          <w:szCs w:val="24"/>
          <w:lang w:eastAsia="lv-LV"/>
        </w:rPr>
      </w:pPr>
      <w:r w:rsidRPr="007A668B">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7A668B" w:rsidRPr="007A668B" w:rsidRDefault="007A668B" w:rsidP="007A668B">
      <w:pPr>
        <w:pStyle w:val="Sarakstarindkopa"/>
        <w:numPr>
          <w:ilvl w:val="3"/>
          <w:numId w:val="8"/>
        </w:numPr>
        <w:spacing w:after="0" w:line="240" w:lineRule="auto"/>
        <w:jc w:val="both"/>
        <w:rPr>
          <w:rFonts w:ascii="Times New Roman" w:eastAsia="Calibri" w:hAnsi="Times New Roman" w:cs="Times New Roman"/>
          <w:sz w:val="24"/>
          <w:szCs w:val="24"/>
          <w:lang w:eastAsia="lv-LV"/>
        </w:rPr>
      </w:pPr>
      <w:r w:rsidRPr="007A668B">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kas kopsummā katrā valstī pārsniedz 150 EUR.</w:t>
      </w:r>
    </w:p>
    <w:p w:rsidR="00977B75" w:rsidRPr="00977B75" w:rsidRDefault="00977B75" w:rsidP="007A668B">
      <w:pPr>
        <w:spacing w:after="120" w:line="240" w:lineRule="auto"/>
        <w:jc w:val="both"/>
        <w:rPr>
          <w:rFonts w:ascii="Times New Roman" w:hAnsi="Times New Roman"/>
          <w:b/>
          <w:sz w:val="24"/>
          <w:szCs w:val="24"/>
        </w:rPr>
      </w:pPr>
    </w:p>
    <w:p w:rsidR="00977B75" w:rsidRPr="00977B75" w:rsidRDefault="00977B75" w:rsidP="00977B75">
      <w:pPr>
        <w:numPr>
          <w:ilvl w:val="0"/>
          <w:numId w:val="2"/>
        </w:numPr>
        <w:spacing w:before="120" w:after="120" w:line="240" w:lineRule="auto"/>
        <w:ind w:left="539" w:hanging="539"/>
        <w:jc w:val="center"/>
        <w:rPr>
          <w:rFonts w:ascii="Times New Roman" w:eastAsia="Calibri" w:hAnsi="Times New Roman" w:cs="Times New Roman"/>
          <w:b/>
          <w:kern w:val="22"/>
          <w:sz w:val="24"/>
          <w:szCs w:val="24"/>
          <w:lang w:eastAsia="ar-SA"/>
        </w:rPr>
      </w:pPr>
      <w:r w:rsidRPr="00977B75">
        <w:rPr>
          <w:rFonts w:ascii="Times New Roman" w:eastAsia="Calibri" w:hAnsi="Times New Roman" w:cs="Times New Roman"/>
          <w:b/>
          <w:kern w:val="22"/>
          <w:sz w:val="24"/>
          <w:szCs w:val="24"/>
          <w:lang w:eastAsia="ar-SA"/>
        </w:rPr>
        <w:t>Piedāvājumu vērtēšana un piedāvājuma izvēles kritērijs</w:t>
      </w:r>
    </w:p>
    <w:p w:rsidR="00977B75" w:rsidRPr="00977B75" w:rsidRDefault="00977B75" w:rsidP="00977B75">
      <w:pPr>
        <w:numPr>
          <w:ilvl w:val="1"/>
          <w:numId w:val="3"/>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kern w:val="22"/>
          <w:sz w:val="24"/>
          <w:szCs w:val="24"/>
          <w:lang w:eastAsia="ar-SA"/>
        </w:rPr>
        <w:t xml:space="preserve">Piedāvājuma izvēles kritērijs ir cenu aptaujas noteikumiem atbilstošs </w:t>
      </w:r>
      <w:r w:rsidRPr="00977B75">
        <w:rPr>
          <w:rFonts w:ascii="Times New Roman" w:eastAsia="Calibri" w:hAnsi="Times New Roman" w:cs="Times New Roman"/>
          <w:kern w:val="22"/>
          <w:sz w:val="24"/>
          <w:szCs w:val="24"/>
          <w:u w:val="single"/>
          <w:lang w:eastAsia="ar-SA"/>
        </w:rPr>
        <w:t>piedāvājums ar zemāko cenu.</w:t>
      </w:r>
    </w:p>
    <w:p w:rsidR="00977B75" w:rsidRPr="00977B75" w:rsidRDefault="00977B75" w:rsidP="00977B75">
      <w:pPr>
        <w:numPr>
          <w:ilvl w:val="1"/>
          <w:numId w:val="3"/>
        </w:numPr>
        <w:spacing w:after="0" w:line="240" w:lineRule="auto"/>
        <w:ind w:hanging="539"/>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Pēc lēmuma pieņemšanas visi pretendenti tiks informēti par pieņemto lēmumu. Informācija par rezultātiem tiks nosūtīta elektroniski uz pretendenta norādīto e-pasta adresi.</w:t>
      </w:r>
    </w:p>
    <w:p w:rsidR="00977B75" w:rsidRPr="00977B75" w:rsidRDefault="00977B75" w:rsidP="00977B75">
      <w:pPr>
        <w:spacing w:after="0" w:line="240" w:lineRule="auto"/>
        <w:ind w:left="840"/>
        <w:jc w:val="both"/>
        <w:rPr>
          <w:rFonts w:ascii="Times New Roman" w:eastAsia="Calibri" w:hAnsi="Times New Roman" w:cs="Times New Roman"/>
          <w:sz w:val="24"/>
          <w:szCs w:val="24"/>
          <w:lang w:eastAsia="lv-LV"/>
        </w:rPr>
      </w:pPr>
    </w:p>
    <w:p w:rsidR="00977B75" w:rsidRPr="00977B75" w:rsidRDefault="00977B75" w:rsidP="00977B75">
      <w:pPr>
        <w:numPr>
          <w:ilvl w:val="0"/>
          <w:numId w:val="3"/>
        </w:numPr>
        <w:spacing w:after="0" w:line="240" w:lineRule="auto"/>
        <w:jc w:val="center"/>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Pielikumi</w:t>
      </w:r>
    </w:p>
    <w:p w:rsidR="00977B75" w:rsidRPr="00977B75" w:rsidRDefault="00977B75" w:rsidP="00977B75">
      <w:pPr>
        <w:numPr>
          <w:ilvl w:val="1"/>
          <w:numId w:val="3"/>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1. pielikums – Darba uzdevums uz  1 (vienas) lapas;</w:t>
      </w:r>
    </w:p>
    <w:p w:rsidR="00977B75" w:rsidRPr="00977B75" w:rsidRDefault="00977B75" w:rsidP="00977B75">
      <w:pPr>
        <w:numPr>
          <w:ilvl w:val="1"/>
          <w:numId w:val="3"/>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2. pielikums – Pieteikums cenu aptaujai uz 1 (vienas) lapas;</w:t>
      </w:r>
    </w:p>
    <w:p w:rsidR="00977B75" w:rsidRPr="00977B75" w:rsidRDefault="00977B75" w:rsidP="00977B75">
      <w:pPr>
        <w:numPr>
          <w:ilvl w:val="1"/>
          <w:numId w:val="3"/>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3. pielikums – Finanšu piedāvājums – uz 1 (vienas) lapas;</w:t>
      </w:r>
    </w:p>
    <w:p w:rsidR="00977B75" w:rsidRPr="00977B75" w:rsidRDefault="00977B75" w:rsidP="00977B75">
      <w:pPr>
        <w:numPr>
          <w:ilvl w:val="1"/>
          <w:numId w:val="3"/>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4. pielikums – Objekta apsekošanas akts – uz 1 (vienas) lapas.</w:t>
      </w:r>
    </w:p>
    <w:p w:rsidR="00977B75" w:rsidRPr="00977B75" w:rsidRDefault="00977B75" w:rsidP="00977B75">
      <w:pPr>
        <w:tabs>
          <w:tab w:val="right" w:pos="8789"/>
        </w:tabs>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tabs>
          <w:tab w:val="right" w:pos="8789"/>
        </w:tabs>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tabs>
          <w:tab w:val="right" w:pos="8789"/>
        </w:tabs>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tabs>
          <w:tab w:val="right" w:pos="8789"/>
        </w:tabs>
        <w:spacing w:after="120" w:line="240" w:lineRule="auto"/>
        <w:jc w:val="both"/>
        <w:rPr>
          <w:rFonts w:ascii="Times New Roman" w:eastAsia="Calibri" w:hAnsi="Times New Roman" w:cs="Times New Roman"/>
          <w:b/>
          <w:sz w:val="24"/>
          <w:szCs w:val="24"/>
          <w:lang w:eastAsia="lv-LV"/>
        </w:rPr>
      </w:pPr>
      <w:r w:rsidRPr="00977B75">
        <w:rPr>
          <w:rFonts w:ascii="Times New Roman" w:eastAsia="Calibri" w:hAnsi="Times New Roman" w:cs="Times New Roman"/>
          <w:sz w:val="24"/>
          <w:szCs w:val="24"/>
          <w:lang w:eastAsia="lv-LV"/>
        </w:rPr>
        <w:t>Iepirkumu komisijas priekšsēdētāja</w:t>
      </w:r>
      <w:r w:rsidRPr="00977B75">
        <w:rPr>
          <w:rFonts w:ascii="Times New Roman" w:eastAsia="Calibri" w:hAnsi="Times New Roman" w:cs="Times New Roman"/>
          <w:sz w:val="24"/>
          <w:szCs w:val="24"/>
          <w:lang w:eastAsia="lv-LV"/>
        </w:rPr>
        <w:tab/>
        <w:t>Liene Berga</w:t>
      </w:r>
    </w:p>
    <w:p w:rsidR="00977B75" w:rsidRPr="00977B75" w:rsidRDefault="00977B75" w:rsidP="00977B75">
      <w:pPr>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br w:type="page"/>
      </w:r>
    </w:p>
    <w:p w:rsidR="00977B75" w:rsidRPr="0070774B" w:rsidRDefault="00977B75" w:rsidP="00977B75">
      <w:pPr>
        <w:spacing w:after="0" w:line="240" w:lineRule="auto"/>
        <w:jc w:val="right"/>
        <w:rPr>
          <w:rFonts w:ascii="Times New Roman" w:eastAsia="Calibri" w:hAnsi="Times New Roman" w:cs="Times New Roman"/>
          <w:b/>
          <w:sz w:val="24"/>
          <w:szCs w:val="24"/>
          <w:lang w:eastAsia="lv-LV"/>
        </w:rPr>
      </w:pPr>
      <w:r w:rsidRPr="0070774B">
        <w:rPr>
          <w:rFonts w:ascii="Times New Roman" w:eastAsia="Calibri" w:hAnsi="Times New Roman" w:cs="Times New Roman"/>
          <w:b/>
          <w:sz w:val="24"/>
          <w:szCs w:val="24"/>
          <w:lang w:eastAsia="lv-LV"/>
        </w:rPr>
        <w:lastRenderedPageBreak/>
        <w:t xml:space="preserve">1.pielikums </w:t>
      </w:r>
    </w:p>
    <w:p w:rsidR="00977B75" w:rsidRPr="00977B75" w:rsidRDefault="00977B75" w:rsidP="00977B75">
      <w:pPr>
        <w:spacing w:after="0" w:line="240" w:lineRule="auto"/>
        <w:jc w:val="right"/>
        <w:rPr>
          <w:rFonts w:ascii="Times New Roman" w:eastAsia="Calibri" w:hAnsi="Times New Roman" w:cs="Times New Roman"/>
          <w:sz w:val="24"/>
          <w:szCs w:val="24"/>
          <w:lang w:eastAsia="lv-LV"/>
        </w:rPr>
      </w:pPr>
    </w:p>
    <w:p w:rsidR="00977B75" w:rsidRDefault="00977B75" w:rsidP="0070774B">
      <w:pPr>
        <w:spacing w:after="0" w:line="240" w:lineRule="auto"/>
        <w:jc w:val="center"/>
        <w:rPr>
          <w:rFonts w:ascii="Times New Roman" w:eastAsia="Calibri" w:hAnsi="Times New Roman" w:cs="Times New Roman"/>
          <w:b/>
          <w:sz w:val="36"/>
          <w:szCs w:val="36"/>
          <w:u w:val="single"/>
          <w:lang w:eastAsia="lv-LV"/>
        </w:rPr>
      </w:pPr>
      <w:r w:rsidRPr="00977B75">
        <w:rPr>
          <w:rFonts w:ascii="Times New Roman" w:eastAsia="Calibri" w:hAnsi="Times New Roman" w:cs="Times New Roman"/>
          <w:b/>
          <w:sz w:val="36"/>
          <w:szCs w:val="36"/>
          <w:u w:val="single"/>
          <w:lang w:eastAsia="lv-LV"/>
        </w:rPr>
        <w:t>Darba uzdevums</w:t>
      </w:r>
    </w:p>
    <w:p w:rsidR="0070774B" w:rsidRPr="00977B75" w:rsidRDefault="0070774B" w:rsidP="0070774B">
      <w:pPr>
        <w:spacing w:after="0" w:line="240" w:lineRule="auto"/>
        <w:jc w:val="center"/>
        <w:rPr>
          <w:rFonts w:ascii="Times New Roman" w:eastAsia="Calibri" w:hAnsi="Times New Roman" w:cs="Times New Roman"/>
          <w:b/>
          <w:sz w:val="36"/>
          <w:szCs w:val="36"/>
          <w:u w:val="single"/>
          <w:lang w:eastAsia="lv-LV"/>
        </w:rPr>
      </w:pPr>
    </w:p>
    <w:p w:rsidR="00977B75" w:rsidRPr="00977B75" w:rsidRDefault="00977B75" w:rsidP="00977B75">
      <w:pPr>
        <w:autoSpaceDE w:val="0"/>
        <w:autoSpaceDN w:val="0"/>
        <w:adjustRightInd w:val="0"/>
        <w:spacing w:after="0" w:line="240" w:lineRule="auto"/>
        <w:rPr>
          <w:rFonts w:ascii="Times New Roman" w:hAnsi="Times New Roman" w:cs="Times New Roman"/>
          <w:sz w:val="24"/>
          <w:szCs w:val="24"/>
        </w:rPr>
      </w:pPr>
      <w:r w:rsidRPr="00977B75">
        <w:rPr>
          <w:rFonts w:ascii="Times New Roman" w:hAnsi="Times New Roman" w:cs="Times New Roman"/>
          <w:sz w:val="24"/>
          <w:szCs w:val="24"/>
        </w:rPr>
        <w:t xml:space="preserve">Objekta nosaukums: </w:t>
      </w:r>
      <w:r w:rsidR="0070774B" w:rsidRPr="0070774B">
        <w:rPr>
          <w:rFonts w:ascii="Times New Roman" w:hAnsi="Times New Roman" w:cs="Times New Roman"/>
          <w:sz w:val="24"/>
          <w:szCs w:val="24"/>
        </w:rPr>
        <w:t>Telpu kosmētiskais remonts ar WC izbūvi</w:t>
      </w:r>
    </w:p>
    <w:p w:rsidR="00977B75" w:rsidRDefault="00977B75" w:rsidP="0070774B">
      <w:pPr>
        <w:tabs>
          <w:tab w:val="left" w:pos="0"/>
        </w:tabs>
        <w:spacing w:after="0" w:line="240" w:lineRule="auto"/>
        <w:ind w:right="-1"/>
        <w:rPr>
          <w:rFonts w:ascii="Times New Roman" w:hAnsi="Times New Roman" w:cs="Times New Roman"/>
          <w:sz w:val="24"/>
          <w:szCs w:val="24"/>
        </w:rPr>
      </w:pPr>
      <w:r w:rsidRPr="00977B75">
        <w:rPr>
          <w:rFonts w:ascii="Times New Roman" w:hAnsi="Times New Roman" w:cs="Times New Roman"/>
          <w:sz w:val="24"/>
          <w:szCs w:val="24"/>
        </w:rPr>
        <w:t xml:space="preserve">Objekta adrese: </w:t>
      </w:r>
      <w:r w:rsidR="0070774B">
        <w:rPr>
          <w:rFonts w:ascii="Times New Roman" w:hAnsi="Times New Roman" w:cs="Times New Roman"/>
          <w:sz w:val="24"/>
          <w:szCs w:val="24"/>
        </w:rPr>
        <w:t>Rīgas iela 22, Aloja, Alojas novadā</w:t>
      </w:r>
    </w:p>
    <w:p w:rsidR="0070774B" w:rsidRPr="0070774B" w:rsidRDefault="0070774B" w:rsidP="0070774B">
      <w:pPr>
        <w:tabs>
          <w:tab w:val="left" w:pos="0"/>
        </w:tabs>
        <w:spacing w:after="0" w:line="240" w:lineRule="auto"/>
        <w:ind w:right="-1"/>
        <w:rPr>
          <w:rFonts w:ascii="Times New Roman" w:hAnsi="Times New Roman" w:cs="Times New Roman"/>
          <w:sz w:val="24"/>
          <w:szCs w:val="24"/>
        </w:rPr>
      </w:pPr>
    </w:p>
    <w:tbl>
      <w:tblPr>
        <w:tblW w:w="9450" w:type="dxa"/>
        <w:tblLook w:val="04A0" w:firstRow="1" w:lastRow="0" w:firstColumn="1" w:lastColumn="0" w:noHBand="0" w:noVBand="1"/>
      </w:tblPr>
      <w:tblGrid>
        <w:gridCol w:w="7225"/>
        <w:gridCol w:w="983"/>
        <w:gridCol w:w="1242"/>
      </w:tblGrid>
      <w:tr w:rsidR="0070774B" w:rsidRPr="0070774B" w:rsidTr="0070774B">
        <w:trPr>
          <w:trHeight w:val="702"/>
        </w:trPr>
        <w:tc>
          <w:tcPr>
            <w:tcW w:w="7225"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70774B" w:rsidRPr="0070774B" w:rsidRDefault="0070774B" w:rsidP="0070774B">
            <w:pPr>
              <w:spacing w:after="0" w:line="240" w:lineRule="auto"/>
              <w:jc w:val="center"/>
              <w:rPr>
                <w:rFonts w:ascii="Times New Roman" w:eastAsia="Times New Roman" w:hAnsi="Times New Roman" w:cs="Times New Roman"/>
                <w:b/>
                <w:bCs/>
                <w:sz w:val="24"/>
                <w:szCs w:val="24"/>
                <w:lang w:eastAsia="lv-LV"/>
              </w:rPr>
            </w:pPr>
            <w:r w:rsidRPr="0070774B">
              <w:rPr>
                <w:rFonts w:ascii="Times New Roman" w:eastAsia="Times New Roman" w:hAnsi="Times New Roman" w:cs="Times New Roman"/>
                <w:b/>
                <w:bCs/>
                <w:sz w:val="24"/>
                <w:szCs w:val="24"/>
                <w:lang w:eastAsia="lv-LV"/>
              </w:rPr>
              <w:t>Darba nosaukums</w:t>
            </w:r>
          </w:p>
        </w:tc>
        <w:tc>
          <w:tcPr>
            <w:tcW w:w="983" w:type="dxa"/>
            <w:tcBorders>
              <w:top w:val="single" w:sz="4" w:space="0" w:color="auto"/>
              <w:left w:val="nil"/>
              <w:bottom w:val="single" w:sz="4" w:space="0" w:color="auto"/>
              <w:right w:val="single" w:sz="4" w:space="0" w:color="auto"/>
            </w:tcBorders>
            <w:shd w:val="clear" w:color="auto" w:fill="FFC000"/>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vienība </w:t>
            </w:r>
          </w:p>
        </w:tc>
        <w:tc>
          <w:tcPr>
            <w:tcW w:w="1242" w:type="dxa"/>
            <w:tcBorders>
              <w:top w:val="single" w:sz="4" w:space="0" w:color="auto"/>
              <w:left w:val="nil"/>
              <w:bottom w:val="single" w:sz="4" w:space="0" w:color="auto"/>
              <w:right w:val="single" w:sz="4" w:space="0" w:color="auto"/>
            </w:tcBorders>
            <w:shd w:val="clear" w:color="auto" w:fill="FFC000"/>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 apjomi</w:t>
            </w:r>
          </w:p>
        </w:tc>
      </w:tr>
      <w:tr w:rsidR="0070774B" w:rsidRPr="0070774B" w:rsidTr="00857760">
        <w:trPr>
          <w:trHeight w:val="328"/>
        </w:trPr>
        <w:tc>
          <w:tcPr>
            <w:tcW w:w="7225"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70774B" w:rsidRPr="0070774B" w:rsidRDefault="0070774B" w:rsidP="0070774B">
            <w:pPr>
              <w:spacing w:after="0" w:line="240" w:lineRule="auto"/>
              <w:jc w:val="center"/>
              <w:rPr>
                <w:rFonts w:ascii="Times New Roman" w:eastAsia="Times New Roman" w:hAnsi="Times New Roman" w:cs="Times New Roman"/>
                <w:b/>
                <w:bCs/>
                <w:sz w:val="24"/>
                <w:szCs w:val="24"/>
                <w:lang w:eastAsia="lv-LV"/>
              </w:rPr>
            </w:pPr>
            <w:r w:rsidRPr="0070774B">
              <w:rPr>
                <w:rFonts w:ascii="Times New Roman" w:eastAsia="Times New Roman" w:hAnsi="Times New Roman" w:cs="Times New Roman"/>
                <w:b/>
                <w:bCs/>
                <w:sz w:val="24"/>
                <w:szCs w:val="24"/>
                <w:lang w:eastAsia="lv-LV"/>
              </w:rPr>
              <w:t>Sienas</w:t>
            </w:r>
          </w:p>
        </w:tc>
        <w:tc>
          <w:tcPr>
            <w:tcW w:w="983" w:type="dxa"/>
            <w:tcBorders>
              <w:top w:val="single" w:sz="4" w:space="0" w:color="auto"/>
              <w:left w:val="nil"/>
              <w:bottom w:val="single" w:sz="4" w:space="0" w:color="auto"/>
              <w:right w:val="single" w:sz="4" w:space="0" w:color="auto"/>
            </w:tcBorders>
            <w:shd w:val="clear" w:color="auto" w:fill="FFD966" w:themeFill="accent4" w:themeFillTint="99"/>
            <w:vAlign w:val="center"/>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p>
        </w:tc>
        <w:tc>
          <w:tcPr>
            <w:tcW w:w="1242" w:type="dxa"/>
            <w:tcBorders>
              <w:top w:val="single" w:sz="4" w:space="0" w:color="auto"/>
              <w:left w:val="nil"/>
              <w:bottom w:val="single" w:sz="4" w:space="0" w:color="auto"/>
              <w:right w:val="single" w:sz="4" w:space="0" w:color="auto"/>
            </w:tcBorders>
            <w:shd w:val="clear" w:color="auto" w:fill="FFD966" w:themeFill="accent4" w:themeFillTint="99"/>
            <w:vAlign w:val="center"/>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p>
        </w:tc>
      </w:tr>
      <w:tr w:rsidR="0070774B" w:rsidRPr="0070774B" w:rsidTr="0070774B">
        <w:trPr>
          <w:trHeight w:val="98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Sienu virsmu sagatavošana apdarei attīrot no esošas apda</w:t>
            </w:r>
            <w:r>
              <w:rPr>
                <w:rFonts w:ascii="Times New Roman" w:eastAsia="Times New Roman" w:hAnsi="Times New Roman" w:cs="Times New Roman"/>
                <w:sz w:val="24"/>
                <w:szCs w:val="24"/>
                <w:lang w:eastAsia="lv-LV"/>
              </w:rPr>
              <w:t>r</w:t>
            </w:r>
            <w:r w:rsidRPr="0070774B">
              <w:rPr>
                <w:rFonts w:ascii="Times New Roman" w:eastAsia="Times New Roman" w:hAnsi="Times New Roman" w:cs="Times New Roman"/>
                <w:sz w:val="24"/>
                <w:szCs w:val="24"/>
                <w:lang w:eastAsia="lv-LV"/>
              </w:rPr>
              <w:t>es (tapetes, krāsa) un gruntējot sienas pamatni (tajā skaitā logu ailes), lokālās vietās tapešu pielīmēšana</w:t>
            </w:r>
          </w:p>
        </w:tc>
        <w:tc>
          <w:tcPr>
            <w:tcW w:w="983"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m2</w:t>
            </w:r>
          </w:p>
        </w:tc>
        <w:tc>
          <w:tcPr>
            <w:tcW w:w="1242"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194</w:t>
            </w:r>
          </w:p>
        </w:tc>
      </w:tr>
      <w:tr w:rsidR="0070774B" w:rsidRPr="0070774B" w:rsidTr="0070774B">
        <w:trPr>
          <w:trHeight w:val="533"/>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dziļuma gruntis</w:t>
            </w:r>
          </w:p>
        </w:tc>
        <w:tc>
          <w:tcPr>
            <w:tcW w:w="983"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litrs</w:t>
            </w:r>
          </w:p>
        </w:tc>
        <w:tc>
          <w:tcPr>
            <w:tcW w:w="1242"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25</w:t>
            </w:r>
          </w:p>
        </w:tc>
      </w:tr>
      <w:tr w:rsidR="0070774B" w:rsidRPr="0070774B" w:rsidTr="0070774B">
        <w:trPr>
          <w:trHeight w:val="569"/>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palīgmateriāli</w:t>
            </w:r>
          </w:p>
        </w:tc>
        <w:tc>
          <w:tcPr>
            <w:tcW w:w="983"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proofErr w:type="spellStart"/>
            <w:r w:rsidRPr="0070774B">
              <w:rPr>
                <w:rFonts w:ascii="Times New Roman" w:eastAsia="Times New Roman" w:hAnsi="Times New Roman" w:cs="Times New Roman"/>
                <w:sz w:val="24"/>
                <w:szCs w:val="24"/>
                <w:lang w:eastAsia="lv-LV"/>
              </w:rPr>
              <w:t>kompl</w:t>
            </w:r>
            <w:proofErr w:type="spellEnd"/>
          </w:p>
        </w:tc>
        <w:tc>
          <w:tcPr>
            <w:tcW w:w="1242"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1</w:t>
            </w:r>
          </w:p>
        </w:tc>
      </w:tr>
      <w:tr w:rsidR="0070774B" w:rsidRPr="0070774B" w:rsidTr="0070774B">
        <w:trPr>
          <w:trHeight w:val="70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Sienu virsmas krāsošana, divās kārtās ar tonētu krāsu (tajā skaitā logu ailes)</w:t>
            </w:r>
          </w:p>
        </w:tc>
        <w:tc>
          <w:tcPr>
            <w:tcW w:w="983"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m2</w:t>
            </w:r>
          </w:p>
        </w:tc>
        <w:tc>
          <w:tcPr>
            <w:tcW w:w="1242"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388</w:t>
            </w:r>
          </w:p>
        </w:tc>
      </w:tr>
      <w:tr w:rsidR="0070774B" w:rsidRPr="0070774B" w:rsidTr="0070774B">
        <w:trPr>
          <w:trHeight w:val="702"/>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70774B" w:rsidRDefault="0070774B" w:rsidP="0070774B">
            <w:pPr>
              <w:spacing w:after="0" w:line="240" w:lineRule="auto"/>
              <w:rPr>
                <w:rFonts w:ascii="Times New Roman" w:eastAsia="Times New Roman" w:hAnsi="Times New Roman" w:cs="Times New Roman"/>
                <w:sz w:val="24"/>
                <w:szCs w:val="24"/>
                <w:lang w:eastAsia="lv-LV"/>
              </w:rPr>
            </w:pPr>
            <w:proofErr w:type="spellStart"/>
            <w:r w:rsidRPr="0070774B">
              <w:rPr>
                <w:rFonts w:ascii="Times New Roman" w:eastAsia="Times New Roman" w:hAnsi="Times New Roman" w:cs="Times New Roman"/>
                <w:sz w:val="24"/>
                <w:szCs w:val="24"/>
                <w:lang w:eastAsia="lv-LV"/>
              </w:rPr>
              <w:t>Riģipša</w:t>
            </w:r>
            <w:proofErr w:type="spellEnd"/>
            <w:r w:rsidRPr="0070774B">
              <w:rPr>
                <w:rFonts w:ascii="Times New Roman" w:eastAsia="Times New Roman" w:hAnsi="Times New Roman" w:cs="Times New Roman"/>
                <w:sz w:val="24"/>
                <w:szCs w:val="24"/>
                <w:lang w:eastAsia="lv-LV"/>
              </w:rPr>
              <w:t xml:space="preserve"> starpsienas izbūve WC ar durvju montāžu, </w:t>
            </w:r>
          </w:p>
          <w:p w:rsidR="0070774B" w:rsidRPr="0070774B" w:rsidRDefault="0070774B" w:rsidP="0070774B">
            <w:pPr>
              <w:spacing w:after="0" w:line="240" w:lineRule="auto"/>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tajā sk.</w:t>
            </w:r>
            <w:r>
              <w:rPr>
                <w:rFonts w:ascii="Times New Roman" w:eastAsia="Times New Roman" w:hAnsi="Times New Roman" w:cs="Times New Roman"/>
                <w:sz w:val="24"/>
                <w:szCs w:val="24"/>
                <w:lang w:eastAsia="lv-LV"/>
              </w:rPr>
              <w:t xml:space="preserve"> </w:t>
            </w:r>
            <w:r w:rsidRPr="0070774B">
              <w:rPr>
                <w:rFonts w:ascii="Times New Roman" w:eastAsia="Times New Roman" w:hAnsi="Times New Roman" w:cs="Times New Roman"/>
                <w:sz w:val="24"/>
                <w:szCs w:val="24"/>
                <w:lang w:eastAsia="lv-LV"/>
              </w:rPr>
              <w:t>durvis 800 x 2100</w:t>
            </w:r>
          </w:p>
        </w:tc>
        <w:tc>
          <w:tcPr>
            <w:tcW w:w="983"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proofErr w:type="spellStart"/>
            <w:r w:rsidRPr="0070774B">
              <w:rPr>
                <w:rFonts w:ascii="Times New Roman" w:eastAsia="Times New Roman" w:hAnsi="Times New Roman" w:cs="Times New Roman"/>
                <w:sz w:val="24"/>
                <w:szCs w:val="24"/>
                <w:lang w:eastAsia="lv-LV"/>
              </w:rPr>
              <w:t>kompl</w:t>
            </w:r>
            <w:proofErr w:type="spellEnd"/>
          </w:p>
        </w:tc>
        <w:tc>
          <w:tcPr>
            <w:tcW w:w="1242"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1,00</w:t>
            </w:r>
          </w:p>
        </w:tc>
      </w:tr>
      <w:tr w:rsidR="0070774B" w:rsidRPr="0070774B" w:rsidTr="00857760">
        <w:trPr>
          <w:trHeight w:val="413"/>
        </w:trPr>
        <w:tc>
          <w:tcPr>
            <w:tcW w:w="7225" w:type="dxa"/>
            <w:tcBorders>
              <w:top w:val="nil"/>
              <w:left w:val="single" w:sz="4" w:space="0" w:color="auto"/>
              <w:bottom w:val="single" w:sz="4" w:space="0" w:color="auto"/>
              <w:right w:val="single" w:sz="4" w:space="0" w:color="auto"/>
            </w:tcBorders>
            <w:shd w:val="clear" w:color="auto" w:fill="FFD966" w:themeFill="accent4" w:themeFillTint="99"/>
            <w:vAlign w:val="center"/>
            <w:hideMark/>
          </w:tcPr>
          <w:p w:rsidR="0070774B" w:rsidRPr="0070774B" w:rsidRDefault="0070774B" w:rsidP="0070774B">
            <w:pPr>
              <w:spacing w:after="0" w:line="240" w:lineRule="auto"/>
              <w:jc w:val="center"/>
              <w:rPr>
                <w:rFonts w:ascii="Times New Roman" w:eastAsia="Times New Roman" w:hAnsi="Times New Roman" w:cs="Times New Roman"/>
                <w:b/>
                <w:bCs/>
                <w:sz w:val="24"/>
                <w:szCs w:val="24"/>
                <w:lang w:eastAsia="lv-LV"/>
              </w:rPr>
            </w:pPr>
            <w:r w:rsidRPr="0070774B">
              <w:rPr>
                <w:rFonts w:ascii="Times New Roman" w:eastAsia="Times New Roman" w:hAnsi="Times New Roman" w:cs="Times New Roman"/>
                <w:b/>
                <w:bCs/>
                <w:sz w:val="24"/>
                <w:szCs w:val="24"/>
                <w:lang w:eastAsia="lv-LV"/>
              </w:rPr>
              <w:t>Logi un durvis</w:t>
            </w:r>
          </w:p>
        </w:tc>
        <w:tc>
          <w:tcPr>
            <w:tcW w:w="983" w:type="dxa"/>
            <w:tcBorders>
              <w:top w:val="nil"/>
              <w:left w:val="nil"/>
              <w:bottom w:val="single" w:sz="4" w:space="0" w:color="auto"/>
              <w:right w:val="single" w:sz="4" w:space="0" w:color="auto"/>
            </w:tcBorders>
            <w:shd w:val="clear" w:color="auto" w:fill="FFD966" w:themeFill="accent4" w:themeFillTint="99"/>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 </w:t>
            </w:r>
          </w:p>
        </w:tc>
        <w:tc>
          <w:tcPr>
            <w:tcW w:w="1242" w:type="dxa"/>
            <w:tcBorders>
              <w:top w:val="nil"/>
              <w:left w:val="nil"/>
              <w:bottom w:val="single" w:sz="4" w:space="0" w:color="auto"/>
              <w:right w:val="single" w:sz="4" w:space="0" w:color="auto"/>
            </w:tcBorders>
            <w:shd w:val="clear" w:color="auto" w:fill="FFD966" w:themeFill="accent4" w:themeFillTint="99"/>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 </w:t>
            </w:r>
          </w:p>
        </w:tc>
      </w:tr>
      <w:tr w:rsidR="0070774B" w:rsidRPr="0070774B" w:rsidTr="0070774B">
        <w:trPr>
          <w:trHeight w:val="406"/>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Esošo durvju un logu attīrīšana, mazgāšana</w:t>
            </w:r>
          </w:p>
        </w:tc>
        <w:tc>
          <w:tcPr>
            <w:tcW w:w="983"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proofErr w:type="spellStart"/>
            <w:r w:rsidRPr="0070774B">
              <w:rPr>
                <w:rFonts w:ascii="Times New Roman" w:eastAsia="Times New Roman" w:hAnsi="Times New Roman" w:cs="Times New Roman"/>
                <w:sz w:val="24"/>
                <w:szCs w:val="24"/>
                <w:lang w:eastAsia="lv-LV"/>
              </w:rPr>
              <w:t>gb</w:t>
            </w:r>
            <w:proofErr w:type="spellEnd"/>
          </w:p>
        </w:tc>
        <w:tc>
          <w:tcPr>
            <w:tcW w:w="1242"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16</w:t>
            </w:r>
          </w:p>
        </w:tc>
      </w:tr>
      <w:tr w:rsidR="0070774B" w:rsidRPr="0070774B" w:rsidTr="0070774B">
        <w:trPr>
          <w:trHeight w:val="423"/>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Esošo logu un durvju aplīmēšana ar papīra līmlenti lai veiktu krāsošanu.</w:t>
            </w:r>
          </w:p>
        </w:tc>
        <w:tc>
          <w:tcPr>
            <w:tcW w:w="983"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proofErr w:type="spellStart"/>
            <w:r w:rsidRPr="0070774B">
              <w:rPr>
                <w:rFonts w:ascii="Times New Roman" w:eastAsia="Times New Roman" w:hAnsi="Times New Roman" w:cs="Times New Roman"/>
                <w:sz w:val="24"/>
                <w:szCs w:val="24"/>
                <w:lang w:eastAsia="lv-LV"/>
              </w:rPr>
              <w:t>gb</w:t>
            </w:r>
            <w:proofErr w:type="spellEnd"/>
          </w:p>
        </w:tc>
        <w:tc>
          <w:tcPr>
            <w:tcW w:w="1242"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16,00</w:t>
            </w:r>
          </w:p>
        </w:tc>
      </w:tr>
      <w:tr w:rsidR="0070774B" w:rsidRPr="0070774B" w:rsidTr="0070774B">
        <w:trPr>
          <w:trHeight w:val="416"/>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papīra līmlente</w:t>
            </w:r>
          </w:p>
        </w:tc>
        <w:tc>
          <w:tcPr>
            <w:tcW w:w="983"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proofErr w:type="spellStart"/>
            <w:r w:rsidRPr="0070774B">
              <w:rPr>
                <w:rFonts w:ascii="Times New Roman" w:eastAsia="Times New Roman" w:hAnsi="Times New Roman" w:cs="Times New Roman"/>
                <w:sz w:val="24"/>
                <w:szCs w:val="24"/>
                <w:lang w:eastAsia="lv-LV"/>
              </w:rPr>
              <w:t>gb</w:t>
            </w:r>
            <w:proofErr w:type="spellEnd"/>
          </w:p>
        </w:tc>
        <w:tc>
          <w:tcPr>
            <w:tcW w:w="1242"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5,00</w:t>
            </w:r>
          </w:p>
        </w:tc>
      </w:tr>
      <w:tr w:rsidR="0070774B" w:rsidRPr="0070774B" w:rsidTr="00857760">
        <w:trPr>
          <w:trHeight w:val="421"/>
        </w:trPr>
        <w:tc>
          <w:tcPr>
            <w:tcW w:w="7225" w:type="dxa"/>
            <w:tcBorders>
              <w:top w:val="nil"/>
              <w:left w:val="single" w:sz="4" w:space="0" w:color="auto"/>
              <w:bottom w:val="single" w:sz="4" w:space="0" w:color="auto"/>
              <w:right w:val="single" w:sz="4" w:space="0" w:color="auto"/>
            </w:tcBorders>
            <w:shd w:val="clear" w:color="auto" w:fill="FFD966" w:themeFill="accent4" w:themeFillTint="99"/>
            <w:vAlign w:val="center"/>
            <w:hideMark/>
          </w:tcPr>
          <w:p w:rsidR="0070774B" w:rsidRPr="0070774B" w:rsidRDefault="0070774B" w:rsidP="0070774B">
            <w:pPr>
              <w:spacing w:after="0" w:line="240" w:lineRule="auto"/>
              <w:jc w:val="center"/>
              <w:rPr>
                <w:rFonts w:ascii="Times New Roman" w:eastAsia="Times New Roman" w:hAnsi="Times New Roman" w:cs="Times New Roman"/>
                <w:b/>
                <w:bCs/>
                <w:sz w:val="24"/>
                <w:szCs w:val="24"/>
                <w:lang w:eastAsia="lv-LV"/>
              </w:rPr>
            </w:pPr>
            <w:r w:rsidRPr="0070774B">
              <w:rPr>
                <w:rFonts w:ascii="Times New Roman" w:eastAsia="Times New Roman" w:hAnsi="Times New Roman" w:cs="Times New Roman"/>
                <w:b/>
                <w:bCs/>
                <w:sz w:val="24"/>
                <w:szCs w:val="24"/>
                <w:lang w:eastAsia="lv-LV"/>
              </w:rPr>
              <w:t>Elektroinstalācija</w:t>
            </w:r>
          </w:p>
        </w:tc>
        <w:tc>
          <w:tcPr>
            <w:tcW w:w="983" w:type="dxa"/>
            <w:tcBorders>
              <w:top w:val="nil"/>
              <w:left w:val="nil"/>
              <w:bottom w:val="single" w:sz="4" w:space="0" w:color="auto"/>
              <w:right w:val="single" w:sz="4" w:space="0" w:color="auto"/>
            </w:tcBorders>
            <w:shd w:val="clear" w:color="auto" w:fill="FFD966" w:themeFill="accent4" w:themeFillTint="99"/>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 </w:t>
            </w:r>
          </w:p>
        </w:tc>
        <w:tc>
          <w:tcPr>
            <w:tcW w:w="1242" w:type="dxa"/>
            <w:tcBorders>
              <w:top w:val="nil"/>
              <w:left w:val="nil"/>
              <w:bottom w:val="single" w:sz="4" w:space="0" w:color="auto"/>
              <w:right w:val="single" w:sz="4" w:space="0" w:color="auto"/>
            </w:tcBorders>
            <w:shd w:val="clear" w:color="auto" w:fill="FFD966" w:themeFill="accent4" w:themeFillTint="99"/>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 </w:t>
            </w:r>
          </w:p>
        </w:tc>
      </w:tr>
      <w:tr w:rsidR="0070774B" w:rsidRPr="0070774B" w:rsidTr="0070774B">
        <w:trPr>
          <w:trHeight w:val="413"/>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Rozešu montāža</w:t>
            </w:r>
          </w:p>
        </w:tc>
        <w:tc>
          <w:tcPr>
            <w:tcW w:w="983"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proofErr w:type="spellStart"/>
            <w:r w:rsidRPr="0070774B">
              <w:rPr>
                <w:rFonts w:ascii="Times New Roman" w:eastAsia="Times New Roman" w:hAnsi="Times New Roman" w:cs="Times New Roman"/>
                <w:sz w:val="24"/>
                <w:szCs w:val="24"/>
                <w:lang w:eastAsia="lv-LV"/>
              </w:rPr>
              <w:t>gb</w:t>
            </w:r>
            <w:proofErr w:type="spellEnd"/>
          </w:p>
        </w:tc>
        <w:tc>
          <w:tcPr>
            <w:tcW w:w="1242"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14,00</w:t>
            </w:r>
          </w:p>
        </w:tc>
      </w:tr>
      <w:tr w:rsidR="0070774B" w:rsidRPr="0070774B" w:rsidTr="0070774B">
        <w:trPr>
          <w:trHeight w:val="419"/>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rPr>
                <w:rFonts w:ascii="Times New Roman" w:eastAsia="Times New Roman" w:hAnsi="Times New Roman" w:cs="Times New Roman"/>
                <w:sz w:val="24"/>
                <w:szCs w:val="24"/>
                <w:lang w:eastAsia="lv-LV"/>
              </w:rPr>
            </w:pPr>
            <w:proofErr w:type="spellStart"/>
            <w:r w:rsidRPr="0070774B">
              <w:rPr>
                <w:rFonts w:ascii="Times New Roman" w:eastAsia="Times New Roman" w:hAnsi="Times New Roman" w:cs="Times New Roman"/>
                <w:sz w:val="24"/>
                <w:szCs w:val="24"/>
                <w:lang w:eastAsia="lv-LV"/>
              </w:rPr>
              <w:t>elektrorozetes</w:t>
            </w:r>
            <w:proofErr w:type="spellEnd"/>
          </w:p>
        </w:tc>
        <w:tc>
          <w:tcPr>
            <w:tcW w:w="983"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proofErr w:type="spellStart"/>
            <w:r w:rsidRPr="0070774B">
              <w:rPr>
                <w:rFonts w:ascii="Times New Roman" w:eastAsia="Times New Roman" w:hAnsi="Times New Roman" w:cs="Times New Roman"/>
                <w:sz w:val="24"/>
                <w:szCs w:val="24"/>
                <w:lang w:eastAsia="lv-LV"/>
              </w:rPr>
              <w:t>gb</w:t>
            </w:r>
            <w:proofErr w:type="spellEnd"/>
          </w:p>
        </w:tc>
        <w:tc>
          <w:tcPr>
            <w:tcW w:w="1242"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14,00</w:t>
            </w:r>
          </w:p>
        </w:tc>
      </w:tr>
      <w:tr w:rsidR="0070774B" w:rsidRPr="0070774B" w:rsidTr="0070774B">
        <w:trPr>
          <w:trHeight w:val="411"/>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Slēdžu montāža</w:t>
            </w:r>
          </w:p>
        </w:tc>
        <w:tc>
          <w:tcPr>
            <w:tcW w:w="983"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proofErr w:type="spellStart"/>
            <w:r w:rsidRPr="0070774B">
              <w:rPr>
                <w:rFonts w:ascii="Times New Roman" w:eastAsia="Times New Roman" w:hAnsi="Times New Roman" w:cs="Times New Roman"/>
                <w:sz w:val="24"/>
                <w:szCs w:val="24"/>
                <w:lang w:eastAsia="lv-LV"/>
              </w:rPr>
              <w:t>gb</w:t>
            </w:r>
            <w:proofErr w:type="spellEnd"/>
          </w:p>
        </w:tc>
        <w:tc>
          <w:tcPr>
            <w:tcW w:w="1242"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10,00</w:t>
            </w:r>
          </w:p>
        </w:tc>
      </w:tr>
      <w:tr w:rsidR="0070774B" w:rsidRPr="0070774B" w:rsidTr="0070774B">
        <w:trPr>
          <w:trHeight w:val="418"/>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rPr>
                <w:rFonts w:ascii="Times New Roman" w:eastAsia="Times New Roman" w:hAnsi="Times New Roman" w:cs="Times New Roman"/>
                <w:sz w:val="24"/>
                <w:szCs w:val="24"/>
                <w:lang w:eastAsia="lv-LV"/>
              </w:rPr>
            </w:pPr>
            <w:proofErr w:type="spellStart"/>
            <w:r w:rsidRPr="0070774B">
              <w:rPr>
                <w:rFonts w:ascii="Times New Roman" w:eastAsia="Times New Roman" w:hAnsi="Times New Roman" w:cs="Times New Roman"/>
                <w:sz w:val="24"/>
                <w:szCs w:val="24"/>
                <w:lang w:eastAsia="lv-LV"/>
              </w:rPr>
              <w:t>vienpolīgie</w:t>
            </w:r>
            <w:proofErr w:type="spellEnd"/>
            <w:r w:rsidRPr="0070774B">
              <w:rPr>
                <w:rFonts w:ascii="Times New Roman" w:eastAsia="Times New Roman" w:hAnsi="Times New Roman" w:cs="Times New Roman"/>
                <w:sz w:val="24"/>
                <w:szCs w:val="24"/>
                <w:lang w:eastAsia="lv-LV"/>
              </w:rPr>
              <w:t xml:space="preserve"> gaismas slēdži</w:t>
            </w:r>
          </w:p>
        </w:tc>
        <w:tc>
          <w:tcPr>
            <w:tcW w:w="983"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proofErr w:type="spellStart"/>
            <w:r w:rsidRPr="0070774B">
              <w:rPr>
                <w:rFonts w:ascii="Times New Roman" w:eastAsia="Times New Roman" w:hAnsi="Times New Roman" w:cs="Times New Roman"/>
                <w:sz w:val="24"/>
                <w:szCs w:val="24"/>
                <w:lang w:eastAsia="lv-LV"/>
              </w:rPr>
              <w:t>gb</w:t>
            </w:r>
            <w:proofErr w:type="spellEnd"/>
          </w:p>
        </w:tc>
        <w:tc>
          <w:tcPr>
            <w:tcW w:w="1242"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10,00</w:t>
            </w:r>
          </w:p>
        </w:tc>
      </w:tr>
      <w:tr w:rsidR="0070774B" w:rsidRPr="0070774B" w:rsidTr="00857760">
        <w:trPr>
          <w:trHeight w:val="409"/>
        </w:trPr>
        <w:tc>
          <w:tcPr>
            <w:tcW w:w="7225" w:type="dxa"/>
            <w:tcBorders>
              <w:top w:val="nil"/>
              <w:left w:val="single" w:sz="4" w:space="0" w:color="auto"/>
              <w:bottom w:val="single" w:sz="4" w:space="0" w:color="auto"/>
              <w:right w:val="single" w:sz="4" w:space="0" w:color="auto"/>
            </w:tcBorders>
            <w:shd w:val="clear" w:color="auto" w:fill="FFD966" w:themeFill="accent4" w:themeFillTint="99"/>
            <w:vAlign w:val="center"/>
            <w:hideMark/>
          </w:tcPr>
          <w:p w:rsidR="0070774B" w:rsidRPr="0070774B" w:rsidRDefault="0070774B" w:rsidP="0070774B">
            <w:pPr>
              <w:spacing w:after="0" w:line="240" w:lineRule="auto"/>
              <w:jc w:val="center"/>
              <w:rPr>
                <w:rFonts w:ascii="Times New Roman" w:eastAsia="Times New Roman" w:hAnsi="Times New Roman" w:cs="Times New Roman"/>
                <w:b/>
                <w:bCs/>
                <w:sz w:val="24"/>
                <w:szCs w:val="24"/>
                <w:lang w:eastAsia="lv-LV"/>
              </w:rPr>
            </w:pPr>
            <w:r w:rsidRPr="0070774B">
              <w:rPr>
                <w:rFonts w:ascii="Times New Roman" w:eastAsia="Times New Roman" w:hAnsi="Times New Roman" w:cs="Times New Roman"/>
                <w:b/>
                <w:bCs/>
                <w:sz w:val="24"/>
                <w:szCs w:val="24"/>
                <w:lang w:eastAsia="lv-LV"/>
              </w:rPr>
              <w:t>Santehnika</w:t>
            </w:r>
          </w:p>
        </w:tc>
        <w:tc>
          <w:tcPr>
            <w:tcW w:w="983" w:type="dxa"/>
            <w:tcBorders>
              <w:top w:val="nil"/>
              <w:left w:val="nil"/>
              <w:bottom w:val="single" w:sz="4" w:space="0" w:color="auto"/>
              <w:right w:val="single" w:sz="4" w:space="0" w:color="auto"/>
            </w:tcBorders>
            <w:shd w:val="clear" w:color="auto" w:fill="FFD966" w:themeFill="accent4" w:themeFillTint="99"/>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 </w:t>
            </w:r>
          </w:p>
        </w:tc>
        <w:tc>
          <w:tcPr>
            <w:tcW w:w="1242" w:type="dxa"/>
            <w:tcBorders>
              <w:top w:val="nil"/>
              <w:left w:val="nil"/>
              <w:bottom w:val="single" w:sz="4" w:space="0" w:color="auto"/>
              <w:right w:val="single" w:sz="4" w:space="0" w:color="auto"/>
            </w:tcBorders>
            <w:shd w:val="clear" w:color="auto" w:fill="FFD966" w:themeFill="accent4" w:themeFillTint="99"/>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 </w:t>
            </w:r>
          </w:p>
        </w:tc>
      </w:tr>
      <w:tr w:rsidR="0070774B" w:rsidRPr="0070774B" w:rsidTr="0070774B">
        <w:trPr>
          <w:trHeight w:val="429"/>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Jauna klozetpoda montāža ar skalojami kasti</w:t>
            </w:r>
          </w:p>
        </w:tc>
        <w:tc>
          <w:tcPr>
            <w:tcW w:w="983"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proofErr w:type="spellStart"/>
            <w:r w:rsidRPr="0070774B">
              <w:rPr>
                <w:rFonts w:ascii="Times New Roman" w:eastAsia="Times New Roman" w:hAnsi="Times New Roman" w:cs="Times New Roman"/>
                <w:sz w:val="24"/>
                <w:szCs w:val="24"/>
                <w:lang w:eastAsia="lv-LV"/>
              </w:rPr>
              <w:t>gb</w:t>
            </w:r>
            <w:proofErr w:type="spellEnd"/>
          </w:p>
        </w:tc>
        <w:tc>
          <w:tcPr>
            <w:tcW w:w="1242"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1,00</w:t>
            </w:r>
          </w:p>
        </w:tc>
      </w:tr>
      <w:tr w:rsidR="0070774B" w:rsidRPr="0070774B" w:rsidTr="0070774B">
        <w:trPr>
          <w:trHeight w:val="407"/>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klozetpods ar skalojamo kasti</w:t>
            </w:r>
          </w:p>
        </w:tc>
        <w:tc>
          <w:tcPr>
            <w:tcW w:w="983"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proofErr w:type="spellStart"/>
            <w:r w:rsidRPr="0070774B">
              <w:rPr>
                <w:rFonts w:ascii="Times New Roman" w:eastAsia="Times New Roman" w:hAnsi="Times New Roman" w:cs="Times New Roman"/>
                <w:sz w:val="24"/>
                <w:szCs w:val="24"/>
                <w:lang w:eastAsia="lv-LV"/>
              </w:rPr>
              <w:t>gb</w:t>
            </w:r>
            <w:proofErr w:type="spellEnd"/>
          </w:p>
        </w:tc>
        <w:tc>
          <w:tcPr>
            <w:tcW w:w="1242"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1,00</w:t>
            </w:r>
          </w:p>
        </w:tc>
      </w:tr>
      <w:tr w:rsidR="0070774B" w:rsidRPr="0070774B" w:rsidTr="0070774B">
        <w:trPr>
          <w:trHeight w:val="40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rPr>
                <w:rFonts w:ascii="Times New Roman" w:eastAsia="Times New Roman" w:hAnsi="Times New Roman" w:cs="Times New Roman"/>
                <w:sz w:val="24"/>
                <w:szCs w:val="24"/>
                <w:lang w:eastAsia="lv-LV"/>
              </w:rPr>
            </w:pPr>
            <w:proofErr w:type="spellStart"/>
            <w:r w:rsidRPr="0070774B">
              <w:rPr>
                <w:rFonts w:ascii="Times New Roman" w:eastAsia="Times New Roman" w:hAnsi="Times New Roman" w:cs="Times New Roman"/>
                <w:sz w:val="24"/>
                <w:szCs w:val="24"/>
                <w:lang w:eastAsia="lv-LV"/>
              </w:rPr>
              <w:t>pieslēguma</w:t>
            </w:r>
            <w:proofErr w:type="spellEnd"/>
            <w:r w:rsidRPr="0070774B">
              <w:rPr>
                <w:rFonts w:ascii="Times New Roman" w:eastAsia="Times New Roman" w:hAnsi="Times New Roman" w:cs="Times New Roman"/>
                <w:sz w:val="24"/>
                <w:szCs w:val="24"/>
                <w:lang w:eastAsia="lv-LV"/>
              </w:rPr>
              <w:t xml:space="preserve"> materiāli </w:t>
            </w:r>
          </w:p>
        </w:tc>
        <w:tc>
          <w:tcPr>
            <w:tcW w:w="983"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proofErr w:type="spellStart"/>
            <w:r w:rsidRPr="0070774B">
              <w:rPr>
                <w:rFonts w:ascii="Times New Roman" w:eastAsia="Times New Roman" w:hAnsi="Times New Roman" w:cs="Times New Roman"/>
                <w:sz w:val="24"/>
                <w:szCs w:val="24"/>
                <w:lang w:eastAsia="lv-LV"/>
              </w:rPr>
              <w:t>kompl</w:t>
            </w:r>
            <w:proofErr w:type="spellEnd"/>
          </w:p>
        </w:tc>
        <w:tc>
          <w:tcPr>
            <w:tcW w:w="1242"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1,00</w:t>
            </w:r>
          </w:p>
        </w:tc>
      </w:tr>
      <w:tr w:rsidR="0070774B" w:rsidRPr="0070774B" w:rsidTr="0070774B">
        <w:trPr>
          <w:trHeight w:val="433"/>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Izlietnes ar ūdens maisītāja montāžu</w:t>
            </w:r>
          </w:p>
        </w:tc>
        <w:tc>
          <w:tcPr>
            <w:tcW w:w="983"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proofErr w:type="spellStart"/>
            <w:r w:rsidRPr="0070774B">
              <w:rPr>
                <w:rFonts w:ascii="Times New Roman" w:eastAsia="Times New Roman" w:hAnsi="Times New Roman" w:cs="Times New Roman"/>
                <w:sz w:val="24"/>
                <w:szCs w:val="24"/>
                <w:lang w:eastAsia="lv-LV"/>
              </w:rPr>
              <w:t>gb</w:t>
            </w:r>
            <w:proofErr w:type="spellEnd"/>
          </w:p>
        </w:tc>
        <w:tc>
          <w:tcPr>
            <w:tcW w:w="1242"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1,00</w:t>
            </w:r>
          </w:p>
        </w:tc>
      </w:tr>
      <w:tr w:rsidR="0070774B" w:rsidRPr="0070774B" w:rsidTr="0070774B">
        <w:trPr>
          <w:trHeight w:val="702"/>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 xml:space="preserve">Caurplūdes ūdens sildītājs 10 l (montāža zem izlietnes+ </w:t>
            </w:r>
            <w:proofErr w:type="spellStart"/>
            <w:r w:rsidRPr="0070774B">
              <w:rPr>
                <w:rFonts w:ascii="Times New Roman" w:eastAsia="Times New Roman" w:hAnsi="Times New Roman" w:cs="Times New Roman"/>
                <w:sz w:val="24"/>
                <w:szCs w:val="24"/>
                <w:lang w:eastAsia="lv-LV"/>
              </w:rPr>
              <w:t>pieslēguma</w:t>
            </w:r>
            <w:proofErr w:type="spellEnd"/>
            <w:r w:rsidRPr="0070774B">
              <w:rPr>
                <w:rFonts w:ascii="Times New Roman" w:eastAsia="Times New Roman" w:hAnsi="Times New Roman" w:cs="Times New Roman"/>
                <w:sz w:val="24"/>
                <w:szCs w:val="24"/>
                <w:lang w:eastAsia="lv-LV"/>
              </w:rPr>
              <w:t xml:space="preserve"> materiāli, </w:t>
            </w:r>
            <w:proofErr w:type="spellStart"/>
            <w:r w:rsidRPr="0070774B">
              <w:rPr>
                <w:rFonts w:ascii="Times New Roman" w:eastAsia="Times New Roman" w:hAnsi="Times New Roman" w:cs="Times New Roman"/>
                <w:sz w:val="24"/>
                <w:szCs w:val="24"/>
                <w:lang w:eastAsia="lv-LV"/>
              </w:rPr>
              <w:t>el.pieslēgums</w:t>
            </w:r>
            <w:proofErr w:type="spellEnd"/>
            <w:r w:rsidRPr="0070774B">
              <w:rPr>
                <w:rFonts w:ascii="Times New Roman" w:eastAsia="Times New Roman" w:hAnsi="Times New Roman" w:cs="Times New Roman"/>
                <w:sz w:val="24"/>
                <w:szCs w:val="24"/>
                <w:lang w:eastAsia="lv-LV"/>
              </w:rPr>
              <w:t xml:space="preserve"> ar rozeti, ūdens skaitītāja montāža)</w:t>
            </w:r>
          </w:p>
        </w:tc>
        <w:tc>
          <w:tcPr>
            <w:tcW w:w="983"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proofErr w:type="spellStart"/>
            <w:r w:rsidRPr="0070774B">
              <w:rPr>
                <w:rFonts w:ascii="Times New Roman" w:eastAsia="Times New Roman" w:hAnsi="Times New Roman" w:cs="Times New Roman"/>
                <w:sz w:val="24"/>
                <w:szCs w:val="24"/>
                <w:lang w:eastAsia="lv-LV"/>
              </w:rPr>
              <w:t>koml</w:t>
            </w:r>
            <w:proofErr w:type="spellEnd"/>
          </w:p>
        </w:tc>
        <w:tc>
          <w:tcPr>
            <w:tcW w:w="1242"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1,00</w:t>
            </w:r>
          </w:p>
        </w:tc>
      </w:tr>
      <w:tr w:rsidR="0070774B" w:rsidRPr="0070774B" w:rsidTr="00857760">
        <w:trPr>
          <w:trHeight w:val="702"/>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izlietne ar ūdens maisītāju</w:t>
            </w:r>
          </w:p>
        </w:tc>
        <w:tc>
          <w:tcPr>
            <w:tcW w:w="983"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proofErr w:type="spellStart"/>
            <w:r w:rsidRPr="0070774B">
              <w:rPr>
                <w:rFonts w:ascii="Times New Roman" w:eastAsia="Times New Roman" w:hAnsi="Times New Roman" w:cs="Times New Roman"/>
                <w:sz w:val="24"/>
                <w:szCs w:val="24"/>
                <w:lang w:eastAsia="lv-LV"/>
              </w:rPr>
              <w:t>gb</w:t>
            </w:r>
            <w:proofErr w:type="spellEnd"/>
          </w:p>
        </w:tc>
        <w:tc>
          <w:tcPr>
            <w:tcW w:w="1242"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1</w:t>
            </w:r>
          </w:p>
        </w:tc>
      </w:tr>
      <w:tr w:rsidR="0070774B" w:rsidRPr="0070774B" w:rsidTr="00857760">
        <w:trPr>
          <w:trHeight w:val="415"/>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rPr>
                <w:rFonts w:ascii="Times New Roman" w:eastAsia="Times New Roman" w:hAnsi="Times New Roman" w:cs="Times New Roman"/>
                <w:sz w:val="24"/>
                <w:szCs w:val="24"/>
                <w:lang w:eastAsia="lv-LV"/>
              </w:rPr>
            </w:pPr>
            <w:proofErr w:type="spellStart"/>
            <w:r w:rsidRPr="0070774B">
              <w:rPr>
                <w:rFonts w:ascii="Times New Roman" w:eastAsia="Times New Roman" w:hAnsi="Times New Roman" w:cs="Times New Roman"/>
                <w:sz w:val="24"/>
                <w:szCs w:val="24"/>
                <w:lang w:eastAsia="lv-LV"/>
              </w:rPr>
              <w:lastRenderedPageBreak/>
              <w:t>pieslēguma</w:t>
            </w:r>
            <w:proofErr w:type="spellEnd"/>
            <w:r w:rsidRPr="0070774B">
              <w:rPr>
                <w:rFonts w:ascii="Times New Roman" w:eastAsia="Times New Roman" w:hAnsi="Times New Roman" w:cs="Times New Roman"/>
                <w:sz w:val="24"/>
                <w:szCs w:val="24"/>
                <w:lang w:eastAsia="lv-LV"/>
              </w:rPr>
              <w:t xml:space="preserve"> materiāli </w:t>
            </w:r>
          </w:p>
        </w:tc>
        <w:tc>
          <w:tcPr>
            <w:tcW w:w="983" w:type="dxa"/>
            <w:tcBorders>
              <w:top w:val="single" w:sz="4" w:space="0" w:color="auto"/>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proofErr w:type="spellStart"/>
            <w:r w:rsidRPr="0070774B">
              <w:rPr>
                <w:rFonts w:ascii="Times New Roman" w:eastAsia="Times New Roman" w:hAnsi="Times New Roman" w:cs="Times New Roman"/>
                <w:sz w:val="24"/>
                <w:szCs w:val="24"/>
                <w:lang w:eastAsia="lv-LV"/>
              </w:rPr>
              <w:t>kompl</w:t>
            </w:r>
            <w:proofErr w:type="spellEnd"/>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1</w:t>
            </w:r>
          </w:p>
        </w:tc>
      </w:tr>
      <w:tr w:rsidR="0070774B" w:rsidRPr="0070774B" w:rsidTr="0070774B">
        <w:trPr>
          <w:trHeight w:val="702"/>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 xml:space="preserve">Esošās kanalizācijas sistēmas pārbūve, uzstādot jaunas PVC caurules un </w:t>
            </w:r>
            <w:proofErr w:type="spellStart"/>
            <w:r w:rsidRPr="0070774B">
              <w:rPr>
                <w:rFonts w:ascii="Times New Roman" w:eastAsia="Times New Roman" w:hAnsi="Times New Roman" w:cs="Times New Roman"/>
                <w:sz w:val="24"/>
                <w:szCs w:val="24"/>
                <w:lang w:eastAsia="lv-LV"/>
              </w:rPr>
              <w:t>pieslēgumus</w:t>
            </w:r>
            <w:proofErr w:type="spellEnd"/>
            <w:r w:rsidRPr="0070774B">
              <w:rPr>
                <w:rFonts w:ascii="Times New Roman" w:eastAsia="Times New Roman" w:hAnsi="Times New Roman" w:cs="Times New Roman"/>
                <w:sz w:val="24"/>
                <w:szCs w:val="24"/>
                <w:lang w:eastAsia="lv-LV"/>
              </w:rPr>
              <w:t xml:space="preserve"> ŪKT</w:t>
            </w:r>
          </w:p>
        </w:tc>
        <w:tc>
          <w:tcPr>
            <w:tcW w:w="983"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m</w:t>
            </w:r>
          </w:p>
        </w:tc>
        <w:tc>
          <w:tcPr>
            <w:tcW w:w="1242"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2,00</w:t>
            </w:r>
          </w:p>
        </w:tc>
      </w:tr>
      <w:tr w:rsidR="0070774B" w:rsidRPr="0070774B" w:rsidTr="00857760">
        <w:trPr>
          <w:trHeight w:val="402"/>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PVC caurules 100mm</w:t>
            </w:r>
          </w:p>
        </w:tc>
        <w:tc>
          <w:tcPr>
            <w:tcW w:w="983"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m</w:t>
            </w:r>
          </w:p>
        </w:tc>
        <w:tc>
          <w:tcPr>
            <w:tcW w:w="1242"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2,00</w:t>
            </w:r>
          </w:p>
        </w:tc>
      </w:tr>
      <w:tr w:rsidR="0070774B" w:rsidRPr="0070774B" w:rsidTr="00857760">
        <w:trPr>
          <w:trHeight w:val="421"/>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PVC caurules 50mm</w:t>
            </w:r>
          </w:p>
        </w:tc>
        <w:tc>
          <w:tcPr>
            <w:tcW w:w="983"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m</w:t>
            </w:r>
          </w:p>
        </w:tc>
        <w:tc>
          <w:tcPr>
            <w:tcW w:w="1242"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3,00</w:t>
            </w:r>
          </w:p>
        </w:tc>
      </w:tr>
      <w:tr w:rsidR="0070774B" w:rsidRPr="0070774B" w:rsidTr="00857760">
        <w:trPr>
          <w:trHeight w:val="413"/>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līkumi, veidgabali</w:t>
            </w:r>
          </w:p>
        </w:tc>
        <w:tc>
          <w:tcPr>
            <w:tcW w:w="983"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proofErr w:type="spellStart"/>
            <w:r w:rsidRPr="0070774B">
              <w:rPr>
                <w:rFonts w:ascii="Times New Roman" w:eastAsia="Times New Roman" w:hAnsi="Times New Roman" w:cs="Times New Roman"/>
                <w:sz w:val="24"/>
                <w:szCs w:val="24"/>
                <w:lang w:eastAsia="lv-LV"/>
              </w:rPr>
              <w:t>kompl</w:t>
            </w:r>
            <w:proofErr w:type="spellEnd"/>
          </w:p>
        </w:tc>
        <w:tc>
          <w:tcPr>
            <w:tcW w:w="1242" w:type="dxa"/>
            <w:tcBorders>
              <w:top w:val="nil"/>
              <w:left w:val="nil"/>
              <w:bottom w:val="single" w:sz="4" w:space="0" w:color="auto"/>
              <w:right w:val="single" w:sz="4" w:space="0" w:color="auto"/>
            </w:tcBorders>
            <w:shd w:val="clear" w:color="auto" w:fill="auto"/>
            <w:vAlign w:val="center"/>
            <w:hideMark/>
          </w:tcPr>
          <w:p w:rsidR="0070774B" w:rsidRPr="0070774B" w:rsidRDefault="0070774B" w:rsidP="0070774B">
            <w:pPr>
              <w:spacing w:after="0" w:line="240" w:lineRule="auto"/>
              <w:jc w:val="center"/>
              <w:rPr>
                <w:rFonts w:ascii="Times New Roman" w:eastAsia="Times New Roman" w:hAnsi="Times New Roman" w:cs="Times New Roman"/>
                <w:sz w:val="24"/>
                <w:szCs w:val="24"/>
                <w:lang w:eastAsia="lv-LV"/>
              </w:rPr>
            </w:pPr>
            <w:r w:rsidRPr="0070774B">
              <w:rPr>
                <w:rFonts w:ascii="Times New Roman" w:eastAsia="Times New Roman" w:hAnsi="Times New Roman" w:cs="Times New Roman"/>
                <w:sz w:val="24"/>
                <w:szCs w:val="24"/>
                <w:lang w:eastAsia="lv-LV"/>
              </w:rPr>
              <w:t>5,00</w:t>
            </w:r>
          </w:p>
        </w:tc>
      </w:tr>
    </w:tbl>
    <w:p w:rsidR="0070774B" w:rsidRDefault="0070774B" w:rsidP="00977B75">
      <w:pPr>
        <w:spacing w:after="0" w:line="240" w:lineRule="auto"/>
        <w:jc w:val="center"/>
        <w:rPr>
          <w:rFonts w:ascii="Times New Roman" w:eastAsia="Calibri" w:hAnsi="Times New Roman" w:cs="Times New Roman"/>
          <w:b/>
          <w:sz w:val="36"/>
          <w:szCs w:val="36"/>
          <w:u w:val="single"/>
          <w:lang w:eastAsia="lv-LV"/>
        </w:rPr>
      </w:pPr>
    </w:p>
    <w:p w:rsidR="00857760" w:rsidRPr="00857760" w:rsidRDefault="00857760" w:rsidP="00857760">
      <w:pPr>
        <w:spacing w:after="0" w:line="240" w:lineRule="auto"/>
        <w:rPr>
          <w:rFonts w:ascii="Times New Roman" w:eastAsia="Calibri" w:hAnsi="Times New Roman" w:cs="Times New Roman"/>
          <w:b/>
          <w:color w:val="000000" w:themeColor="text1"/>
          <w:sz w:val="24"/>
          <w:szCs w:val="24"/>
          <w:u w:val="single"/>
        </w:rPr>
      </w:pPr>
      <w:r w:rsidRPr="00857760">
        <w:rPr>
          <w:rFonts w:ascii="Times New Roman" w:eastAsia="Calibri" w:hAnsi="Times New Roman" w:cs="Times New Roman"/>
          <w:b/>
          <w:color w:val="000000" w:themeColor="text1"/>
          <w:sz w:val="24"/>
          <w:szCs w:val="24"/>
          <w:u w:val="single"/>
        </w:rPr>
        <w:t>Telpu krāsas toņus Izpildītājam jāsaskaņo ar Pasūtītāju. Pasūtītājs plāno izmantot pasteļtoņus telpu krāsošanai</w:t>
      </w:r>
    </w:p>
    <w:p w:rsidR="00857760" w:rsidRDefault="00857760" w:rsidP="00857760">
      <w:pPr>
        <w:spacing w:after="0" w:line="240" w:lineRule="auto"/>
        <w:rPr>
          <w:rFonts w:ascii="Times New Roman" w:eastAsia="Calibri" w:hAnsi="Times New Roman" w:cs="Times New Roman"/>
          <w:color w:val="000000" w:themeColor="text1"/>
          <w:sz w:val="24"/>
          <w:szCs w:val="24"/>
        </w:rPr>
      </w:pPr>
    </w:p>
    <w:p w:rsidR="00857760" w:rsidRDefault="00857760" w:rsidP="00857760">
      <w:pPr>
        <w:spacing w:after="0" w:line="240" w:lineRule="auto"/>
        <w:rPr>
          <w:rFonts w:ascii="Times New Roman" w:eastAsia="Calibri" w:hAnsi="Times New Roman" w:cs="Times New Roman"/>
          <w:color w:val="000000" w:themeColor="text1"/>
          <w:sz w:val="24"/>
          <w:szCs w:val="24"/>
        </w:rPr>
      </w:pPr>
    </w:p>
    <w:p w:rsidR="0070774B" w:rsidRDefault="0070774B" w:rsidP="00977B75">
      <w:pPr>
        <w:spacing w:after="0" w:line="240" w:lineRule="auto"/>
        <w:jc w:val="center"/>
        <w:rPr>
          <w:rFonts w:ascii="Times New Roman" w:eastAsia="Calibri" w:hAnsi="Times New Roman" w:cs="Times New Roman"/>
          <w:b/>
          <w:sz w:val="36"/>
          <w:szCs w:val="36"/>
          <w:u w:val="single"/>
          <w:lang w:eastAsia="lv-LV"/>
        </w:rPr>
      </w:pPr>
    </w:p>
    <w:p w:rsidR="0070774B" w:rsidRDefault="0070774B" w:rsidP="00977B75">
      <w:pPr>
        <w:spacing w:after="0" w:line="240" w:lineRule="auto"/>
        <w:jc w:val="center"/>
        <w:rPr>
          <w:rFonts w:ascii="Times New Roman" w:eastAsia="Calibri" w:hAnsi="Times New Roman" w:cs="Times New Roman"/>
          <w:b/>
          <w:sz w:val="36"/>
          <w:szCs w:val="36"/>
          <w:u w:val="single"/>
          <w:lang w:eastAsia="lv-LV"/>
        </w:rPr>
      </w:pPr>
    </w:p>
    <w:p w:rsidR="0070774B" w:rsidRDefault="0070774B" w:rsidP="00977B75">
      <w:pPr>
        <w:spacing w:after="0" w:line="240" w:lineRule="auto"/>
        <w:jc w:val="center"/>
        <w:rPr>
          <w:rFonts w:ascii="Times New Roman" w:eastAsia="Calibri" w:hAnsi="Times New Roman" w:cs="Times New Roman"/>
          <w:b/>
          <w:sz w:val="36"/>
          <w:szCs w:val="36"/>
          <w:u w:val="single"/>
          <w:lang w:eastAsia="lv-LV"/>
        </w:rPr>
      </w:pPr>
    </w:p>
    <w:p w:rsidR="0070774B" w:rsidRDefault="0070774B" w:rsidP="00977B75">
      <w:pPr>
        <w:spacing w:after="0" w:line="240" w:lineRule="auto"/>
        <w:jc w:val="center"/>
        <w:rPr>
          <w:rFonts w:ascii="Times New Roman" w:eastAsia="Calibri" w:hAnsi="Times New Roman" w:cs="Times New Roman"/>
          <w:b/>
          <w:sz w:val="36"/>
          <w:szCs w:val="36"/>
          <w:u w:val="single"/>
          <w:lang w:eastAsia="lv-LV"/>
        </w:rPr>
      </w:pPr>
    </w:p>
    <w:p w:rsidR="0070774B" w:rsidRDefault="0070774B" w:rsidP="00977B75">
      <w:pPr>
        <w:spacing w:after="0" w:line="240" w:lineRule="auto"/>
        <w:jc w:val="center"/>
        <w:rPr>
          <w:rFonts w:ascii="Times New Roman" w:eastAsia="Calibri" w:hAnsi="Times New Roman" w:cs="Times New Roman"/>
          <w:b/>
          <w:sz w:val="36"/>
          <w:szCs w:val="36"/>
          <w:u w:val="single"/>
          <w:lang w:eastAsia="lv-LV"/>
        </w:rPr>
      </w:pPr>
    </w:p>
    <w:p w:rsidR="0070774B" w:rsidRDefault="0070774B" w:rsidP="00977B75">
      <w:pPr>
        <w:spacing w:after="0" w:line="240" w:lineRule="auto"/>
        <w:jc w:val="center"/>
        <w:rPr>
          <w:rFonts w:ascii="Times New Roman" w:eastAsia="Calibri" w:hAnsi="Times New Roman" w:cs="Times New Roman"/>
          <w:b/>
          <w:sz w:val="36"/>
          <w:szCs w:val="36"/>
          <w:u w:val="single"/>
          <w:lang w:eastAsia="lv-LV"/>
        </w:rPr>
      </w:pPr>
    </w:p>
    <w:p w:rsidR="0070774B" w:rsidRDefault="0070774B" w:rsidP="00977B75">
      <w:pPr>
        <w:spacing w:after="0" w:line="240" w:lineRule="auto"/>
        <w:jc w:val="center"/>
        <w:rPr>
          <w:rFonts w:ascii="Times New Roman" w:eastAsia="Calibri" w:hAnsi="Times New Roman" w:cs="Times New Roman"/>
          <w:b/>
          <w:sz w:val="36"/>
          <w:szCs w:val="36"/>
          <w:u w:val="single"/>
          <w:lang w:eastAsia="lv-LV"/>
        </w:rPr>
      </w:pPr>
    </w:p>
    <w:p w:rsidR="0070774B" w:rsidRDefault="0070774B" w:rsidP="00977B75">
      <w:pPr>
        <w:spacing w:after="0" w:line="240" w:lineRule="auto"/>
        <w:jc w:val="center"/>
        <w:rPr>
          <w:rFonts w:ascii="Times New Roman" w:eastAsia="Calibri" w:hAnsi="Times New Roman" w:cs="Times New Roman"/>
          <w:b/>
          <w:sz w:val="36"/>
          <w:szCs w:val="36"/>
          <w:u w:val="single"/>
          <w:lang w:eastAsia="lv-LV"/>
        </w:rPr>
      </w:pPr>
    </w:p>
    <w:p w:rsidR="0070774B" w:rsidRDefault="0070774B" w:rsidP="00977B75">
      <w:pPr>
        <w:spacing w:after="0" w:line="240" w:lineRule="auto"/>
        <w:jc w:val="center"/>
        <w:rPr>
          <w:rFonts w:ascii="Times New Roman" w:eastAsia="Calibri" w:hAnsi="Times New Roman" w:cs="Times New Roman"/>
          <w:b/>
          <w:sz w:val="36"/>
          <w:szCs w:val="36"/>
          <w:u w:val="single"/>
          <w:lang w:eastAsia="lv-LV"/>
        </w:rPr>
      </w:pPr>
    </w:p>
    <w:p w:rsidR="0070774B" w:rsidRDefault="0070774B" w:rsidP="00977B75">
      <w:pPr>
        <w:spacing w:after="0" w:line="240" w:lineRule="auto"/>
        <w:jc w:val="center"/>
        <w:rPr>
          <w:rFonts w:ascii="Times New Roman" w:eastAsia="Calibri" w:hAnsi="Times New Roman" w:cs="Times New Roman"/>
          <w:b/>
          <w:sz w:val="36"/>
          <w:szCs w:val="36"/>
          <w:u w:val="single"/>
          <w:lang w:eastAsia="lv-LV"/>
        </w:rPr>
      </w:pPr>
    </w:p>
    <w:p w:rsidR="0070774B" w:rsidRDefault="0070774B" w:rsidP="00977B75">
      <w:pPr>
        <w:spacing w:after="0" w:line="240" w:lineRule="auto"/>
        <w:jc w:val="center"/>
        <w:rPr>
          <w:rFonts w:ascii="Times New Roman" w:eastAsia="Calibri" w:hAnsi="Times New Roman" w:cs="Times New Roman"/>
          <w:b/>
          <w:sz w:val="36"/>
          <w:szCs w:val="36"/>
          <w:u w:val="single"/>
          <w:lang w:eastAsia="lv-LV"/>
        </w:rPr>
      </w:pPr>
    </w:p>
    <w:p w:rsidR="0070774B" w:rsidRDefault="0070774B" w:rsidP="00977B75">
      <w:pPr>
        <w:spacing w:after="0" w:line="240" w:lineRule="auto"/>
        <w:jc w:val="center"/>
        <w:rPr>
          <w:rFonts w:ascii="Times New Roman" w:eastAsia="Calibri" w:hAnsi="Times New Roman" w:cs="Times New Roman"/>
          <w:b/>
          <w:sz w:val="36"/>
          <w:szCs w:val="36"/>
          <w:u w:val="single"/>
          <w:lang w:eastAsia="lv-LV"/>
        </w:rPr>
      </w:pPr>
    </w:p>
    <w:p w:rsidR="0070774B" w:rsidRDefault="0070774B" w:rsidP="00977B75">
      <w:pPr>
        <w:spacing w:after="0" w:line="240" w:lineRule="auto"/>
        <w:jc w:val="center"/>
        <w:rPr>
          <w:rFonts w:ascii="Times New Roman" w:eastAsia="Calibri" w:hAnsi="Times New Roman" w:cs="Times New Roman"/>
          <w:b/>
          <w:sz w:val="36"/>
          <w:szCs w:val="36"/>
          <w:u w:val="single"/>
          <w:lang w:eastAsia="lv-LV"/>
        </w:rPr>
      </w:pPr>
    </w:p>
    <w:p w:rsidR="0070774B" w:rsidRDefault="0070774B" w:rsidP="00977B75">
      <w:pPr>
        <w:spacing w:after="0" w:line="240" w:lineRule="auto"/>
        <w:jc w:val="center"/>
        <w:rPr>
          <w:rFonts w:ascii="Times New Roman" w:eastAsia="Calibri" w:hAnsi="Times New Roman" w:cs="Times New Roman"/>
          <w:b/>
          <w:sz w:val="36"/>
          <w:szCs w:val="36"/>
          <w:u w:val="single"/>
          <w:lang w:eastAsia="lv-LV"/>
        </w:rPr>
      </w:pPr>
    </w:p>
    <w:p w:rsidR="0070774B" w:rsidRDefault="0070774B" w:rsidP="00977B75">
      <w:pPr>
        <w:spacing w:after="0" w:line="240" w:lineRule="auto"/>
        <w:jc w:val="center"/>
        <w:rPr>
          <w:rFonts w:ascii="Times New Roman" w:eastAsia="Calibri" w:hAnsi="Times New Roman" w:cs="Times New Roman"/>
          <w:b/>
          <w:sz w:val="36"/>
          <w:szCs w:val="36"/>
          <w:u w:val="single"/>
          <w:lang w:eastAsia="lv-LV"/>
        </w:rPr>
      </w:pPr>
    </w:p>
    <w:p w:rsidR="0070774B" w:rsidRDefault="0070774B" w:rsidP="00977B75">
      <w:pPr>
        <w:spacing w:after="0" w:line="240" w:lineRule="auto"/>
        <w:jc w:val="center"/>
        <w:rPr>
          <w:rFonts w:ascii="Times New Roman" w:eastAsia="Calibri" w:hAnsi="Times New Roman" w:cs="Times New Roman"/>
          <w:b/>
          <w:sz w:val="36"/>
          <w:szCs w:val="36"/>
          <w:u w:val="single"/>
          <w:lang w:eastAsia="lv-LV"/>
        </w:rPr>
      </w:pPr>
    </w:p>
    <w:p w:rsidR="0070774B" w:rsidRDefault="0070774B" w:rsidP="00977B75">
      <w:pPr>
        <w:spacing w:after="0" w:line="240" w:lineRule="auto"/>
        <w:jc w:val="center"/>
        <w:rPr>
          <w:rFonts w:ascii="Times New Roman" w:eastAsia="Calibri" w:hAnsi="Times New Roman" w:cs="Times New Roman"/>
          <w:b/>
          <w:sz w:val="36"/>
          <w:szCs w:val="36"/>
          <w:u w:val="single"/>
          <w:lang w:eastAsia="lv-LV"/>
        </w:rPr>
      </w:pPr>
    </w:p>
    <w:p w:rsidR="0070774B" w:rsidRDefault="0070774B" w:rsidP="00977B75">
      <w:pPr>
        <w:spacing w:after="0" w:line="240" w:lineRule="auto"/>
        <w:jc w:val="center"/>
        <w:rPr>
          <w:rFonts w:ascii="Times New Roman" w:eastAsia="Calibri" w:hAnsi="Times New Roman" w:cs="Times New Roman"/>
          <w:b/>
          <w:sz w:val="36"/>
          <w:szCs w:val="36"/>
          <w:u w:val="single"/>
          <w:lang w:eastAsia="lv-LV"/>
        </w:rPr>
      </w:pPr>
    </w:p>
    <w:p w:rsidR="0070774B" w:rsidRDefault="0070774B" w:rsidP="00977B75">
      <w:pPr>
        <w:spacing w:after="0" w:line="240" w:lineRule="auto"/>
        <w:jc w:val="center"/>
        <w:rPr>
          <w:rFonts w:ascii="Times New Roman" w:eastAsia="Calibri" w:hAnsi="Times New Roman" w:cs="Times New Roman"/>
          <w:b/>
          <w:sz w:val="36"/>
          <w:szCs w:val="36"/>
          <w:u w:val="single"/>
          <w:lang w:eastAsia="lv-LV"/>
        </w:rPr>
      </w:pPr>
    </w:p>
    <w:p w:rsidR="0070774B" w:rsidRDefault="0070774B" w:rsidP="00977B75">
      <w:pPr>
        <w:spacing w:after="0" w:line="240" w:lineRule="auto"/>
        <w:jc w:val="center"/>
        <w:rPr>
          <w:rFonts w:ascii="Times New Roman" w:eastAsia="Calibri" w:hAnsi="Times New Roman" w:cs="Times New Roman"/>
          <w:b/>
          <w:sz w:val="36"/>
          <w:szCs w:val="36"/>
          <w:u w:val="single"/>
          <w:lang w:eastAsia="lv-LV"/>
        </w:rPr>
      </w:pPr>
    </w:p>
    <w:p w:rsidR="0070774B" w:rsidRDefault="0070774B" w:rsidP="00977B75">
      <w:pPr>
        <w:spacing w:after="0" w:line="240" w:lineRule="auto"/>
        <w:jc w:val="center"/>
        <w:rPr>
          <w:rFonts w:ascii="Times New Roman" w:eastAsia="Calibri" w:hAnsi="Times New Roman" w:cs="Times New Roman"/>
          <w:b/>
          <w:sz w:val="36"/>
          <w:szCs w:val="36"/>
          <w:u w:val="single"/>
          <w:lang w:eastAsia="lv-LV"/>
        </w:rPr>
      </w:pPr>
    </w:p>
    <w:p w:rsidR="0070774B" w:rsidRPr="00977B75" w:rsidRDefault="0070774B" w:rsidP="00977B75">
      <w:pPr>
        <w:spacing w:after="0" w:line="240" w:lineRule="auto"/>
        <w:jc w:val="center"/>
        <w:rPr>
          <w:rFonts w:ascii="Times New Roman" w:eastAsia="Calibri" w:hAnsi="Times New Roman" w:cs="Times New Roman"/>
          <w:b/>
          <w:sz w:val="36"/>
          <w:szCs w:val="36"/>
          <w:u w:val="single"/>
          <w:lang w:eastAsia="lv-LV"/>
        </w:rPr>
      </w:pPr>
    </w:p>
    <w:p w:rsidR="00977B75" w:rsidRPr="00977B75" w:rsidRDefault="00977B75" w:rsidP="00977B75">
      <w:pPr>
        <w:spacing w:after="0" w:line="240" w:lineRule="auto"/>
        <w:jc w:val="center"/>
        <w:rPr>
          <w:rFonts w:ascii="Times New Roman" w:eastAsia="Calibri" w:hAnsi="Times New Roman" w:cs="Times New Roman"/>
          <w:b/>
          <w:sz w:val="36"/>
          <w:szCs w:val="36"/>
          <w:u w:val="single"/>
          <w:lang w:eastAsia="lv-LV"/>
        </w:rPr>
      </w:pPr>
    </w:p>
    <w:p w:rsidR="00977B75" w:rsidRPr="00977B75" w:rsidRDefault="00977B75" w:rsidP="00977B75">
      <w:pPr>
        <w:spacing w:after="0" w:line="240" w:lineRule="auto"/>
        <w:jc w:val="center"/>
        <w:rPr>
          <w:rFonts w:ascii="Times New Roman" w:eastAsia="Calibri" w:hAnsi="Times New Roman" w:cs="Times New Roman"/>
          <w:b/>
          <w:sz w:val="36"/>
          <w:szCs w:val="36"/>
          <w:u w:val="single"/>
          <w:lang w:eastAsia="lv-LV"/>
        </w:rPr>
      </w:pPr>
    </w:p>
    <w:p w:rsidR="00977B75" w:rsidRPr="00977B75" w:rsidRDefault="00977B75" w:rsidP="00857760">
      <w:pPr>
        <w:spacing w:after="0" w:line="240" w:lineRule="auto"/>
        <w:rPr>
          <w:rFonts w:ascii="Times New Roman" w:eastAsia="Calibri" w:hAnsi="Times New Roman" w:cs="Times New Roman"/>
          <w:sz w:val="24"/>
          <w:szCs w:val="24"/>
          <w:lang w:eastAsia="lv-LV"/>
        </w:rPr>
      </w:pPr>
    </w:p>
    <w:p w:rsidR="00977B75" w:rsidRPr="00977B75" w:rsidRDefault="00977B75" w:rsidP="00977B75">
      <w:pPr>
        <w:spacing w:after="0" w:line="240" w:lineRule="auto"/>
        <w:rPr>
          <w:rFonts w:ascii="Times New Roman" w:eastAsia="Calibri" w:hAnsi="Times New Roman" w:cs="Times New Roman"/>
          <w:sz w:val="24"/>
          <w:szCs w:val="24"/>
          <w:lang w:eastAsia="lv-LV"/>
        </w:rPr>
      </w:pPr>
    </w:p>
    <w:p w:rsidR="00977B75" w:rsidRPr="00977B75" w:rsidRDefault="00977B75" w:rsidP="00977B75">
      <w:pPr>
        <w:spacing w:after="0" w:line="240" w:lineRule="auto"/>
        <w:jc w:val="right"/>
        <w:rPr>
          <w:rFonts w:ascii="Times New Roman" w:eastAsia="Calibri" w:hAnsi="Times New Roman" w:cs="Times New Roman"/>
          <w:sz w:val="24"/>
          <w:szCs w:val="24"/>
          <w:lang w:eastAsia="lv-LV"/>
        </w:rPr>
      </w:pPr>
    </w:p>
    <w:p w:rsidR="00977B75" w:rsidRPr="00857760" w:rsidRDefault="00977B75" w:rsidP="00977B75">
      <w:pPr>
        <w:widowControl w:val="0"/>
        <w:suppressAutoHyphens/>
        <w:spacing w:after="0" w:line="240" w:lineRule="auto"/>
        <w:jc w:val="right"/>
        <w:rPr>
          <w:rFonts w:ascii="Times New Roman" w:eastAsia="Times New Roman" w:hAnsi="Times New Roman" w:cs="Times New Roman"/>
          <w:b/>
          <w:caps/>
          <w:color w:val="000000"/>
          <w:sz w:val="24"/>
          <w:szCs w:val="24"/>
          <w:lang w:eastAsia="ar-SA"/>
        </w:rPr>
      </w:pPr>
      <w:r w:rsidRPr="00857760">
        <w:rPr>
          <w:rFonts w:ascii="Times New Roman" w:eastAsia="Calibri" w:hAnsi="Times New Roman" w:cs="Times New Roman"/>
          <w:b/>
          <w:sz w:val="24"/>
          <w:szCs w:val="24"/>
          <w:lang w:eastAsia="lv-LV"/>
        </w:rPr>
        <w:t>2.pielikums</w:t>
      </w:r>
    </w:p>
    <w:p w:rsidR="00977B75" w:rsidRPr="00977B75" w:rsidRDefault="00977B75" w:rsidP="00977B75">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977B75">
        <w:rPr>
          <w:rFonts w:ascii="Times New Roman" w:eastAsia="Times New Roman" w:hAnsi="Times New Roman" w:cs="Times New Roman"/>
          <w:b/>
          <w:caps/>
          <w:color w:val="000000"/>
          <w:sz w:val="24"/>
          <w:szCs w:val="24"/>
          <w:lang w:eastAsia="ar-SA"/>
        </w:rPr>
        <w:t>PIETEIKUMs</w:t>
      </w:r>
    </w:p>
    <w:p w:rsidR="00977B75" w:rsidRPr="00977B75" w:rsidRDefault="00977B75" w:rsidP="00977B75">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977B75" w:rsidRPr="00857760" w:rsidRDefault="00977B75" w:rsidP="00857760">
      <w:pPr>
        <w:widowControl w:val="0"/>
        <w:suppressAutoHyphens/>
        <w:spacing w:after="0" w:line="240" w:lineRule="auto"/>
        <w:jc w:val="center"/>
        <w:rPr>
          <w:rFonts w:ascii="Times New Roman" w:eastAsia="Calibri" w:hAnsi="Times New Roman" w:cs="Times New Roman"/>
          <w:b/>
          <w:sz w:val="24"/>
          <w:szCs w:val="24"/>
          <w:lang w:eastAsia="lv-LV"/>
        </w:rPr>
      </w:pPr>
      <w:r w:rsidRPr="00977B75">
        <w:rPr>
          <w:rFonts w:ascii="Times New Roman" w:eastAsia="Calibri" w:hAnsi="Times New Roman" w:cs="Times New Roman"/>
          <w:sz w:val="24"/>
          <w:szCs w:val="24"/>
          <w:lang w:eastAsia="lv-LV"/>
        </w:rPr>
        <w:t xml:space="preserve">Cenu aptaujai </w:t>
      </w:r>
      <w:r w:rsidRPr="00977B75">
        <w:rPr>
          <w:rFonts w:ascii="Times New Roman" w:eastAsia="Calibri" w:hAnsi="Times New Roman" w:cs="Times New Roman"/>
          <w:b/>
          <w:sz w:val="24"/>
          <w:szCs w:val="24"/>
          <w:lang w:eastAsia="lv-LV"/>
        </w:rPr>
        <w:t>“</w:t>
      </w:r>
      <w:r w:rsidR="004A7133" w:rsidRPr="004A7133">
        <w:rPr>
          <w:rFonts w:ascii="Times New Roman" w:hAnsi="Times New Roman"/>
          <w:b/>
          <w:bCs/>
          <w:sz w:val="24"/>
        </w:rPr>
        <w:t>Telpu kosmētiskais remonts ar WC izbūvi Rīgas ielā 22, Alojā, Alojas novadā</w:t>
      </w:r>
      <w:r w:rsidRPr="00977B75">
        <w:rPr>
          <w:rFonts w:ascii="Times New Roman" w:eastAsia="Calibri" w:hAnsi="Times New Roman" w:cs="Times New Roman"/>
          <w:b/>
          <w:sz w:val="24"/>
          <w:szCs w:val="24"/>
          <w:lang w:eastAsia="lv-LV"/>
        </w:rPr>
        <w:t>”</w:t>
      </w:r>
      <w:r w:rsidR="00857760">
        <w:rPr>
          <w:rFonts w:ascii="Times New Roman" w:eastAsia="Calibri" w:hAnsi="Times New Roman" w:cs="Times New Roman"/>
          <w:b/>
          <w:sz w:val="24"/>
          <w:szCs w:val="24"/>
          <w:lang w:eastAsia="lv-LV"/>
        </w:rPr>
        <w:t xml:space="preserve">, </w:t>
      </w:r>
      <w:proofErr w:type="spellStart"/>
      <w:r w:rsidRPr="00977B75">
        <w:rPr>
          <w:rFonts w:ascii="Times New Roman" w:eastAsia="Calibri" w:hAnsi="Times New Roman" w:cs="Times New Roman"/>
          <w:bCs/>
          <w:sz w:val="24"/>
          <w:szCs w:val="24"/>
          <w:lang w:eastAsia="lv-LV"/>
        </w:rPr>
        <w:t>Id</w:t>
      </w:r>
      <w:proofErr w:type="spellEnd"/>
      <w:r w:rsidRPr="00977B75">
        <w:rPr>
          <w:rFonts w:ascii="Times New Roman" w:eastAsia="Calibri" w:hAnsi="Times New Roman" w:cs="Times New Roman"/>
          <w:bCs/>
          <w:sz w:val="24"/>
          <w:szCs w:val="24"/>
          <w:lang w:eastAsia="lv-LV"/>
        </w:rPr>
        <w:t>. Nr. CA 202</w:t>
      </w:r>
      <w:r w:rsidR="00857760">
        <w:rPr>
          <w:rFonts w:ascii="Times New Roman" w:eastAsia="Calibri" w:hAnsi="Times New Roman" w:cs="Times New Roman"/>
          <w:bCs/>
          <w:sz w:val="24"/>
          <w:szCs w:val="24"/>
          <w:lang w:eastAsia="lv-LV"/>
        </w:rPr>
        <w:t>1</w:t>
      </w:r>
      <w:r w:rsidRPr="00977B75">
        <w:rPr>
          <w:rFonts w:ascii="Times New Roman" w:eastAsia="Calibri" w:hAnsi="Times New Roman" w:cs="Times New Roman"/>
          <w:bCs/>
          <w:sz w:val="24"/>
          <w:szCs w:val="24"/>
          <w:lang w:eastAsia="lv-LV"/>
        </w:rPr>
        <w:t>/</w:t>
      </w:r>
      <w:r w:rsidR="00857760">
        <w:rPr>
          <w:rFonts w:ascii="Times New Roman" w:eastAsia="Calibri" w:hAnsi="Times New Roman" w:cs="Times New Roman"/>
          <w:bCs/>
          <w:sz w:val="24"/>
          <w:szCs w:val="24"/>
          <w:lang w:eastAsia="lv-LV"/>
        </w:rPr>
        <w:t>0</w:t>
      </w:r>
      <w:r w:rsidR="00982033">
        <w:rPr>
          <w:rFonts w:ascii="Times New Roman" w:eastAsia="Calibri" w:hAnsi="Times New Roman" w:cs="Times New Roman"/>
          <w:bCs/>
          <w:sz w:val="24"/>
          <w:szCs w:val="24"/>
          <w:lang w:eastAsia="lv-LV"/>
        </w:rPr>
        <w:t>5</w:t>
      </w:r>
    </w:p>
    <w:p w:rsidR="00977B75" w:rsidRPr="00977B75" w:rsidRDefault="00977B75" w:rsidP="00977B75">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977B75" w:rsidRPr="00977B75" w:rsidTr="00BB6E5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977B75">
              <w:rPr>
                <w:rFonts w:ascii="Times New Roman" w:eastAsia="Times New Roman" w:hAnsi="Times New Roman" w:cs="Times New Roman"/>
                <w:b/>
                <w:kern w:val="28"/>
                <w:sz w:val="24"/>
                <w:szCs w:val="24"/>
                <w:lang w:eastAsia="lv-LV"/>
              </w:rPr>
              <w:t>Informācija par pretendentu</w:t>
            </w: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bookmarkStart w:id="0" w:name="_GoBack"/>
            <w:bookmarkEnd w:id="0"/>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roofErr w:type="spellStart"/>
            <w:r w:rsidRPr="00977B75">
              <w:rPr>
                <w:rFonts w:ascii="Times New Roman" w:eastAsia="Times New Roman" w:hAnsi="Times New Roman" w:cs="Times New Roman"/>
                <w:kern w:val="28"/>
                <w:sz w:val="24"/>
                <w:szCs w:val="24"/>
                <w:lang w:eastAsia="lv-LV"/>
              </w:rPr>
              <w:t>Paraksttiesīgā</w:t>
            </w:r>
            <w:proofErr w:type="spellEnd"/>
            <w:r w:rsidRPr="00977B75">
              <w:rPr>
                <w:rFonts w:ascii="Times New Roman" w:eastAsia="Times New Roman" w:hAnsi="Times New Roman" w:cs="Times New Roman"/>
                <w:kern w:val="28"/>
                <w:sz w:val="24"/>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977B75" w:rsidRPr="00977B75" w:rsidTr="00BB6E5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977B75">
              <w:rPr>
                <w:rFonts w:ascii="Times New Roman" w:eastAsia="Times New Roman" w:hAnsi="Times New Roman" w:cs="Times New Roman"/>
                <w:b/>
                <w:kern w:val="28"/>
                <w:sz w:val="24"/>
                <w:szCs w:val="24"/>
                <w:lang w:eastAsia="lv-LV"/>
              </w:rPr>
              <w:t>Informācija par pretendenta kontaktpersonu (atbildīgo personu)</w:t>
            </w:r>
          </w:p>
        </w:tc>
      </w:tr>
      <w:tr w:rsidR="00977B75" w:rsidRPr="00977B75" w:rsidTr="00BB6E5F">
        <w:trPr>
          <w:cantSplit/>
        </w:trPr>
        <w:tc>
          <w:tcPr>
            <w:tcW w:w="1394" w:type="pct"/>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1394" w:type="pct"/>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1394" w:type="pct"/>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1394" w:type="pct"/>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977B75" w:rsidRPr="00977B75" w:rsidRDefault="00977B75" w:rsidP="00977B75">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Ar šī pieteikuma iesniegšanu:</w:t>
      </w:r>
    </w:p>
    <w:p w:rsidR="00977B75" w:rsidRPr="00977B75" w:rsidRDefault="00977B75" w:rsidP="00857760">
      <w:pPr>
        <w:widowControl w:val="0"/>
        <w:numPr>
          <w:ilvl w:val="0"/>
          <w:numId w:val="4"/>
        </w:numPr>
        <w:overflowPunct w:val="0"/>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977B75">
        <w:rPr>
          <w:rFonts w:ascii="Times New Roman" w:eastAsia="Calibri" w:hAnsi="Times New Roman" w:cs="Times New Roman"/>
          <w:sz w:val="24"/>
          <w:szCs w:val="24"/>
        </w:rPr>
        <w:t xml:space="preserve">piedāvājam veikt </w:t>
      </w:r>
      <w:r w:rsidR="00857760">
        <w:rPr>
          <w:rFonts w:ascii="Times New Roman" w:hAnsi="Times New Roman"/>
          <w:b/>
          <w:bCs/>
          <w:sz w:val="24"/>
        </w:rPr>
        <w:t>t</w:t>
      </w:r>
      <w:r w:rsidR="00857760" w:rsidRPr="00857760">
        <w:rPr>
          <w:rFonts w:ascii="Times New Roman" w:hAnsi="Times New Roman"/>
          <w:b/>
          <w:bCs/>
          <w:sz w:val="24"/>
        </w:rPr>
        <w:t>elpu kosmētisk</w:t>
      </w:r>
      <w:r w:rsidR="00857760">
        <w:rPr>
          <w:rFonts w:ascii="Times New Roman" w:hAnsi="Times New Roman"/>
          <w:b/>
          <w:bCs/>
          <w:sz w:val="24"/>
        </w:rPr>
        <w:t>o</w:t>
      </w:r>
      <w:r w:rsidR="00857760" w:rsidRPr="00857760">
        <w:rPr>
          <w:rFonts w:ascii="Times New Roman" w:hAnsi="Times New Roman"/>
          <w:b/>
          <w:bCs/>
          <w:sz w:val="24"/>
        </w:rPr>
        <w:t xml:space="preserve"> remont</w:t>
      </w:r>
      <w:r w:rsidR="00857760">
        <w:rPr>
          <w:rFonts w:ascii="Times New Roman" w:hAnsi="Times New Roman"/>
          <w:b/>
          <w:bCs/>
          <w:sz w:val="24"/>
        </w:rPr>
        <w:t>u</w:t>
      </w:r>
      <w:r w:rsidR="00857760" w:rsidRPr="00857760">
        <w:rPr>
          <w:rFonts w:ascii="Times New Roman" w:hAnsi="Times New Roman"/>
          <w:b/>
          <w:bCs/>
          <w:sz w:val="24"/>
        </w:rPr>
        <w:t xml:space="preserve"> ar WC izbūvi Rīgas ielā 22, Alojā, Alojas novadā</w:t>
      </w:r>
      <w:r w:rsidRPr="00977B75">
        <w:rPr>
          <w:rFonts w:ascii="Times New Roman" w:hAnsi="Times New Roman"/>
          <w:b/>
          <w:sz w:val="24"/>
          <w:szCs w:val="24"/>
        </w:rPr>
        <w:t xml:space="preserve">, </w:t>
      </w:r>
      <w:r w:rsidRPr="00977B75">
        <w:rPr>
          <w:rFonts w:ascii="Times New Roman" w:eastAsia="Calibri" w:hAnsi="Times New Roman" w:cs="Times New Roman"/>
          <w:sz w:val="24"/>
          <w:szCs w:val="24"/>
        </w:rPr>
        <w:t>saskaņā ar cenu aptaujas noteikumiem un atbilstoši</w:t>
      </w:r>
      <w:r w:rsidRPr="00977B75">
        <w:rPr>
          <w:rFonts w:ascii="Times New Roman" w:hAnsi="Times New Roman"/>
          <w:sz w:val="24"/>
          <w:szCs w:val="24"/>
        </w:rPr>
        <w:t xml:space="preserve"> darbu apjomiem</w:t>
      </w:r>
      <w:r w:rsidRPr="00977B75">
        <w:rPr>
          <w:rFonts w:ascii="Times New Roman" w:eastAsia="Calibri" w:hAnsi="Times New Roman" w:cs="Times New Roman"/>
          <w:sz w:val="24"/>
          <w:szCs w:val="24"/>
        </w:rPr>
        <w:t>;</w:t>
      </w:r>
    </w:p>
    <w:p w:rsidR="00977B75" w:rsidRPr="00977B7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977B75">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977B75" w:rsidRPr="00977B7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977B75">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977B75" w:rsidRPr="00977B7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977B75">
        <w:rPr>
          <w:rFonts w:ascii="Times New Roman" w:eastAsia="Calibri" w:hAnsi="Times New Roman" w:cs="Times New Roman"/>
          <w:color w:val="000000"/>
          <w:sz w:val="24"/>
          <w:szCs w:val="24"/>
        </w:rPr>
        <w:t>visas piedāvājumā sniegtās ziņas ir precīzas un patiesas.</w:t>
      </w:r>
    </w:p>
    <w:p w:rsidR="00977B75" w:rsidRPr="00977B75" w:rsidRDefault="00977B75" w:rsidP="00977B75">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977B75" w:rsidRPr="00977B75" w:rsidRDefault="00977B75" w:rsidP="00977B75">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977B75" w:rsidRPr="00977B75" w:rsidRDefault="00977B75" w:rsidP="00977B75">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r w:rsidRPr="00977B75">
        <w:rPr>
          <w:rFonts w:ascii="Times New Roman" w:eastAsia="Times New Roman" w:hAnsi="Times New Roman"/>
          <w:color w:val="000000"/>
          <w:sz w:val="24"/>
          <w:szCs w:val="24"/>
        </w:rPr>
        <w:t>202</w:t>
      </w:r>
      <w:r w:rsidR="00857760">
        <w:rPr>
          <w:rFonts w:ascii="Times New Roman" w:eastAsia="Times New Roman" w:hAnsi="Times New Roman"/>
          <w:color w:val="000000"/>
          <w:sz w:val="24"/>
          <w:szCs w:val="24"/>
        </w:rPr>
        <w:t>1</w:t>
      </w:r>
      <w:r w:rsidRPr="00977B75">
        <w:rPr>
          <w:rFonts w:ascii="Times New Roman" w:eastAsia="Times New Roman" w:hAnsi="Times New Roman"/>
          <w:color w:val="000000"/>
          <w:sz w:val="24"/>
          <w:szCs w:val="24"/>
        </w:rPr>
        <w:t>. gada ___.___________________</w:t>
      </w: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r w:rsidRPr="00977B75">
        <w:rPr>
          <w:rFonts w:ascii="Times New Roman" w:eastAsia="Times New Roman" w:hAnsi="Times New Roman"/>
          <w:color w:val="000000"/>
          <w:sz w:val="24"/>
          <w:szCs w:val="24"/>
        </w:rPr>
        <w:t>________________________________________________________________________</w:t>
      </w:r>
    </w:p>
    <w:p w:rsidR="00977B75" w:rsidRPr="00977B75" w:rsidRDefault="00977B75" w:rsidP="00977B75">
      <w:pPr>
        <w:spacing w:after="0" w:line="240" w:lineRule="auto"/>
        <w:ind w:hanging="5"/>
        <w:jc w:val="both"/>
        <w:rPr>
          <w:rFonts w:ascii="Times New Roman" w:eastAsia="Times New Roman" w:hAnsi="Times New Roman"/>
          <w:i/>
          <w:color w:val="000000"/>
          <w:sz w:val="24"/>
          <w:szCs w:val="24"/>
        </w:rPr>
      </w:pPr>
      <w:r w:rsidRPr="00977B75">
        <w:rPr>
          <w:rFonts w:ascii="Times New Roman" w:eastAsia="Times New Roman" w:hAnsi="Times New Roman"/>
          <w:i/>
          <w:color w:val="000000"/>
          <w:sz w:val="24"/>
          <w:szCs w:val="24"/>
        </w:rPr>
        <w:t>Pretendenta likumīgā pārstāvja vai pilnvarotās personas paraksts, tā atšifrējums</w:t>
      </w: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p>
    <w:p w:rsidR="00977B75" w:rsidRPr="00977B75" w:rsidRDefault="00977B75" w:rsidP="00977B75">
      <w:pPr>
        <w:spacing w:after="0" w:line="240" w:lineRule="auto"/>
        <w:jc w:val="both"/>
        <w:rPr>
          <w:rFonts w:ascii="Times New Roman" w:eastAsia="Times New Roman" w:hAnsi="Times New Roman"/>
          <w:color w:val="000000"/>
          <w:sz w:val="24"/>
          <w:szCs w:val="24"/>
        </w:rPr>
      </w:pPr>
    </w:p>
    <w:p w:rsidR="00977B75" w:rsidRPr="00977B75" w:rsidRDefault="00977B75" w:rsidP="00977B75">
      <w:pPr>
        <w:spacing w:after="0" w:line="240" w:lineRule="auto"/>
        <w:jc w:val="both"/>
        <w:rPr>
          <w:rFonts w:ascii="Times New Roman" w:eastAsia="Times New Roman" w:hAnsi="Times New Roman"/>
          <w:color w:val="000000"/>
          <w:sz w:val="24"/>
          <w:szCs w:val="24"/>
        </w:rPr>
      </w:pPr>
    </w:p>
    <w:p w:rsidR="00977B75" w:rsidRPr="00977B75" w:rsidRDefault="00977B75" w:rsidP="00977B75">
      <w:pPr>
        <w:spacing w:after="0" w:line="240" w:lineRule="auto"/>
        <w:jc w:val="both"/>
        <w:rPr>
          <w:rFonts w:ascii="Times New Roman" w:eastAsia="Times New Roman" w:hAnsi="Times New Roman"/>
          <w:color w:val="000000"/>
          <w:sz w:val="24"/>
          <w:szCs w:val="24"/>
        </w:rPr>
      </w:pPr>
    </w:p>
    <w:p w:rsidR="00977B75" w:rsidRPr="00977B75" w:rsidRDefault="00977B75" w:rsidP="00977B75">
      <w:pPr>
        <w:spacing w:after="0" w:line="240" w:lineRule="auto"/>
        <w:jc w:val="both"/>
        <w:rPr>
          <w:rFonts w:ascii="Times New Roman" w:eastAsia="Times New Roman" w:hAnsi="Times New Roman"/>
          <w:color w:val="000000"/>
          <w:sz w:val="24"/>
          <w:szCs w:val="24"/>
        </w:rPr>
      </w:pPr>
    </w:p>
    <w:p w:rsidR="00977B75" w:rsidRPr="00977B75" w:rsidRDefault="00977B75" w:rsidP="00C50E9F">
      <w:pPr>
        <w:spacing w:after="0" w:line="240" w:lineRule="auto"/>
        <w:jc w:val="both"/>
        <w:rPr>
          <w:rFonts w:ascii="Times New Roman" w:eastAsia="Times New Roman" w:hAnsi="Times New Roman"/>
          <w:color w:val="000000"/>
          <w:sz w:val="24"/>
          <w:szCs w:val="24"/>
        </w:rPr>
      </w:pP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p>
    <w:p w:rsidR="00977B75" w:rsidRPr="00857760" w:rsidRDefault="00977B75" w:rsidP="00977B75">
      <w:pPr>
        <w:spacing w:after="0" w:line="240" w:lineRule="auto"/>
        <w:jc w:val="right"/>
        <w:rPr>
          <w:rFonts w:ascii="Times New Roman" w:eastAsia="Calibri" w:hAnsi="Times New Roman" w:cs="Times New Roman"/>
          <w:b/>
          <w:sz w:val="24"/>
          <w:szCs w:val="24"/>
          <w:lang w:eastAsia="lv-LV"/>
        </w:rPr>
      </w:pPr>
      <w:r w:rsidRPr="00857760">
        <w:rPr>
          <w:rFonts w:ascii="Times New Roman" w:eastAsia="Calibri" w:hAnsi="Times New Roman" w:cs="Times New Roman"/>
          <w:b/>
          <w:sz w:val="24"/>
          <w:szCs w:val="24"/>
          <w:lang w:eastAsia="lv-LV"/>
        </w:rPr>
        <w:lastRenderedPageBreak/>
        <w:t>3.pielikums</w:t>
      </w:r>
    </w:p>
    <w:p w:rsidR="00977B75" w:rsidRPr="00977B75" w:rsidRDefault="00977B75" w:rsidP="00977B75">
      <w:pPr>
        <w:spacing w:after="0" w:line="240" w:lineRule="auto"/>
        <w:jc w:val="center"/>
        <w:rPr>
          <w:rFonts w:ascii="Times New Roman" w:eastAsia="Calibri" w:hAnsi="Times New Roman" w:cs="Times New Roman"/>
          <w:b/>
          <w:noProof/>
          <w:sz w:val="24"/>
          <w:szCs w:val="24"/>
          <w:lang w:eastAsia="lv-LV"/>
        </w:rPr>
      </w:pPr>
    </w:p>
    <w:p w:rsidR="00977B75" w:rsidRPr="00977B75" w:rsidRDefault="00977B75" w:rsidP="00977B75">
      <w:pPr>
        <w:spacing w:after="0" w:line="240" w:lineRule="auto"/>
        <w:jc w:val="center"/>
        <w:rPr>
          <w:rFonts w:ascii="Times New Roman" w:eastAsia="Calibri" w:hAnsi="Times New Roman" w:cs="Times New Roman"/>
          <w:b/>
          <w:noProof/>
          <w:sz w:val="24"/>
          <w:szCs w:val="24"/>
          <w:lang w:eastAsia="lv-LV"/>
        </w:rPr>
      </w:pPr>
      <w:r w:rsidRPr="00977B75">
        <w:rPr>
          <w:rFonts w:ascii="Times New Roman" w:eastAsia="Calibri" w:hAnsi="Times New Roman" w:cs="Times New Roman"/>
          <w:b/>
          <w:noProof/>
          <w:sz w:val="24"/>
          <w:szCs w:val="24"/>
          <w:lang w:eastAsia="lv-LV"/>
        </w:rPr>
        <w:t>FINANŠU PIEDĀVĀJUMS</w:t>
      </w:r>
    </w:p>
    <w:p w:rsidR="00977B75" w:rsidRPr="00857760" w:rsidRDefault="00977B75" w:rsidP="00857760">
      <w:pPr>
        <w:spacing w:after="120" w:line="240" w:lineRule="auto"/>
        <w:jc w:val="center"/>
        <w:rPr>
          <w:rFonts w:ascii="Times New Roman" w:eastAsia="Calibri" w:hAnsi="Times New Roman" w:cs="Times New Roman"/>
          <w:bCs/>
          <w:sz w:val="24"/>
          <w:szCs w:val="24"/>
          <w:lang w:eastAsia="lv-LV"/>
        </w:rPr>
      </w:pPr>
      <w:r w:rsidRPr="00977B75">
        <w:rPr>
          <w:rFonts w:ascii="Times New Roman" w:eastAsia="Calibri" w:hAnsi="Times New Roman" w:cs="Times New Roman"/>
          <w:sz w:val="24"/>
          <w:szCs w:val="24"/>
          <w:lang w:eastAsia="lv-LV"/>
        </w:rPr>
        <w:t xml:space="preserve">Cenu aptaujai </w:t>
      </w:r>
      <w:r w:rsidRPr="00977B75">
        <w:rPr>
          <w:rFonts w:ascii="Times New Roman" w:eastAsia="Calibri" w:hAnsi="Times New Roman" w:cs="Times New Roman"/>
          <w:b/>
          <w:sz w:val="24"/>
          <w:szCs w:val="24"/>
          <w:lang w:eastAsia="lv-LV"/>
        </w:rPr>
        <w:t>“</w:t>
      </w:r>
      <w:r w:rsidR="00857760" w:rsidRPr="00857760">
        <w:rPr>
          <w:rFonts w:ascii="Times New Roman" w:hAnsi="Times New Roman"/>
          <w:b/>
          <w:bCs/>
          <w:sz w:val="24"/>
          <w:szCs w:val="24"/>
        </w:rPr>
        <w:t>Telpu kosmētiskais remonts ar WC izbūvi Rīgas ielā 22, Alojā, Alojas novadā</w:t>
      </w:r>
      <w:r w:rsidRPr="00977B75">
        <w:rPr>
          <w:rFonts w:ascii="Times New Roman" w:eastAsia="Calibri" w:hAnsi="Times New Roman" w:cs="Times New Roman"/>
          <w:b/>
          <w:sz w:val="24"/>
          <w:szCs w:val="24"/>
          <w:lang w:eastAsia="lv-LV"/>
        </w:rPr>
        <w:t>”</w:t>
      </w:r>
      <w:r w:rsidR="00857760">
        <w:rPr>
          <w:rFonts w:ascii="Times New Roman" w:eastAsia="Calibri" w:hAnsi="Times New Roman" w:cs="Times New Roman"/>
          <w:bCs/>
          <w:sz w:val="24"/>
          <w:szCs w:val="24"/>
          <w:lang w:eastAsia="lv-LV"/>
        </w:rPr>
        <w:t xml:space="preserve">, </w:t>
      </w:r>
      <w:proofErr w:type="spellStart"/>
      <w:r w:rsidRPr="00977B75">
        <w:rPr>
          <w:rFonts w:ascii="Times New Roman" w:eastAsia="Calibri" w:hAnsi="Times New Roman" w:cs="Times New Roman"/>
          <w:bCs/>
          <w:sz w:val="24"/>
          <w:szCs w:val="24"/>
          <w:lang w:eastAsia="lv-LV"/>
        </w:rPr>
        <w:t>Id</w:t>
      </w:r>
      <w:proofErr w:type="spellEnd"/>
      <w:r w:rsidRPr="00977B75">
        <w:rPr>
          <w:rFonts w:ascii="Times New Roman" w:eastAsia="Calibri" w:hAnsi="Times New Roman" w:cs="Times New Roman"/>
          <w:bCs/>
          <w:sz w:val="24"/>
          <w:szCs w:val="24"/>
          <w:lang w:eastAsia="lv-LV"/>
        </w:rPr>
        <w:t>. Nr. CA 202</w:t>
      </w:r>
      <w:r w:rsidR="00857760">
        <w:rPr>
          <w:rFonts w:ascii="Times New Roman" w:eastAsia="Calibri" w:hAnsi="Times New Roman" w:cs="Times New Roman"/>
          <w:bCs/>
          <w:sz w:val="24"/>
          <w:szCs w:val="24"/>
          <w:lang w:eastAsia="lv-LV"/>
        </w:rPr>
        <w:t>1</w:t>
      </w:r>
      <w:r w:rsidRPr="00977B75">
        <w:rPr>
          <w:rFonts w:ascii="Times New Roman" w:eastAsia="Calibri" w:hAnsi="Times New Roman" w:cs="Times New Roman"/>
          <w:bCs/>
          <w:sz w:val="24"/>
          <w:szCs w:val="24"/>
          <w:lang w:eastAsia="lv-LV"/>
        </w:rPr>
        <w:t>/</w:t>
      </w:r>
      <w:r w:rsidR="00857760">
        <w:rPr>
          <w:rFonts w:ascii="Times New Roman" w:eastAsia="Calibri" w:hAnsi="Times New Roman" w:cs="Times New Roman"/>
          <w:bCs/>
          <w:sz w:val="24"/>
          <w:szCs w:val="24"/>
          <w:lang w:eastAsia="lv-LV"/>
        </w:rPr>
        <w:t>05</w:t>
      </w: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 xml:space="preserve">Pasūtītājs: Alojas novada dome, </w:t>
      </w:r>
      <w:proofErr w:type="spellStart"/>
      <w:r w:rsidRPr="00977B75">
        <w:rPr>
          <w:rFonts w:ascii="Times New Roman" w:eastAsia="Calibri" w:hAnsi="Times New Roman" w:cs="Times New Roman"/>
          <w:sz w:val="24"/>
          <w:szCs w:val="24"/>
          <w:lang w:eastAsia="lv-LV"/>
        </w:rPr>
        <w:t>reģ</w:t>
      </w:r>
      <w:proofErr w:type="spellEnd"/>
      <w:r w:rsidRPr="00977B75">
        <w:rPr>
          <w:rFonts w:ascii="Times New Roman" w:eastAsia="Calibri" w:hAnsi="Times New Roman" w:cs="Times New Roman"/>
          <w:sz w:val="24"/>
          <w:szCs w:val="24"/>
          <w:lang w:eastAsia="lv-LV"/>
        </w:rPr>
        <w:t>. Nr. 90000060032</w:t>
      </w:r>
    </w:p>
    <w:p w:rsidR="00977B75" w:rsidRPr="00977B75" w:rsidRDefault="00977B75" w:rsidP="00977B75">
      <w:pPr>
        <w:spacing w:after="120" w:line="240" w:lineRule="auto"/>
        <w:jc w:val="center"/>
        <w:rPr>
          <w:rFonts w:ascii="Times New Roman" w:eastAsia="Calibri" w:hAnsi="Times New Roman" w:cs="Times New Roman"/>
          <w:sz w:val="24"/>
          <w:szCs w:val="24"/>
          <w:lang w:eastAsia="lv-LV"/>
        </w:rPr>
      </w:pPr>
    </w:p>
    <w:p w:rsidR="00977B75" w:rsidRPr="00977B75" w:rsidRDefault="00977B75" w:rsidP="00977B75">
      <w:pPr>
        <w:spacing w:after="120" w:line="240" w:lineRule="auto"/>
        <w:jc w:val="center"/>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_____________________________________________________________________</w:t>
      </w:r>
    </w:p>
    <w:p w:rsidR="00977B75" w:rsidRPr="00977B75" w:rsidRDefault="00977B75" w:rsidP="00977B75">
      <w:pPr>
        <w:spacing w:after="120" w:line="240" w:lineRule="auto"/>
        <w:jc w:val="center"/>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Pretendenta nosaukums, reģistrācijas Nr.</w:t>
      </w:r>
    </w:p>
    <w:p w:rsidR="00977B75" w:rsidRDefault="00977B75" w:rsidP="00977B75">
      <w:pPr>
        <w:spacing w:after="120" w:line="240" w:lineRule="auto"/>
        <w:ind w:firstLine="720"/>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 xml:space="preserve">Iepazinušies ar cenu aptaujas </w:t>
      </w:r>
      <w:r w:rsidRPr="00977B75">
        <w:rPr>
          <w:rFonts w:ascii="Times New Roman" w:eastAsia="Calibri" w:hAnsi="Times New Roman" w:cs="Times New Roman"/>
          <w:b/>
          <w:sz w:val="24"/>
          <w:szCs w:val="24"/>
          <w:lang w:eastAsia="lv-LV"/>
        </w:rPr>
        <w:t>“</w:t>
      </w:r>
      <w:r w:rsidR="00857760" w:rsidRPr="00857760">
        <w:rPr>
          <w:rFonts w:ascii="Times New Roman" w:hAnsi="Times New Roman"/>
          <w:b/>
          <w:bCs/>
          <w:sz w:val="24"/>
        </w:rPr>
        <w:t>Telpu kosmētiskais remonts ar WC izbūvi Rīgas ielā 22, Alojā, Alojas novadā</w:t>
      </w:r>
      <w:r w:rsidRPr="00977B75">
        <w:rPr>
          <w:rFonts w:ascii="Times New Roman" w:eastAsia="Calibri" w:hAnsi="Times New Roman" w:cs="Times New Roman"/>
          <w:b/>
          <w:sz w:val="24"/>
          <w:szCs w:val="24"/>
          <w:lang w:eastAsia="lv-LV"/>
        </w:rPr>
        <w:t>”</w:t>
      </w:r>
      <w:r w:rsidRPr="00977B75">
        <w:rPr>
          <w:rFonts w:ascii="Times New Roman" w:eastAsia="Calibri" w:hAnsi="Times New Roman" w:cs="Times New Roman"/>
          <w:sz w:val="24"/>
          <w:szCs w:val="24"/>
          <w:lang w:eastAsia="lv-LV"/>
        </w:rPr>
        <w:t xml:space="preserve"> noteikumiem, mēs piedāvājam </w:t>
      </w:r>
      <w:r w:rsidR="00857760">
        <w:rPr>
          <w:rFonts w:ascii="Times New Roman" w:eastAsia="Calibri" w:hAnsi="Times New Roman" w:cs="Times New Roman"/>
          <w:sz w:val="24"/>
          <w:szCs w:val="24"/>
          <w:lang w:eastAsia="lv-LV"/>
        </w:rPr>
        <w:t>veikt darbus</w:t>
      </w:r>
      <w:r w:rsidRPr="00977B75">
        <w:rPr>
          <w:rFonts w:ascii="Times New Roman" w:eastAsia="Calibri" w:hAnsi="Times New Roman" w:cs="Times New Roman"/>
          <w:sz w:val="24"/>
          <w:szCs w:val="24"/>
          <w:lang w:eastAsia="lv-LV"/>
        </w:rPr>
        <w:t xml:space="preserve"> saskaņā ar darba uzdevumu:</w:t>
      </w:r>
    </w:p>
    <w:p w:rsidR="00C50E9F" w:rsidRPr="00977B75" w:rsidRDefault="00C50E9F" w:rsidP="00977B75">
      <w:pPr>
        <w:spacing w:after="120" w:line="240" w:lineRule="auto"/>
        <w:ind w:firstLine="720"/>
        <w:jc w:val="both"/>
        <w:rPr>
          <w:rFonts w:ascii="Times New Roman" w:hAnsi="Times New Roman"/>
          <w:bCs/>
          <w:sz w:val="24"/>
        </w:rPr>
      </w:pPr>
    </w:p>
    <w:tbl>
      <w:tblPr>
        <w:tblStyle w:val="Reatabula"/>
        <w:tblW w:w="8959" w:type="dxa"/>
        <w:tblInd w:w="108" w:type="dxa"/>
        <w:tblLayout w:type="fixed"/>
        <w:tblLook w:val="04A0" w:firstRow="1" w:lastRow="0" w:firstColumn="1" w:lastColumn="0" w:noHBand="0" w:noVBand="1"/>
      </w:tblPr>
      <w:tblGrid>
        <w:gridCol w:w="5841"/>
        <w:gridCol w:w="3118"/>
      </w:tblGrid>
      <w:tr w:rsidR="00977B75" w:rsidRPr="00977B75" w:rsidTr="00857760">
        <w:tc>
          <w:tcPr>
            <w:tcW w:w="5841" w:type="dxa"/>
            <w:shd w:val="clear" w:color="auto" w:fill="D9D9D9" w:themeFill="background1" w:themeFillShade="D9"/>
            <w:vAlign w:val="center"/>
          </w:tcPr>
          <w:p w:rsidR="00977B75" w:rsidRPr="00977B75" w:rsidRDefault="00977B75" w:rsidP="00977B75">
            <w:pPr>
              <w:spacing w:after="120"/>
              <w:ind w:left="788" w:hanging="431"/>
              <w:jc w:val="center"/>
              <w:rPr>
                <w:b/>
              </w:rPr>
            </w:pPr>
            <w:r w:rsidRPr="00977B75">
              <w:rPr>
                <w:b/>
              </w:rPr>
              <w:t>Pakalpojums</w:t>
            </w:r>
          </w:p>
        </w:tc>
        <w:tc>
          <w:tcPr>
            <w:tcW w:w="3118" w:type="dxa"/>
            <w:shd w:val="clear" w:color="auto" w:fill="D9D9D9" w:themeFill="background1" w:themeFillShade="D9"/>
            <w:vAlign w:val="center"/>
          </w:tcPr>
          <w:p w:rsidR="00977B75" w:rsidRPr="00977B75" w:rsidRDefault="00977B75" w:rsidP="00977B75">
            <w:pPr>
              <w:jc w:val="center"/>
              <w:rPr>
                <w:b/>
              </w:rPr>
            </w:pPr>
            <w:r w:rsidRPr="00977B75">
              <w:rPr>
                <w:b/>
              </w:rPr>
              <w:t>Piedāvātā cena</w:t>
            </w:r>
          </w:p>
          <w:p w:rsidR="00977B75" w:rsidRPr="00977B75" w:rsidRDefault="00977B75" w:rsidP="00977B75">
            <w:pPr>
              <w:jc w:val="center"/>
              <w:rPr>
                <w:b/>
              </w:rPr>
            </w:pPr>
          </w:p>
        </w:tc>
      </w:tr>
      <w:tr w:rsidR="00977B75" w:rsidRPr="00977B75" w:rsidTr="00857760">
        <w:trPr>
          <w:trHeight w:val="527"/>
        </w:trPr>
        <w:tc>
          <w:tcPr>
            <w:tcW w:w="5841" w:type="dxa"/>
            <w:vAlign w:val="center"/>
          </w:tcPr>
          <w:p w:rsidR="00977B75" w:rsidRPr="00977B75" w:rsidRDefault="00857760" w:rsidP="00977B75">
            <w:pPr>
              <w:spacing w:after="120"/>
              <w:rPr>
                <w:rFonts w:cs="Times New Roman"/>
              </w:rPr>
            </w:pPr>
            <w:r w:rsidRPr="00857760">
              <w:rPr>
                <w:b/>
                <w:bCs/>
                <w:szCs w:val="24"/>
              </w:rPr>
              <w:t>Telpu kosmētiskais remonts ar WC izbūvi Rīgas ielā 22, Alojā, Alojas novadā</w:t>
            </w:r>
          </w:p>
        </w:tc>
        <w:tc>
          <w:tcPr>
            <w:tcW w:w="3118" w:type="dxa"/>
            <w:vAlign w:val="center"/>
          </w:tcPr>
          <w:p w:rsidR="00977B75" w:rsidRPr="00977B75" w:rsidRDefault="00977B75" w:rsidP="00977B75">
            <w:pPr>
              <w:spacing w:after="120"/>
              <w:ind w:left="788" w:hanging="431"/>
            </w:pPr>
          </w:p>
        </w:tc>
      </w:tr>
      <w:tr w:rsidR="00977B75" w:rsidRPr="00977B75" w:rsidTr="00857760">
        <w:trPr>
          <w:trHeight w:val="427"/>
        </w:trPr>
        <w:tc>
          <w:tcPr>
            <w:tcW w:w="5841" w:type="dxa"/>
            <w:vAlign w:val="center"/>
          </w:tcPr>
          <w:p w:rsidR="00977B75" w:rsidRPr="00977B75" w:rsidRDefault="00977B75" w:rsidP="00977B75">
            <w:pPr>
              <w:spacing w:after="120"/>
              <w:ind w:left="-79"/>
              <w:jc w:val="right"/>
              <w:rPr>
                <w:szCs w:val="24"/>
              </w:rPr>
            </w:pPr>
            <w:r w:rsidRPr="00977B75">
              <w:rPr>
                <w:szCs w:val="24"/>
              </w:rPr>
              <w:t>PVN 21%</w:t>
            </w:r>
          </w:p>
        </w:tc>
        <w:tc>
          <w:tcPr>
            <w:tcW w:w="3118" w:type="dxa"/>
            <w:vAlign w:val="center"/>
          </w:tcPr>
          <w:p w:rsidR="00977B75" w:rsidRPr="00977B75" w:rsidRDefault="00977B75" w:rsidP="00977B75">
            <w:pPr>
              <w:spacing w:after="120"/>
              <w:ind w:left="788" w:hanging="431"/>
            </w:pPr>
          </w:p>
        </w:tc>
      </w:tr>
      <w:tr w:rsidR="00977B75" w:rsidRPr="00977B75" w:rsidTr="00857760">
        <w:trPr>
          <w:trHeight w:val="427"/>
        </w:trPr>
        <w:tc>
          <w:tcPr>
            <w:tcW w:w="5841" w:type="dxa"/>
            <w:vAlign w:val="center"/>
          </w:tcPr>
          <w:p w:rsidR="00977B75" w:rsidRPr="00977B75" w:rsidRDefault="00977B75" w:rsidP="00977B75">
            <w:pPr>
              <w:spacing w:after="120"/>
              <w:ind w:left="-79"/>
              <w:jc w:val="right"/>
              <w:rPr>
                <w:szCs w:val="24"/>
              </w:rPr>
            </w:pPr>
            <w:r w:rsidRPr="00977B75">
              <w:rPr>
                <w:szCs w:val="24"/>
              </w:rPr>
              <w:t>Summa kopā ar PVN</w:t>
            </w:r>
          </w:p>
        </w:tc>
        <w:tc>
          <w:tcPr>
            <w:tcW w:w="3118" w:type="dxa"/>
            <w:vAlign w:val="center"/>
          </w:tcPr>
          <w:p w:rsidR="00977B75" w:rsidRPr="00977B75" w:rsidRDefault="00977B75" w:rsidP="00977B75">
            <w:pPr>
              <w:spacing w:after="120"/>
              <w:ind w:left="788" w:hanging="431"/>
            </w:pPr>
          </w:p>
        </w:tc>
      </w:tr>
    </w:tbl>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rPr>
          <w:rFonts w:ascii="Times New Roman" w:hAnsi="Times New Roman"/>
          <w:sz w:val="24"/>
        </w:rPr>
      </w:pPr>
    </w:p>
    <w:tbl>
      <w:tblPr>
        <w:tblStyle w:val="Reatabula"/>
        <w:tblW w:w="0" w:type="auto"/>
        <w:tblInd w:w="0" w:type="dxa"/>
        <w:tblBorders>
          <w:top w:val="none" w:sz="0" w:space="0" w:color="auto"/>
          <w:left w:val="none" w:sz="0" w:space="0" w:color="auto"/>
          <w:bottom w:val="none" w:sz="0" w:space="0" w:color="auto"/>
        </w:tblBorders>
        <w:tblLook w:val="04A0" w:firstRow="1" w:lastRow="0" w:firstColumn="1" w:lastColumn="0" w:noHBand="0" w:noVBand="1"/>
      </w:tblPr>
      <w:tblGrid>
        <w:gridCol w:w="3020"/>
        <w:gridCol w:w="661"/>
        <w:gridCol w:w="992"/>
        <w:gridCol w:w="4388"/>
      </w:tblGrid>
      <w:tr w:rsidR="00977B75" w:rsidRPr="00977B75" w:rsidTr="00BB6E5F">
        <w:trPr>
          <w:trHeight w:val="398"/>
        </w:trPr>
        <w:tc>
          <w:tcPr>
            <w:tcW w:w="3020" w:type="dxa"/>
            <w:vMerge w:val="restart"/>
            <w:shd w:val="clear" w:color="auto" w:fill="auto"/>
          </w:tcPr>
          <w:p w:rsidR="00977B75" w:rsidRPr="00977B75" w:rsidRDefault="00977B75" w:rsidP="00977B75">
            <w:pPr>
              <w:spacing w:after="120"/>
              <w:rPr>
                <w:rFonts w:eastAsia="Calibri" w:cs="Times New Roman"/>
                <w:szCs w:val="24"/>
                <w:lang w:eastAsia="lv-LV"/>
              </w:rPr>
            </w:pPr>
            <w:r w:rsidRPr="00977B75">
              <w:rPr>
                <w:rFonts w:eastAsia="Calibri" w:cs="Times New Roman"/>
                <w:szCs w:val="24"/>
                <w:lang w:eastAsia="lv-LV"/>
              </w:rPr>
              <w:t>Piedāvātajiem darbiem</w:t>
            </w:r>
          </w:p>
        </w:tc>
        <w:tc>
          <w:tcPr>
            <w:tcW w:w="661" w:type="dxa"/>
            <w:tcBorders>
              <w:top w:val="single" w:sz="4" w:space="0" w:color="auto"/>
              <w:bottom w:val="single" w:sz="4" w:space="0" w:color="auto"/>
            </w:tcBorders>
            <w:shd w:val="clear" w:color="auto" w:fill="auto"/>
          </w:tcPr>
          <w:p w:rsidR="00977B75" w:rsidRPr="00977B75" w:rsidRDefault="00977B75" w:rsidP="00977B75">
            <w:pPr>
              <w:spacing w:after="120"/>
              <w:rPr>
                <w:rFonts w:eastAsia="Calibri" w:cs="Times New Roman"/>
                <w:szCs w:val="24"/>
                <w:lang w:eastAsia="lv-LV"/>
              </w:rPr>
            </w:pPr>
          </w:p>
        </w:tc>
        <w:tc>
          <w:tcPr>
            <w:tcW w:w="992" w:type="dxa"/>
            <w:tcBorders>
              <w:top w:val="nil"/>
              <w:bottom w:val="nil"/>
              <w:right w:val="nil"/>
            </w:tcBorders>
            <w:shd w:val="clear" w:color="auto" w:fill="auto"/>
          </w:tcPr>
          <w:p w:rsidR="00977B75" w:rsidRPr="00977B75" w:rsidRDefault="00977B75" w:rsidP="00977B75">
            <w:pPr>
              <w:spacing w:after="120"/>
              <w:rPr>
                <w:rFonts w:eastAsia="Calibri" w:cs="Times New Roman"/>
                <w:szCs w:val="24"/>
                <w:lang w:eastAsia="lv-LV"/>
              </w:rPr>
            </w:pPr>
            <w:r w:rsidRPr="00977B75">
              <w:rPr>
                <w:rFonts w:eastAsia="Calibri" w:cs="Times New Roman"/>
                <w:szCs w:val="24"/>
                <w:lang w:eastAsia="lv-LV"/>
              </w:rPr>
              <w:t>tiek</w:t>
            </w:r>
          </w:p>
        </w:tc>
        <w:tc>
          <w:tcPr>
            <w:tcW w:w="4388" w:type="dxa"/>
            <w:vMerge w:val="restart"/>
            <w:tcBorders>
              <w:top w:val="nil"/>
              <w:left w:val="nil"/>
              <w:bottom w:val="nil"/>
              <w:right w:val="nil"/>
            </w:tcBorders>
            <w:shd w:val="clear" w:color="auto" w:fill="auto"/>
          </w:tcPr>
          <w:p w:rsidR="00977B75" w:rsidRPr="00977B75" w:rsidRDefault="00977B75" w:rsidP="00977B75">
            <w:pPr>
              <w:spacing w:after="120"/>
              <w:rPr>
                <w:rFonts w:eastAsia="Calibri" w:cs="Times New Roman"/>
                <w:szCs w:val="24"/>
                <w:lang w:eastAsia="lv-LV"/>
              </w:rPr>
            </w:pPr>
            <w:r w:rsidRPr="00977B75">
              <w:rPr>
                <w:rFonts w:eastAsia="Calibri" w:cs="Times New Roman"/>
                <w:szCs w:val="24"/>
                <w:lang w:eastAsia="lv-LV"/>
              </w:rPr>
              <w:t>piemērota apgrieztā nodokļa maksāšana.</w:t>
            </w:r>
          </w:p>
        </w:tc>
      </w:tr>
      <w:tr w:rsidR="00977B75" w:rsidRPr="00977B75" w:rsidTr="00BB6E5F">
        <w:trPr>
          <w:trHeight w:val="397"/>
        </w:trPr>
        <w:tc>
          <w:tcPr>
            <w:tcW w:w="3020" w:type="dxa"/>
            <w:vMerge/>
            <w:shd w:val="clear" w:color="auto" w:fill="auto"/>
          </w:tcPr>
          <w:p w:rsidR="00977B75" w:rsidRPr="00977B75" w:rsidRDefault="00977B75" w:rsidP="00977B75">
            <w:pPr>
              <w:spacing w:after="120"/>
              <w:rPr>
                <w:rFonts w:eastAsia="Calibri" w:cs="Times New Roman"/>
                <w:szCs w:val="24"/>
                <w:lang w:eastAsia="lv-LV"/>
              </w:rPr>
            </w:pPr>
          </w:p>
        </w:tc>
        <w:tc>
          <w:tcPr>
            <w:tcW w:w="661" w:type="dxa"/>
            <w:tcBorders>
              <w:top w:val="single" w:sz="4" w:space="0" w:color="auto"/>
              <w:bottom w:val="single" w:sz="4" w:space="0" w:color="auto"/>
            </w:tcBorders>
            <w:shd w:val="clear" w:color="auto" w:fill="auto"/>
          </w:tcPr>
          <w:p w:rsidR="00977B75" w:rsidRPr="00977B75" w:rsidRDefault="00977B75" w:rsidP="00977B75">
            <w:pPr>
              <w:spacing w:after="120"/>
              <w:rPr>
                <w:rFonts w:eastAsia="Calibri" w:cs="Times New Roman"/>
                <w:szCs w:val="24"/>
                <w:lang w:eastAsia="lv-LV"/>
              </w:rPr>
            </w:pPr>
          </w:p>
        </w:tc>
        <w:tc>
          <w:tcPr>
            <w:tcW w:w="992" w:type="dxa"/>
            <w:tcBorders>
              <w:top w:val="nil"/>
              <w:bottom w:val="nil"/>
              <w:right w:val="nil"/>
            </w:tcBorders>
            <w:shd w:val="clear" w:color="auto" w:fill="auto"/>
          </w:tcPr>
          <w:p w:rsidR="00977B75" w:rsidRPr="00977B75" w:rsidRDefault="00977B75" w:rsidP="00977B75">
            <w:pPr>
              <w:spacing w:after="120"/>
              <w:rPr>
                <w:rFonts w:eastAsia="Calibri" w:cs="Times New Roman"/>
                <w:szCs w:val="24"/>
                <w:lang w:eastAsia="lv-LV"/>
              </w:rPr>
            </w:pPr>
            <w:r w:rsidRPr="00977B75">
              <w:rPr>
                <w:rFonts w:eastAsia="Calibri" w:cs="Times New Roman"/>
                <w:szCs w:val="24"/>
                <w:lang w:eastAsia="lv-LV"/>
              </w:rPr>
              <w:t xml:space="preserve">netiek </w:t>
            </w:r>
          </w:p>
        </w:tc>
        <w:tc>
          <w:tcPr>
            <w:tcW w:w="4388" w:type="dxa"/>
            <w:vMerge/>
            <w:tcBorders>
              <w:top w:val="single" w:sz="4" w:space="0" w:color="auto"/>
              <w:left w:val="nil"/>
              <w:bottom w:val="nil"/>
              <w:right w:val="nil"/>
            </w:tcBorders>
            <w:shd w:val="clear" w:color="auto" w:fill="auto"/>
          </w:tcPr>
          <w:p w:rsidR="00977B75" w:rsidRPr="00977B75" w:rsidRDefault="00977B75" w:rsidP="00977B75">
            <w:pPr>
              <w:spacing w:after="120"/>
              <w:rPr>
                <w:rFonts w:eastAsia="Calibri" w:cs="Times New Roman"/>
                <w:szCs w:val="24"/>
                <w:lang w:eastAsia="lv-LV"/>
              </w:rPr>
            </w:pPr>
          </w:p>
        </w:tc>
      </w:tr>
    </w:tbl>
    <w:p w:rsidR="00977B75" w:rsidRPr="00977B75" w:rsidRDefault="00977B75" w:rsidP="00977B75">
      <w:pPr>
        <w:spacing w:after="120" w:line="240" w:lineRule="auto"/>
        <w:ind w:firstLine="720"/>
        <w:jc w:val="both"/>
        <w:rPr>
          <w:rFonts w:ascii="Times New Roman" w:eastAsia="Calibri" w:hAnsi="Times New Roman" w:cs="Times New Roman"/>
          <w:sz w:val="24"/>
          <w:szCs w:val="24"/>
          <w:lang w:eastAsia="lv-LV"/>
        </w:rPr>
      </w:pPr>
    </w:p>
    <w:p w:rsidR="00977B75" w:rsidRPr="00977B75" w:rsidRDefault="00977B75" w:rsidP="00977B75">
      <w:pPr>
        <w:spacing w:after="120" w:line="240" w:lineRule="auto"/>
        <w:ind w:firstLine="720"/>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 xml:space="preserve">Apliecinām, ka piedāvātajā līgumcenā ir iekļautas visas izmaksas, kas saistītas ar piegādi un darbu veikšanu. </w:t>
      </w: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202</w:t>
      </w:r>
      <w:r w:rsidR="00857760">
        <w:rPr>
          <w:rFonts w:ascii="Times New Roman" w:eastAsia="Calibri" w:hAnsi="Times New Roman" w:cs="Times New Roman"/>
          <w:sz w:val="24"/>
          <w:szCs w:val="24"/>
          <w:lang w:eastAsia="lv-LV"/>
        </w:rPr>
        <w:t>1</w:t>
      </w:r>
      <w:r w:rsidRPr="00977B75">
        <w:rPr>
          <w:rFonts w:ascii="Times New Roman" w:eastAsia="Calibri" w:hAnsi="Times New Roman" w:cs="Times New Roman"/>
          <w:sz w:val="24"/>
          <w:szCs w:val="24"/>
          <w:lang w:eastAsia="lv-LV"/>
        </w:rPr>
        <w:t>. gada ___._______________</w:t>
      </w: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_____________________________________________________________________</w:t>
      </w:r>
    </w:p>
    <w:p w:rsidR="00977B75" w:rsidRPr="00977B75" w:rsidRDefault="00977B75" w:rsidP="00977B75">
      <w:pPr>
        <w:spacing w:after="0" w:line="240" w:lineRule="auto"/>
        <w:jc w:val="center"/>
        <w:rPr>
          <w:rFonts w:ascii="Times New Roman" w:eastAsia="Calibri" w:hAnsi="Times New Roman" w:cs="Times New Roman"/>
          <w:i/>
          <w:sz w:val="24"/>
          <w:szCs w:val="24"/>
          <w:lang w:eastAsia="lv-LV"/>
        </w:rPr>
      </w:pPr>
      <w:r w:rsidRPr="00977B75">
        <w:rPr>
          <w:rFonts w:ascii="Times New Roman" w:eastAsia="Calibri" w:hAnsi="Times New Roman" w:cs="Times New Roman"/>
          <w:i/>
          <w:sz w:val="24"/>
          <w:szCs w:val="24"/>
          <w:lang w:eastAsia="lv-LV"/>
        </w:rPr>
        <w:t xml:space="preserve">Pretendenta </w:t>
      </w:r>
      <w:proofErr w:type="spellStart"/>
      <w:r w:rsidRPr="00977B75">
        <w:rPr>
          <w:rFonts w:ascii="Times New Roman" w:eastAsia="Calibri" w:hAnsi="Times New Roman" w:cs="Times New Roman"/>
          <w:i/>
          <w:sz w:val="24"/>
          <w:szCs w:val="24"/>
          <w:lang w:eastAsia="lv-LV"/>
        </w:rPr>
        <w:t>paraksttiesīgās</w:t>
      </w:r>
      <w:proofErr w:type="spellEnd"/>
      <w:r w:rsidRPr="00977B75">
        <w:rPr>
          <w:rFonts w:ascii="Times New Roman" w:eastAsia="Calibri" w:hAnsi="Times New Roman" w:cs="Times New Roman"/>
          <w:i/>
          <w:sz w:val="24"/>
          <w:szCs w:val="24"/>
          <w:lang w:eastAsia="lv-LV"/>
        </w:rPr>
        <w:t xml:space="preserve"> vai pilnvarotās personas paraksts, tā atšifrējums</w:t>
      </w:r>
    </w:p>
    <w:p w:rsidR="00977B75" w:rsidRPr="00977B75" w:rsidRDefault="00977B75" w:rsidP="00977B75">
      <w:pPr>
        <w:spacing w:after="0" w:line="240" w:lineRule="auto"/>
        <w:jc w:val="both"/>
        <w:rPr>
          <w:rFonts w:ascii="Times New Roman" w:eastAsia="Calibri" w:hAnsi="Times New Roman" w:cs="Times New Roman"/>
          <w:sz w:val="20"/>
          <w:szCs w:val="20"/>
          <w:lang w:eastAsia="lv-LV"/>
        </w:rPr>
      </w:pPr>
    </w:p>
    <w:p w:rsidR="00977B75" w:rsidRPr="00977B75" w:rsidRDefault="00977B75" w:rsidP="00977B75">
      <w:pPr>
        <w:rPr>
          <w:rFonts w:ascii="Times New Roman" w:hAnsi="Times New Roman"/>
          <w:sz w:val="24"/>
        </w:rPr>
      </w:pPr>
    </w:p>
    <w:p w:rsidR="00977B75" w:rsidRPr="00977B75" w:rsidRDefault="00977B75" w:rsidP="00977B75">
      <w:pPr>
        <w:rPr>
          <w:rFonts w:ascii="Times New Roman" w:hAnsi="Times New Roman"/>
          <w:sz w:val="24"/>
        </w:rPr>
      </w:pPr>
    </w:p>
    <w:p w:rsidR="00977B75" w:rsidRPr="00977B75" w:rsidRDefault="00977B75" w:rsidP="00977B75">
      <w:pPr>
        <w:rPr>
          <w:rFonts w:ascii="Times New Roman" w:hAnsi="Times New Roman"/>
          <w:sz w:val="24"/>
        </w:rPr>
      </w:pPr>
    </w:p>
    <w:p w:rsidR="00977B75" w:rsidRDefault="00977B75" w:rsidP="00977B75">
      <w:pPr>
        <w:rPr>
          <w:rFonts w:ascii="Times New Roman" w:hAnsi="Times New Roman"/>
          <w:sz w:val="24"/>
        </w:rPr>
      </w:pPr>
    </w:p>
    <w:p w:rsidR="00857760" w:rsidRPr="00977B75" w:rsidRDefault="00857760" w:rsidP="00977B75">
      <w:pPr>
        <w:rPr>
          <w:rFonts w:ascii="Times New Roman" w:hAnsi="Times New Roman"/>
          <w:sz w:val="24"/>
        </w:rPr>
      </w:pPr>
    </w:p>
    <w:p w:rsidR="00977B75" w:rsidRPr="00857760" w:rsidRDefault="00977B75" w:rsidP="00977B75">
      <w:pPr>
        <w:jc w:val="right"/>
        <w:rPr>
          <w:rFonts w:ascii="Times New Roman" w:hAnsi="Times New Roman"/>
          <w:b/>
          <w:sz w:val="24"/>
        </w:rPr>
      </w:pPr>
      <w:r w:rsidRPr="00857760">
        <w:rPr>
          <w:rFonts w:ascii="Times New Roman" w:hAnsi="Times New Roman"/>
          <w:b/>
          <w:sz w:val="24"/>
        </w:rPr>
        <w:lastRenderedPageBreak/>
        <w:t xml:space="preserve">4.pielikums </w:t>
      </w:r>
    </w:p>
    <w:p w:rsidR="00C50E9F" w:rsidRPr="00C50E9F" w:rsidRDefault="00C50E9F" w:rsidP="00C50E9F">
      <w:pPr>
        <w:jc w:val="center"/>
        <w:rPr>
          <w:rFonts w:ascii="Times New Roman" w:hAnsi="Times New Roman"/>
          <w:b/>
          <w:sz w:val="24"/>
        </w:rPr>
      </w:pPr>
      <w:r w:rsidRPr="00C50E9F">
        <w:rPr>
          <w:rFonts w:ascii="Times New Roman" w:hAnsi="Times New Roman"/>
          <w:b/>
          <w:sz w:val="24"/>
        </w:rPr>
        <w:t>APSEKOŠANAS AKTS</w:t>
      </w:r>
    </w:p>
    <w:p w:rsidR="00C50E9F" w:rsidRPr="00857760" w:rsidRDefault="00C50E9F" w:rsidP="00857760">
      <w:pPr>
        <w:jc w:val="center"/>
        <w:rPr>
          <w:rFonts w:ascii="Times New Roman" w:hAnsi="Times New Roman"/>
          <w:bCs/>
          <w:sz w:val="24"/>
        </w:rPr>
      </w:pPr>
      <w:r w:rsidRPr="00C50E9F">
        <w:rPr>
          <w:rFonts w:ascii="Times New Roman" w:hAnsi="Times New Roman"/>
          <w:sz w:val="24"/>
        </w:rPr>
        <w:t xml:space="preserve">cenu aptaujai </w:t>
      </w:r>
      <w:r w:rsidRPr="00C50E9F">
        <w:rPr>
          <w:rFonts w:ascii="Times New Roman" w:hAnsi="Times New Roman"/>
          <w:b/>
          <w:sz w:val="24"/>
        </w:rPr>
        <w:t>“</w:t>
      </w:r>
      <w:r w:rsidR="00857760" w:rsidRPr="00857760">
        <w:rPr>
          <w:rFonts w:ascii="Times New Roman" w:hAnsi="Times New Roman"/>
          <w:b/>
          <w:sz w:val="24"/>
        </w:rPr>
        <w:t>Telpu kosmētiskais remonts ar WC izbūvi Rīgas ielā 22, Alojā, Alojas novadā</w:t>
      </w:r>
      <w:r w:rsidRPr="00C50E9F">
        <w:rPr>
          <w:rFonts w:ascii="Times New Roman" w:hAnsi="Times New Roman"/>
          <w:b/>
          <w:sz w:val="24"/>
        </w:rPr>
        <w:t>”</w:t>
      </w:r>
      <w:r w:rsidRPr="00C50E9F">
        <w:rPr>
          <w:rFonts w:ascii="Times New Roman" w:hAnsi="Times New Roman"/>
          <w:sz w:val="24"/>
        </w:rPr>
        <w:t>,</w:t>
      </w:r>
      <w:r w:rsidR="00857760">
        <w:rPr>
          <w:rFonts w:ascii="Times New Roman" w:hAnsi="Times New Roman"/>
          <w:bCs/>
          <w:sz w:val="24"/>
        </w:rPr>
        <w:t xml:space="preserve"> </w:t>
      </w:r>
      <w:r w:rsidRPr="00C50E9F">
        <w:rPr>
          <w:rFonts w:ascii="Times New Roman" w:hAnsi="Times New Roman"/>
          <w:sz w:val="24"/>
        </w:rPr>
        <w:t>ID Nr.CA 202</w:t>
      </w:r>
      <w:r w:rsidR="00857760">
        <w:rPr>
          <w:rFonts w:ascii="Times New Roman" w:hAnsi="Times New Roman"/>
          <w:sz w:val="24"/>
        </w:rPr>
        <w:t>1</w:t>
      </w:r>
      <w:r w:rsidRPr="00C50E9F">
        <w:rPr>
          <w:rFonts w:ascii="Times New Roman" w:hAnsi="Times New Roman"/>
          <w:sz w:val="24"/>
        </w:rPr>
        <w:t>/</w:t>
      </w:r>
      <w:r w:rsidR="00857760">
        <w:rPr>
          <w:rFonts w:ascii="Times New Roman" w:hAnsi="Times New Roman"/>
          <w:sz w:val="24"/>
        </w:rPr>
        <w:t>05</w:t>
      </w:r>
    </w:p>
    <w:p w:rsidR="00C50E9F" w:rsidRPr="00C50E9F" w:rsidRDefault="00C50E9F" w:rsidP="00C50E9F">
      <w:pPr>
        <w:jc w:val="center"/>
        <w:rPr>
          <w:rFonts w:ascii="Times New Roman" w:hAnsi="Times New Roman"/>
          <w:sz w:val="24"/>
        </w:rPr>
      </w:pPr>
    </w:p>
    <w:p w:rsidR="00C50E9F" w:rsidRPr="00C50E9F" w:rsidRDefault="00C50E9F" w:rsidP="00C50E9F">
      <w:pPr>
        <w:jc w:val="center"/>
        <w:rPr>
          <w:rFonts w:ascii="Times New Roman" w:hAnsi="Times New Roman"/>
          <w:b/>
          <w:sz w:val="24"/>
        </w:rPr>
      </w:pPr>
      <w:r w:rsidRPr="00C50E9F">
        <w:rPr>
          <w:rFonts w:ascii="Times New Roman" w:hAnsi="Times New Roman"/>
          <w:sz w:val="24"/>
        </w:rPr>
        <w:t xml:space="preserve">Objekta adrese: </w:t>
      </w:r>
      <w:r w:rsidR="00857760">
        <w:rPr>
          <w:rFonts w:ascii="Times New Roman" w:hAnsi="Times New Roman"/>
          <w:b/>
          <w:sz w:val="24"/>
        </w:rPr>
        <w:t>Rīgas iela 22, Aloja</w:t>
      </w:r>
      <w:r w:rsidRPr="00C50E9F">
        <w:rPr>
          <w:rFonts w:ascii="Times New Roman" w:hAnsi="Times New Roman"/>
          <w:b/>
          <w:sz w:val="24"/>
        </w:rPr>
        <w:t>, Alojas novadā</w:t>
      </w: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C50E9F" w:rsidRPr="00C50E9F" w:rsidTr="009C26BA">
        <w:trPr>
          <w:trHeight w:val="1112"/>
        </w:trPr>
        <w:tc>
          <w:tcPr>
            <w:tcW w:w="2410" w:type="dxa"/>
            <w:vAlign w:val="center"/>
          </w:tcPr>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Pretendents</w:t>
            </w:r>
          </w:p>
          <w:p w:rsidR="00C50E9F" w:rsidRDefault="00C50E9F" w:rsidP="00C50E9F">
            <w:pPr>
              <w:spacing w:after="0"/>
              <w:jc w:val="center"/>
              <w:rPr>
                <w:rFonts w:ascii="Times New Roman" w:hAnsi="Times New Roman"/>
                <w:b/>
                <w:sz w:val="24"/>
              </w:rPr>
            </w:pPr>
            <w:r w:rsidRPr="00C50E9F">
              <w:rPr>
                <w:rFonts w:ascii="Times New Roman" w:hAnsi="Times New Roman"/>
                <w:b/>
                <w:sz w:val="24"/>
              </w:rPr>
              <w:t xml:space="preserve">(nosaukums, </w:t>
            </w:r>
          </w:p>
          <w:p w:rsidR="00C50E9F" w:rsidRPr="00C50E9F" w:rsidRDefault="00C50E9F" w:rsidP="00C50E9F">
            <w:pPr>
              <w:spacing w:after="0"/>
              <w:jc w:val="center"/>
              <w:rPr>
                <w:rFonts w:ascii="Times New Roman" w:hAnsi="Times New Roman"/>
                <w:b/>
                <w:sz w:val="24"/>
              </w:rPr>
            </w:pPr>
            <w:proofErr w:type="spellStart"/>
            <w:r w:rsidRPr="00C50E9F">
              <w:rPr>
                <w:rFonts w:ascii="Times New Roman" w:hAnsi="Times New Roman"/>
                <w:b/>
                <w:sz w:val="24"/>
              </w:rPr>
              <w:t>reģ</w:t>
            </w:r>
            <w:proofErr w:type="spellEnd"/>
            <w:r w:rsidRPr="00C50E9F">
              <w:rPr>
                <w:rFonts w:ascii="Times New Roman" w:hAnsi="Times New Roman"/>
                <w:b/>
                <w:sz w:val="24"/>
              </w:rPr>
              <w:t>. Nr.)</w:t>
            </w:r>
          </w:p>
        </w:tc>
        <w:tc>
          <w:tcPr>
            <w:tcW w:w="6941" w:type="dxa"/>
            <w:gridSpan w:val="3"/>
            <w:vAlign w:val="center"/>
          </w:tcPr>
          <w:p w:rsidR="00C50E9F" w:rsidRPr="00C50E9F" w:rsidRDefault="00C50E9F" w:rsidP="00C50E9F">
            <w:pPr>
              <w:jc w:val="right"/>
              <w:rPr>
                <w:rFonts w:ascii="Times New Roman" w:hAnsi="Times New Roman"/>
                <w:b/>
                <w:sz w:val="24"/>
              </w:rPr>
            </w:pPr>
          </w:p>
          <w:p w:rsidR="00C50E9F" w:rsidRPr="00C50E9F" w:rsidRDefault="00C50E9F" w:rsidP="00C50E9F">
            <w:pPr>
              <w:jc w:val="right"/>
              <w:rPr>
                <w:rFonts w:ascii="Times New Roman" w:hAnsi="Times New Roman"/>
                <w:b/>
                <w:sz w:val="24"/>
              </w:rPr>
            </w:pPr>
          </w:p>
          <w:p w:rsidR="00C50E9F" w:rsidRPr="00C50E9F" w:rsidRDefault="00C50E9F" w:rsidP="00C50E9F">
            <w:pPr>
              <w:jc w:val="right"/>
              <w:rPr>
                <w:rFonts w:ascii="Times New Roman" w:hAnsi="Times New Roman"/>
                <w:b/>
                <w:sz w:val="24"/>
              </w:rPr>
            </w:pPr>
          </w:p>
        </w:tc>
      </w:tr>
      <w:tr w:rsidR="00C50E9F" w:rsidRPr="00C50E9F" w:rsidTr="009C26BA">
        <w:trPr>
          <w:trHeight w:val="1286"/>
        </w:trPr>
        <w:tc>
          <w:tcPr>
            <w:tcW w:w="2410" w:type="dxa"/>
            <w:vAlign w:val="center"/>
          </w:tcPr>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Pretendenta pārstāvis</w:t>
            </w:r>
          </w:p>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(vārds, uzvārds)</w:t>
            </w:r>
          </w:p>
        </w:tc>
        <w:tc>
          <w:tcPr>
            <w:tcW w:w="2410" w:type="dxa"/>
            <w:vAlign w:val="center"/>
          </w:tcPr>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Pretendenta pārstāvja</w:t>
            </w:r>
          </w:p>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paraksts</w:t>
            </w:r>
          </w:p>
        </w:tc>
        <w:tc>
          <w:tcPr>
            <w:tcW w:w="2688" w:type="dxa"/>
            <w:vAlign w:val="center"/>
          </w:tcPr>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Pasūtītāja</w:t>
            </w:r>
          </w:p>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pārstāvja vārds, uzvārds, amats, paraksts</w:t>
            </w:r>
          </w:p>
        </w:tc>
        <w:tc>
          <w:tcPr>
            <w:tcW w:w="1843" w:type="dxa"/>
            <w:vAlign w:val="center"/>
          </w:tcPr>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Apsekošanas datums</w:t>
            </w:r>
          </w:p>
        </w:tc>
      </w:tr>
      <w:tr w:rsidR="00C50E9F" w:rsidRPr="00C50E9F" w:rsidTr="009C26BA">
        <w:trPr>
          <w:trHeight w:val="676"/>
        </w:trPr>
        <w:tc>
          <w:tcPr>
            <w:tcW w:w="2410" w:type="dxa"/>
          </w:tcPr>
          <w:p w:rsidR="00C50E9F" w:rsidRPr="00C50E9F" w:rsidRDefault="00C50E9F" w:rsidP="00C50E9F">
            <w:pPr>
              <w:jc w:val="right"/>
              <w:rPr>
                <w:rFonts w:ascii="Times New Roman" w:hAnsi="Times New Roman"/>
                <w:sz w:val="24"/>
              </w:rPr>
            </w:pPr>
          </w:p>
        </w:tc>
        <w:tc>
          <w:tcPr>
            <w:tcW w:w="2410" w:type="dxa"/>
          </w:tcPr>
          <w:p w:rsidR="00C50E9F" w:rsidRPr="00C50E9F" w:rsidRDefault="00C50E9F" w:rsidP="00C50E9F">
            <w:pPr>
              <w:jc w:val="right"/>
              <w:rPr>
                <w:rFonts w:ascii="Times New Roman" w:hAnsi="Times New Roman"/>
                <w:sz w:val="24"/>
              </w:rPr>
            </w:pPr>
          </w:p>
        </w:tc>
        <w:tc>
          <w:tcPr>
            <w:tcW w:w="2688" w:type="dxa"/>
          </w:tcPr>
          <w:p w:rsidR="00C50E9F" w:rsidRPr="00C50E9F" w:rsidRDefault="00C50E9F" w:rsidP="00C50E9F">
            <w:pPr>
              <w:jc w:val="right"/>
              <w:rPr>
                <w:rFonts w:ascii="Times New Roman" w:hAnsi="Times New Roman"/>
                <w:sz w:val="24"/>
              </w:rPr>
            </w:pPr>
          </w:p>
          <w:p w:rsidR="00C50E9F" w:rsidRPr="00C50E9F" w:rsidRDefault="00C50E9F" w:rsidP="00C50E9F">
            <w:pPr>
              <w:jc w:val="right"/>
              <w:rPr>
                <w:rFonts w:ascii="Times New Roman" w:hAnsi="Times New Roman"/>
                <w:sz w:val="24"/>
              </w:rPr>
            </w:pPr>
          </w:p>
          <w:p w:rsidR="00C50E9F" w:rsidRPr="00C50E9F" w:rsidRDefault="00C50E9F" w:rsidP="00C50E9F">
            <w:pPr>
              <w:jc w:val="right"/>
              <w:rPr>
                <w:rFonts w:ascii="Times New Roman" w:hAnsi="Times New Roman"/>
                <w:sz w:val="24"/>
              </w:rPr>
            </w:pPr>
          </w:p>
        </w:tc>
        <w:tc>
          <w:tcPr>
            <w:tcW w:w="1843" w:type="dxa"/>
          </w:tcPr>
          <w:p w:rsidR="00C50E9F" w:rsidRPr="00C50E9F" w:rsidRDefault="00C50E9F" w:rsidP="00C50E9F">
            <w:pPr>
              <w:jc w:val="right"/>
              <w:rPr>
                <w:rFonts w:ascii="Times New Roman" w:hAnsi="Times New Roman"/>
                <w:sz w:val="24"/>
              </w:rPr>
            </w:pPr>
          </w:p>
        </w:tc>
      </w:tr>
    </w:tbl>
    <w:p w:rsidR="00C50E9F" w:rsidRPr="00C50E9F" w:rsidRDefault="00C50E9F" w:rsidP="00C50E9F">
      <w:pPr>
        <w:jc w:val="right"/>
        <w:rPr>
          <w:rFonts w:ascii="Times New Roman" w:hAnsi="Times New Roman"/>
          <w:sz w:val="24"/>
        </w:rPr>
      </w:pPr>
    </w:p>
    <w:p w:rsidR="00B22CFD" w:rsidRPr="00C50E9F" w:rsidRDefault="00B22CFD">
      <w:pPr>
        <w:rPr>
          <w:rFonts w:ascii="Times New Roman" w:hAnsi="Times New Roman"/>
          <w:b/>
          <w:sz w:val="24"/>
        </w:rPr>
      </w:pPr>
    </w:p>
    <w:sectPr w:rsidR="00B22CFD" w:rsidRPr="00C50E9F" w:rsidSect="00E93946">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212" w:rsidRDefault="00D90212">
      <w:pPr>
        <w:spacing w:after="0" w:line="240" w:lineRule="auto"/>
      </w:pPr>
      <w:r>
        <w:separator/>
      </w:r>
    </w:p>
  </w:endnote>
  <w:endnote w:type="continuationSeparator" w:id="0">
    <w:p w:rsidR="00D90212" w:rsidRDefault="00D9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E93946" w:rsidRDefault="00977B75">
        <w:pPr>
          <w:pStyle w:val="Kjene"/>
          <w:jc w:val="right"/>
        </w:pPr>
        <w:r>
          <w:fldChar w:fldCharType="begin"/>
        </w:r>
        <w:r>
          <w:instrText xml:space="preserve"> PAGE   \* MERGEFORMAT </w:instrText>
        </w:r>
        <w:r>
          <w:fldChar w:fldCharType="separate"/>
        </w:r>
        <w:r w:rsidR="004A7133">
          <w:rPr>
            <w:noProof/>
          </w:rPr>
          <w:t>2</w:t>
        </w:r>
        <w:r>
          <w:rPr>
            <w:noProof/>
          </w:rPr>
          <w:fldChar w:fldCharType="end"/>
        </w:r>
      </w:p>
    </w:sdtContent>
  </w:sdt>
  <w:p w:rsidR="00E93946" w:rsidRDefault="00D9021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212" w:rsidRDefault="00D90212">
      <w:pPr>
        <w:spacing w:after="0" w:line="240" w:lineRule="auto"/>
      </w:pPr>
      <w:r>
        <w:separator/>
      </w:r>
    </w:p>
  </w:footnote>
  <w:footnote w:type="continuationSeparator" w:id="0">
    <w:p w:rsidR="00D90212" w:rsidRDefault="00D902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23B63DB3"/>
    <w:multiLevelType w:val="multilevel"/>
    <w:tmpl w:val="5D30659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4"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75"/>
    <w:rsid w:val="004A7133"/>
    <w:rsid w:val="005D481F"/>
    <w:rsid w:val="0070774B"/>
    <w:rsid w:val="007A668B"/>
    <w:rsid w:val="00857760"/>
    <w:rsid w:val="00977B75"/>
    <w:rsid w:val="00982033"/>
    <w:rsid w:val="00B22CFD"/>
    <w:rsid w:val="00C50E9F"/>
    <w:rsid w:val="00CB48F6"/>
    <w:rsid w:val="00D902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F0A21-9E80-4265-B6CB-D90FEA77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977B75"/>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977B75"/>
    <w:rPr>
      <w:rFonts w:ascii="Times New Roman" w:hAnsi="Times New Roman"/>
      <w:sz w:val="24"/>
    </w:rPr>
  </w:style>
  <w:style w:type="table" w:styleId="Reatabula">
    <w:name w:val="Table Grid"/>
    <w:basedOn w:val="Parastatabula"/>
    <w:uiPriority w:val="59"/>
    <w:rsid w:val="00977B75"/>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977B7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7B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saite">
    <w:name w:val="Hyperlink"/>
    <w:basedOn w:val="Noklusjumarindkopasfonts"/>
    <w:uiPriority w:val="99"/>
    <w:unhideWhenUsed/>
    <w:rsid w:val="007A668B"/>
    <w:rPr>
      <w:color w:val="0563C1" w:themeColor="hyperlink"/>
      <w:u w:val="single"/>
    </w:rPr>
  </w:style>
  <w:style w:type="paragraph" w:styleId="Sarakstarindkopa">
    <w:name w:val="List Paragraph"/>
    <w:basedOn w:val="Parasts"/>
    <w:uiPriority w:val="34"/>
    <w:qFormat/>
    <w:rsid w:val="007A6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297616">
      <w:bodyDiv w:val="1"/>
      <w:marLeft w:val="0"/>
      <w:marRight w:val="0"/>
      <w:marTop w:val="0"/>
      <w:marBottom w:val="0"/>
      <w:divBdr>
        <w:top w:val="none" w:sz="0" w:space="0" w:color="auto"/>
        <w:left w:val="none" w:sz="0" w:space="0" w:color="auto"/>
        <w:bottom w:val="none" w:sz="0" w:space="0" w:color="auto"/>
        <w:right w:val="none" w:sz="0" w:space="0" w:color="auto"/>
      </w:divBdr>
    </w:div>
    <w:div w:id="66736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hyperlink" Target="mailto:aivars.krumins@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5489</Words>
  <Characters>3129</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cp:lastModifiedBy>
  <cp:revision>7</cp:revision>
  <dcterms:created xsi:type="dcterms:W3CDTF">2020-12-02T07:02:00Z</dcterms:created>
  <dcterms:modified xsi:type="dcterms:W3CDTF">2021-01-22T08:57:00Z</dcterms:modified>
</cp:coreProperties>
</file>