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E532" w14:textId="7C0DF146" w:rsidR="0088365E" w:rsidRPr="0088365E" w:rsidRDefault="00A1769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Apbūves zemes gabals - </w:t>
      </w:r>
      <w:r w:rsidR="0088365E" w:rsidRPr="0088365E">
        <w:rPr>
          <w:rFonts w:ascii="Times New Roman" w:hAnsi="Times New Roman" w:cs="Times New Roman"/>
        </w:rPr>
        <w:t>Ausekļa iela 2, Aloja, Alojas novads</w:t>
      </w:r>
    </w:p>
    <w:p w14:paraId="4E07E533" w14:textId="1F5B2FEB" w:rsidR="00062E18" w:rsidRDefault="004E3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Saskaņā ar teritorijas plānojumu z</w:t>
      </w:r>
      <w:r w:rsidR="0088365E" w:rsidRPr="0088365E">
        <w:rPr>
          <w:rFonts w:ascii="Times New Roman" w:hAnsi="Times New Roman" w:cs="Times New Roman"/>
        </w:rPr>
        <w:t xml:space="preserve">emes vienības </w:t>
      </w:r>
      <w:r>
        <w:rPr>
          <w:rFonts w:ascii="Times New Roman" w:hAnsi="Times New Roman" w:cs="Times New Roman"/>
        </w:rPr>
        <w:t>atļautā izmantošana</w:t>
      </w:r>
      <w:r w:rsidR="0088365E" w:rsidRPr="0088365E">
        <w:rPr>
          <w:rFonts w:ascii="Times New Roman" w:hAnsi="Times New Roman" w:cs="Times New Roman"/>
        </w:rPr>
        <w:t xml:space="preserve"> – </w:t>
      </w:r>
      <w:proofErr w:type="spellStart"/>
      <w:r w:rsidR="0088365E" w:rsidRPr="0088365E">
        <w:rPr>
          <w:rFonts w:ascii="Times New Roman" w:hAnsi="Times New Roman" w:cs="Times New Roman"/>
        </w:rPr>
        <w:t>mazstāvu</w:t>
      </w:r>
      <w:proofErr w:type="spellEnd"/>
      <w:r w:rsidR="0088365E">
        <w:rPr>
          <w:rFonts w:ascii="Times New Roman" w:hAnsi="Times New Roman" w:cs="Times New Roman"/>
        </w:rPr>
        <w:t xml:space="preserve"> dzīvojamo māju </w:t>
      </w:r>
      <w:r w:rsidR="0088365E" w:rsidRPr="0088365E">
        <w:rPr>
          <w:rFonts w:ascii="Times New Roman" w:hAnsi="Times New Roman" w:cs="Times New Roman"/>
        </w:rPr>
        <w:t xml:space="preserve">apbūve </w:t>
      </w:r>
    </w:p>
    <w:p w14:paraId="7B830880" w14:textId="77777777" w:rsidR="00A17690" w:rsidRDefault="00A17690" w:rsidP="00A176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Pieejamās komunikācijas:</w:t>
      </w:r>
    </w:p>
    <w:p w14:paraId="5AA2FADE" w14:textId="720EE418" w:rsidR="00A17690" w:rsidRDefault="00AD05D9" w:rsidP="00A176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17690">
        <w:rPr>
          <w:rFonts w:ascii="Times New Roman" w:hAnsi="Times New Roman" w:cs="Times New Roman"/>
        </w:rPr>
        <w:t xml:space="preserve">Elektrolīnija gar </w:t>
      </w:r>
      <w:r w:rsidR="00A17690">
        <w:rPr>
          <w:rFonts w:ascii="Times New Roman" w:hAnsi="Times New Roman" w:cs="Times New Roman"/>
        </w:rPr>
        <w:t>D</w:t>
      </w:r>
      <w:r w:rsidRPr="00A17690">
        <w:rPr>
          <w:rFonts w:ascii="Times New Roman" w:hAnsi="Times New Roman" w:cs="Times New Roman"/>
        </w:rPr>
        <w:t xml:space="preserve">ārza ielas malu, </w:t>
      </w:r>
    </w:p>
    <w:p w14:paraId="1651806D" w14:textId="196FAA2A" w:rsidR="00A17690" w:rsidRDefault="00A17690" w:rsidP="00A176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Iespējama pieslēgšanās pie centrālā pilsētas kanalizācijas tīkla un ūdensapgādes tīkla</w:t>
      </w:r>
      <w:r w:rsidR="00AD05D9" w:rsidRPr="00A17690">
        <w:rPr>
          <w:rFonts w:ascii="Times New Roman" w:hAnsi="Times New Roman" w:cs="Times New Roman"/>
        </w:rPr>
        <w:t xml:space="preserve"> </w:t>
      </w:r>
    </w:p>
    <w:p w14:paraId="6BDFBA4A" w14:textId="77777777" w:rsidR="00A17690" w:rsidRPr="00A17690" w:rsidRDefault="00A17690" w:rsidP="00A17690">
      <w:pPr>
        <w:pStyle w:val="ListParagraph"/>
        <w:spacing w:after="0" w:line="240" w:lineRule="auto"/>
        <w:ind w:left="1496"/>
        <w:rPr>
          <w:rFonts w:ascii="Times New Roman" w:hAnsi="Times New Roman" w:cs="Times New Roman"/>
        </w:rPr>
      </w:pPr>
    </w:p>
    <w:p w14:paraId="4E07E534" w14:textId="77777777" w:rsidR="0088365E" w:rsidRDefault="0088365E">
      <w:r>
        <w:rPr>
          <w:noProof/>
          <w:lang w:eastAsia="lv-LV"/>
        </w:rPr>
        <w:drawing>
          <wp:inline distT="0" distB="0" distL="0" distR="0" wp14:anchorId="4E07E535" wp14:editId="4E07E536">
            <wp:extent cx="5267960" cy="5233670"/>
            <wp:effectExtent l="1905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523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65E" w:rsidSect="00062E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405F"/>
    <w:multiLevelType w:val="hybridMultilevel"/>
    <w:tmpl w:val="9DA65D8C"/>
    <w:lvl w:ilvl="0" w:tplc="042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5E"/>
    <w:rsid w:val="00062E18"/>
    <w:rsid w:val="00367EBD"/>
    <w:rsid w:val="004E3BD2"/>
    <w:rsid w:val="0088365E"/>
    <w:rsid w:val="00A17690"/>
    <w:rsid w:val="00AD05D9"/>
    <w:rsid w:val="00A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E532"/>
  <w15:docId w15:val="{816F14AE-C03C-4F91-AF4B-FF7AC917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 Meļķe-Kažoka</cp:lastModifiedBy>
  <cp:revision>2</cp:revision>
  <dcterms:created xsi:type="dcterms:W3CDTF">2021-03-29T09:53:00Z</dcterms:created>
  <dcterms:modified xsi:type="dcterms:W3CDTF">2021-03-29T09:53:00Z</dcterms:modified>
</cp:coreProperties>
</file>