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297" w:rsidRPr="00134899" w:rsidRDefault="00355297" w:rsidP="00355297">
      <w:pPr>
        <w:spacing w:after="0" w:line="240" w:lineRule="auto"/>
        <w:jc w:val="right"/>
        <w:rPr>
          <w:rFonts w:ascii="Book Antiqua" w:eastAsia="Calibri" w:hAnsi="Book Antiqua" w:cs="Times New Roman"/>
          <w:lang w:eastAsia="lv-LV"/>
        </w:rPr>
      </w:pPr>
      <w:r w:rsidRPr="00134899">
        <w:rPr>
          <w:rFonts w:ascii="Book Antiqua" w:eastAsia="Calibri" w:hAnsi="Book Antiqua" w:cs="Times New Roman"/>
          <w:lang w:eastAsia="lv-LV"/>
        </w:rPr>
        <w:t>Apstiprināts</w:t>
      </w:r>
    </w:p>
    <w:p w:rsidR="00355297" w:rsidRPr="00134899" w:rsidRDefault="00355297" w:rsidP="00355297">
      <w:pPr>
        <w:spacing w:after="0" w:line="240" w:lineRule="auto"/>
        <w:jc w:val="right"/>
        <w:rPr>
          <w:rFonts w:ascii="Book Antiqua" w:eastAsia="Calibri" w:hAnsi="Book Antiqua" w:cs="Times New Roman"/>
          <w:lang w:eastAsia="lv-LV"/>
        </w:rPr>
      </w:pPr>
      <w:r w:rsidRPr="00134899">
        <w:rPr>
          <w:rFonts w:ascii="Book Antiqua" w:eastAsia="Calibri" w:hAnsi="Book Antiqua" w:cs="Times New Roman"/>
          <w:lang w:eastAsia="lv-LV"/>
        </w:rPr>
        <w:t xml:space="preserve">Alojas novada domes </w:t>
      </w:r>
    </w:p>
    <w:p w:rsidR="00355297" w:rsidRPr="00134899" w:rsidRDefault="00355297" w:rsidP="00355297">
      <w:pPr>
        <w:spacing w:after="0" w:line="240" w:lineRule="auto"/>
        <w:jc w:val="right"/>
        <w:rPr>
          <w:rFonts w:ascii="Book Antiqua" w:eastAsia="Calibri" w:hAnsi="Book Antiqua" w:cs="Times New Roman"/>
          <w:lang w:eastAsia="lv-LV"/>
        </w:rPr>
      </w:pPr>
      <w:r w:rsidRPr="00134899">
        <w:rPr>
          <w:rFonts w:ascii="Book Antiqua" w:eastAsia="Calibri" w:hAnsi="Book Antiqua" w:cs="Times New Roman"/>
          <w:lang w:eastAsia="lv-LV"/>
        </w:rPr>
        <w:t>Iepirkumu komisijas</w:t>
      </w:r>
    </w:p>
    <w:p w:rsidR="00355297" w:rsidRPr="00134899" w:rsidRDefault="00355297" w:rsidP="00355297">
      <w:pPr>
        <w:spacing w:after="0" w:line="240" w:lineRule="auto"/>
        <w:jc w:val="right"/>
        <w:rPr>
          <w:rFonts w:ascii="Book Antiqua" w:eastAsia="Calibri" w:hAnsi="Book Antiqua" w:cs="Times New Roman"/>
          <w:lang w:eastAsia="lv-LV"/>
        </w:rPr>
      </w:pPr>
      <w:r w:rsidRPr="00134899">
        <w:rPr>
          <w:rFonts w:ascii="Book Antiqua" w:eastAsia="Calibri" w:hAnsi="Book Antiqua" w:cs="Times New Roman"/>
          <w:lang w:eastAsia="lv-LV"/>
        </w:rPr>
        <w:t>202</w:t>
      </w:r>
      <w:r w:rsidR="00094D50" w:rsidRPr="00134899">
        <w:rPr>
          <w:rFonts w:ascii="Book Antiqua" w:eastAsia="Calibri" w:hAnsi="Book Antiqua" w:cs="Times New Roman"/>
          <w:lang w:eastAsia="lv-LV"/>
        </w:rPr>
        <w:t>1</w:t>
      </w:r>
      <w:r w:rsidRPr="00134899">
        <w:rPr>
          <w:rFonts w:ascii="Book Antiqua" w:eastAsia="Calibri" w:hAnsi="Book Antiqua" w:cs="Times New Roman"/>
          <w:lang w:eastAsia="lv-LV"/>
        </w:rPr>
        <w:t xml:space="preserve">. gada </w:t>
      </w:r>
      <w:r w:rsidR="00134899" w:rsidRPr="00134899">
        <w:rPr>
          <w:rFonts w:ascii="Book Antiqua" w:eastAsia="Calibri" w:hAnsi="Book Antiqua" w:cs="Times New Roman"/>
          <w:lang w:eastAsia="lv-LV"/>
        </w:rPr>
        <w:t>19.marta</w:t>
      </w:r>
      <w:r w:rsidRPr="00134899">
        <w:rPr>
          <w:rFonts w:ascii="Book Antiqua" w:eastAsia="Calibri" w:hAnsi="Book Antiqua" w:cs="Times New Roman"/>
          <w:lang w:eastAsia="lv-LV"/>
        </w:rPr>
        <w:t xml:space="preserve"> sēdē</w:t>
      </w:r>
    </w:p>
    <w:p w:rsidR="00355297" w:rsidRPr="00134899" w:rsidRDefault="00355297" w:rsidP="00355297">
      <w:pPr>
        <w:spacing w:after="0" w:line="240" w:lineRule="auto"/>
        <w:jc w:val="right"/>
        <w:rPr>
          <w:rFonts w:ascii="Book Antiqua" w:eastAsia="Calibri" w:hAnsi="Book Antiqua" w:cs="Times New Roman"/>
          <w:lang w:eastAsia="lv-LV"/>
        </w:rPr>
      </w:pPr>
      <w:r w:rsidRPr="00134899">
        <w:rPr>
          <w:rFonts w:ascii="Book Antiqua" w:eastAsia="Calibri" w:hAnsi="Book Antiqua" w:cs="Times New Roman"/>
          <w:lang w:eastAsia="lv-LV"/>
        </w:rPr>
        <w:t>Protokola Nr.CA/202</w:t>
      </w:r>
      <w:r w:rsidR="00094D50" w:rsidRPr="00134899">
        <w:rPr>
          <w:rFonts w:ascii="Book Antiqua" w:eastAsia="Calibri" w:hAnsi="Book Antiqua" w:cs="Times New Roman"/>
          <w:lang w:eastAsia="lv-LV"/>
        </w:rPr>
        <w:t>1</w:t>
      </w:r>
      <w:r w:rsidRPr="00134899">
        <w:rPr>
          <w:rFonts w:ascii="Book Antiqua" w:eastAsia="Calibri" w:hAnsi="Book Antiqua" w:cs="Times New Roman"/>
          <w:lang w:eastAsia="lv-LV"/>
        </w:rPr>
        <w:t>/</w:t>
      </w:r>
      <w:r w:rsidR="00134899" w:rsidRPr="00134899">
        <w:rPr>
          <w:rFonts w:ascii="Book Antiqua" w:eastAsia="Calibri" w:hAnsi="Book Antiqua" w:cs="Times New Roman"/>
          <w:lang w:eastAsia="lv-LV"/>
        </w:rPr>
        <w:t>10</w:t>
      </w:r>
      <w:r w:rsidRPr="00134899">
        <w:rPr>
          <w:rFonts w:ascii="Book Antiqua" w:eastAsia="Calibri" w:hAnsi="Book Antiqua" w:cs="Times New Roman"/>
          <w:lang w:eastAsia="lv-LV"/>
        </w:rPr>
        <w:t xml:space="preserve">-01 </w:t>
      </w:r>
    </w:p>
    <w:p w:rsidR="00355297" w:rsidRPr="00134899" w:rsidRDefault="00355297" w:rsidP="00355297">
      <w:pPr>
        <w:spacing w:after="0" w:line="240" w:lineRule="auto"/>
        <w:jc w:val="right"/>
        <w:rPr>
          <w:rFonts w:ascii="Book Antiqua" w:eastAsia="Calibri" w:hAnsi="Book Antiqua" w:cs="Times New Roman"/>
          <w:lang w:eastAsia="lv-LV"/>
        </w:rPr>
      </w:pPr>
    </w:p>
    <w:p w:rsidR="00AA0731" w:rsidRPr="00134899" w:rsidRDefault="00AA0731" w:rsidP="00F378BB">
      <w:pPr>
        <w:spacing w:after="0" w:line="240" w:lineRule="auto"/>
        <w:jc w:val="right"/>
        <w:rPr>
          <w:rFonts w:ascii="Book Antiqua" w:eastAsia="Calibri" w:hAnsi="Book Antiqua" w:cs="Times New Roman"/>
          <w:lang w:eastAsia="lv-LV"/>
        </w:rPr>
      </w:pPr>
    </w:p>
    <w:p w:rsidR="00AA0731" w:rsidRPr="00134899" w:rsidRDefault="00AA0731" w:rsidP="00F378BB">
      <w:pPr>
        <w:spacing w:after="0" w:line="240" w:lineRule="auto"/>
        <w:jc w:val="right"/>
        <w:rPr>
          <w:rFonts w:ascii="Book Antiqua" w:eastAsia="Calibri" w:hAnsi="Book Antiqua" w:cs="Times New Roman"/>
          <w:lang w:eastAsia="lv-LV"/>
        </w:rPr>
      </w:pPr>
    </w:p>
    <w:p w:rsidR="00AA0731" w:rsidRPr="00134899" w:rsidRDefault="00AA0731" w:rsidP="00F378BB">
      <w:pPr>
        <w:spacing w:after="0" w:line="240" w:lineRule="auto"/>
        <w:jc w:val="right"/>
        <w:rPr>
          <w:rFonts w:ascii="Book Antiqua" w:eastAsia="Calibri" w:hAnsi="Book Antiqua" w:cs="Times New Roman"/>
          <w:lang w:eastAsia="lv-LV"/>
        </w:rPr>
      </w:pPr>
    </w:p>
    <w:p w:rsidR="00F378BB" w:rsidRPr="00134899" w:rsidRDefault="00F378BB" w:rsidP="00F378BB">
      <w:pPr>
        <w:spacing w:after="0" w:line="240" w:lineRule="auto"/>
        <w:jc w:val="right"/>
        <w:rPr>
          <w:rFonts w:ascii="Book Antiqua" w:eastAsia="Calibri" w:hAnsi="Book Antiqua" w:cs="Times New Roman"/>
          <w:lang w:eastAsia="lv-LV"/>
        </w:rPr>
      </w:pPr>
      <w:r w:rsidRPr="00134899">
        <w:rPr>
          <w:rFonts w:ascii="Book Antiqua" w:eastAsia="Calibri" w:hAnsi="Book Antiqua" w:cs="Times New Roman"/>
          <w:lang w:eastAsia="lv-LV"/>
        </w:rPr>
        <w:t xml:space="preserve"> </w:t>
      </w:r>
    </w:p>
    <w:p w:rsidR="00F378BB" w:rsidRPr="00134899" w:rsidRDefault="00F378BB" w:rsidP="00F378BB">
      <w:pPr>
        <w:spacing w:after="0" w:line="240" w:lineRule="auto"/>
        <w:jc w:val="right"/>
        <w:rPr>
          <w:rFonts w:ascii="Book Antiqua" w:eastAsia="Calibri" w:hAnsi="Book Antiqua" w:cs="Times New Roman"/>
          <w:lang w:eastAsia="lv-LV"/>
        </w:rPr>
      </w:pPr>
    </w:p>
    <w:p w:rsidR="00F378BB" w:rsidRPr="00134899" w:rsidRDefault="00F378BB" w:rsidP="00F378BB">
      <w:pPr>
        <w:spacing w:after="0" w:line="240" w:lineRule="auto"/>
        <w:jc w:val="right"/>
        <w:rPr>
          <w:rFonts w:ascii="Book Antiqua" w:eastAsia="Calibri" w:hAnsi="Book Antiqua" w:cs="Times New Roman"/>
          <w:lang w:eastAsia="lv-LV"/>
        </w:rPr>
      </w:pPr>
    </w:p>
    <w:p w:rsidR="00F378BB" w:rsidRPr="00134899" w:rsidRDefault="00F378BB" w:rsidP="00355297">
      <w:pPr>
        <w:spacing w:after="0" w:line="240" w:lineRule="auto"/>
        <w:rPr>
          <w:rFonts w:ascii="Book Antiqua" w:eastAsia="Calibri" w:hAnsi="Book Antiqua" w:cs="Times New Roman"/>
          <w:lang w:eastAsia="lv-LV"/>
        </w:rPr>
      </w:pPr>
    </w:p>
    <w:p w:rsidR="00F378BB" w:rsidRPr="00134899" w:rsidRDefault="00F378BB" w:rsidP="00F378BB">
      <w:pPr>
        <w:spacing w:after="0" w:line="240" w:lineRule="auto"/>
        <w:jc w:val="right"/>
        <w:rPr>
          <w:rFonts w:ascii="Book Antiqua" w:eastAsia="Calibri" w:hAnsi="Book Antiqua" w:cs="Times New Roman"/>
          <w:lang w:eastAsia="lv-LV"/>
        </w:rPr>
      </w:pPr>
    </w:p>
    <w:p w:rsidR="00F378BB" w:rsidRPr="00134899" w:rsidRDefault="00F378BB" w:rsidP="00F378BB">
      <w:pPr>
        <w:spacing w:after="0" w:line="240" w:lineRule="auto"/>
        <w:jc w:val="right"/>
        <w:rPr>
          <w:rFonts w:ascii="Book Antiqua" w:eastAsia="Calibri" w:hAnsi="Book Antiqua" w:cs="Times New Roman"/>
          <w:lang w:eastAsia="lv-LV"/>
        </w:rPr>
      </w:pPr>
    </w:p>
    <w:p w:rsidR="00F378BB" w:rsidRPr="00134899" w:rsidRDefault="00F378BB" w:rsidP="00F378BB">
      <w:pPr>
        <w:spacing w:after="0" w:line="240" w:lineRule="auto"/>
        <w:jc w:val="both"/>
        <w:rPr>
          <w:rFonts w:ascii="Book Antiqua" w:eastAsia="Calibri" w:hAnsi="Book Antiqua" w:cs="Times New Roman"/>
          <w:lang w:eastAsia="lv-LV"/>
        </w:rPr>
      </w:pPr>
    </w:p>
    <w:p w:rsidR="00F378BB" w:rsidRPr="00134899" w:rsidRDefault="00355297" w:rsidP="00F378BB">
      <w:pPr>
        <w:spacing w:after="0" w:line="240" w:lineRule="auto"/>
        <w:jc w:val="center"/>
        <w:rPr>
          <w:rFonts w:ascii="Book Antiqua" w:eastAsia="Calibri" w:hAnsi="Book Antiqua" w:cs="Times New Roman"/>
          <w:b/>
          <w:sz w:val="36"/>
          <w:szCs w:val="36"/>
          <w:lang w:eastAsia="lv-LV"/>
        </w:rPr>
      </w:pPr>
      <w:r w:rsidRPr="00134899">
        <w:rPr>
          <w:rFonts w:ascii="Book Antiqua" w:eastAsia="Calibri" w:hAnsi="Book Antiqua" w:cs="Times New Roman"/>
          <w:b/>
          <w:sz w:val="36"/>
          <w:szCs w:val="36"/>
          <w:lang w:eastAsia="lv-LV"/>
        </w:rPr>
        <w:t>Cenu aptauja</w:t>
      </w:r>
    </w:p>
    <w:p w:rsidR="00F378BB" w:rsidRPr="00134899" w:rsidRDefault="00F378BB" w:rsidP="00F378BB">
      <w:pPr>
        <w:spacing w:after="0" w:line="240" w:lineRule="auto"/>
        <w:jc w:val="center"/>
        <w:rPr>
          <w:rFonts w:ascii="Book Antiqua" w:eastAsia="Calibri" w:hAnsi="Book Antiqua" w:cs="Times New Roman"/>
          <w:sz w:val="28"/>
          <w:szCs w:val="28"/>
          <w:lang w:eastAsia="lv-LV"/>
        </w:rPr>
      </w:pPr>
      <w:r w:rsidRPr="00134899">
        <w:rPr>
          <w:rFonts w:ascii="Book Antiqua" w:eastAsia="Calibri" w:hAnsi="Book Antiqua" w:cs="Times New Roman"/>
          <w:sz w:val="28"/>
          <w:szCs w:val="28"/>
          <w:lang w:eastAsia="lv-LV"/>
        </w:rPr>
        <w:t>Nr.</w:t>
      </w:r>
      <w:r w:rsidR="00DE6D2F" w:rsidRPr="00134899">
        <w:rPr>
          <w:rFonts w:ascii="Book Antiqua" w:eastAsia="Calibri" w:hAnsi="Book Antiqua" w:cs="Times New Roman"/>
          <w:sz w:val="28"/>
          <w:szCs w:val="28"/>
          <w:lang w:eastAsia="lv-LV"/>
        </w:rPr>
        <w:t xml:space="preserve"> </w:t>
      </w:r>
      <w:r w:rsidRPr="00134899">
        <w:rPr>
          <w:rFonts w:ascii="Book Antiqua" w:eastAsia="Calibri" w:hAnsi="Book Antiqua" w:cs="Times New Roman"/>
          <w:sz w:val="28"/>
          <w:szCs w:val="28"/>
          <w:lang w:eastAsia="lv-LV"/>
        </w:rPr>
        <w:t>CA</w:t>
      </w:r>
      <w:r w:rsidR="00BB2C45" w:rsidRPr="00134899">
        <w:rPr>
          <w:rFonts w:ascii="Book Antiqua" w:eastAsia="Calibri" w:hAnsi="Book Antiqua" w:cs="Times New Roman"/>
          <w:sz w:val="28"/>
          <w:szCs w:val="28"/>
          <w:lang w:eastAsia="lv-LV"/>
        </w:rPr>
        <w:t xml:space="preserve"> 202</w:t>
      </w:r>
      <w:r w:rsidR="00094D50" w:rsidRPr="00134899">
        <w:rPr>
          <w:rFonts w:ascii="Book Antiqua" w:eastAsia="Calibri" w:hAnsi="Book Antiqua" w:cs="Times New Roman"/>
          <w:sz w:val="28"/>
          <w:szCs w:val="28"/>
          <w:lang w:eastAsia="lv-LV"/>
        </w:rPr>
        <w:t>1</w:t>
      </w:r>
      <w:r w:rsidR="00BB2C45" w:rsidRPr="00134899">
        <w:rPr>
          <w:rFonts w:ascii="Book Antiqua" w:eastAsia="Calibri" w:hAnsi="Book Antiqua" w:cs="Times New Roman"/>
          <w:sz w:val="28"/>
          <w:szCs w:val="28"/>
          <w:lang w:eastAsia="lv-LV"/>
        </w:rPr>
        <w:t>/</w:t>
      </w:r>
      <w:r w:rsidR="00134899">
        <w:rPr>
          <w:rFonts w:ascii="Book Antiqua" w:eastAsia="Calibri" w:hAnsi="Book Antiqua" w:cs="Times New Roman"/>
          <w:sz w:val="28"/>
          <w:szCs w:val="28"/>
          <w:lang w:eastAsia="lv-LV"/>
        </w:rPr>
        <w:t>10</w:t>
      </w:r>
    </w:p>
    <w:p w:rsidR="00F378BB" w:rsidRPr="00134899" w:rsidRDefault="00F378BB" w:rsidP="00F378BB">
      <w:pPr>
        <w:spacing w:after="0" w:line="240" w:lineRule="auto"/>
        <w:jc w:val="center"/>
        <w:rPr>
          <w:rFonts w:ascii="Book Antiqua" w:eastAsia="Calibri" w:hAnsi="Book Antiqua" w:cs="Times New Roman"/>
          <w:sz w:val="28"/>
          <w:szCs w:val="28"/>
          <w:lang w:eastAsia="lv-LV"/>
        </w:rPr>
      </w:pPr>
    </w:p>
    <w:p w:rsidR="00F378BB" w:rsidRPr="00134899" w:rsidRDefault="00F378BB" w:rsidP="00F378BB">
      <w:pPr>
        <w:spacing w:after="0" w:line="240" w:lineRule="auto"/>
        <w:jc w:val="center"/>
        <w:rPr>
          <w:rFonts w:ascii="Book Antiqua" w:eastAsia="Calibri" w:hAnsi="Book Antiqua" w:cs="Times New Roman"/>
          <w:sz w:val="28"/>
          <w:szCs w:val="28"/>
          <w:lang w:eastAsia="lv-LV"/>
        </w:rPr>
      </w:pPr>
    </w:p>
    <w:p w:rsidR="00F378BB" w:rsidRPr="00134899" w:rsidRDefault="00F378BB" w:rsidP="00F378BB">
      <w:pPr>
        <w:spacing w:after="0" w:line="240" w:lineRule="auto"/>
        <w:jc w:val="center"/>
        <w:rPr>
          <w:rFonts w:ascii="Book Antiqua" w:eastAsia="Calibri" w:hAnsi="Book Antiqua" w:cs="Times New Roman"/>
          <w:b/>
          <w:sz w:val="28"/>
          <w:szCs w:val="28"/>
          <w:lang w:eastAsia="lv-LV"/>
        </w:rPr>
      </w:pPr>
    </w:p>
    <w:p w:rsidR="00F378BB" w:rsidRPr="00134899" w:rsidRDefault="00F378BB" w:rsidP="00134899">
      <w:pPr>
        <w:spacing w:after="0" w:line="240" w:lineRule="auto"/>
        <w:jc w:val="center"/>
        <w:rPr>
          <w:rFonts w:ascii="Book Antiqua" w:hAnsi="Book Antiqua"/>
          <w:b/>
          <w:bCs/>
          <w:sz w:val="56"/>
          <w:szCs w:val="56"/>
        </w:rPr>
      </w:pPr>
      <w:r w:rsidRPr="00134899">
        <w:rPr>
          <w:rFonts w:ascii="Book Antiqua" w:hAnsi="Book Antiqua"/>
          <w:b/>
          <w:sz w:val="56"/>
          <w:szCs w:val="56"/>
        </w:rPr>
        <w:t>“</w:t>
      </w:r>
      <w:r w:rsidR="00094D50" w:rsidRPr="00134899">
        <w:rPr>
          <w:rFonts w:ascii="Book Antiqua" w:hAnsi="Book Antiqua"/>
          <w:b/>
          <w:bCs/>
          <w:sz w:val="56"/>
          <w:szCs w:val="56"/>
        </w:rPr>
        <w:t>Projekta izstrāde</w:t>
      </w:r>
      <w:r w:rsidR="00134899">
        <w:rPr>
          <w:rFonts w:ascii="Book Antiqua" w:hAnsi="Book Antiqua"/>
          <w:b/>
          <w:bCs/>
          <w:sz w:val="56"/>
          <w:szCs w:val="56"/>
        </w:rPr>
        <w:t xml:space="preserve"> Sabiedriskā centra</w:t>
      </w:r>
      <w:r w:rsidR="00094D50" w:rsidRPr="00134899">
        <w:rPr>
          <w:rFonts w:ascii="Book Antiqua" w:hAnsi="Book Antiqua"/>
          <w:b/>
          <w:bCs/>
          <w:sz w:val="56"/>
          <w:szCs w:val="56"/>
        </w:rPr>
        <w:t xml:space="preserve"> pārbūvei</w:t>
      </w:r>
      <w:r w:rsidR="00134899">
        <w:rPr>
          <w:rFonts w:ascii="Book Antiqua" w:hAnsi="Book Antiqua"/>
          <w:b/>
          <w:bCs/>
          <w:sz w:val="56"/>
          <w:szCs w:val="56"/>
        </w:rPr>
        <w:t xml:space="preserve"> Rīgas ielā 4, Alojā, Alojas novadā</w:t>
      </w:r>
      <w:r w:rsidR="00445752" w:rsidRPr="00134899">
        <w:rPr>
          <w:rFonts w:ascii="Book Antiqua" w:hAnsi="Book Antiqua"/>
          <w:b/>
          <w:bCs/>
          <w:sz w:val="56"/>
          <w:szCs w:val="56"/>
        </w:rPr>
        <w:t>”</w:t>
      </w:r>
    </w:p>
    <w:p w:rsidR="00F378BB" w:rsidRPr="00134899" w:rsidRDefault="00F378BB" w:rsidP="00F378BB">
      <w:pPr>
        <w:spacing w:after="0" w:line="240" w:lineRule="auto"/>
        <w:jc w:val="center"/>
        <w:rPr>
          <w:rFonts w:ascii="Book Antiqua" w:eastAsia="Calibri" w:hAnsi="Book Antiqua" w:cs="Times New Roman"/>
          <w:b/>
          <w:sz w:val="28"/>
          <w:szCs w:val="28"/>
          <w:lang w:eastAsia="lv-LV"/>
        </w:rPr>
      </w:pPr>
    </w:p>
    <w:p w:rsidR="00F378BB" w:rsidRPr="00134899" w:rsidRDefault="00F378BB" w:rsidP="00F378BB">
      <w:pPr>
        <w:spacing w:after="0" w:line="240" w:lineRule="auto"/>
        <w:jc w:val="center"/>
        <w:rPr>
          <w:rFonts w:ascii="Book Antiqua" w:eastAsia="Calibri" w:hAnsi="Book Antiqua" w:cs="Times New Roman"/>
          <w:b/>
          <w:sz w:val="28"/>
          <w:szCs w:val="28"/>
          <w:lang w:eastAsia="lv-LV"/>
        </w:rPr>
      </w:pPr>
    </w:p>
    <w:p w:rsidR="00F378BB" w:rsidRPr="00134899" w:rsidRDefault="00F378BB" w:rsidP="00F378BB">
      <w:pPr>
        <w:spacing w:after="0" w:line="240" w:lineRule="auto"/>
        <w:jc w:val="center"/>
        <w:rPr>
          <w:rFonts w:ascii="Book Antiqua" w:eastAsia="Calibri" w:hAnsi="Book Antiqua" w:cs="Times New Roman"/>
          <w:b/>
          <w:sz w:val="28"/>
          <w:szCs w:val="28"/>
          <w:lang w:eastAsia="lv-LV"/>
        </w:rPr>
      </w:pPr>
      <w:r w:rsidRPr="00134899">
        <w:rPr>
          <w:rFonts w:ascii="Book Antiqua" w:eastAsia="Calibri" w:hAnsi="Book Antiqua" w:cs="Times New Roman"/>
          <w:b/>
          <w:sz w:val="28"/>
          <w:szCs w:val="28"/>
          <w:lang w:eastAsia="lv-LV"/>
        </w:rPr>
        <w:t>NOTEIKUMI</w:t>
      </w:r>
    </w:p>
    <w:p w:rsidR="00F378BB" w:rsidRPr="00134899" w:rsidRDefault="00F378BB" w:rsidP="00F378BB">
      <w:pPr>
        <w:spacing w:after="0" w:line="240" w:lineRule="auto"/>
        <w:jc w:val="center"/>
        <w:rPr>
          <w:rFonts w:ascii="Book Antiqua" w:eastAsia="Calibri" w:hAnsi="Book Antiqua" w:cs="Times New Roman"/>
          <w:b/>
          <w:sz w:val="28"/>
          <w:szCs w:val="28"/>
          <w:lang w:eastAsia="lv-LV"/>
        </w:rPr>
      </w:pPr>
    </w:p>
    <w:p w:rsidR="00F378BB" w:rsidRPr="00134899" w:rsidRDefault="00F378BB" w:rsidP="00F378BB">
      <w:pPr>
        <w:spacing w:after="0" w:line="240" w:lineRule="auto"/>
        <w:jc w:val="center"/>
        <w:rPr>
          <w:rFonts w:ascii="Book Antiqua" w:eastAsia="Calibri" w:hAnsi="Book Antiqua" w:cs="Times New Roman"/>
          <w:b/>
          <w:sz w:val="28"/>
          <w:szCs w:val="28"/>
          <w:lang w:eastAsia="lv-LV"/>
        </w:rPr>
      </w:pPr>
    </w:p>
    <w:p w:rsidR="00F378BB" w:rsidRPr="00134899" w:rsidRDefault="00F378BB" w:rsidP="00F378BB">
      <w:pPr>
        <w:spacing w:after="0" w:line="240" w:lineRule="auto"/>
        <w:jc w:val="center"/>
        <w:rPr>
          <w:rFonts w:ascii="Book Antiqua" w:eastAsia="Calibri" w:hAnsi="Book Antiqua" w:cs="Times New Roman"/>
          <w:b/>
          <w:sz w:val="28"/>
          <w:szCs w:val="28"/>
          <w:lang w:eastAsia="lv-LV"/>
        </w:rPr>
      </w:pPr>
    </w:p>
    <w:p w:rsidR="00F378BB" w:rsidRPr="00134899" w:rsidRDefault="00F378BB" w:rsidP="00F378BB">
      <w:pPr>
        <w:spacing w:after="0" w:line="240" w:lineRule="auto"/>
        <w:rPr>
          <w:rFonts w:ascii="Book Antiqua" w:eastAsia="Calibri" w:hAnsi="Book Antiqua" w:cs="Times New Roman"/>
          <w:sz w:val="28"/>
          <w:szCs w:val="28"/>
          <w:lang w:eastAsia="lv-LV"/>
        </w:rPr>
      </w:pPr>
    </w:p>
    <w:p w:rsidR="00F378BB" w:rsidRPr="00134899" w:rsidRDefault="00F378BB" w:rsidP="00F378BB">
      <w:pPr>
        <w:spacing w:after="0" w:line="240" w:lineRule="auto"/>
        <w:jc w:val="center"/>
        <w:rPr>
          <w:rFonts w:ascii="Book Antiqua" w:eastAsia="Calibri" w:hAnsi="Book Antiqua" w:cs="Times New Roman"/>
          <w:sz w:val="28"/>
          <w:szCs w:val="28"/>
          <w:lang w:eastAsia="lv-LV"/>
        </w:rPr>
      </w:pPr>
    </w:p>
    <w:p w:rsidR="00F378BB" w:rsidRPr="00134899" w:rsidRDefault="00F378BB" w:rsidP="00F378BB">
      <w:pPr>
        <w:spacing w:after="0" w:line="240" w:lineRule="auto"/>
        <w:jc w:val="center"/>
        <w:rPr>
          <w:rFonts w:ascii="Book Antiqua" w:eastAsia="Calibri" w:hAnsi="Book Antiqua" w:cs="Times New Roman"/>
          <w:sz w:val="28"/>
          <w:szCs w:val="28"/>
          <w:lang w:eastAsia="lv-LV"/>
        </w:rPr>
      </w:pPr>
    </w:p>
    <w:p w:rsidR="00F378BB" w:rsidRPr="00134899" w:rsidRDefault="00F378BB" w:rsidP="00F378BB">
      <w:pPr>
        <w:spacing w:after="0" w:line="240" w:lineRule="auto"/>
        <w:jc w:val="center"/>
        <w:rPr>
          <w:rFonts w:ascii="Book Antiqua" w:eastAsia="Calibri" w:hAnsi="Book Antiqua" w:cs="Times New Roman"/>
          <w:sz w:val="28"/>
          <w:szCs w:val="28"/>
          <w:lang w:eastAsia="lv-LV"/>
        </w:rPr>
      </w:pPr>
    </w:p>
    <w:p w:rsidR="00F378BB" w:rsidRPr="00134899" w:rsidRDefault="00F378BB" w:rsidP="00F378BB">
      <w:pPr>
        <w:spacing w:after="0" w:line="240" w:lineRule="auto"/>
        <w:jc w:val="both"/>
        <w:rPr>
          <w:rFonts w:ascii="Book Antiqua" w:eastAsia="Calibri" w:hAnsi="Book Antiqua" w:cs="Times New Roman"/>
          <w:sz w:val="24"/>
          <w:szCs w:val="24"/>
          <w:lang w:eastAsia="lv-LV"/>
        </w:rPr>
      </w:pPr>
    </w:p>
    <w:p w:rsidR="006204A5" w:rsidRPr="00134899" w:rsidRDefault="006204A5" w:rsidP="00F378BB">
      <w:pPr>
        <w:spacing w:after="0" w:line="240" w:lineRule="auto"/>
        <w:jc w:val="both"/>
        <w:rPr>
          <w:rFonts w:ascii="Book Antiqua" w:eastAsia="Calibri" w:hAnsi="Book Antiqua" w:cs="Times New Roman"/>
          <w:sz w:val="24"/>
          <w:szCs w:val="24"/>
          <w:lang w:eastAsia="lv-LV"/>
        </w:rPr>
      </w:pPr>
    </w:p>
    <w:p w:rsidR="006204A5" w:rsidRPr="00134899" w:rsidRDefault="006204A5" w:rsidP="00F378BB">
      <w:pPr>
        <w:spacing w:after="0" w:line="240" w:lineRule="auto"/>
        <w:jc w:val="both"/>
        <w:rPr>
          <w:rFonts w:ascii="Book Antiqua" w:eastAsia="Calibri" w:hAnsi="Book Antiqua" w:cs="Times New Roman"/>
          <w:sz w:val="24"/>
          <w:szCs w:val="24"/>
          <w:lang w:eastAsia="lv-LV"/>
        </w:rPr>
      </w:pPr>
    </w:p>
    <w:p w:rsidR="006204A5" w:rsidRPr="00134899" w:rsidRDefault="006204A5" w:rsidP="00F378BB">
      <w:pPr>
        <w:spacing w:after="0" w:line="240" w:lineRule="auto"/>
        <w:jc w:val="both"/>
        <w:rPr>
          <w:rFonts w:ascii="Book Antiqua" w:eastAsia="Calibri" w:hAnsi="Book Antiqua" w:cs="Times New Roman"/>
          <w:sz w:val="24"/>
          <w:szCs w:val="24"/>
          <w:lang w:eastAsia="lv-LV"/>
        </w:rPr>
      </w:pPr>
    </w:p>
    <w:p w:rsidR="00F378BB" w:rsidRPr="00134899" w:rsidRDefault="00F378BB" w:rsidP="00F378BB">
      <w:pPr>
        <w:spacing w:after="0" w:line="240" w:lineRule="auto"/>
        <w:jc w:val="both"/>
        <w:rPr>
          <w:rFonts w:ascii="Book Antiqua" w:eastAsia="Calibri" w:hAnsi="Book Antiqua" w:cs="Times New Roman"/>
          <w:sz w:val="24"/>
          <w:szCs w:val="24"/>
          <w:lang w:eastAsia="lv-LV"/>
        </w:rPr>
      </w:pPr>
    </w:p>
    <w:p w:rsidR="00F378BB" w:rsidRPr="00134899" w:rsidRDefault="00F378BB" w:rsidP="00F378BB">
      <w:pPr>
        <w:spacing w:after="0" w:line="240" w:lineRule="auto"/>
        <w:jc w:val="both"/>
        <w:rPr>
          <w:rFonts w:ascii="Book Antiqua" w:eastAsia="Calibri" w:hAnsi="Book Antiqua" w:cs="Times New Roman"/>
          <w:sz w:val="24"/>
          <w:szCs w:val="24"/>
          <w:lang w:eastAsia="lv-LV"/>
        </w:rPr>
      </w:pPr>
    </w:p>
    <w:p w:rsidR="00F378BB" w:rsidRPr="00134899" w:rsidRDefault="00F378BB" w:rsidP="00F378BB">
      <w:pPr>
        <w:spacing w:after="0" w:line="240" w:lineRule="auto"/>
        <w:jc w:val="center"/>
        <w:rPr>
          <w:rFonts w:ascii="Book Antiqua" w:eastAsia="Calibri" w:hAnsi="Book Antiqua" w:cs="Times New Roman"/>
          <w:sz w:val="24"/>
          <w:szCs w:val="24"/>
          <w:lang w:eastAsia="lv-LV"/>
        </w:rPr>
      </w:pPr>
      <w:r w:rsidRPr="00134899">
        <w:rPr>
          <w:rFonts w:ascii="Book Antiqua" w:eastAsia="Calibri" w:hAnsi="Book Antiqua" w:cs="Times New Roman"/>
          <w:sz w:val="24"/>
          <w:szCs w:val="24"/>
          <w:lang w:eastAsia="lv-LV"/>
        </w:rPr>
        <w:t>Alojā, 20</w:t>
      </w:r>
      <w:r w:rsidR="00BB2C45" w:rsidRPr="00134899">
        <w:rPr>
          <w:rFonts w:ascii="Book Antiqua" w:eastAsia="Calibri" w:hAnsi="Book Antiqua" w:cs="Times New Roman"/>
          <w:sz w:val="24"/>
          <w:szCs w:val="24"/>
          <w:lang w:eastAsia="lv-LV"/>
        </w:rPr>
        <w:t>2</w:t>
      </w:r>
      <w:r w:rsidR="00094D50" w:rsidRPr="00134899">
        <w:rPr>
          <w:rFonts w:ascii="Book Antiqua" w:eastAsia="Calibri" w:hAnsi="Book Antiqua" w:cs="Times New Roman"/>
          <w:sz w:val="24"/>
          <w:szCs w:val="24"/>
          <w:lang w:eastAsia="lv-LV"/>
        </w:rPr>
        <w:t>1</w:t>
      </w:r>
    </w:p>
    <w:p w:rsidR="00AA0731" w:rsidRPr="00134899" w:rsidRDefault="00AA0731">
      <w:pPr>
        <w:rPr>
          <w:rFonts w:ascii="Book Antiqua" w:eastAsia="Calibri" w:hAnsi="Book Antiqua" w:cs="Times New Roman"/>
          <w:sz w:val="24"/>
          <w:szCs w:val="24"/>
          <w:lang w:eastAsia="lv-LV"/>
        </w:rPr>
      </w:pPr>
    </w:p>
    <w:p w:rsidR="00F378BB" w:rsidRPr="00134899" w:rsidRDefault="00F378BB" w:rsidP="00F378BB">
      <w:pPr>
        <w:spacing w:after="0" w:line="240" w:lineRule="auto"/>
        <w:jc w:val="center"/>
        <w:rPr>
          <w:rFonts w:ascii="Book Antiqua" w:eastAsia="Calibri" w:hAnsi="Book Antiqua" w:cs="Times New Roman"/>
          <w:sz w:val="24"/>
          <w:szCs w:val="24"/>
          <w:lang w:eastAsia="lv-LV"/>
        </w:rPr>
      </w:pPr>
    </w:p>
    <w:p w:rsidR="00F378BB" w:rsidRPr="00134899" w:rsidRDefault="00F378BB" w:rsidP="00F378BB">
      <w:pPr>
        <w:numPr>
          <w:ilvl w:val="0"/>
          <w:numId w:val="1"/>
        </w:numPr>
        <w:spacing w:after="120" w:line="240" w:lineRule="auto"/>
        <w:jc w:val="center"/>
        <w:rPr>
          <w:rFonts w:ascii="Book Antiqua" w:eastAsia="Calibri" w:hAnsi="Book Antiqua" w:cs="Times New Roman"/>
          <w:b/>
          <w:sz w:val="24"/>
          <w:szCs w:val="24"/>
          <w:lang w:eastAsia="lv-LV"/>
        </w:rPr>
      </w:pPr>
      <w:r w:rsidRPr="00134899">
        <w:rPr>
          <w:rFonts w:ascii="Book Antiqua" w:eastAsia="Calibri" w:hAnsi="Book Antiqua" w:cs="Times New Roman"/>
          <w:b/>
          <w:sz w:val="24"/>
          <w:szCs w:val="24"/>
          <w:lang w:eastAsia="lv-LV"/>
        </w:rPr>
        <w:lastRenderedPageBreak/>
        <w:t>Vispārīgā informācija</w:t>
      </w:r>
    </w:p>
    <w:p w:rsidR="00F378BB" w:rsidRPr="00134899" w:rsidRDefault="00F378BB" w:rsidP="00F378BB">
      <w:pPr>
        <w:numPr>
          <w:ilvl w:val="1"/>
          <w:numId w:val="1"/>
        </w:numPr>
        <w:spacing w:after="0" w:line="240" w:lineRule="auto"/>
        <w:jc w:val="both"/>
        <w:rPr>
          <w:rFonts w:ascii="Book Antiqua" w:eastAsia="Calibri" w:hAnsi="Book Antiqua" w:cs="Times New Roman"/>
          <w:sz w:val="24"/>
          <w:szCs w:val="24"/>
          <w:lang w:eastAsia="lv-LV"/>
        </w:rPr>
      </w:pPr>
      <w:r w:rsidRPr="00134899">
        <w:rPr>
          <w:rFonts w:ascii="Book Antiqua" w:eastAsia="Calibri" w:hAnsi="Book Antiqua" w:cs="Times New Roman"/>
          <w:b/>
          <w:sz w:val="24"/>
          <w:szCs w:val="24"/>
          <w:lang w:eastAsia="lv-LV"/>
        </w:rPr>
        <w:t>Pasūtītājs</w:t>
      </w:r>
      <w:r w:rsidRPr="00134899">
        <w:rPr>
          <w:rFonts w:ascii="Book Antiqua" w:eastAsia="Calibri" w:hAnsi="Book Antiqua"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134899"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134899" w:rsidRDefault="00F378BB" w:rsidP="00F378BB">
            <w:pPr>
              <w:spacing w:after="0" w:line="240" w:lineRule="auto"/>
              <w:rPr>
                <w:rFonts w:ascii="Book Antiqua" w:eastAsia="Times New Roman" w:hAnsi="Book Antiqua" w:cs="Times New Roman"/>
                <w:color w:val="000000"/>
                <w:sz w:val="24"/>
                <w:szCs w:val="24"/>
                <w:lang w:eastAsia="lv-LV"/>
              </w:rPr>
            </w:pPr>
            <w:r w:rsidRPr="00134899">
              <w:rPr>
                <w:rFonts w:ascii="Book Antiqua" w:eastAsia="Times New Roman" w:hAnsi="Book Antiqua"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134899" w:rsidRDefault="00F378BB" w:rsidP="00F378BB">
            <w:pPr>
              <w:tabs>
                <w:tab w:val="center" w:pos="4153"/>
                <w:tab w:val="right" w:pos="8306"/>
              </w:tabs>
              <w:spacing w:after="0" w:line="240" w:lineRule="auto"/>
              <w:rPr>
                <w:rFonts w:ascii="Book Antiqua" w:eastAsia="Times New Roman" w:hAnsi="Book Antiqua" w:cs="Times New Roman"/>
                <w:color w:val="000000"/>
                <w:sz w:val="24"/>
                <w:szCs w:val="24"/>
                <w:lang w:eastAsia="lv-LV"/>
              </w:rPr>
            </w:pPr>
            <w:r w:rsidRPr="00134899">
              <w:rPr>
                <w:rFonts w:ascii="Book Antiqua" w:eastAsia="Times New Roman" w:hAnsi="Book Antiqua" w:cs="Times New Roman"/>
                <w:color w:val="000000"/>
                <w:sz w:val="24"/>
                <w:szCs w:val="24"/>
                <w:lang w:eastAsia="lv-LV"/>
              </w:rPr>
              <w:t>Alojas novada dome</w:t>
            </w:r>
          </w:p>
        </w:tc>
      </w:tr>
      <w:tr w:rsidR="00F378BB" w:rsidRPr="00134899"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134899" w:rsidRDefault="00F378BB" w:rsidP="00F378BB">
            <w:pPr>
              <w:spacing w:after="0" w:line="240" w:lineRule="auto"/>
              <w:rPr>
                <w:rFonts w:ascii="Book Antiqua" w:eastAsia="Times New Roman" w:hAnsi="Book Antiqua" w:cs="Times New Roman"/>
                <w:color w:val="000000"/>
                <w:sz w:val="24"/>
                <w:szCs w:val="24"/>
                <w:lang w:eastAsia="lv-LV"/>
              </w:rPr>
            </w:pPr>
            <w:r w:rsidRPr="00134899">
              <w:rPr>
                <w:rFonts w:ascii="Book Antiqua" w:eastAsia="Times New Roman" w:hAnsi="Book Antiqua"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134899" w:rsidRDefault="00F378BB" w:rsidP="00F378BB">
            <w:pPr>
              <w:spacing w:after="0" w:line="240" w:lineRule="auto"/>
              <w:rPr>
                <w:rFonts w:ascii="Book Antiqua" w:eastAsia="Times New Roman" w:hAnsi="Book Antiqua" w:cs="Times New Roman"/>
                <w:color w:val="000000"/>
                <w:sz w:val="24"/>
                <w:szCs w:val="24"/>
                <w:lang w:eastAsia="lv-LV"/>
              </w:rPr>
            </w:pPr>
            <w:r w:rsidRPr="00134899">
              <w:rPr>
                <w:rFonts w:ascii="Book Antiqua" w:eastAsia="Times New Roman" w:hAnsi="Book Antiqua" w:cs="Times New Roman"/>
                <w:color w:val="000000"/>
                <w:sz w:val="24"/>
                <w:szCs w:val="24"/>
                <w:lang w:eastAsia="lv-LV"/>
              </w:rPr>
              <w:t>Jūras iela 13, Aloja, Alojas novads, LV-4064</w:t>
            </w:r>
          </w:p>
        </w:tc>
      </w:tr>
      <w:tr w:rsidR="00F378BB" w:rsidRPr="00134899"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134899" w:rsidRDefault="00F378BB" w:rsidP="00F378BB">
            <w:pPr>
              <w:spacing w:after="0" w:line="240" w:lineRule="auto"/>
              <w:rPr>
                <w:rFonts w:ascii="Book Antiqua" w:eastAsia="Times New Roman" w:hAnsi="Book Antiqua" w:cs="Times New Roman"/>
                <w:color w:val="000000"/>
                <w:sz w:val="24"/>
                <w:szCs w:val="24"/>
                <w:lang w:eastAsia="lv-LV"/>
              </w:rPr>
            </w:pPr>
            <w:r w:rsidRPr="00134899">
              <w:rPr>
                <w:rFonts w:ascii="Book Antiqua" w:eastAsia="Times New Roman" w:hAnsi="Book Antiqua"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134899" w:rsidRDefault="00F378BB" w:rsidP="00F378BB">
            <w:pPr>
              <w:spacing w:after="0" w:line="240" w:lineRule="auto"/>
              <w:rPr>
                <w:rFonts w:ascii="Book Antiqua" w:eastAsia="Times New Roman" w:hAnsi="Book Antiqua" w:cs="Times New Roman"/>
                <w:color w:val="000000"/>
                <w:sz w:val="24"/>
                <w:szCs w:val="24"/>
                <w:lang w:eastAsia="lv-LV"/>
              </w:rPr>
            </w:pPr>
            <w:r w:rsidRPr="00134899">
              <w:rPr>
                <w:rFonts w:ascii="Book Antiqua" w:eastAsia="Times New Roman" w:hAnsi="Book Antiqua" w:cs="Times New Roman"/>
                <w:sz w:val="24"/>
                <w:lang w:eastAsia="lv-LV"/>
              </w:rPr>
              <w:t>90000060032</w:t>
            </w:r>
          </w:p>
        </w:tc>
      </w:tr>
      <w:tr w:rsidR="00F378BB" w:rsidRPr="00134899"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134899" w:rsidRDefault="00F378BB" w:rsidP="00F378BB">
            <w:pPr>
              <w:spacing w:after="0" w:line="240" w:lineRule="auto"/>
              <w:rPr>
                <w:rFonts w:ascii="Book Antiqua" w:eastAsia="Times New Roman" w:hAnsi="Book Antiqua" w:cs="Times New Roman"/>
                <w:b/>
                <w:color w:val="000000"/>
                <w:sz w:val="24"/>
                <w:szCs w:val="24"/>
                <w:lang w:eastAsia="lv-LV"/>
              </w:rPr>
            </w:pPr>
            <w:r w:rsidRPr="00134899">
              <w:rPr>
                <w:rFonts w:ascii="Book Antiqua" w:eastAsia="Times New Roman" w:hAnsi="Book Antiqua"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134899" w:rsidRDefault="00F378BB" w:rsidP="00F378BB">
            <w:pPr>
              <w:spacing w:after="0" w:line="240" w:lineRule="auto"/>
              <w:rPr>
                <w:rFonts w:ascii="Book Antiqua" w:eastAsia="Times New Roman" w:hAnsi="Book Antiqua" w:cs="Times New Roman"/>
                <w:color w:val="000000"/>
                <w:sz w:val="24"/>
                <w:szCs w:val="24"/>
                <w:lang w:eastAsia="lv-LV"/>
              </w:rPr>
            </w:pPr>
            <w:r w:rsidRPr="00134899">
              <w:rPr>
                <w:rFonts w:ascii="Book Antiqua" w:eastAsia="Times New Roman" w:hAnsi="Book Antiqua" w:cs="Times New Roman"/>
                <w:color w:val="000000"/>
                <w:sz w:val="24"/>
                <w:szCs w:val="24"/>
                <w:lang w:eastAsia="lv-LV"/>
              </w:rPr>
              <w:t>64023925</w:t>
            </w:r>
          </w:p>
        </w:tc>
      </w:tr>
      <w:tr w:rsidR="00F378BB" w:rsidRPr="00134899"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134899" w:rsidRDefault="00F378BB" w:rsidP="00F378BB">
            <w:pPr>
              <w:spacing w:after="0" w:line="240" w:lineRule="auto"/>
              <w:rPr>
                <w:rFonts w:ascii="Book Antiqua" w:eastAsia="Times New Roman" w:hAnsi="Book Antiqua" w:cs="Times New Roman"/>
                <w:b/>
                <w:color w:val="000000"/>
                <w:sz w:val="24"/>
                <w:szCs w:val="24"/>
                <w:lang w:eastAsia="lv-LV"/>
              </w:rPr>
            </w:pPr>
            <w:r w:rsidRPr="00134899">
              <w:rPr>
                <w:rFonts w:ascii="Book Antiqua" w:eastAsia="Times New Roman" w:hAnsi="Book Antiqua"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134899" w:rsidRDefault="00CC40D3" w:rsidP="00F378BB">
            <w:pPr>
              <w:spacing w:after="0" w:line="240" w:lineRule="auto"/>
              <w:rPr>
                <w:rFonts w:ascii="Book Antiqua" w:eastAsia="Times New Roman" w:hAnsi="Book Antiqua" w:cs="Times New Roman"/>
                <w:color w:val="000000"/>
                <w:sz w:val="24"/>
                <w:szCs w:val="24"/>
                <w:lang w:eastAsia="lv-LV"/>
              </w:rPr>
            </w:pPr>
            <w:hyperlink r:id="rId8" w:history="1">
              <w:r w:rsidR="00F378BB" w:rsidRPr="00134899">
                <w:rPr>
                  <w:rFonts w:ascii="Book Antiqua" w:eastAsia="Times New Roman" w:hAnsi="Book Antiqua"/>
                  <w:color w:val="0000FF"/>
                  <w:sz w:val="24"/>
                  <w:szCs w:val="24"/>
                  <w:u w:val="single"/>
                </w:rPr>
                <w:t>dome@aloja.lv</w:t>
              </w:r>
            </w:hyperlink>
            <w:r w:rsidR="00F378BB" w:rsidRPr="00134899">
              <w:rPr>
                <w:rFonts w:ascii="Book Antiqua" w:eastAsia="Times New Roman" w:hAnsi="Book Antiqua" w:cs="Times New Roman"/>
                <w:color w:val="000000"/>
                <w:sz w:val="24"/>
                <w:szCs w:val="24"/>
                <w:lang w:eastAsia="lv-LV"/>
              </w:rPr>
              <w:t xml:space="preserve"> </w:t>
            </w:r>
          </w:p>
        </w:tc>
      </w:tr>
      <w:tr w:rsidR="00F378BB" w:rsidRPr="00134899"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134899" w:rsidRDefault="00F378BB" w:rsidP="00F378BB">
            <w:pPr>
              <w:spacing w:after="0" w:line="240" w:lineRule="auto"/>
              <w:rPr>
                <w:rFonts w:ascii="Book Antiqua" w:eastAsia="Times New Roman" w:hAnsi="Book Antiqua" w:cs="Times New Roman"/>
                <w:b/>
                <w:color w:val="000000"/>
                <w:sz w:val="24"/>
                <w:szCs w:val="24"/>
                <w:lang w:eastAsia="lv-LV"/>
              </w:rPr>
            </w:pPr>
            <w:r w:rsidRPr="00134899">
              <w:rPr>
                <w:rFonts w:ascii="Book Antiqua" w:eastAsia="Times New Roman" w:hAnsi="Book Antiqua"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134899" w:rsidRDefault="00CC40D3" w:rsidP="00F378BB">
            <w:pPr>
              <w:spacing w:after="0" w:line="240" w:lineRule="auto"/>
              <w:rPr>
                <w:rFonts w:ascii="Book Antiqua" w:eastAsia="Times New Roman" w:hAnsi="Book Antiqua" w:cs="Times New Roman"/>
                <w:color w:val="000000"/>
                <w:sz w:val="24"/>
                <w:szCs w:val="24"/>
                <w:lang w:eastAsia="lv-LV"/>
              </w:rPr>
            </w:pPr>
            <w:hyperlink r:id="rId9" w:history="1">
              <w:r w:rsidR="00F378BB" w:rsidRPr="00134899">
                <w:rPr>
                  <w:rFonts w:ascii="Book Antiqua" w:eastAsia="Times New Roman" w:hAnsi="Book Antiqua"/>
                  <w:color w:val="0000FF"/>
                  <w:sz w:val="24"/>
                  <w:szCs w:val="24"/>
                  <w:u w:val="single"/>
                </w:rPr>
                <w:t>www.aloja.lv</w:t>
              </w:r>
            </w:hyperlink>
          </w:p>
        </w:tc>
      </w:tr>
      <w:tr w:rsidR="00F378BB" w:rsidRPr="00134899"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134899" w:rsidRDefault="00F378BB" w:rsidP="00F378BB">
            <w:pPr>
              <w:spacing w:after="0" w:line="240" w:lineRule="auto"/>
              <w:rPr>
                <w:rFonts w:ascii="Book Antiqua" w:eastAsia="Times New Roman" w:hAnsi="Book Antiqua" w:cs="Times New Roman"/>
                <w:b/>
                <w:bCs/>
                <w:color w:val="000000"/>
                <w:sz w:val="24"/>
                <w:szCs w:val="24"/>
                <w:lang w:eastAsia="lv-LV"/>
              </w:rPr>
            </w:pPr>
            <w:r w:rsidRPr="00134899">
              <w:rPr>
                <w:rFonts w:ascii="Book Antiqua" w:eastAsia="Times New Roman" w:hAnsi="Book Antiqua" w:cs="Times New Roman"/>
                <w:b/>
                <w:bCs/>
                <w:color w:val="000000"/>
                <w:sz w:val="24"/>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094D50" w:rsidRPr="00134899" w:rsidRDefault="00094D50" w:rsidP="00BB2C45">
            <w:pPr>
              <w:spacing w:after="0" w:line="240" w:lineRule="auto"/>
              <w:rPr>
                <w:rFonts w:ascii="Book Antiqua" w:eastAsia="Times New Roman" w:hAnsi="Book Antiqua" w:cs="Times New Roman"/>
                <w:color w:val="000000"/>
                <w:sz w:val="24"/>
                <w:szCs w:val="24"/>
                <w:lang w:eastAsia="lv-LV"/>
              </w:rPr>
            </w:pPr>
          </w:p>
          <w:p w:rsidR="000D6983" w:rsidRPr="00134899" w:rsidRDefault="00BB2C45" w:rsidP="00BB2C45">
            <w:pPr>
              <w:spacing w:after="0" w:line="240" w:lineRule="auto"/>
              <w:rPr>
                <w:rFonts w:ascii="Book Antiqua" w:eastAsia="Times New Roman" w:hAnsi="Book Antiqua" w:cs="Times New Roman"/>
                <w:color w:val="000000"/>
                <w:sz w:val="24"/>
                <w:szCs w:val="24"/>
                <w:lang w:eastAsia="lv-LV"/>
              </w:rPr>
            </w:pPr>
            <w:r w:rsidRPr="00134899">
              <w:rPr>
                <w:rFonts w:ascii="Book Antiqua" w:eastAsia="Times New Roman" w:hAnsi="Book Antiqua" w:cs="Times New Roman"/>
                <w:color w:val="000000"/>
                <w:sz w:val="24"/>
                <w:szCs w:val="24"/>
                <w:lang w:eastAsia="lv-LV"/>
              </w:rPr>
              <w:t xml:space="preserve">Izpilddirektora vietnieks saimnieciskajos jautājumos Aivars Krūmiņš, </w:t>
            </w:r>
          </w:p>
          <w:p w:rsidR="00BB2C45" w:rsidRPr="00134899" w:rsidRDefault="00BB2C45" w:rsidP="00BB2C45">
            <w:pPr>
              <w:spacing w:after="0" w:line="240" w:lineRule="auto"/>
              <w:rPr>
                <w:rFonts w:ascii="Book Antiqua" w:hAnsi="Book Antiqua" w:cs="Times New Roman"/>
              </w:rPr>
            </w:pPr>
            <w:r w:rsidRPr="00134899">
              <w:rPr>
                <w:rFonts w:ascii="Book Antiqua" w:eastAsia="Times New Roman" w:hAnsi="Book Antiqua" w:cs="Times New Roman"/>
                <w:color w:val="000000"/>
                <w:sz w:val="24"/>
                <w:szCs w:val="24"/>
                <w:lang w:eastAsia="lv-LV"/>
              </w:rPr>
              <w:t xml:space="preserve">tālr. 22014160 e-pasts: </w:t>
            </w:r>
            <w:hyperlink r:id="rId10" w:history="1">
              <w:r w:rsidRPr="00134899">
                <w:rPr>
                  <w:rStyle w:val="Hipersaite"/>
                  <w:rFonts w:ascii="Book Antiqua" w:eastAsia="Times New Roman" w:hAnsi="Book Antiqua" w:cs="Times New Roman"/>
                  <w:sz w:val="24"/>
                  <w:szCs w:val="24"/>
                  <w:lang w:eastAsia="lv-LV"/>
                </w:rPr>
                <w:t>aivars.krumins@aloja.lv</w:t>
              </w:r>
            </w:hyperlink>
          </w:p>
          <w:p w:rsidR="00785B7C" w:rsidRPr="00134899" w:rsidRDefault="00785B7C" w:rsidP="00355297">
            <w:pPr>
              <w:spacing w:after="0" w:line="240" w:lineRule="auto"/>
              <w:rPr>
                <w:rFonts w:ascii="Book Antiqua" w:eastAsia="Times New Roman" w:hAnsi="Book Antiqua" w:cs="Times New Roman"/>
                <w:color w:val="000000"/>
                <w:sz w:val="24"/>
                <w:szCs w:val="24"/>
                <w:lang w:eastAsia="lv-LV"/>
              </w:rPr>
            </w:pPr>
          </w:p>
        </w:tc>
      </w:tr>
    </w:tbl>
    <w:p w:rsidR="00F378BB" w:rsidRPr="00134899" w:rsidRDefault="00F378BB" w:rsidP="00F378BB">
      <w:pPr>
        <w:spacing w:after="0" w:line="240" w:lineRule="auto"/>
        <w:ind w:left="792"/>
        <w:jc w:val="both"/>
        <w:rPr>
          <w:rFonts w:ascii="Book Antiqua" w:eastAsia="Calibri" w:hAnsi="Book Antiqua" w:cs="Times New Roman"/>
          <w:b/>
          <w:sz w:val="24"/>
          <w:szCs w:val="24"/>
          <w:lang w:eastAsia="lv-LV"/>
        </w:rPr>
      </w:pPr>
    </w:p>
    <w:p w:rsidR="00F378BB" w:rsidRPr="00134899" w:rsidRDefault="00F378BB" w:rsidP="00F378BB">
      <w:pPr>
        <w:numPr>
          <w:ilvl w:val="1"/>
          <w:numId w:val="1"/>
        </w:numPr>
        <w:spacing w:after="0" w:line="240" w:lineRule="auto"/>
        <w:jc w:val="both"/>
        <w:rPr>
          <w:rFonts w:ascii="Book Antiqua" w:eastAsia="Calibri" w:hAnsi="Book Antiqua" w:cs="Times New Roman"/>
          <w:b/>
          <w:sz w:val="24"/>
          <w:szCs w:val="24"/>
          <w:lang w:eastAsia="lv-LV"/>
        </w:rPr>
      </w:pPr>
      <w:r w:rsidRPr="00134899">
        <w:rPr>
          <w:rFonts w:ascii="Book Antiqua" w:eastAsia="Calibri" w:hAnsi="Book Antiqua" w:cs="Times New Roman"/>
          <w:b/>
          <w:sz w:val="24"/>
          <w:szCs w:val="24"/>
          <w:lang w:eastAsia="lv-LV"/>
        </w:rPr>
        <w:t xml:space="preserve">Piedāvājumu iesniegšanas termiņš: </w:t>
      </w:r>
      <w:r w:rsidRPr="00134899">
        <w:rPr>
          <w:rFonts w:ascii="Book Antiqua" w:eastAsia="Calibri" w:hAnsi="Book Antiqua" w:cs="Times New Roman"/>
          <w:b/>
          <w:sz w:val="24"/>
          <w:szCs w:val="24"/>
          <w:u w:val="single"/>
          <w:lang w:eastAsia="lv-LV"/>
        </w:rPr>
        <w:t>līdz 20</w:t>
      </w:r>
      <w:r w:rsidR="00BB2C45" w:rsidRPr="00134899">
        <w:rPr>
          <w:rFonts w:ascii="Book Antiqua" w:eastAsia="Calibri" w:hAnsi="Book Antiqua" w:cs="Times New Roman"/>
          <w:b/>
          <w:sz w:val="24"/>
          <w:szCs w:val="24"/>
          <w:u w:val="single"/>
          <w:lang w:eastAsia="lv-LV"/>
        </w:rPr>
        <w:t>2</w:t>
      </w:r>
      <w:r w:rsidR="00094D50" w:rsidRPr="00134899">
        <w:rPr>
          <w:rFonts w:ascii="Book Antiqua" w:eastAsia="Calibri" w:hAnsi="Book Antiqua" w:cs="Times New Roman"/>
          <w:b/>
          <w:sz w:val="24"/>
          <w:szCs w:val="24"/>
          <w:u w:val="single"/>
          <w:lang w:eastAsia="lv-LV"/>
        </w:rPr>
        <w:t>1</w:t>
      </w:r>
      <w:r w:rsidRPr="00134899">
        <w:rPr>
          <w:rFonts w:ascii="Book Antiqua" w:eastAsia="Calibri" w:hAnsi="Book Antiqua" w:cs="Times New Roman"/>
          <w:b/>
          <w:sz w:val="24"/>
          <w:szCs w:val="24"/>
          <w:u w:val="single"/>
          <w:lang w:eastAsia="lv-LV"/>
        </w:rPr>
        <w:t xml:space="preserve">. gada </w:t>
      </w:r>
      <w:r w:rsidR="00094D50" w:rsidRPr="00134899">
        <w:rPr>
          <w:rFonts w:ascii="Book Antiqua" w:eastAsia="Calibri" w:hAnsi="Book Antiqua" w:cs="Times New Roman"/>
          <w:b/>
          <w:sz w:val="24"/>
          <w:szCs w:val="24"/>
          <w:u w:val="single"/>
          <w:lang w:eastAsia="lv-LV"/>
        </w:rPr>
        <w:t>2</w:t>
      </w:r>
      <w:r w:rsidR="00663030">
        <w:rPr>
          <w:rFonts w:ascii="Book Antiqua" w:eastAsia="Calibri" w:hAnsi="Book Antiqua" w:cs="Times New Roman"/>
          <w:b/>
          <w:sz w:val="24"/>
          <w:szCs w:val="24"/>
          <w:u w:val="single"/>
          <w:lang w:eastAsia="lv-LV"/>
        </w:rPr>
        <w:t>5</w:t>
      </w:r>
      <w:r w:rsidR="00355297" w:rsidRPr="00134899">
        <w:rPr>
          <w:rFonts w:ascii="Book Antiqua" w:eastAsia="Calibri" w:hAnsi="Book Antiqua" w:cs="Times New Roman"/>
          <w:b/>
          <w:sz w:val="24"/>
          <w:szCs w:val="24"/>
          <w:u w:val="single"/>
          <w:lang w:eastAsia="lv-LV"/>
        </w:rPr>
        <w:t xml:space="preserve">. </w:t>
      </w:r>
      <w:r w:rsidR="00134899">
        <w:rPr>
          <w:rFonts w:ascii="Book Antiqua" w:eastAsia="Calibri" w:hAnsi="Book Antiqua" w:cs="Times New Roman"/>
          <w:b/>
          <w:sz w:val="24"/>
          <w:szCs w:val="24"/>
          <w:u w:val="single"/>
          <w:lang w:eastAsia="lv-LV"/>
        </w:rPr>
        <w:t>marta</w:t>
      </w:r>
      <w:r w:rsidR="00094D50" w:rsidRPr="00134899">
        <w:rPr>
          <w:rFonts w:ascii="Book Antiqua" w:eastAsia="Calibri" w:hAnsi="Book Antiqua" w:cs="Times New Roman"/>
          <w:b/>
          <w:sz w:val="24"/>
          <w:szCs w:val="24"/>
          <w:u w:val="single"/>
          <w:lang w:eastAsia="lv-LV"/>
        </w:rPr>
        <w:t>m</w:t>
      </w:r>
      <w:r w:rsidRPr="00134899">
        <w:rPr>
          <w:rFonts w:ascii="Book Antiqua" w:eastAsia="Calibri" w:hAnsi="Book Antiqua" w:cs="Times New Roman"/>
          <w:b/>
          <w:sz w:val="24"/>
          <w:szCs w:val="24"/>
          <w:lang w:eastAsia="lv-LV"/>
        </w:rPr>
        <w:t>.</w:t>
      </w:r>
    </w:p>
    <w:p w:rsidR="00F378BB" w:rsidRPr="00134899" w:rsidRDefault="00F378BB" w:rsidP="00F378BB">
      <w:pPr>
        <w:numPr>
          <w:ilvl w:val="1"/>
          <w:numId w:val="1"/>
        </w:numPr>
        <w:spacing w:after="0" w:line="240" w:lineRule="auto"/>
        <w:jc w:val="both"/>
        <w:rPr>
          <w:rFonts w:ascii="Book Antiqua" w:eastAsia="Calibri" w:hAnsi="Book Antiqua" w:cs="Times New Roman"/>
          <w:b/>
          <w:sz w:val="24"/>
          <w:szCs w:val="24"/>
          <w:lang w:eastAsia="lv-LV"/>
        </w:rPr>
      </w:pPr>
      <w:r w:rsidRPr="00134899">
        <w:rPr>
          <w:rFonts w:ascii="Book Antiqua" w:eastAsia="Calibri" w:hAnsi="Book Antiqua" w:cs="Times New Roman"/>
          <w:b/>
          <w:sz w:val="24"/>
          <w:szCs w:val="24"/>
          <w:lang w:eastAsia="lv-LV"/>
        </w:rPr>
        <w:t>Piedāvājumi var tikt iesniegti:</w:t>
      </w:r>
    </w:p>
    <w:p w:rsidR="00F378BB" w:rsidRPr="00134899" w:rsidRDefault="00F378BB" w:rsidP="00F378BB">
      <w:pPr>
        <w:numPr>
          <w:ilvl w:val="2"/>
          <w:numId w:val="1"/>
        </w:numPr>
        <w:spacing w:after="0" w:line="240" w:lineRule="auto"/>
        <w:jc w:val="both"/>
        <w:rPr>
          <w:rFonts w:ascii="Book Antiqua" w:hAnsi="Book Antiqua"/>
          <w:sz w:val="24"/>
          <w:lang w:eastAsia="lv-LV"/>
        </w:rPr>
      </w:pPr>
      <w:r w:rsidRPr="00134899">
        <w:rPr>
          <w:rFonts w:ascii="Book Antiqua" w:hAnsi="Book Antiqua"/>
          <w:sz w:val="24"/>
          <w:lang w:eastAsia="lv-LV"/>
        </w:rPr>
        <w:t>iesniedzot personīgi Alojas novada domē, Jūras ielā 13, Alojā;</w:t>
      </w:r>
    </w:p>
    <w:p w:rsidR="00F378BB" w:rsidRPr="00134899" w:rsidRDefault="00F378BB" w:rsidP="00E5350D">
      <w:pPr>
        <w:numPr>
          <w:ilvl w:val="2"/>
          <w:numId w:val="1"/>
        </w:numPr>
        <w:spacing w:after="0" w:line="240" w:lineRule="auto"/>
        <w:ind w:left="567" w:firstLine="34"/>
        <w:jc w:val="both"/>
        <w:rPr>
          <w:rFonts w:ascii="Book Antiqua" w:hAnsi="Book Antiqua"/>
          <w:sz w:val="24"/>
          <w:lang w:eastAsia="lv-LV"/>
        </w:rPr>
      </w:pPr>
      <w:r w:rsidRPr="00134899">
        <w:rPr>
          <w:rFonts w:ascii="Book Antiqua" w:hAnsi="Book Antiqua"/>
          <w:sz w:val="24"/>
          <w:lang w:eastAsia="lv-LV"/>
        </w:rPr>
        <w:t>nosūtot pa pastu vai nogādājot ar kurjeru, adresējot: Alojas novada dome, Jūras</w:t>
      </w:r>
      <w:r w:rsidR="0042201F" w:rsidRPr="00134899">
        <w:rPr>
          <w:rFonts w:ascii="Book Antiqua" w:hAnsi="Book Antiqua"/>
          <w:sz w:val="24"/>
          <w:lang w:eastAsia="lv-LV"/>
        </w:rPr>
        <w:t xml:space="preserve"> </w:t>
      </w:r>
      <w:r w:rsidRPr="00134899">
        <w:rPr>
          <w:rFonts w:ascii="Book Antiqua" w:hAnsi="Book Antiqua"/>
          <w:sz w:val="24"/>
          <w:lang w:eastAsia="lv-LV"/>
        </w:rPr>
        <w:t>iela 13, Aloja, Alojas novads, LV-4064;</w:t>
      </w:r>
    </w:p>
    <w:p w:rsidR="00F378BB" w:rsidRPr="00134899" w:rsidRDefault="00F378BB" w:rsidP="00F378BB">
      <w:pPr>
        <w:numPr>
          <w:ilvl w:val="2"/>
          <w:numId w:val="1"/>
        </w:numPr>
        <w:spacing w:after="0" w:line="240" w:lineRule="auto"/>
        <w:jc w:val="both"/>
        <w:rPr>
          <w:rFonts w:ascii="Book Antiqua" w:eastAsia="Calibri" w:hAnsi="Book Antiqua" w:cs="Times New Roman"/>
          <w:b/>
          <w:sz w:val="24"/>
          <w:szCs w:val="24"/>
          <w:lang w:eastAsia="lv-LV"/>
        </w:rPr>
      </w:pPr>
      <w:r w:rsidRPr="00134899">
        <w:rPr>
          <w:rFonts w:ascii="Book Antiqua" w:hAnsi="Book Antiqua"/>
          <w:sz w:val="24"/>
          <w:lang w:eastAsia="lv-LV"/>
        </w:rPr>
        <w:t xml:space="preserve">nosūtot elektroniski uz e-pastu: </w:t>
      </w:r>
      <w:hyperlink r:id="rId11" w:history="1">
        <w:r w:rsidR="00AA0731" w:rsidRPr="00134899">
          <w:rPr>
            <w:rStyle w:val="Hipersaite"/>
            <w:rFonts w:ascii="Book Antiqua" w:hAnsi="Book Antiqua"/>
            <w:sz w:val="24"/>
          </w:rPr>
          <w:t>dome@aloja.lv</w:t>
        </w:r>
      </w:hyperlink>
    </w:p>
    <w:p w:rsidR="00F378BB" w:rsidRPr="00134899" w:rsidRDefault="00F378BB" w:rsidP="00F378BB">
      <w:pPr>
        <w:spacing w:after="120" w:line="240" w:lineRule="auto"/>
        <w:ind w:left="360"/>
        <w:jc w:val="both"/>
        <w:rPr>
          <w:rFonts w:ascii="Book Antiqua" w:eastAsia="Calibri" w:hAnsi="Book Antiqua" w:cs="Times New Roman"/>
          <w:b/>
          <w:sz w:val="24"/>
          <w:szCs w:val="24"/>
          <w:lang w:eastAsia="lv-LV"/>
        </w:rPr>
      </w:pPr>
    </w:p>
    <w:p w:rsidR="00F378BB" w:rsidRPr="00134899" w:rsidRDefault="00F378BB" w:rsidP="00064E97">
      <w:pPr>
        <w:numPr>
          <w:ilvl w:val="0"/>
          <w:numId w:val="1"/>
        </w:numPr>
        <w:spacing w:after="0" w:line="240" w:lineRule="auto"/>
        <w:jc w:val="center"/>
        <w:rPr>
          <w:rFonts w:ascii="Book Antiqua" w:eastAsia="Calibri" w:hAnsi="Book Antiqua" w:cs="Times New Roman"/>
          <w:b/>
          <w:sz w:val="24"/>
          <w:szCs w:val="24"/>
          <w:lang w:eastAsia="lv-LV"/>
        </w:rPr>
      </w:pPr>
      <w:r w:rsidRPr="00134899">
        <w:rPr>
          <w:rFonts w:ascii="Book Antiqua" w:eastAsia="Calibri" w:hAnsi="Book Antiqua" w:cs="Times New Roman"/>
          <w:b/>
          <w:sz w:val="24"/>
          <w:szCs w:val="24"/>
          <w:lang w:eastAsia="lv-LV"/>
        </w:rPr>
        <w:t xml:space="preserve">Informācija par </w:t>
      </w:r>
      <w:r w:rsidR="005B1B1E" w:rsidRPr="00134899">
        <w:rPr>
          <w:rFonts w:ascii="Book Antiqua" w:eastAsia="Calibri" w:hAnsi="Book Antiqua" w:cs="Times New Roman"/>
          <w:b/>
          <w:sz w:val="24"/>
          <w:szCs w:val="24"/>
          <w:lang w:eastAsia="lv-LV"/>
        </w:rPr>
        <w:t>cenu aptaujas</w:t>
      </w:r>
      <w:r w:rsidRPr="00134899">
        <w:rPr>
          <w:rFonts w:ascii="Book Antiqua" w:eastAsia="Calibri" w:hAnsi="Book Antiqua" w:cs="Times New Roman"/>
          <w:b/>
          <w:sz w:val="24"/>
          <w:szCs w:val="24"/>
          <w:lang w:eastAsia="lv-LV"/>
        </w:rPr>
        <w:t xml:space="preserve"> priekšmetu</w:t>
      </w:r>
    </w:p>
    <w:p w:rsidR="00657079" w:rsidRPr="00134899" w:rsidRDefault="00657079" w:rsidP="00657079">
      <w:pPr>
        <w:spacing w:after="0" w:line="240" w:lineRule="auto"/>
        <w:ind w:left="360"/>
        <w:rPr>
          <w:rFonts w:ascii="Book Antiqua" w:eastAsia="Calibri" w:hAnsi="Book Antiqua" w:cs="Times New Roman"/>
          <w:b/>
          <w:sz w:val="24"/>
          <w:szCs w:val="24"/>
          <w:lang w:eastAsia="lv-LV"/>
        </w:rPr>
      </w:pPr>
    </w:p>
    <w:p w:rsidR="001925DC" w:rsidRPr="00134899" w:rsidRDefault="00F378BB" w:rsidP="00134899">
      <w:pPr>
        <w:numPr>
          <w:ilvl w:val="1"/>
          <w:numId w:val="1"/>
        </w:numPr>
        <w:suppressAutoHyphens/>
        <w:spacing w:after="0" w:line="240" w:lineRule="auto"/>
        <w:jc w:val="both"/>
        <w:rPr>
          <w:rFonts w:ascii="Book Antiqua" w:eastAsia="Calibri" w:hAnsi="Book Antiqua" w:cs="Times New Roman"/>
          <w:bCs/>
          <w:sz w:val="24"/>
          <w:szCs w:val="24"/>
          <w:lang w:eastAsia="lv-LV"/>
        </w:rPr>
      </w:pPr>
      <w:r w:rsidRPr="00134899">
        <w:rPr>
          <w:rFonts w:ascii="Book Antiqua" w:eastAsia="Calibri" w:hAnsi="Book Antiqua" w:cs="Times New Roman"/>
          <w:b/>
          <w:sz w:val="24"/>
          <w:szCs w:val="24"/>
          <w:lang w:eastAsia="lv-LV"/>
        </w:rPr>
        <w:t>Cenu aptaujas priekšmets</w:t>
      </w:r>
      <w:r w:rsidRPr="00134899">
        <w:rPr>
          <w:rFonts w:ascii="Book Antiqua" w:eastAsia="Calibri" w:hAnsi="Book Antiqua" w:cs="Times New Roman"/>
          <w:sz w:val="24"/>
          <w:szCs w:val="24"/>
          <w:lang w:eastAsia="lv-LV"/>
        </w:rPr>
        <w:t>:</w:t>
      </w:r>
      <w:r w:rsidRPr="00134899">
        <w:rPr>
          <w:rFonts w:ascii="Book Antiqua" w:eastAsia="Calibri" w:hAnsi="Book Antiqua" w:cs="Times New Roman"/>
          <w:b/>
          <w:sz w:val="24"/>
          <w:szCs w:val="24"/>
          <w:lang w:eastAsia="lv-LV"/>
        </w:rPr>
        <w:t xml:space="preserve"> </w:t>
      </w:r>
      <w:r w:rsidR="00134899" w:rsidRPr="00134899">
        <w:rPr>
          <w:rFonts w:ascii="Book Antiqua" w:hAnsi="Book Antiqua"/>
          <w:b/>
          <w:bCs/>
          <w:sz w:val="24"/>
        </w:rPr>
        <w:t>Projekta izstrāde Sabiedriskā centra pārbūvei Rīgas ielā 4, Alojā, Alojas novadā</w:t>
      </w:r>
      <w:r w:rsidR="00092005" w:rsidRPr="00134899">
        <w:rPr>
          <w:rFonts w:ascii="Book Antiqua" w:hAnsi="Book Antiqua"/>
          <w:bCs/>
          <w:sz w:val="24"/>
          <w:szCs w:val="24"/>
        </w:rPr>
        <w:t>.</w:t>
      </w:r>
    </w:p>
    <w:p w:rsidR="00F378BB" w:rsidRPr="00134899" w:rsidRDefault="00F378BB" w:rsidP="00EC148D">
      <w:pPr>
        <w:numPr>
          <w:ilvl w:val="1"/>
          <w:numId w:val="1"/>
        </w:numPr>
        <w:suppressAutoHyphens/>
        <w:spacing w:after="0" w:line="240" w:lineRule="auto"/>
        <w:jc w:val="both"/>
        <w:rPr>
          <w:rFonts w:ascii="Book Antiqua" w:eastAsia="Calibri" w:hAnsi="Book Antiqua" w:cs="Times New Roman"/>
          <w:bCs/>
          <w:sz w:val="24"/>
          <w:szCs w:val="24"/>
          <w:lang w:eastAsia="lv-LV"/>
        </w:rPr>
      </w:pPr>
      <w:r w:rsidRPr="00134899">
        <w:rPr>
          <w:rFonts w:ascii="Book Antiqua" w:eastAsia="Calibri" w:hAnsi="Book Antiqua" w:cs="Times New Roman"/>
          <w:b/>
          <w:sz w:val="24"/>
          <w:szCs w:val="24"/>
          <w:lang w:eastAsia="lv-LV"/>
        </w:rPr>
        <w:t>Līguma izpildes termiņš</w:t>
      </w:r>
      <w:r w:rsidRPr="00134899">
        <w:rPr>
          <w:rFonts w:ascii="Book Antiqua" w:eastAsia="Calibri" w:hAnsi="Book Antiqua" w:cs="Times New Roman"/>
          <w:sz w:val="24"/>
          <w:szCs w:val="24"/>
          <w:lang w:eastAsia="lv-LV"/>
        </w:rPr>
        <w:t>:</w:t>
      </w:r>
      <w:r w:rsidRPr="00134899">
        <w:rPr>
          <w:rFonts w:ascii="Book Antiqua" w:eastAsia="Calibri" w:hAnsi="Book Antiqua" w:cs="Times New Roman"/>
          <w:b/>
          <w:color w:val="FF0000"/>
          <w:sz w:val="24"/>
          <w:szCs w:val="24"/>
          <w:lang w:eastAsia="lv-LV"/>
        </w:rPr>
        <w:t xml:space="preserve"> </w:t>
      </w:r>
      <w:r w:rsidR="00663030">
        <w:rPr>
          <w:rFonts w:ascii="Book Antiqua" w:eastAsia="Calibri" w:hAnsi="Book Antiqua" w:cs="Times New Roman"/>
          <w:color w:val="000000" w:themeColor="text1"/>
          <w:sz w:val="24"/>
          <w:lang w:eastAsia="lv-LV"/>
        </w:rPr>
        <w:t>4</w:t>
      </w:r>
      <w:r w:rsidR="00FC399D" w:rsidRPr="00134899">
        <w:rPr>
          <w:rFonts w:ascii="Book Antiqua" w:eastAsia="Calibri" w:hAnsi="Book Antiqua" w:cs="Times New Roman"/>
          <w:color w:val="FF0000"/>
          <w:sz w:val="24"/>
          <w:lang w:eastAsia="lv-LV"/>
        </w:rPr>
        <w:t xml:space="preserve"> </w:t>
      </w:r>
      <w:r w:rsidR="00E246F6" w:rsidRPr="00134899">
        <w:rPr>
          <w:rFonts w:ascii="Book Antiqua" w:eastAsia="Calibri" w:hAnsi="Book Antiqua" w:cs="Times New Roman"/>
          <w:color w:val="000000" w:themeColor="text1"/>
          <w:sz w:val="24"/>
          <w:lang w:eastAsia="lv-LV"/>
        </w:rPr>
        <w:t>(</w:t>
      </w:r>
      <w:r w:rsidR="00663030">
        <w:rPr>
          <w:rFonts w:ascii="Book Antiqua" w:eastAsia="Calibri" w:hAnsi="Book Antiqua" w:cs="Times New Roman"/>
          <w:color w:val="000000" w:themeColor="text1"/>
          <w:sz w:val="24"/>
          <w:lang w:eastAsia="lv-LV"/>
        </w:rPr>
        <w:t>četru</w:t>
      </w:r>
      <w:r w:rsidR="00E246F6" w:rsidRPr="00134899">
        <w:rPr>
          <w:rFonts w:ascii="Book Antiqua" w:eastAsia="Calibri" w:hAnsi="Book Antiqua" w:cs="Times New Roman"/>
          <w:color w:val="000000" w:themeColor="text1"/>
          <w:sz w:val="24"/>
          <w:lang w:eastAsia="lv-LV"/>
        </w:rPr>
        <w:t xml:space="preserve">) </w:t>
      </w:r>
      <w:r w:rsidR="00224361" w:rsidRPr="00134899">
        <w:rPr>
          <w:rFonts w:ascii="Book Antiqua" w:eastAsia="Calibri" w:hAnsi="Book Antiqua" w:cs="Times New Roman"/>
          <w:sz w:val="24"/>
          <w:lang w:eastAsia="lv-LV"/>
        </w:rPr>
        <w:t xml:space="preserve">mēnešu </w:t>
      </w:r>
      <w:r w:rsidR="00FC399D" w:rsidRPr="00134899">
        <w:rPr>
          <w:rFonts w:ascii="Book Antiqua" w:eastAsia="Calibri" w:hAnsi="Book Antiqua" w:cs="Times New Roman"/>
          <w:sz w:val="24"/>
          <w:lang w:eastAsia="lv-LV"/>
        </w:rPr>
        <w:t>laikā no līguma noslēgšanas</w:t>
      </w:r>
      <w:r w:rsidR="00EC148D" w:rsidRPr="00134899">
        <w:rPr>
          <w:rFonts w:ascii="Book Antiqua" w:eastAsia="Calibri" w:hAnsi="Book Antiqua" w:cs="Times New Roman"/>
          <w:sz w:val="24"/>
          <w:lang w:eastAsia="lv-LV"/>
        </w:rPr>
        <w:t>.</w:t>
      </w:r>
    </w:p>
    <w:p w:rsidR="00F378BB" w:rsidRPr="00134899" w:rsidRDefault="00F378BB" w:rsidP="00F378BB">
      <w:pPr>
        <w:numPr>
          <w:ilvl w:val="1"/>
          <w:numId w:val="1"/>
        </w:numPr>
        <w:spacing w:after="0" w:line="240" w:lineRule="auto"/>
        <w:jc w:val="both"/>
        <w:rPr>
          <w:rFonts w:ascii="Book Antiqua" w:eastAsia="Calibri" w:hAnsi="Book Antiqua" w:cs="Times New Roman"/>
          <w:bCs/>
          <w:sz w:val="24"/>
          <w:szCs w:val="24"/>
          <w:lang w:eastAsia="lv-LV"/>
        </w:rPr>
      </w:pPr>
      <w:r w:rsidRPr="00134899">
        <w:rPr>
          <w:rFonts w:ascii="Book Antiqua" w:hAnsi="Book Antiqua"/>
          <w:sz w:val="24"/>
          <w:szCs w:val="24"/>
        </w:rPr>
        <w:t>Norēķinu par izpildīto darbu Pasūtītājs veic 20 (divdesmit) darba dienu laikā no darba pieņemšanas – nodošanas akta parakstīšanas un Izpildītāja rēķina saņemšanas brīža. Līguma darbības laikā nav paredzēti avansa maksājumi.</w:t>
      </w:r>
    </w:p>
    <w:p w:rsidR="00D67236" w:rsidRPr="00134899" w:rsidRDefault="00D67236" w:rsidP="00D67236">
      <w:pPr>
        <w:spacing w:after="0" w:line="240" w:lineRule="auto"/>
        <w:ind w:left="716"/>
        <w:jc w:val="both"/>
        <w:rPr>
          <w:rFonts w:ascii="Book Antiqua" w:eastAsia="Calibri" w:hAnsi="Book Antiqua" w:cs="Times New Roman"/>
          <w:bCs/>
          <w:sz w:val="24"/>
          <w:szCs w:val="24"/>
          <w:lang w:eastAsia="lv-LV"/>
        </w:rPr>
      </w:pPr>
    </w:p>
    <w:p w:rsidR="00F378BB" w:rsidRPr="00134899" w:rsidRDefault="00F378BB" w:rsidP="00F378BB">
      <w:pPr>
        <w:numPr>
          <w:ilvl w:val="0"/>
          <w:numId w:val="1"/>
        </w:numPr>
        <w:suppressAutoHyphens/>
        <w:spacing w:before="120" w:after="0" w:line="100" w:lineRule="atLeast"/>
        <w:ind w:left="357" w:hanging="357"/>
        <w:jc w:val="center"/>
        <w:rPr>
          <w:rFonts w:ascii="Book Antiqua" w:eastAsia="Calibri" w:hAnsi="Book Antiqua" w:cs="Times New Roman"/>
          <w:b/>
          <w:kern w:val="22"/>
          <w:sz w:val="24"/>
          <w:szCs w:val="24"/>
          <w:lang w:eastAsia="ar-SA"/>
        </w:rPr>
      </w:pPr>
      <w:r w:rsidRPr="00134899">
        <w:rPr>
          <w:rFonts w:ascii="Book Antiqua" w:eastAsia="Calibri" w:hAnsi="Book Antiqua" w:cs="Times New Roman"/>
          <w:b/>
          <w:color w:val="000000"/>
          <w:kern w:val="22"/>
          <w:sz w:val="24"/>
          <w:szCs w:val="24"/>
          <w:lang w:eastAsia="ar-SA"/>
        </w:rPr>
        <w:t>Prasības pretendentiem un iesniedzamie dokumenti</w:t>
      </w:r>
    </w:p>
    <w:p w:rsidR="00D67236" w:rsidRPr="00134899" w:rsidRDefault="00F378BB" w:rsidP="00F378BB">
      <w:pPr>
        <w:numPr>
          <w:ilvl w:val="1"/>
          <w:numId w:val="1"/>
        </w:numPr>
        <w:spacing w:after="0" w:line="240" w:lineRule="auto"/>
        <w:jc w:val="both"/>
        <w:rPr>
          <w:rFonts w:ascii="Book Antiqua" w:eastAsia="Calibri" w:hAnsi="Book Antiqua" w:cs="Times New Roman"/>
          <w:kern w:val="22"/>
          <w:sz w:val="24"/>
          <w:szCs w:val="24"/>
          <w:lang w:eastAsia="ar-SA"/>
        </w:rPr>
      </w:pPr>
      <w:r w:rsidRPr="00134899">
        <w:rPr>
          <w:rFonts w:ascii="Book Antiqua" w:eastAsia="Calibri" w:hAnsi="Book Antiqua"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D67236" w:rsidRPr="00134899" w:rsidRDefault="00D67236">
      <w:pPr>
        <w:rPr>
          <w:rFonts w:ascii="Book Antiqua" w:eastAsia="Calibri" w:hAnsi="Book Antiqua" w:cs="Times New Roman"/>
          <w:kern w:val="22"/>
          <w:sz w:val="24"/>
          <w:szCs w:val="24"/>
          <w:lang w:eastAsia="ar-SA"/>
        </w:rPr>
      </w:pPr>
      <w:r w:rsidRPr="00134899">
        <w:rPr>
          <w:rFonts w:ascii="Book Antiqua" w:eastAsia="Calibri" w:hAnsi="Book Antiqua" w:cs="Times New Roman"/>
          <w:kern w:val="22"/>
          <w:sz w:val="24"/>
          <w:szCs w:val="24"/>
          <w:lang w:eastAsia="ar-SA"/>
        </w:rPr>
        <w:br w:type="page"/>
      </w:r>
    </w:p>
    <w:p w:rsidR="00F378BB" w:rsidRPr="00134899" w:rsidRDefault="00F378BB" w:rsidP="00350BB3">
      <w:pPr>
        <w:spacing w:after="0" w:line="240" w:lineRule="auto"/>
        <w:ind w:left="716"/>
        <w:jc w:val="both"/>
        <w:rPr>
          <w:rFonts w:ascii="Book Antiqua" w:eastAsia="Calibri" w:hAnsi="Book Antiqua" w:cs="Times New Roman"/>
          <w:kern w:val="22"/>
          <w:sz w:val="24"/>
          <w:szCs w:val="24"/>
          <w:lang w:eastAsia="ar-SA"/>
        </w:rPr>
      </w:pPr>
    </w:p>
    <w:p w:rsidR="00F378BB" w:rsidRPr="00134899" w:rsidRDefault="00F378BB" w:rsidP="00F378BB">
      <w:pPr>
        <w:numPr>
          <w:ilvl w:val="1"/>
          <w:numId w:val="1"/>
        </w:numPr>
        <w:spacing w:after="120" w:line="240" w:lineRule="auto"/>
        <w:jc w:val="both"/>
        <w:rPr>
          <w:rFonts w:ascii="Book Antiqua" w:eastAsia="Calibri" w:hAnsi="Book Antiqua" w:cs="Times New Roman"/>
          <w:b/>
          <w:kern w:val="22"/>
          <w:sz w:val="24"/>
          <w:szCs w:val="24"/>
          <w:lang w:eastAsia="ar-SA"/>
        </w:rPr>
      </w:pPr>
      <w:r w:rsidRPr="00134899">
        <w:rPr>
          <w:rFonts w:ascii="Book Antiqua" w:eastAsia="Calibri" w:hAnsi="Book Antiqua" w:cs="Times New Roman"/>
          <w:b/>
          <w:kern w:val="22"/>
          <w:sz w:val="24"/>
          <w:szCs w:val="24"/>
          <w:u w:val="single"/>
          <w:lang w:eastAsia="ar-SA"/>
        </w:rPr>
        <w:t>Pretendentu atlases un kvalifikācijas prasības un iesniedzamie dokumenti</w:t>
      </w:r>
      <w:r w:rsidRPr="00134899">
        <w:rPr>
          <w:rFonts w:ascii="Book Antiqua" w:eastAsia="Calibri" w:hAnsi="Book Antiqua"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134899" w:rsidTr="00657079">
        <w:tc>
          <w:tcPr>
            <w:tcW w:w="988" w:type="dxa"/>
            <w:shd w:val="clear" w:color="auto" w:fill="BFBFBF" w:themeFill="background1" w:themeFillShade="BF"/>
          </w:tcPr>
          <w:p w:rsidR="00445752" w:rsidRPr="00134899" w:rsidRDefault="00445752" w:rsidP="00123406">
            <w:pPr>
              <w:spacing w:after="200" w:line="240" w:lineRule="auto"/>
              <w:jc w:val="both"/>
              <w:rPr>
                <w:rFonts w:ascii="Book Antiqua" w:eastAsia="Calibri" w:hAnsi="Book Antiqua" w:cs="Times New Roman"/>
                <w:b/>
                <w:sz w:val="24"/>
                <w:lang w:eastAsia="lv-LV"/>
              </w:rPr>
            </w:pPr>
            <w:r w:rsidRPr="00134899">
              <w:rPr>
                <w:rFonts w:ascii="Book Antiqua" w:eastAsia="Calibri" w:hAnsi="Book Antiqua" w:cs="Times New Roman"/>
                <w:b/>
                <w:sz w:val="24"/>
                <w:lang w:eastAsia="lv-LV"/>
              </w:rPr>
              <w:t>Nr.p.k.</w:t>
            </w:r>
          </w:p>
        </w:tc>
        <w:tc>
          <w:tcPr>
            <w:tcW w:w="3457" w:type="dxa"/>
            <w:shd w:val="clear" w:color="auto" w:fill="BFBFBF" w:themeFill="background1" w:themeFillShade="BF"/>
          </w:tcPr>
          <w:p w:rsidR="00445752" w:rsidRPr="00134899" w:rsidRDefault="00445752" w:rsidP="00123406">
            <w:pPr>
              <w:spacing w:after="200" w:line="240" w:lineRule="auto"/>
              <w:jc w:val="center"/>
              <w:rPr>
                <w:rFonts w:ascii="Book Antiqua" w:eastAsia="Calibri" w:hAnsi="Book Antiqua" w:cs="Times New Roman"/>
                <w:b/>
                <w:sz w:val="24"/>
                <w:lang w:eastAsia="lv-LV"/>
              </w:rPr>
            </w:pPr>
            <w:r w:rsidRPr="00134899">
              <w:rPr>
                <w:rFonts w:ascii="Book Antiqua" w:eastAsia="Calibri" w:hAnsi="Book Antiqua" w:cs="Times New Roman"/>
                <w:b/>
                <w:sz w:val="24"/>
                <w:lang w:eastAsia="lv-LV"/>
              </w:rPr>
              <w:t>Pasūtītāja prasības pretendentu kvalifikācijai</w:t>
            </w:r>
          </w:p>
        </w:tc>
        <w:tc>
          <w:tcPr>
            <w:tcW w:w="4336" w:type="dxa"/>
            <w:shd w:val="clear" w:color="auto" w:fill="BFBFBF" w:themeFill="background1" w:themeFillShade="BF"/>
          </w:tcPr>
          <w:p w:rsidR="00445752" w:rsidRPr="00134899" w:rsidRDefault="00445752" w:rsidP="00123406">
            <w:pPr>
              <w:spacing w:after="200" w:line="240" w:lineRule="auto"/>
              <w:jc w:val="center"/>
              <w:rPr>
                <w:rFonts w:ascii="Book Antiqua" w:eastAsia="Calibri" w:hAnsi="Book Antiqua" w:cs="Times New Roman"/>
                <w:b/>
                <w:sz w:val="24"/>
                <w:lang w:eastAsia="lv-LV"/>
              </w:rPr>
            </w:pPr>
            <w:r w:rsidRPr="00134899">
              <w:rPr>
                <w:rFonts w:ascii="Book Antiqua" w:eastAsia="Calibri" w:hAnsi="Book Antiqua" w:cs="Times New Roman"/>
                <w:b/>
                <w:sz w:val="24"/>
                <w:lang w:eastAsia="lv-LV"/>
              </w:rPr>
              <w:t>Pret</w:t>
            </w:r>
            <w:r w:rsidR="00EB5DA9" w:rsidRPr="00134899">
              <w:rPr>
                <w:rFonts w:ascii="Book Antiqua" w:eastAsia="Calibri" w:hAnsi="Book Antiqua" w:cs="Times New Roman"/>
                <w:b/>
                <w:sz w:val="24"/>
                <w:lang w:eastAsia="lv-LV"/>
              </w:rPr>
              <w:t>endenta iesniedzamie dokumenti cenu aptaujā</w:t>
            </w:r>
          </w:p>
        </w:tc>
      </w:tr>
      <w:tr w:rsidR="00445752" w:rsidRPr="00134899" w:rsidTr="00F10F85">
        <w:tc>
          <w:tcPr>
            <w:tcW w:w="988" w:type="dxa"/>
            <w:shd w:val="clear" w:color="auto" w:fill="auto"/>
          </w:tcPr>
          <w:p w:rsidR="00445752" w:rsidRPr="00134899" w:rsidRDefault="00445752" w:rsidP="00123406">
            <w:pPr>
              <w:pStyle w:val="Sarakstarindkopa"/>
              <w:numPr>
                <w:ilvl w:val="2"/>
                <w:numId w:val="1"/>
              </w:numPr>
              <w:tabs>
                <w:tab w:val="left" w:pos="892"/>
              </w:tabs>
              <w:spacing w:after="200" w:line="240" w:lineRule="auto"/>
              <w:ind w:left="29" w:firstLine="0"/>
              <w:jc w:val="both"/>
              <w:rPr>
                <w:rFonts w:ascii="Book Antiqua" w:eastAsia="Calibri" w:hAnsi="Book Antiqua" w:cs="Times New Roman"/>
                <w:sz w:val="24"/>
                <w:lang w:eastAsia="lv-LV"/>
              </w:rPr>
            </w:pPr>
          </w:p>
        </w:tc>
        <w:tc>
          <w:tcPr>
            <w:tcW w:w="3457" w:type="dxa"/>
            <w:shd w:val="clear" w:color="auto" w:fill="auto"/>
          </w:tcPr>
          <w:p w:rsidR="00445752" w:rsidRPr="00134899" w:rsidRDefault="00445752" w:rsidP="00123406">
            <w:pPr>
              <w:spacing w:after="200" w:line="240" w:lineRule="auto"/>
              <w:jc w:val="both"/>
              <w:rPr>
                <w:rFonts w:ascii="Book Antiqua" w:eastAsia="Calibri" w:hAnsi="Book Antiqua" w:cs="Times New Roman"/>
                <w:sz w:val="24"/>
                <w:lang w:eastAsia="lv-LV"/>
              </w:rPr>
            </w:pPr>
            <w:r w:rsidRPr="00134899">
              <w:rPr>
                <w:rFonts w:ascii="Book Antiqua" w:eastAsia="Calibri" w:hAnsi="Book Antiqua" w:cs="Times New Roman"/>
                <w:sz w:val="24"/>
                <w:lang w:eastAsia="lv-LV"/>
              </w:rPr>
              <w:t>P</w:t>
            </w:r>
            <w:r w:rsidR="00233BEE" w:rsidRPr="00134899">
              <w:rPr>
                <w:rFonts w:ascii="Book Antiqua" w:eastAsia="Calibri" w:hAnsi="Book Antiqua" w:cs="Times New Roman"/>
                <w:sz w:val="24"/>
                <w:lang w:eastAsia="lv-LV"/>
              </w:rPr>
              <w:t>retendenta pieteikums dalībai cenu aptaujā</w:t>
            </w:r>
          </w:p>
        </w:tc>
        <w:tc>
          <w:tcPr>
            <w:tcW w:w="4336" w:type="dxa"/>
            <w:shd w:val="clear" w:color="auto" w:fill="auto"/>
          </w:tcPr>
          <w:p w:rsidR="00445752" w:rsidRPr="00134899" w:rsidRDefault="00445752" w:rsidP="00355297">
            <w:pPr>
              <w:spacing w:after="200" w:line="240" w:lineRule="auto"/>
              <w:jc w:val="both"/>
              <w:rPr>
                <w:rFonts w:ascii="Book Antiqua" w:eastAsia="Calibri" w:hAnsi="Book Antiqua" w:cs="Times New Roman"/>
                <w:sz w:val="24"/>
                <w:lang w:eastAsia="lv-LV"/>
              </w:rPr>
            </w:pPr>
            <w:r w:rsidRPr="00134899">
              <w:rPr>
                <w:rFonts w:ascii="Book Antiqua" w:eastAsia="Calibri" w:hAnsi="Book Antiqua" w:cs="Times New Roman"/>
                <w:sz w:val="24"/>
                <w:lang w:eastAsia="lv-LV"/>
              </w:rPr>
              <w:t xml:space="preserve">Pretendenta pieteikums dalībai </w:t>
            </w:r>
            <w:r w:rsidR="00EB5DA9" w:rsidRPr="00134899">
              <w:rPr>
                <w:rFonts w:ascii="Book Antiqua" w:eastAsia="Calibri" w:hAnsi="Book Antiqua" w:cs="Times New Roman"/>
                <w:sz w:val="24"/>
                <w:lang w:eastAsia="lv-LV"/>
              </w:rPr>
              <w:t xml:space="preserve">Cenu aptaujā </w:t>
            </w:r>
            <w:r w:rsidRPr="00134899">
              <w:rPr>
                <w:rFonts w:ascii="Book Antiqua" w:eastAsia="Calibri" w:hAnsi="Book Antiqua" w:cs="Times New Roman"/>
                <w:sz w:val="24"/>
                <w:lang w:eastAsia="lv-LV"/>
              </w:rPr>
              <w:t xml:space="preserve">saskaņā ar </w:t>
            </w:r>
            <w:r w:rsidR="00EB5DA9" w:rsidRPr="00134899">
              <w:rPr>
                <w:rFonts w:ascii="Book Antiqua" w:eastAsia="Calibri" w:hAnsi="Book Antiqua" w:cs="Times New Roman"/>
                <w:sz w:val="24"/>
                <w:lang w:eastAsia="lv-LV"/>
              </w:rPr>
              <w:t xml:space="preserve">Cenu aptaujas noteikumu </w:t>
            </w:r>
            <w:r w:rsidR="00355297" w:rsidRPr="00134899">
              <w:rPr>
                <w:rFonts w:ascii="Book Antiqua" w:eastAsia="Calibri" w:hAnsi="Book Antiqua" w:cs="Times New Roman"/>
                <w:i/>
                <w:sz w:val="24"/>
                <w:u w:val="single"/>
                <w:lang w:eastAsia="lv-LV"/>
              </w:rPr>
              <w:t>2</w:t>
            </w:r>
            <w:r w:rsidRPr="00134899">
              <w:rPr>
                <w:rFonts w:ascii="Book Antiqua" w:eastAsia="Calibri" w:hAnsi="Book Antiqua" w:cs="Times New Roman"/>
                <w:i/>
                <w:sz w:val="24"/>
                <w:u w:val="single"/>
                <w:lang w:eastAsia="lv-LV"/>
              </w:rPr>
              <w:t>.</w:t>
            </w:r>
            <w:r w:rsidR="00AA0731" w:rsidRPr="00134899">
              <w:rPr>
                <w:rFonts w:ascii="Book Antiqua" w:eastAsia="Calibri" w:hAnsi="Book Antiqua" w:cs="Times New Roman"/>
                <w:i/>
                <w:sz w:val="24"/>
                <w:u w:val="single"/>
                <w:lang w:eastAsia="lv-LV"/>
              </w:rPr>
              <w:t xml:space="preserve"> </w:t>
            </w:r>
            <w:r w:rsidRPr="00134899">
              <w:rPr>
                <w:rFonts w:ascii="Book Antiqua" w:eastAsia="Calibri" w:hAnsi="Book Antiqua" w:cs="Times New Roman"/>
                <w:i/>
                <w:sz w:val="24"/>
                <w:u w:val="single"/>
                <w:lang w:eastAsia="lv-LV"/>
              </w:rPr>
              <w:t>pielikumā</w:t>
            </w:r>
            <w:r w:rsidRPr="00134899">
              <w:rPr>
                <w:rFonts w:ascii="Book Antiqua" w:eastAsia="Calibri" w:hAnsi="Book Antiqua" w:cs="Times New Roman"/>
                <w:sz w:val="24"/>
                <w:lang w:eastAsia="lv-LV"/>
              </w:rPr>
              <w:t xml:space="preserve"> pievienoto veidlapu. Ja pieteikumu paraksta pretendenta pilnvarotā persona, pieteikumam dalībai </w:t>
            </w:r>
            <w:r w:rsidR="00EB5DA9" w:rsidRPr="00134899">
              <w:rPr>
                <w:rFonts w:ascii="Book Antiqua" w:eastAsia="Calibri" w:hAnsi="Book Antiqua" w:cs="Times New Roman"/>
                <w:sz w:val="24"/>
                <w:lang w:eastAsia="lv-LV"/>
              </w:rPr>
              <w:t>Cenu aptaujā</w:t>
            </w:r>
            <w:r w:rsidRPr="00134899">
              <w:rPr>
                <w:rFonts w:ascii="Book Antiqua" w:eastAsia="Calibri" w:hAnsi="Book Antiqua" w:cs="Times New Roman"/>
                <w:sz w:val="24"/>
                <w:lang w:eastAsia="lv-LV"/>
              </w:rPr>
              <w:t xml:space="preserve"> jāpievieno pilnvara.</w:t>
            </w:r>
          </w:p>
        </w:tc>
      </w:tr>
      <w:tr w:rsidR="00445752" w:rsidRPr="00134899" w:rsidTr="00F10F85">
        <w:tc>
          <w:tcPr>
            <w:tcW w:w="988" w:type="dxa"/>
            <w:shd w:val="clear" w:color="auto" w:fill="auto"/>
          </w:tcPr>
          <w:p w:rsidR="00445752" w:rsidRPr="00134899" w:rsidRDefault="00445752" w:rsidP="00123406">
            <w:pPr>
              <w:pStyle w:val="Sarakstarindkopa"/>
              <w:numPr>
                <w:ilvl w:val="2"/>
                <w:numId w:val="1"/>
              </w:numPr>
              <w:spacing w:after="200" w:line="240" w:lineRule="auto"/>
              <w:ind w:left="0" w:firstLine="0"/>
              <w:jc w:val="both"/>
              <w:rPr>
                <w:rFonts w:ascii="Book Antiqua" w:eastAsia="Calibri" w:hAnsi="Book Antiqua" w:cs="Times New Roman"/>
                <w:sz w:val="24"/>
                <w:lang w:eastAsia="lv-LV"/>
              </w:rPr>
            </w:pPr>
          </w:p>
        </w:tc>
        <w:tc>
          <w:tcPr>
            <w:tcW w:w="3457" w:type="dxa"/>
            <w:shd w:val="clear" w:color="auto" w:fill="auto"/>
          </w:tcPr>
          <w:p w:rsidR="00445752" w:rsidRPr="00134899" w:rsidRDefault="00FC399D" w:rsidP="00123406">
            <w:pPr>
              <w:spacing w:after="200" w:line="240" w:lineRule="auto"/>
              <w:jc w:val="both"/>
              <w:rPr>
                <w:rFonts w:ascii="Book Antiqua" w:eastAsia="Calibri" w:hAnsi="Book Antiqua" w:cs="Times New Roman"/>
                <w:sz w:val="24"/>
                <w:lang w:eastAsia="lv-LV"/>
              </w:rPr>
            </w:pPr>
            <w:r w:rsidRPr="00134899">
              <w:rPr>
                <w:rFonts w:ascii="Book Antiqua" w:eastAsia="Calibri" w:hAnsi="Book Antiqua" w:cs="Times New Roman"/>
                <w:kern w:val="22"/>
                <w:sz w:val="24"/>
                <w:szCs w:val="24"/>
                <w:lang w:eastAsia="ar-SA"/>
              </w:rPr>
              <w:t>Pretendents ir reģistrēts atbilstoši normatīvo aktu prasībām.</w:t>
            </w:r>
          </w:p>
        </w:tc>
        <w:tc>
          <w:tcPr>
            <w:tcW w:w="4336" w:type="dxa"/>
            <w:shd w:val="clear" w:color="auto" w:fill="auto"/>
          </w:tcPr>
          <w:p w:rsidR="00FC399D" w:rsidRPr="00134899" w:rsidRDefault="00FC399D" w:rsidP="00123406">
            <w:pPr>
              <w:spacing w:after="200" w:line="240" w:lineRule="auto"/>
              <w:jc w:val="both"/>
              <w:rPr>
                <w:rFonts w:ascii="Book Antiqua" w:hAnsi="Book Antiqua" w:cs="Times New Roman"/>
                <w:color w:val="0000FF"/>
                <w:sz w:val="24"/>
                <w:szCs w:val="24"/>
                <w:u w:val="single"/>
                <w:lang w:eastAsia="lv-LV"/>
              </w:rPr>
            </w:pPr>
            <w:r w:rsidRPr="00134899">
              <w:rPr>
                <w:rFonts w:ascii="Book Antiqua" w:hAnsi="Book Antiqua" w:cs="Times New Roman"/>
                <w:sz w:val="24"/>
                <w:szCs w:val="24"/>
                <w:lang w:eastAsia="lv-LV"/>
              </w:rPr>
              <w:t>Informāciju par pretendentu, kurš ir reģistrēts Latvijas Republikas Komercreģistrā, pasūtītājs pārbauda Uzņēmumu reģistra tīmekļvietnē.</w:t>
            </w:r>
          </w:p>
          <w:p w:rsidR="00445752" w:rsidRPr="00134899" w:rsidRDefault="00FC399D" w:rsidP="00123406">
            <w:pPr>
              <w:spacing w:after="200" w:line="240" w:lineRule="auto"/>
              <w:jc w:val="both"/>
              <w:rPr>
                <w:rFonts w:ascii="Book Antiqua" w:eastAsia="Calibri" w:hAnsi="Book Antiqua" w:cs="Times New Roman"/>
                <w:sz w:val="24"/>
                <w:lang w:eastAsia="lv-LV"/>
              </w:rPr>
            </w:pPr>
            <w:r w:rsidRPr="00134899">
              <w:rPr>
                <w:rFonts w:ascii="Book Antiqua" w:hAnsi="Book Antiqua" w:cs="Times New Roman"/>
                <w:kern w:val="22"/>
                <w:sz w:val="24"/>
                <w:szCs w:val="24"/>
                <w:lang w:eastAsia="ar-SA"/>
              </w:rPr>
              <w:t xml:space="preserve">Pretendentiem, kas nav reģistrēti Latvijā, jāiesniedz reģistrācijas valstī izsniegtas </w:t>
            </w:r>
            <w:r w:rsidRPr="00134899">
              <w:rPr>
                <w:rFonts w:ascii="Book Antiqua" w:hAnsi="Book Antiqua" w:cs="Times New Roman"/>
                <w:kern w:val="22"/>
                <w:sz w:val="24"/>
                <w:szCs w:val="24"/>
                <w:u w:val="single"/>
                <w:lang w:eastAsia="ar-SA"/>
              </w:rPr>
              <w:t>reģistrācijas apliecības kopija</w:t>
            </w:r>
            <w:r w:rsidRPr="00134899">
              <w:rPr>
                <w:rFonts w:ascii="Book Antiqua" w:hAnsi="Book Antiqua" w:cs="Times New Roman"/>
                <w:kern w:val="22"/>
                <w:sz w:val="24"/>
                <w:szCs w:val="24"/>
                <w:lang w:eastAsia="ar-SA"/>
              </w:rPr>
              <w:t>.</w:t>
            </w:r>
            <w:r w:rsidR="00445752" w:rsidRPr="00134899">
              <w:rPr>
                <w:rFonts w:ascii="Book Antiqua" w:eastAsia="Calibri" w:hAnsi="Book Antiqua" w:cs="Times New Roman"/>
                <w:sz w:val="24"/>
                <w:lang w:eastAsia="lv-LV"/>
              </w:rPr>
              <w:t xml:space="preserve"> </w:t>
            </w:r>
          </w:p>
        </w:tc>
      </w:tr>
      <w:tr w:rsidR="00092005" w:rsidRPr="00134899" w:rsidTr="00F10F85">
        <w:tc>
          <w:tcPr>
            <w:tcW w:w="988" w:type="dxa"/>
            <w:shd w:val="clear" w:color="auto" w:fill="auto"/>
          </w:tcPr>
          <w:p w:rsidR="00092005" w:rsidRPr="00134899" w:rsidRDefault="00092005" w:rsidP="00123406">
            <w:pPr>
              <w:pStyle w:val="Sarakstarindkopa"/>
              <w:numPr>
                <w:ilvl w:val="2"/>
                <w:numId w:val="1"/>
              </w:numPr>
              <w:spacing w:after="200" w:line="240" w:lineRule="auto"/>
              <w:ind w:left="0" w:firstLine="0"/>
              <w:jc w:val="both"/>
              <w:rPr>
                <w:rFonts w:ascii="Book Antiqua" w:eastAsia="Calibri" w:hAnsi="Book Antiqua" w:cs="Times New Roman"/>
                <w:sz w:val="24"/>
                <w:lang w:eastAsia="lv-LV"/>
              </w:rPr>
            </w:pPr>
          </w:p>
        </w:tc>
        <w:tc>
          <w:tcPr>
            <w:tcW w:w="3457" w:type="dxa"/>
            <w:shd w:val="clear" w:color="auto" w:fill="auto"/>
          </w:tcPr>
          <w:p w:rsidR="00092005" w:rsidRPr="00134899" w:rsidRDefault="00092005" w:rsidP="00123406">
            <w:pPr>
              <w:spacing w:after="200" w:line="240" w:lineRule="auto"/>
              <w:jc w:val="both"/>
              <w:rPr>
                <w:rFonts w:ascii="Book Antiqua" w:eastAsia="Calibri" w:hAnsi="Book Antiqua" w:cs="Times New Roman"/>
                <w:kern w:val="22"/>
                <w:sz w:val="24"/>
                <w:szCs w:val="24"/>
                <w:lang w:eastAsia="ar-SA"/>
              </w:rPr>
            </w:pPr>
            <w:r w:rsidRPr="00134899">
              <w:rPr>
                <w:rFonts w:ascii="Book Antiqua" w:eastAsia="Calibri" w:hAnsi="Book Antiqua" w:cs="Times New Roman"/>
                <w:kern w:val="22"/>
                <w:sz w:val="24"/>
                <w:szCs w:val="24"/>
                <w:lang w:eastAsia="ar-SA"/>
              </w:rPr>
              <w:t>Pretendents ir reģistrēts Būvkomersantu reģistrā</w:t>
            </w:r>
          </w:p>
        </w:tc>
        <w:tc>
          <w:tcPr>
            <w:tcW w:w="4336" w:type="dxa"/>
            <w:shd w:val="clear" w:color="auto" w:fill="auto"/>
          </w:tcPr>
          <w:p w:rsidR="00092005" w:rsidRPr="00134899" w:rsidRDefault="00092005" w:rsidP="00123406">
            <w:pPr>
              <w:spacing w:after="200" w:line="240" w:lineRule="auto"/>
              <w:jc w:val="both"/>
              <w:rPr>
                <w:rFonts w:ascii="Book Antiqua" w:hAnsi="Book Antiqua" w:cs="Times New Roman"/>
                <w:lang w:eastAsia="lv-LV"/>
              </w:rPr>
            </w:pPr>
            <w:r w:rsidRPr="00134899">
              <w:rPr>
                <w:rFonts w:ascii="Book Antiqua" w:hAnsi="Book Antiqua" w:cs="Times New Roman"/>
                <w:lang w:eastAsia="lv-LV"/>
              </w:rPr>
              <w:t>Būvkomersanta reģistrācijas faktu pasūtītājs pārbauda Būvniecības informācijas sistēmas datu bāzē</w:t>
            </w:r>
          </w:p>
        </w:tc>
      </w:tr>
      <w:tr w:rsidR="00445752" w:rsidRPr="00134899" w:rsidTr="00F10F85">
        <w:tc>
          <w:tcPr>
            <w:tcW w:w="988" w:type="dxa"/>
            <w:shd w:val="clear" w:color="auto" w:fill="auto"/>
          </w:tcPr>
          <w:p w:rsidR="00445752" w:rsidRPr="00134899" w:rsidRDefault="00445752" w:rsidP="00123406">
            <w:pPr>
              <w:pStyle w:val="Sarakstarindkopa"/>
              <w:numPr>
                <w:ilvl w:val="2"/>
                <w:numId w:val="1"/>
              </w:numPr>
              <w:spacing w:after="0" w:line="240" w:lineRule="auto"/>
              <w:ind w:left="0" w:firstLine="0"/>
              <w:jc w:val="both"/>
              <w:rPr>
                <w:rFonts w:ascii="Book Antiqua" w:eastAsia="Times New Roman" w:hAnsi="Book Antiqua" w:cs="Times New Roman"/>
                <w:sz w:val="24"/>
                <w:szCs w:val="24"/>
                <w:lang w:eastAsia="lv-LV"/>
              </w:rPr>
            </w:pPr>
          </w:p>
        </w:tc>
        <w:tc>
          <w:tcPr>
            <w:tcW w:w="3457" w:type="dxa"/>
            <w:shd w:val="clear" w:color="auto" w:fill="auto"/>
          </w:tcPr>
          <w:p w:rsidR="00445752" w:rsidRPr="00134899" w:rsidRDefault="00FC399D" w:rsidP="00123406">
            <w:pPr>
              <w:spacing w:after="0" w:line="240" w:lineRule="auto"/>
              <w:jc w:val="both"/>
              <w:rPr>
                <w:rFonts w:ascii="Book Antiqua" w:eastAsia="Times New Roman" w:hAnsi="Book Antiqua" w:cs="Times New Roman"/>
                <w:sz w:val="24"/>
                <w:szCs w:val="24"/>
                <w:lang w:eastAsia="lv-LV"/>
              </w:rPr>
            </w:pPr>
            <w:r w:rsidRPr="00134899">
              <w:rPr>
                <w:rFonts w:ascii="Book Antiqua" w:hAnsi="Book Antiqua" w:cs="Times New Roman"/>
                <w:sz w:val="24"/>
                <w:szCs w:val="24"/>
              </w:rPr>
              <w:t>Pretendentam iepriekšējo 3 (trīs) gadu laikā ir pieredze cenu aptaujā minēto darbu veikšanai</w:t>
            </w:r>
          </w:p>
        </w:tc>
        <w:tc>
          <w:tcPr>
            <w:tcW w:w="4336" w:type="dxa"/>
            <w:shd w:val="clear" w:color="auto" w:fill="auto"/>
          </w:tcPr>
          <w:p w:rsidR="00445752" w:rsidRPr="00134899" w:rsidRDefault="00FC399D" w:rsidP="00355297">
            <w:pPr>
              <w:spacing w:after="200" w:line="240" w:lineRule="auto"/>
              <w:jc w:val="both"/>
              <w:rPr>
                <w:rFonts w:ascii="Book Antiqua" w:eastAsia="Calibri" w:hAnsi="Book Antiqua" w:cs="Times New Roman"/>
                <w:sz w:val="24"/>
                <w:lang w:eastAsia="lv-LV"/>
              </w:rPr>
            </w:pPr>
            <w:r w:rsidRPr="00134899">
              <w:rPr>
                <w:rFonts w:ascii="Book Antiqua" w:hAnsi="Book Antiqua" w:cs="Times New Roman"/>
                <w:sz w:val="24"/>
                <w:szCs w:val="24"/>
              </w:rPr>
              <w:t>Pieredzes aprakstā (</w:t>
            </w:r>
            <w:r w:rsidR="00355297" w:rsidRPr="00134899">
              <w:rPr>
                <w:rFonts w:ascii="Book Antiqua" w:hAnsi="Book Antiqua" w:cs="Times New Roman"/>
                <w:sz w:val="24"/>
                <w:szCs w:val="24"/>
                <w:u w:val="single"/>
              </w:rPr>
              <w:t>3</w:t>
            </w:r>
            <w:r w:rsidRPr="00134899">
              <w:rPr>
                <w:rFonts w:ascii="Book Antiqua" w:hAnsi="Book Antiqua" w:cs="Times New Roman"/>
                <w:sz w:val="24"/>
                <w:szCs w:val="24"/>
                <w:u w:val="single"/>
              </w:rPr>
              <w:t>. pielikums</w:t>
            </w:r>
            <w:r w:rsidRPr="00134899">
              <w:rPr>
                <w:rFonts w:ascii="Book Antiqua" w:hAnsi="Book Antiqua" w:cs="Times New Roman"/>
                <w:sz w:val="24"/>
                <w:szCs w:val="24"/>
              </w:rPr>
              <w:t>) pretendents norāda informāciju par vismaz 2 izpildītiem līgumiem</w:t>
            </w:r>
          </w:p>
        </w:tc>
      </w:tr>
      <w:tr w:rsidR="00445752" w:rsidRPr="00134899" w:rsidTr="00F10F85">
        <w:trPr>
          <w:trHeight w:val="592"/>
        </w:trPr>
        <w:tc>
          <w:tcPr>
            <w:tcW w:w="988" w:type="dxa"/>
            <w:shd w:val="clear" w:color="auto" w:fill="auto"/>
          </w:tcPr>
          <w:p w:rsidR="00445752" w:rsidRPr="00134899" w:rsidRDefault="00445752" w:rsidP="00123406">
            <w:pPr>
              <w:pStyle w:val="Sarakstarindkopa"/>
              <w:numPr>
                <w:ilvl w:val="2"/>
                <w:numId w:val="1"/>
              </w:numPr>
              <w:spacing w:after="200" w:line="240" w:lineRule="auto"/>
              <w:ind w:left="29" w:hanging="29"/>
              <w:jc w:val="both"/>
              <w:rPr>
                <w:rFonts w:ascii="Book Antiqua" w:eastAsia="Calibri" w:hAnsi="Book Antiqua" w:cs="Times New Roman"/>
                <w:sz w:val="24"/>
              </w:rPr>
            </w:pPr>
          </w:p>
        </w:tc>
        <w:tc>
          <w:tcPr>
            <w:tcW w:w="3457" w:type="dxa"/>
            <w:shd w:val="clear" w:color="auto" w:fill="auto"/>
          </w:tcPr>
          <w:p w:rsidR="00445752" w:rsidRPr="00134899" w:rsidRDefault="00FC399D" w:rsidP="00123406">
            <w:pPr>
              <w:spacing w:after="0" w:line="240" w:lineRule="auto"/>
              <w:rPr>
                <w:rFonts w:ascii="Book Antiqua" w:eastAsia="Calibri" w:hAnsi="Book Antiqua" w:cs="Times New Roman"/>
                <w:sz w:val="24"/>
                <w:lang w:eastAsia="lv-LV"/>
              </w:rPr>
            </w:pPr>
            <w:r w:rsidRPr="00134899">
              <w:rPr>
                <w:rFonts w:ascii="Book Antiqua" w:hAnsi="Book Antiqua" w:cs="Times New Roman"/>
                <w:sz w:val="24"/>
                <w:szCs w:val="24"/>
              </w:rPr>
              <w:t xml:space="preserve">Pretendents var nodrošināt darbu veikšanai </w:t>
            </w:r>
            <w:r w:rsidR="00E127B0" w:rsidRPr="00134899">
              <w:rPr>
                <w:rFonts w:ascii="Book Antiqua" w:hAnsi="Book Antiqua" w:cs="Times New Roman"/>
                <w:sz w:val="24"/>
                <w:szCs w:val="24"/>
              </w:rPr>
              <w:t xml:space="preserve">sertificētu </w:t>
            </w:r>
            <w:r w:rsidR="00092005" w:rsidRPr="00134899">
              <w:rPr>
                <w:rFonts w:ascii="Book Antiqua" w:hAnsi="Book Antiqua" w:cs="Times New Roman"/>
                <w:sz w:val="24"/>
                <w:szCs w:val="24"/>
              </w:rPr>
              <w:t>arhitektu</w:t>
            </w:r>
            <w:r w:rsidR="00D0176B" w:rsidRPr="00134899">
              <w:rPr>
                <w:rFonts w:ascii="Book Antiqua" w:hAnsi="Book Antiqua" w:cs="Times New Roman"/>
                <w:sz w:val="24"/>
                <w:szCs w:val="24"/>
              </w:rPr>
              <w:t xml:space="preserve"> (pretendenta darbinieks vai piesaistīts speciālists)</w:t>
            </w:r>
          </w:p>
        </w:tc>
        <w:tc>
          <w:tcPr>
            <w:tcW w:w="4336" w:type="dxa"/>
            <w:shd w:val="clear" w:color="auto" w:fill="auto"/>
          </w:tcPr>
          <w:p w:rsidR="00445752" w:rsidRPr="00134899" w:rsidRDefault="00FC399D" w:rsidP="0004171F">
            <w:pPr>
              <w:keepNext/>
              <w:spacing w:after="60" w:line="240" w:lineRule="auto"/>
              <w:jc w:val="both"/>
              <w:outlineLvl w:val="0"/>
              <w:rPr>
                <w:rFonts w:ascii="Book Antiqua" w:eastAsia="Times New Roman" w:hAnsi="Book Antiqua" w:cs="Times New Roman"/>
                <w:bCs/>
                <w:color w:val="FF0000"/>
                <w:kern w:val="32"/>
                <w:sz w:val="24"/>
                <w:szCs w:val="24"/>
                <w:lang w:val="en-US"/>
              </w:rPr>
            </w:pPr>
            <w:r w:rsidRPr="00134899">
              <w:rPr>
                <w:rFonts w:ascii="Book Antiqua" w:eastAsia="Calibri" w:hAnsi="Book Antiqua" w:cs="Times New Roman"/>
                <w:sz w:val="24"/>
                <w:szCs w:val="24"/>
              </w:rPr>
              <w:t>S</w:t>
            </w:r>
            <w:r w:rsidR="0004171F" w:rsidRPr="00134899">
              <w:rPr>
                <w:rFonts w:ascii="Book Antiqua" w:eastAsia="Calibri" w:hAnsi="Book Antiqua" w:cs="Times New Roman"/>
                <w:sz w:val="24"/>
                <w:szCs w:val="24"/>
              </w:rPr>
              <w:t>peciālista sertifikāta kopija vai informācija par pretendenta speciālistu (vārds, uzvārds, sertifikāta numurs)</w:t>
            </w:r>
          </w:p>
        </w:tc>
      </w:tr>
    </w:tbl>
    <w:p w:rsidR="00F378BB" w:rsidRPr="00134899" w:rsidRDefault="00F378BB" w:rsidP="00094D50">
      <w:pPr>
        <w:spacing w:after="0" w:line="240" w:lineRule="auto"/>
        <w:contextualSpacing/>
        <w:jc w:val="both"/>
        <w:rPr>
          <w:rFonts w:ascii="Book Antiqua" w:eastAsia="Calibri" w:hAnsi="Book Antiqua" w:cs="Times New Roman"/>
          <w:sz w:val="24"/>
          <w:szCs w:val="24"/>
          <w:lang w:eastAsia="lv-LV"/>
        </w:rPr>
      </w:pPr>
    </w:p>
    <w:p w:rsidR="00092005" w:rsidRPr="00134899" w:rsidRDefault="00092005" w:rsidP="00B05627">
      <w:pPr>
        <w:pStyle w:val="Sarakstarindkopa"/>
        <w:numPr>
          <w:ilvl w:val="1"/>
          <w:numId w:val="1"/>
        </w:numPr>
        <w:spacing w:after="0" w:line="240" w:lineRule="auto"/>
        <w:ind w:left="426" w:hanging="426"/>
        <w:jc w:val="both"/>
        <w:rPr>
          <w:rFonts w:ascii="Book Antiqua" w:eastAsia="Calibri" w:hAnsi="Book Antiqua" w:cs="Times New Roman"/>
          <w:b/>
          <w:sz w:val="24"/>
          <w:szCs w:val="24"/>
          <w:lang w:eastAsia="lv-LV"/>
        </w:rPr>
      </w:pPr>
      <w:r w:rsidRPr="00134899">
        <w:rPr>
          <w:rFonts w:ascii="Book Antiqua" w:eastAsia="Calibri" w:hAnsi="Book Antiqua" w:cs="Times New Roman"/>
          <w:b/>
          <w:sz w:val="24"/>
          <w:szCs w:val="24"/>
          <w:u w:val="single"/>
          <w:lang w:eastAsia="lv-LV"/>
        </w:rPr>
        <w:t>Tehniskais piedāvājums</w:t>
      </w:r>
      <w:r w:rsidRPr="00134899">
        <w:rPr>
          <w:rFonts w:ascii="Book Antiqua" w:eastAsia="Calibri" w:hAnsi="Book Antiqua" w:cs="Times New Roman"/>
          <w:sz w:val="24"/>
          <w:szCs w:val="24"/>
          <w:lang w:eastAsia="lv-LV"/>
        </w:rPr>
        <w:t>:</w:t>
      </w:r>
    </w:p>
    <w:p w:rsidR="00092005" w:rsidRPr="00134899" w:rsidRDefault="00123406" w:rsidP="00123406">
      <w:pPr>
        <w:numPr>
          <w:ilvl w:val="2"/>
          <w:numId w:val="1"/>
        </w:numPr>
        <w:spacing w:after="0" w:line="240" w:lineRule="auto"/>
        <w:ind w:hanging="396"/>
        <w:contextualSpacing/>
        <w:jc w:val="both"/>
        <w:rPr>
          <w:rFonts w:ascii="Book Antiqua" w:eastAsia="Calibri" w:hAnsi="Book Antiqua" w:cs="Times New Roman"/>
          <w:b/>
          <w:sz w:val="24"/>
          <w:szCs w:val="24"/>
          <w:lang w:eastAsia="lv-LV"/>
        </w:rPr>
      </w:pPr>
      <w:r w:rsidRPr="00134899">
        <w:rPr>
          <w:rFonts w:ascii="Book Antiqua" w:hAnsi="Book Antiqua" w:cs="Times New Roman"/>
          <w:sz w:val="24"/>
          <w:szCs w:val="24"/>
        </w:rPr>
        <w:t xml:space="preserve">Pretendentam jāveic objekta apsekošana dabā un jāiesniedz objekta apsekošanas akts saskaņā ar </w:t>
      </w:r>
      <w:r w:rsidR="00355297" w:rsidRPr="00134899">
        <w:rPr>
          <w:rFonts w:ascii="Book Antiqua" w:hAnsi="Book Antiqua" w:cs="Times New Roman"/>
          <w:sz w:val="24"/>
          <w:szCs w:val="24"/>
          <w:u w:val="single"/>
        </w:rPr>
        <w:t>4</w:t>
      </w:r>
      <w:r w:rsidRPr="00134899">
        <w:rPr>
          <w:rFonts w:ascii="Book Antiqua" w:hAnsi="Book Antiqua" w:cs="Times New Roman"/>
          <w:sz w:val="24"/>
          <w:szCs w:val="24"/>
          <w:u w:val="single"/>
        </w:rPr>
        <w:t>. pielikumu</w:t>
      </w:r>
      <w:r w:rsidRPr="00134899">
        <w:rPr>
          <w:rFonts w:ascii="Book Antiqua" w:hAnsi="Book Antiqua" w:cs="Times New Roman"/>
          <w:sz w:val="24"/>
          <w:szCs w:val="24"/>
        </w:rPr>
        <w:t>.</w:t>
      </w:r>
    </w:p>
    <w:p w:rsidR="00123406" w:rsidRPr="00134899" w:rsidRDefault="00123406" w:rsidP="00123406">
      <w:pPr>
        <w:spacing w:after="0" w:line="240" w:lineRule="auto"/>
        <w:ind w:left="1105"/>
        <w:contextualSpacing/>
        <w:jc w:val="both"/>
        <w:rPr>
          <w:rFonts w:ascii="Book Antiqua" w:eastAsia="Calibri" w:hAnsi="Book Antiqua" w:cs="Times New Roman"/>
          <w:b/>
          <w:sz w:val="24"/>
          <w:szCs w:val="24"/>
          <w:lang w:eastAsia="lv-LV"/>
        </w:rPr>
      </w:pPr>
    </w:p>
    <w:p w:rsidR="00233BEE" w:rsidRPr="00134899" w:rsidRDefault="00F378BB" w:rsidP="0050298D">
      <w:pPr>
        <w:numPr>
          <w:ilvl w:val="1"/>
          <w:numId w:val="1"/>
        </w:numPr>
        <w:spacing w:after="0" w:line="240" w:lineRule="auto"/>
        <w:ind w:left="426"/>
        <w:contextualSpacing/>
        <w:jc w:val="both"/>
        <w:rPr>
          <w:rFonts w:ascii="Book Antiqua" w:eastAsia="Calibri" w:hAnsi="Book Antiqua" w:cs="Times New Roman"/>
          <w:b/>
          <w:sz w:val="24"/>
          <w:szCs w:val="24"/>
          <w:lang w:eastAsia="lv-LV"/>
        </w:rPr>
      </w:pPr>
      <w:r w:rsidRPr="00134899">
        <w:rPr>
          <w:rFonts w:ascii="Book Antiqua" w:eastAsia="Calibri" w:hAnsi="Book Antiqua" w:cs="Times New Roman"/>
          <w:b/>
          <w:sz w:val="24"/>
          <w:szCs w:val="24"/>
          <w:u w:val="single"/>
          <w:lang w:eastAsia="lv-LV"/>
        </w:rPr>
        <w:t>Finanšu piedāvājums</w:t>
      </w:r>
      <w:r w:rsidRPr="00134899">
        <w:rPr>
          <w:rFonts w:ascii="Book Antiqua" w:eastAsia="Calibri" w:hAnsi="Book Antiqua" w:cs="Times New Roman"/>
          <w:sz w:val="24"/>
          <w:szCs w:val="24"/>
          <w:lang w:eastAsia="lv-LV"/>
        </w:rPr>
        <w:t>:</w:t>
      </w:r>
    </w:p>
    <w:p w:rsidR="00F378BB" w:rsidRPr="00134899" w:rsidRDefault="00F378BB" w:rsidP="00233BEE">
      <w:pPr>
        <w:pStyle w:val="Sarakstarindkopa"/>
        <w:numPr>
          <w:ilvl w:val="2"/>
          <w:numId w:val="18"/>
        </w:numPr>
        <w:spacing w:after="0" w:line="276" w:lineRule="auto"/>
        <w:ind w:left="1701" w:hanging="1004"/>
        <w:jc w:val="both"/>
        <w:rPr>
          <w:rFonts w:ascii="Book Antiqua" w:eastAsia="Calibri" w:hAnsi="Book Antiqua" w:cs="Times New Roman"/>
          <w:sz w:val="24"/>
          <w:szCs w:val="24"/>
          <w:lang w:eastAsia="lv-LV"/>
        </w:rPr>
      </w:pPr>
      <w:r w:rsidRPr="00134899">
        <w:rPr>
          <w:rFonts w:ascii="Book Antiqua" w:eastAsia="Calibri" w:hAnsi="Book Antiqua" w:cs="Times New Roman"/>
          <w:sz w:val="24"/>
          <w:szCs w:val="24"/>
          <w:lang w:eastAsia="lv-LV"/>
        </w:rPr>
        <w:t xml:space="preserve">Finanšu piedāvājumu sagatavo saskaņā ar </w:t>
      </w:r>
      <w:r w:rsidR="00355297" w:rsidRPr="00134899">
        <w:rPr>
          <w:rFonts w:ascii="Book Antiqua" w:eastAsia="Calibri" w:hAnsi="Book Antiqua" w:cs="Times New Roman"/>
          <w:sz w:val="24"/>
          <w:szCs w:val="24"/>
          <w:u w:val="single"/>
          <w:lang w:eastAsia="lv-LV"/>
        </w:rPr>
        <w:t>5</w:t>
      </w:r>
      <w:r w:rsidR="00E127B0" w:rsidRPr="00134899">
        <w:rPr>
          <w:rFonts w:ascii="Book Antiqua" w:eastAsia="Calibri" w:hAnsi="Book Antiqua" w:cs="Times New Roman"/>
          <w:sz w:val="24"/>
          <w:szCs w:val="24"/>
          <w:u w:val="single"/>
          <w:lang w:eastAsia="lv-LV"/>
        </w:rPr>
        <w:t>. pielikumu</w:t>
      </w:r>
      <w:r w:rsidR="00E127B0" w:rsidRPr="00134899">
        <w:rPr>
          <w:rFonts w:ascii="Book Antiqua" w:eastAsia="Calibri" w:hAnsi="Book Antiqua" w:cs="Times New Roman"/>
          <w:sz w:val="24"/>
          <w:szCs w:val="24"/>
          <w:lang w:eastAsia="lv-LV"/>
        </w:rPr>
        <w:t>.</w:t>
      </w:r>
    </w:p>
    <w:p w:rsidR="00F378BB" w:rsidRPr="00134899" w:rsidRDefault="00F378BB" w:rsidP="00233BEE">
      <w:pPr>
        <w:numPr>
          <w:ilvl w:val="2"/>
          <w:numId w:val="18"/>
        </w:numPr>
        <w:spacing w:after="0" w:line="276" w:lineRule="auto"/>
        <w:ind w:left="1701" w:hanging="992"/>
        <w:contextualSpacing/>
        <w:jc w:val="both"/>
        <w:rPr>
          <w:rFonts w:ascii="Book Antiqua" w:eastAsia="Calibri" w:hAnsi="Book Antiqua" w:cs="Times New Roman"/>
          <w:sz w:val="24"/>
          <w:szCs w:val="24"/>
          <w:lang w:eastAsia="lv-LV"/>
        </w:rPr>
      </w:pPr>
      <w:r w:rsidRPr="00134899">
        <w:rPr>
          <w:rFonts w:ascii="Book Antiqua" w:eastAsia="Calibri" w:hAnsi="Book Antiqua" w:cs="Times New Roman"/>
          <w:sz w:val="24"/>
          <w:szCs w:val="24"/>
          <w:lang w:eastAsia="lv-LV"/>
        </w:rPr>
        <w:t xml:space="preserve">Finanšu piedāvājumā cenas norāda </w:t>
      </w:r>
      <w:r w:rsidRPr="00134899">
        <w:rPr>
          <w:rFonts w:ascii="Book Antiqua" w:eastAsia="Calibri" w:hAnsi="Book Antiqua" w:cs="Times New Roman"/>
          <w:i/>
          <w:sz w:val="24"/>
          <w:szCs w:val="24"/>
          <w:lang w:eastAsia="lv-LV"/>
        </w:rPr>
        <w:t>euro</w:t>
      </w:r>
      <w:r w:rsidRPr="00134899">
        <w:rPr>
          <w:rFonts w:ascii="Book Antiqua" w:eastAsia="Calibri" w:hAnsi="Book Antiqua" w:cs="Times New Roman"/>
          <w:sz w:val="24"/>
          <w:szCs w:val="24"/>
          <w:lang w:eastAsia="lv-LV"/>
        </w:rPr>
        <w:t xml:space="preserve"> (EUR). </w:t>
      </w:r>
    </w:p>
    <w:p w:rsidR="00AA0731" w:rsidRDefault="00F378BB" w:rsidP="00AA0731">
      <w:pPr>
        <w:numPr>
          <w:ilvl w:val="2"/>
          <w:numId w:val="18"/>
        </w:numPr>
        <w:spacing w:after="0" w:line="276" w:lineRule="auto"/>
        <w:ind w:left="1701" w:hanging="992"/>
        <w:contextualSpacing/>
        <w:jc w:val="both"/>
        <w:rPr>
          <w:rFonts w:ascii="Book Antiqua" w:eastAsia="Calibri" w:hAnsi="Book Antiqua" w:cs="Times New Roman"/>
          <w:sz w:val="24"/>
          <w:szCs w:val="24"/>
          <w:lang w:eastAsia="lv-LV"/>
        </w:rPr>
      </w:pPr>
      <w:r w:rsidRPr="00134899">
        <w:rPr>
          <w:rFonts w:ascii="Book Antiqua" w:eastAsia="Calibri" w:hAnsi="Book Antiqua" w:cs="Times New Roman"/>
          <w:sz w:val="24"/>
          <w:szCs w:val="24"/>
          <w:lang w:eastAsia="lv-LV"/>
        </w:rPr>
        <w:t xml:space="preserve">Finanšu piedāvājuma cenā jāiekļauj visas izmaksas, kas saistītas ar </w:t>
      </w:r>
      <w:r w:rsidR="00B05627" w:rsidRPr="00134899">
        <w:rPr>
          <w:rFonts w:ascii="Book Antiqua" w:eastAsia="Calibri" w:hAnsi="Book Antiqua" w:cs="Times New Roman"/>
          <w:sz w:val="24"/>
          <w:szCs w:val="24"/>
          <w:lang w:eastAsia="lv-LV"/>
        </w:rPr>
        <w:t>projekta</w:t>
      </w:r>
      <w:r w:rsidR="00E127B0" w:rsidRPr="00134899">
        <w:rPr>
          <w:rFonts w:ascii="Book Antiqua" w:eastAsia="Calibri" w:hAnsi="Book Antiqua" w:cs="Times New Roman"/>
          <w:sz w:val="24"/>
          <w:szCs w:val="24"/>
          <w:lang w:eastAsia="lv-LV"/>
        </w:rPr>
        <w:t xml:space="preserve"> izstrādi</w:t>
      </w:r>
      <w:r w:rsidRPr="00134899">
        <w:rPr>
          <w:rFonts w:ascii="Book Antiqua" w:eastAsia="Calibri" w:hAnsi="Book Antiqua" w:cs="Times New Roman"/>
          <w:sz w:val="24"/>
          <w:szCs w:val="24"/>
          <w:lang w:eastAsia="lv-LV"/>
        </w:rPr>
        <w:t>. Līgumcena tiek</w:t>
      </w:r>
      <w:r w:rsidR="00270A8B" w:rsidRPr="00134899">
        <w:rPr>
          <w:rFonts w:ascii="Book Antiqua" w:eastAsia="Calibri" w:hAnsi="Book Antiqua" w:cs="Times New Roman"/>
          <w:sz w:val="24"/>
          <w:szCs w:val="24"/>
          <w:lang w:eastAsia="lv-LV"/>
        </w:rPr>
        <w:t xml:space="preserve"> fiksēta uz visu līguma izpildes laiku,</w:t>
      </w:r>
      <w:r w:rsidRPr="00134899">
        <w:rPr>
          <w:rFonts w:ascii="Book Antiqua" w:eastAsia="Calibri" w:hAnsi="Book Antiqua" w:cs="Times New Roman"/>
          <w:sz w:val="24"/>
          <w:szCs w:val="24"/>
          <w:lang w:eastAsia="lv-LV"/>
        </w:rPr>
        <w:t xml:space="preserve"> un netiks pārrēķināta.</w:t>
      </w:r>
    </w:p>
    <w:p w:rsidR="00134899" w:rsidRPr="00134899" w:rsidRDefault="00134899" w:rsidP="00134899">
      <w:pPr>
        <w:spacing w:after="0" w:line="276" w:lineRule="auto"/>
        <w:ind w:left="1701"/>
        <w:contextualSpacing/>
        <w:jc w:val="both"/>
        <w:rPr>
          <w:rFonts w:ascii="Book Antiqua" w:eastAsia="Calibri" w:hAnsi="Book Antiqua" w:cs="Times New Roman"/>
          <w:sz w:val="24"/>
          <w:szCs w:val="24"/>
          <w:lang w:eastAsia="lv-LV"/>
        </w:rPr>
      </w:pPr>
    </w:p>
    <w:p w:rsidR="00AA0731" w:rsidRPr="00134899" w:rsidRDefault="00AA0731" w:rsidP="00AA0731">
      <w:pPr>
        <w:spacing w:after="0" w:line="276" w:lineRule="auto"/>
        <w:ind w:left="1701"/>
        <w:contextualSpacing/>
        <w:jc w:val="both"/>
        <w:rPr>
          <w:rFonts w:ascii="Book Antiqua" w:eastAsia="Calibri" w:hAnsi="Book Antiqua" w:cs="Times New Roman"/>
          <w:sz w:val="24"/>
          <w:szCs w:val="24"/>
          <w:lang w:eastAsia="lv-LV"/>
        </w:rPr>
      </w:pPr>
    </w:p>
    <w:p w:rsidR="00AA0731" w:rsidRPr="00134899" w:rsidRDefault="00AA0731" w:rsidP="00AA0731">
      <w:pPr>
        <w:numPr>
          <w:ilvl w:val="0"/>
          <w:numId w:val="18"/>
        </w:numPr>
        <w:spacing w:after="0" w:line="276" w:lineRule="auto"/>
        <w:contextualSpacing/>
        <w:jc w:val="center"/>
        <w:rPr>
          <w:rFonts w:ascii="Book Antiqua" w:eastAsia="Calibri" w:hAnsi="Book Antiqua" w:cs="Times New Roman"/>
          <w:sz w:val="24"/>
          <w:szCs w:val="24"/>
          <w:lang w:eastAsia="lv-LV"/>
        </w:rPr>
      </w:pPr>
      <w:r w:rsidRPr="00134899">
        <w:rPr>
          <w:rFonts w:ascii="Book Antiqua" w:hAnsi="Book Antiqua" w:cs="Times New Roman"/>
          <w:b/>
          <w:sz w:val="24"/>
          <w:szCs w:val="24"/>
        </w:rPr>
        <w:lastRenderedPageBreak/>
        <w:t>Izslēgšanas nosacījumi</w:t>
      </w:r>
    </w:p>
    <w:p w:rsidR="00AA0731" w:rsidRPr="00134899" w:rsidRDefault="00063FDC" w:rsidP="00AA0731">
      <w:pPr>
        <w:pStyle w:val="Sarakstarindkopa"/>
        <w:numPr>
          <w:ilvl w:val="1"/>
          <w:numId w:val="35"/>
        </w:numPr>
        <w:jc w:val="both"/>
        <w:rPr>
          <w:rFonts w:ascii="Book Antiqua" w:hAnsi="Book Antiqua" w:cs="Times New Roman"/>
          <w:sz w:val="24"/>
          <w:szCs w:val="24"/>
        </w:rPr>
      </w:pPr>
      <w:r w:rsidRPr="00134899">
        <w:rPr>
          <w:rFonts w:ascii="Book Antiqua" w:hAnsi="Book Antiqua" w:cs="Times New Roman"/>
          <w:sz w:val="24"/>
          <w:szCs w:val="24"/>
        </w:rPr>
        <w:t xml:space="preserve"> </w:t>
      </w:r>
      <w:r w:rsidR="00AA0731" w:rsidRPr="00134899">
        <w:rPr>
          <w:rFonts w:ascii="Book Antiqua" w:hAnsi="Book Antiqua" w:cs="Times New Roman"/>
          <w:sz w:val="24"/>
          <w:szCs w:val="24"/>
        </w:rPr>
        <w:t xml:space="preserve">Pretendents tiek izslēgts no dalības cenu aptaujā, ja </w:t>
      </w:r>
      <w:r w:rsidR="00AA0731" w:rsidRPr="00134899">
        <w:rPr>
          <w:rFonts w:ascii="Book Antiqua" w:hAnsi="Book Antiqua" w:cs="Times New Roman"/>
          <w:sz w:val="24"/>
          <w:szCs w:val="24"/>
          <w:u w:val="single"/>
        </w:rPr>
        <w:t>piedāvājumu iesniegšanas pēdējā dienā</w:t>
      </w:r>
      <w:r w:rsidR="00AA0731" w:rsidRPr="00134899">
        <w:rPr>
          <w:rFonts w:ascii="Book Antiqua" w:hAnsi="Book Antiqua" w:cs="Times New Roman"/>
          <w:sz w:val="24"/>
          <w:szCs w:val="24"/>
        </w:rPr>
        <w:t xml:space="preserve"> attiecībā uz pretendentu, kam būtu piešķiramas līguma slēgšanas tiesības, konstatēti sekojoši apstākļi:</w:t>
      </w:r>
    </w:p>
    <w:p w:rsidR="00AA0731" w:rsidRPr="00134899" w:rsidRDefault="00AA0731" w:rsidP="00AA0731">
      <w:pPr>
        <w:pStyle w:val="Sarakstarindkopa"/>
        <w:numPr>
          <w:ilvl w:val="2"/>
          <w:numId w:val="35"/>
        </w:numPr>
        <w:ind w:left="1276"/>
        <w:jc w:val="both"/>
        <w:rPr>
          <w:rFonts w:ascii="Book Antiqua" w:hAnsi="Book Antiqua" w:cs="Times New Roman"/>
          <w:sz w:val="24"/>
          <w:szCs w:val="24"/>
        </w:rPr>
      </w:pPr>
      <w:r w:rsidRPr="00134899">
        <w:rPr>
          <w:rFonts w:ascii="Book Antiqua" w:hAnsi="Book Antiqua" w:cs="Times New Roman"/>
          <w:sz w:val="24"/>
          <w:szCs w:val="24"/>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F378BB" w:rsidRPr="00134899" w:rsidRDefault="00AA0731" w:rsidP="00094D50">
      <w:pPr>
        <w:pStyle w:val="Sarakstarindkopa"/>
        <w:numPr>
          <w:ilvl w:val="2"/>
          <w:numId w:val="35"/>
        </w:numPr>
        <w:ind w:left="1276"/>
        <w:jc w:val="both"/>
        <w:rPr>
          <w:rFonts w:ascii="Book Antiqua" w:hAnsi="Book Antiqua" w:cs="Times New Roman"/>
          <w:sz w:val="24"/>
          <w:szCs w:val="24"/>
        </w:rPr>
      </w:pPr>
      <w:r w:rsidRPr="00134899">
        <w:rPr>
          <w:rFonts w:ascii="Book Antiqua" w:hAnsi="Book Antiqua" w:cs="Times New Roman"/>
          <w:sz w:val="24"/>
          <w:szCs w:val="24"/>
        </w:rPr>
        <w:t>tam Latvijā un valstī, kurā tas reģistrēts vai atrodas tā pastāvīgā dzīvesvieta (ja tas nav reģistrēts Latvijā vai Latvijā neatrodas tā pastāvīgā dzīvesvieta), ir nodokļu parādi, kas kopsummā katrā valstī pārsniedz 150 EUR.</w:t>
      </w:r>
    </w:p>
    <w:p w:rsidR="00094D50" w:rsidRPr="00134899" w:rsidRDefault="00094D50" w:rsidP="00094D50">
      <w:pPr>
        <w:pStyle w:val="Sarakstarindkopa"/>
        <w:ind w:left="1276"/>
        <w:jc w:val="both"/>
        <w:rPr>
          <w:rFonts w:ascii="Book Antiqua" w:hAnsi="Book Antiqua" w:cs="Times New Roman"/>
          <w:sz w:val="24"/>
          <w:szCs w:val="24"/>
        </w:rPr>
      </w:pPr>
    </w:p>
    <w:p w:rsidR="00F378BB" w:rsidRPr="00134899" w:rsidRDefault="00F378BB" w:rsidP="00AA0731">
      <w:pPr>
        <w:pStyle w:val="Sarakstarindkopa"/>
        <w:numPr>
          <w:ilvl w:val="0"/>
          <w:numId w:val="35"/>
        </w:numPr>
        <w:spacing w:before="120" w:after="120" w:line="240" w:lineRule="auto"/>
        <w:jc w:val="center"/>
        <w:rPr>
          <w:rFonts w:ascii="Book Antiqua" w:eastAsia="Calibri" w:hAnsi="Book Antiqua" w:cs="Times New Roman"/>
          <w:b/>
          <w:kern w:val="22"/>
          <w:sz w:val="24"/>
          <w:szCs w:val="24"/>
          <w:lang w:eastAsia="ar-SA"/>
        </w:rPr>
      </w:pPr>
      <w:r w:rsidRPr="00134899">
        <w:rPr>
          <w:rFonts w:ascii="Book Antiqua" w:eastAsia="Calibri" w:hAnsi="Book Antiqua" w:cs="Times New Roman"/>
          <w:b/>
          <w:kern w:val="22"/>
          <w:sz w:val="24"/>
          <w:szCs w:val="24"/>
          <w:lang w:eastAsia="ar-SA"/>
        </w:rPr>
        <w:t>Piedāvājumu vērtēšana un piedāvājuma izvēles kritērijs</w:t>
      </w:r>
    </w:p>
    <w:p w:rsidR="00F378BB" w:rsidRPr="00134899" w:rsidRDefault="00F378BB" w:rsidP="00AA0731">
      <w:pPr>
        <w:pStyle w:val="Sarakstarindkopa"/>
        <w:numPr>
          <w:ilvl w:val="1"/>
          <w:numId w:val="35"/>
        </w:numPr>
        <w:spacing w:after="0" w:line="276" w:lineRule="auto"/>
        <w:jc w:val="both"/>
        <w:rPr>
          <w:rFonts w:ascii="Book Antiqua" w:eastAsia="Calibri" w:hAnsi="Book Antiqua" w:cs="Times New Roman"/>
          <w:b/>
          <w:sz w:val="24"/>
          <w:szCs w:val="24"/>
          <w:lang w:eastAsia="lv-LV"/>
        </w:rPr>
      </w:pPr>
      <w:r w:rsidRPr="00134899">
        <w:rPr>
          <w:rFonts w:ascii="Book Antiqua" w:eastAsia="Calibri" w:hAnsi="Book Antiqua" w:cs="Times New Roman"/>
          <w:kern w:val="22"/>
          <w:sz w:val="24"/>
          <w:szCs w:val="24"/>
          <w:lang w:eastAsia="ar-SA"/>
        </w:rPr>
        <w:t xml:space="preserve">Piedāvājuma izvēles kritērijs ir cenu aptaujas noteikumiem atbilstošs </w:t>
      </w:r>
      <w:r w:rsidRPr="00134899">
        <w:rPr>
          <w:rFonts w:ascii="Book Antiqua" w:eastAsia="Calibri" w:hAnsi="Book Antiqua" w:cs="Times New Roman"/>
          <w:b/>
          <w:i/>
          <w:kern w:val="22"/>
          <w:sz w:val="24"/>
          <w:szCs w:val="24"/>
          <w:u w:val="single"/>
          <w:lang w:eastAsia="ar-SA"/>
        </w:rPr>
        <w:t>piedāvājums ar zemāko cenu</w:t>
      </w:r>
      <w:r w:rsidRPr="00134899">
        <w:rPr>
          <w:rFonts w:ascii="Book Antiqua" w:eastAsia="Calibri" w:hAnsi="Book Antiqua" w:cs="Times New Roman"/>
          <w:b/>
          <w:kern w:val="22"/>
          <w:sz w:val="24"/>
          <w:szCs w:val="24"/>
          <w:u w:val="single"/>
          <w:lang w:eastAsia="ar-SA"/>
        </w:rPr>
        <w:t>.</w:t>
      </w:r>
    </w:p>
    <w:p w:rsidR="00F378BB" w:rsidRPr="00134899" w:rsidRDefault="00F378BB" w:rsidP="00AA0731">
      <w:pPr>
        <w:numPr>
          <w:ilvl w:val="1"/>
          <w:numId w:val="35"/>
        </w:numPr>
        <w:spacing w:after="0" w:line="276" w:lineRule="auto"/>
        <w:jc w:val="both"/>
        <w:rPr>
          <w:rFonts w:ascii="Book Antiqua" w:eastAsia="Calibri" w:hAnsi="Book Antiqua" w:cs="Times New Roman"/>
          <w:sz w:val="24"/>
          <w:szCs w:val="24"/>
          <w:lang w:eastAsia="lv-LV"/>
        </w:rPr>
      </w:pPr>
      <w:r w:rsidRPr="00134899">
        <w:rPr>
          <w:rFonts w:ascii="Book Antiqua" w:eastAsia="Calibri" w:hAnsi="Book Antiqua" w:cs="Times New Roman"/>
          <w:sz w:val="24"/>
          <w:szCs w:val="24"/>
          <w:lang w:eastAsia="lv-LV"/>
        </w:rPr>
        <w:t>Pēc lēmuma pieņemšanas visi pretendenti tiks informēti par komisijas pieņemto lēmumu. Informācija par rezultātiem tiks nosūtīta elektroniski uz pretendenta norādīto e-pasta adresi.</w:t>
      </w:r>
    </w:p>
    <w:p w:rsidR="00F378BB" w:rsidRPr="00134899" w:rsidRDefault="00F378BB" w:rsidP="00F378BB">
      <w:pPr>
        <w:spacing w:after="0" w:line="240" w:lineRule="auto"/>
        <w:jc w:val="both"/>
        <w:rPr>
          <w:rFonts w:ascii="Book Antiqua" w:eastAsia="Calibri" w:hAnsi="Book Antiqua" w:cs="Times New Roman"/>
          <w:sz w:val="24"/>
          <w:szCs w:val="24"/>
          <w:lang w:eastAsia="lv-LV"/>
        </w:rPr>
      </w:pPr>
    </w:p>
    <w:p w:rsidR="00F378BB" w:rsidRPr="00134899" w:rsidRDefault="00F378BB" w:rsidP="0050298D">
      <w:pPr>
        <w:numPr>
          <w:ilvl w:val="0"/>
          <w:numId w:val="35"/>
        </w:numPr>
        <w:spacing w:after="0" w:line="240" w:lineRule="auto"/>
        <w:jc w:val="center"/>
        <w:rPr>
          <w:rFonts w:ascii="Book Antiqua" w:eastAsia="Calibri" w:hAnsi="Book Antiqua" w:cs="Times New Roman"/>
          <w:b/>
          <w:sz w:val="24"/>
          <w:szCs w:val="24"/>
          <w:lang w:eastAsia="lv-LV"/>
        </w:rPr>
      </w:pPr>
      <w:r w:rsidRPr="00134899">
        <w:rPr>
          <w:rFonts w:ascii="Book Antiqua" w:eastAsia="Calibri" w:hAnsi="Book Antiqua" w:cs="Times New Roman"/>
          <w:b/>
          <w:sz w:val="24"/>
          <w:szCs w:val="24"/>
          <w:lang w:eastAsia="lv-LV"/>
        </w:rPr>
        <w:t>Pielikumi</w:t>
      </w:r>
    </w:p>
    <w:p w:rsidR="00E27903" w:rsidRPr="00134899" w:rsidRDefault="00AA0731" w:rsidP="00AA0731">
      <w:pPr>
        <w:numPr>
          <w:ilvl w:val="1"/>
          <w:numId w:val="35"/>
        </w:numPr>
        <w:spacing w:after="0" w:line="276" w:lineRule="auto"/>
        <w:jc w:val="both"/>
        <w:rPr>
          <w:rFonts w:ascii="Book Antiqua" w:eastAsia="Calibri" w:hAnsi="Book Antiqua" w:cs="Times New Roman"/>
          <w:sz w:val="24"/>
          <w:szCs w:val="24"/>
          <w:lang w:eastAsia="lv-LV"/>
        </w:rPr>
      </w:pPr>
      <w:r w:rsidRPr="00134899">
        <w:rPr>
          <w:rFonts w:ascii="Book Antiqua" w:eastAsia="Calibri" w:hAnsi="Book Antiqua" w:cs="Times New Roman"/>
          <w:sz w:val="24"/>
          <w:szCs w:val="24"/>
          <w:lang w:eastAsia="lv-LV"/>
        </w:rPr>
        <w:t xml:space="preserve"> </w:t>
      </w:r>
      <w:r w:rsidR="00F378BB" w:rsidRPr="00134899">
        <w:rPr>
          <w:rFonts w:ascii="Book Antiqua" w:eastAsia="Calibri" w:hAnsi="Book Antiqua" w:cs="Times New Roman"/>
          <w:sz w:val="24"/>
          <w:szCs w:val="24"/>
          <w:lang w:eastAsia="lv-LV"/>
        </w:rPr>
        <w:t xml:space="preserve">1. pielikums – </w:t>
      </w:r>
      <w:r w:rsidR="00355297" w:rsidRPr="00134899">
        <w:rPr>
          <w:rFonts w:ascii="Book Antiqua" w:eastAsia="Calibri" w:hAnsi="Book Antiqua" w:cs="Times New Roman"/>
          <w:sz w:val="24"/>
          <w:szCs w:val="24"/>
          <w:lang w:eastAsia="lv-LV"/>
        </w:rPr>
        <w:t>Projektēšanas uzdevums</w:t>
      </w:r>
      <w:r w:rsidR="00E27903" w:rsidRPr="00134899">
        <w:rPr>
          <w:rFonts w:ascii="Book Antiqua" w:eastAsia="Calibri" w:hAnsi="Book Antiqua" w:cs="Times New Roman"/>
          <w:sz w:val="24"/>
          <w:szCs w:val="24"/>
          <w:lang w:eastAsia="lv-LV"/>
        </w:rPr>
        <w:t>;</w:t>
      </w:r>
    </w:p>
    <w:p w:rsidR="00F378BB" w:rsidRPr="00134899" w:rsidRDefault="00E27903" w:rsidP="00355297">
      <w:pPr>
        <w:numPr>
          <w:ilvl w:val="1"/>
          <w:numId w:val="35"/>
        </w:numPr>
        <w:spacing w:after="0" w:line="276" w:lineRule="auto"/>
        <w:jc w:val="both"/>
        <w:rPr>
          <w:rFonts w:ascii="Book Antiqua" w:eastAsia="Calibri" w:hAnsi="Book Antiqua" w:cs="Times New Roman"/>
          <w:sz w:val="24"/>
          <w:szCs w:val="24"/>
          <w:lang w:eastAsia="lv-LV"/>
        </w:rPr>
      </w:pPr>
      <w:r w:rsidRPr="00134899">
        <w:rPr>
          <w:rFonts w:ascii="Book Antiqua" w:eastAsia="Calibri" w:hAnsi="Book Antiqua" w:cs="Times New Roman"/>
          <w:sz w:val="24"/>
          <w:szCs w:val="24"/>
          <w:lang w:eastAsia="lv-LV"/>
        </w:rPr>
        <w:t xml:space="preserve"> 2. pieliku</w:t>
      </w:r>
      <w:r w:rsidR="00355297" w:rsidRPr="00134899">
        <w:rPr>
          <w:rFonts w:ascii="Book Antiqua" w:eastAsia="Calibri" w:hAnsi="Book Antiqua" w:cs="Times New Roman"/>
          <w:sz w:val="24"/>
          <w:szCs w:val="24"/>
          <w:lang w:eastAsia="lv-LV"/>
        </w:rPr>
        <w:t xml:space="preserve">ms – </w:t>
      </w:r>
      <w:r w:rsidR="00F378BB" w:rsidRPr="00134899">
        <w:rPr>
          <w:rFonts w:ascii="Book Antiqua" w:eastAsia="Calibri" w:hAnsi="Book Antiqua" w:cs="Times New Roman"/>
          <w:sz w:val="24"/>
          <w:szCs w:val="24"/>
          <w:lang w:eastAsia="lv-LV"/>
        </w:rPr>
        <w:t>Pieteikums cenu aptaujai;</w:t>
      </w:r>
    </w:p>
    <w:p w:rsidR="00F378BB" w:rsidRPr="00134899" w:rsidRDefault="002821FA" w:rsidP="00AA0731">
      <w:pPr>
        <w:numPr>
          <w:ilvl w:val="1"/>
          <w:numId w:val="35"/>
        </w:numPr>
        <w:spacing w:after="0" w:line="276" w:lineRule="auto"/>
        <w:jc w:val="both"/>
        <w:rPr>
          <w:rFonts w:ascii="Book Antiqua" w:eastAsia="Calibri" w:hAnsi="Book Antiqua" w:cs="Times New Roman"/>
          <w:sz w:val="24"/>
          <w:szCs w:val="24"/>
          <w:lang w:eastAsia="lv-LV"/>
        </w:rPr>
      </w:pPr>
      <w:r w:rsidRPr="00134899">
        <w:rPr>
          <w:rFonts w:ascii="Book Antiqua" w:eastAsia="Calibri" w:hAnsi="Book Antiqua" w:cs="Times New Roman"/>
          <w:sz w:val="24"/>
          <w:szCs w:val="24"/>
          <w:lang w:eastAsia="lv-LV"/>
        </w:rPr>
        <w:t xml:space="preserve"> </w:t>
      </w:r>
      <w:r w:rsidR="00355297" w:rsidRPr="00134899">
        <w:rPr>
          <w:rFonts w:ascii="Book Antiqua" w:eastAsia="Calibri" w:hAnsi="Book Antiqua" w:cs="Times New Roman"/>
          <w:sz w:val="24"/>
          <w:szCs w:val="24"/>
          <w:lang w:eastAsia="lv-LV"/>
        </w:rPr>
        <w:t>3</w:t>
      </w:r>
      <w:r w:rsidR="00E27903" w:rsidRPr="00134899">
        <w:rPr>
          <w:rFonts w:ascii="Book Antiqua" w:eastAsia="Calibri" w:hAnsi="Book Antiqua" w:cs="Times New Roman"/>
          <w:sz w:val="24"/>
          <w:szCs w:val="24"/>
          <w:lang w:eastAsia="lv-LV"/>
        </w:rPr>
        <w:t xml:space="preserve">. pielikums </w:t>
      </w:r>
      <w:r w:rsidR="00F378BB" w:rsidRPr="00134899">
        <w:rPr>
          <w:rFonts w:ascii="Book Antiqua" w:eastAsia="Calibri" w:hAnsi="Book Antiqua" w:cs="Times New Roman"/>
          <w:sz w:val="24"/>
          <w:szCs w:val="24"/>
          <w:lang w:eastAsia="lv-LV"/>
        </w:rPr>
        <w:t>–</w:t>
      </w:r>
      <w:r w:rsidR="00E127B0" w:rsidRPr="00134899">
        <w:rPr>
          <w:rFonts w:ascii="Book Antiqua" w:eastAsia="Calibri" w:hAnsi="Book Antiqua" w:cs="Times New Roman"/>
          <w:sz w:val="24"/>
          <w:szCs w:val="24"/>
          <w:lang w:eastAsia="lv-LV"/>
        </w:rPr>
        <w:t xml:space="preserve"> Pretendenta pieredzes apraksts</w:t>
      </w:r>
      <w:r w:rsidR="00F378BB" w:rsidRPr="00134899">
        <w:rPr>
          <w:rFonts w:ascii="Book Antiqua" w:eastAsia="Calibri" w:hAnsi="Book Antiqua" w:cs="Times New Roman"/>
          <w:sz w:val="24"/>
          <w:szCs w:val="24"/>
          <w:lang w:eastAsia="lv-LV"/>
        </w:rPr>
        <w:t>;</w:t>
      </w:r>
    </w:p>
    <w:p w:rsidR="002821FA" w:rsidRPr="00134899" w:rsidRDefault="002821FA" w:rsidP="00D67236">
      <w:pPr>
        <w:pStyle w:val="Sarakstarindkopa"/>
        <w:numPr>
          <w:ilvl w:val="1"/>
          <w:numId w:val="35"/>
        </w:numPr>
        <w:spacing w:line="276" w:lineRule="auto"/>
        <w:rPr>
          <w:rFonts w:ascii="Book Antiqua" w:eastAsia="Calibri" w:hAnsi="Book Antiqua" w:cs="Times New Roman"/>
          <w:sz w:val="24"/>
          <w:szCs w:val="24"/>
          <w:lang w:eastAsia="lv-LV"/>
        </w:rPr>
      </w:pPr>
      <w:r w:rsidRPr="00134899">
        <w:rPr>
          <w:rFonts w:ascii="Book Antiqua" w:eastAsia="Calibri" w:hAnsi="Book Antiqua" w:cs="Times New Roman"/>
          <w:sz w:val="24"/>
          <w:szCs w:val="24"/>
          <w:lang w:eastAsia="lv-LV"/>
        </w:rPr>
        <w:t xml:space="preserve"> </w:t>
      </w:r>
      <w:r w:rsidR="00355297" w:rsidRPr="00134899">
        <w:rPr>
          <w:rFonts w:ascii="Book Antiqua" w:eastAsia="Calibri" w:hAnsi="Book Antiqua" w:cs="Times New Roman"/>
          <w:sz w:val="24"/>
          <w:szCs w:val="24"/>
          <w:lang w:eastAsia="lv-LV"/>
        </w:rPr>
        <w:t>4</w:t>
      </w:r>
      <w:r w:rsidRPr="00134899">
        <w:rPr>
          <w:rFonts w:ascii="Book Antiqua" w:eastAsia="Calibri" w:hAnsi="Book Antiqua" w:cs="Times New Roman"/>
          <w:sz w:val="24"/>
          <w:szCs w:val="24"/>
          <w:lang w:eastAsia="lv-LV"/>
        </w:rPr>
        <w:t>. pielikums – Apsekošanas akts;</w:t>
      </w:r>
      <w:r w:rsidR="00AA0731" w:rsidRPr="00134899">
        <w:rPr>
          <w:rFonts w:ascii="Book Antiqua" w:eastAsia="Calibri" w:hAnsi="Book Antiqua" w:cs="Times New Roman"/>
          <w:sz w:val="24"/>
          <w:szCs w:val="24"/>
          <w:lang w:eastAsia="lv-LV"/>
        </w:rPr>
        <w:t xml:space="preserve"> </w:t>
      </w:r>
    </w:p>
    <w:p w:rsidR="000D6983" w:rsidRPr="00134899" w:rsidRDefault="002821FA" w:rsidP="00D67236">
      <w:pPr>
        <w:pStyle w:val="Sarakstarindkopa"/>
        <w:numPr>
          <w:ilvl w:val="1"/>
          <w:numId w:val="35"/>
        </w:numPr>
        <w:spacing w:line="276" w:lineRule="auto"/>
        <w:rPr>
          <w:rFonts w:ascii="Book Antiqua" w:eastAsia="Calibri" w:hAnsi="Book Antiqua" w:cs="Times New Roman"/>
          <w:sz w:val="24"/>
          <w:szCs w:val="24"/>
          <w:lang w:eastAsia="lv-LV"/>
        </w:rPr>
      </w:pPr>
      <w:r w:rsidRPr="00134899">
        <w:rPr>
          <w:rFonts w:ascii="Book Antiqua" w:eastAsia="Calibri" w:hAnsi="Book Antiqua" w:cs="Times New Roman"/>
          <w:sz w:val="24"/>
          <w:szCs w:val="24"/>
          <w:lang w:eastAsia="lv-LV"/>
        </w:rPr>
        <w:t xml:space="preserve"> </w:t>
      </w:r>
      <w:r w:rsidR="00355297" w:rsidRPr="00134899">
        <w:rPr>
          <w:rFonts w:ascii="Book Antiqua" w:eastAsia="Calibri" w:hAnsi="Book Antiqua" w:cs="Times New Roman"/>
          <w:sz w:val="24"/>
          <w:szCs w:val="24"/>
          <w:lang w:eastAsia="lv-LV"/>
        </w:rPr>
        <w:t>5</w:t>
      </w:r>
      <w:r w:rsidR="00F240CB" w:rsidRPr="00134899">
        <w:rPr>
          <w:rFonts w:ascii="Book Antiqua" w:eastAsia="Calibri" w:hAnsi="Book Antiqua" w:cs="Times New Roman"/>
          <w:sz w:val="24"/>
          <w:szCs w:val="24"/>
          <w:lang w:eastAsia="lv-LV"/>
        </w:rPr>
        <w:t>. pielikums –</w:t>
      </w:r>
      <w:r w:rsidR="00E127B0" w:rsidRPr="00134899">
        <w:rPr>
          <w:rFonts w:ascii="Book Antiqua" w:eastAsia="Calibri" w:hAnsi="Book Antiqua" w:cs="Times New Roman"/>
          <w:sz w:val="24"/>
          <w:szCs w:val="24"/>
          <w:lang w:eastAsia="lv-LV"/>
        </w:rPr>
        <w:t xml:space="preserve"> </w:t>
      </w:r>
      <w:r w:rsidRPr="00134899">
        <w:rPr>
          <w:rFonts w:ascii="Book Antiqua" w:eastAsia="Calibri" w:hAnsi="Book Antiqua" w:cs="Times New Roman"/>
          <w:sz w:val="24"/>
          <w:szCs w:val="24"/>
          <w:lang w:eastAsia="lv-LV"/>
        </w:rPr>
        <w:t>Finanšu piedāvājums</w:t>
      </w:r>
      <w:r w:rsidR="000D6983" w:rsidRPr="00134899">
        <w:rPr>
          <w:rFonts w:ascii="Book Antiqua" w:eastAsia="Calibri" w:hAnsi="Book Antiqua" w:cs="Times New Roman"/>
          <w:sz w:val="24"/>
          <w:szCs w:val="24"/>
          <w:lang w:eastAsia="lv-LV"/>
        </w:rPr>
        <w:t>;</w:t>
      </w:r>
    </w:p>
    <w:p w:rsidR="000D6983" w:rsidRPr="00134899" w:rsidRDefault="000D6983" w:rsidP="00D67236">
      <w:pPr>
        <w:pStyle w:val="Sarakstarindkopa"/>
        <w:numPr>
          <w:ilvl w:val="1"/>
          <w:numId w:val="35"/>
        </w:numPr>
        <w:spacing w:line="276" w:lineRule="auto"/>
        <w:rPr>
          <w:rFonts w:ascii="Book Antiqua" w:eastAsia="Calibri" w:hAnsi="Book Antiqua" w:cs="Times New Roman"/>
          <w:sz w:val="24"/>
          <w:szCs w:val="24"/>
          <w:lang w:eastAsia="lv-LV"/>
        </w:rPr>
      </w:pPr>
      <w:r w:rsidRPr="00134899">
        <w:rPr>
          <w:rFonts w:ascii="Book Antiqua" w:eastAsia="Calibri" w:hAnsi="Book Antiqua" w:cs="Times New Roman"/>
          <w:sz w:val="24"/>
          <w:szCs w:val="24"/>
          <w:lang w:eastAsia="lv-LV"/>
        </w:rPr>
        <w:t xml:space="preserve"> 6.pielikums – Tehniskās apsekošanas atzinums;</w:t>
      </w:r>
    </w:p>
    <w:p w:rsidR="00F378BB" w:rsidRPr="00134899" w:rsidRDefault="000D6983" w:rsidP="00D67236">
      <w:pPr>
        <w:pStyle w:val="Sarakstarindkopa"/>
        <w:numPr>
          <w:ilvl w:val="1"/>
          <w:numId w:val="35"/>
        </w:numPr>
        <w:spacing w:line="276" w:lineRule="auto"/>
        <w:rPr>
          <w:rFonts w:ascii="Book Antiqua" w:eastAsia="Calibri" w:hAnsi="Book Antiqua" w:cs="Times New Roman"/>
          <w:sz w:val="24"/>
          <w:szCs w:val="24"/>
          <w:lang w:eastAsia="lv-LV"/>
        </w:rPr>
      </w:pPr>
      <w:r w:rsidRPr="00134899">
        <w:rPr>
          <w:rFonts w:ascii="Book Antiqua" w:eastAsia="Calibri" w:hAnsi="Book Antiqua" w:cs="Times New Roman"/>
          <w:sz w:val="24"/>
          <w:szCs w:val="24"/>
          <w:lang w:eastAsia="lv-LV"/>
        </w:rPr>
        <w:t xml:space="preserve"> 7.pielikums – Inventarizācijas lieta</w:t>
      </w:r>
      <w:r w:rsidR="00D67236" w:rsidRPr="00134899">
        <w:rPr>
          <w:rFonts w:ascii="Book Antiqua" w:eastAsia="Calibri" w:hAnsi="Book Antiqua" w:cs="Times New Roman"/>
          <w:sz w:val="24"/>
          <w:szCs w:val="24"/>
          <w:lang w:eastAsia="lv-LV"/>
        </w:rPr>
        <w:t>.</w:t>
      </w:r>
    </w:p>
    <w:p w:rsidR="00F378BB" w:rsidRPr="00134899" w:rsidRDefault="00F378BB" w:rsidP="00F378BB">
      <w:pPr>
        <w:spacing w:after="0" w:line="240" w:lineRule="auto"/>
        <w:ind w:left="540"/>
        <w:jc w:val="both"/>
        <w:rPr>
          <w:rFonts w:ascii="Book Antiqua" w:eastAsia="Calibri" w:hAnsi="Book Antiqua" w:cs="Times New Roman"/>
          <w:sz w:val="24"/>
          <w:szCs w:val="24"/>
          <w:lang w:eastAsia="lv-LV"/>
        </w:rPr>
      </w:pPr>
    </w:p>
    <w:p w:rsidR="00F378BB" w:rsidRPr="00134899" w:rsidRDefault="00F378BB" w:rsidP="00F378BB">
      <w:pPr>
        <w:tabs>
          <w:tab w:val="right" w:pos="8789"/>
        </w:tabs>
        <w:spacing w:after="120" w:line="240" w:lineRule="auto"/>
        <w:jc w:val="both"/>
        <w:rPr>
          <w:rFonts w:ascii="Book Antiqua" w:eastAsia="Calibri" w:hAnsi="Book Antiqua" w:cs="Times New Roman"/>
          <w:sz w:val="24"/>
          <w:szCs w:val="24"/>
          <w:lang w:eastAsia="lv-LV"/>
        </w:rPr>
      </w:pPr>
    </w:p>
    <w:p w:rsidR="008B14E7" w:rsidRPr="00134899" w:rsidRDefault="008B14E7" w:rsidP="00233BEE">
      <w:pPr>
        <w:spacing w:after="0" w:line="240" w:lineRule="auto"/>
        <w:rPr>
          <w:rFonts w:ascii="Book Antiqua" w:eastAsia="Calibri" w:hAnsi="Book Antiqua" w:cs="Times New Roman"/>
          <w:sz w:val="24"/>
          <w:szCs w:val="24"/>
          <w:lang w:eastAsia="lv-LV"/>
        </w:rPr>
      </w:pPr>
    </w:p>
    <w:p w:rsidR="008B14E7" w:rsidRPr="00134899" w:rsidRDefault="00355297" w:rsidP="00355297">
      <w:pPr>
        <w:spacing w:after="0" w:line="240" w:lineRule="auto"/>
        <w:rPr>
          <w:rFonts w:ascii="Book Antiqua" w:eastAsia="Calibri" w:hAnsi="Book Antiqua" w:cs="Times New Roman"/>
          <w:sz w:val="24"/>
          <w:szCs w:val="24"/>
          <w:lang w:eastAsia="lv-LV"/>
        </w:rPr>
      </w:pPr>
      <w:r w:rsidRPr="00134899">
        <w:rPr>
          <w:rFonts w:ascii="Book Antiqua" w:eastAsia="Calibri" w:hAnsi="Book Antiqua" w:cs="Times New Roman"/>
          <w:sz w:val="24"/>
          <w:szCs w:val="24"/>
          <w:lang w:eastAsia="lv-LV"/>
        </w:rPr>
        <w:t>Iepirkumu komisijas priekšsēdētāja                                                     Liene Berga</w:t>
      </w:r>
    </w:p>
    <w:p w:rsidR="00AA0731" w:rsidRPr="00134899" w:rsidRDefault="00AA0731">
      <w:pPr>
        <w:rPr>
          <w:rFonts w:ascii="Book Antiqua" w:eastAsia="Calibri" w:hAnsi="Book Antiqua" w:cs="Times New Roman"/>
          <w:sz w:val="24"/>
          <w:szCs w:val="24"/>
          <w:lang w:eastAsia="lv-LV"/>
        </w:rPr>
      </w:pPr>
      <w:r w:rsidRPr="00134899">
        <w:rPr>
          <w:rFonts w:ascii="Book Antiqua" w:eastAsia="Calibri" w:hAnsi="Book Antiqua" w:cs="Times New Roman"/>
          <w:sz w:val="24"/>
          <w:szCs w:val="24"/>
          <w:lang w:eastAsia="lv-LV"/>
        </w:rPr>
        <w:br w:type="page"/>
      </w:r>
    </w:p>
    <w:p w:rsidR="00123406" w:rsidRPr="00134899" w:rsidRDefault="00123406" w:rsidP="00355297">
      <w:pPr>
        <w:pStyle w:val="Sarakstarindkopa"/>
        <w:spacing w:after="0" w:line="240" w:lineRule="auto"/>
        <w:jc w:val="right"/>
        <w:rPr>
          <w:rFonts w:ascii="Book Antiqua" w:eastAsia="Calibri" w:hAnsi="Book Antiqua" w:cs="Times New Roman"/>
          <w:sz w:val="24"/>
          <w:szCs w:val="24"/>
          <w:lang w:eastAsia="lv-LV"/>
        </w:rPr>
      </w:pPr>
      <w:r w:rsidRPr="00134899">
        <w:rPr>
          <w:rFonts w:ascii="Book Antiqua" w:eastAsia="Calibri" w:hAnsi="Book Antiqua" w:cs="Times New Roman"/>
          <w:sz w:val="24"/>
          <w:szCs w:val="24"/>
          <w:lang w:eastAsia="lv-LV"/>
        </w:rPr>
        <w:lastRenderedPageBreak/>
        <w:t>1.</w:t>
      </w:r>
      <w:r w:rsidR="00F378BB" w:rsidRPr="00134899">
        <w:rPr>
          <w:rFonts w:ascii="Book Antiqua" w:eastAsia="Calibri" w:hAnsi="Book Antiqua" w:cs="Times New Roman"/>
          <w:sz w:val="24"/>
          <w:szCs w:val="24"/>
          <w:lang w:eastAsia="lv-LV"/>
        </w:rPr>
        <w:t xml:space="preserve">pielikums </w:t>
      </w:r>
    </w:p>
    <w:p w:rsidR="003F691F" w:rsidRPr="00134899" w:rsidRDefault="003F691F" w:rsidP="00F378BB">
      <w:pPr>
        <w:widowControl w:val="0"/>
        <w:suppressAutoHyphens/>
        <w:spacing w:after="0" w:line="240" w:lineRule="auto"/>
        <w:rPr>
          <w:rFonts w:ascii="Book Antiqua" w:eastAsia="Times New Roman" w:hAnsi="Book Antiqua" w:cs="Times New Roman"/>
          <w:b/>
          <w:caps/>
          <w:color w:val="000000"/>
          <w:sz w:val="24"/>
          <w:szCs w:val="24"/>
          <w:lang w:eastAsia="ar-SA"/>
        </w:rPr>
      </w:pPr>
    </w:p>
    <w:p w:rsidR="00663030" w:rsidRPr="00663030" w:rsidRDefault="00094D50" w:rsidP="00663030">
      <w:pPr>
        <w:jc w:val="center"/>
        <w:rPr>
          <w:rFonts w:ascii="Book Antiqua" w:hAnsi="Book Antiqua" w:cs="Times New Roman"/>
          <w:b/>
          <w:sz w:val="24"/>
          <w:szCs w:val="24"/>
        </w:rPr>
      </w:pPr>
      <w:r w:rsidRPr="00134899">
        <w:rPr>
          <w:rFonts w:ascii="Book Antiqua" w:hAnsi="Book Antiqua" w:cs="Times New Roman"/>
          <w:b/>
          <w:sz w:val="24"/>
          <w:szCs w:val="24"/>
        </w:rPr>
        <w:t>PROJEKTĒŠANAS UZDEVUMS</w:t>
      </w:r>
    </w:p>
    <w:p w:rsidR="00663030" w:rsidRPr="00663030" w:rsidRDefault="00663030" w:rsidP="00663030">
      <w:pPr>
        <w:jc w:val="center"/>
        <w:rPr>
          <w:rFonts w:ascii="Book Antiqua" w:hAnsi="Book Antiqua" w:cs="Times New Roman"/>
          <w:b/>
          <w:sz w:val="24"/>
          <w:szCs w:val="24"/>
        </w:rPr>
      </w:pPr>
      <w:r w:rsidRPr="00663030">
        <w:rPr>
          <w:rFonts w:ascii="Book Antiqua" w:hAnsi="Book Antiqua" w:cs="Times New Roman"/>
          <w:b/>
          <w:bCs/>
          <w:sz w:val="24"/>
          <w:szCs w:val="24"/>
        </w:rPr>
        <w:t>Sabiedriskā centra ēka,</w:t>
      </w:r>
      <w:r w:rsidRPr="00663030">
        <w:rPr>
          <w:rFonts w:ascii="Book Antiqua" w:hAnsi="Book Antiqua" w:cs="Times New Roman"/>
          <w:b/>
          <w:sz w:val="24"/>
          <w:szCs w:val="24"/>
        </w:rPr>
        <w:t xml:space="preserve"> kadastra Nr. 6607 003 0032 001</w:t>
      </w:r>
      <w:r w:rsidRPr="00663030">
        <w:rPr>
          <w:rFonts w:ascii="Book Antiqua" w:hAnsi="Book Antiqua" w:cs="Times New Roman"/>
          <w:b/>
          <w:sz w:val="24"/>
          <w:szCs w:val="24"/>
        </w:rPr>
        <w:br/>
        <w:t>Rīgas iela 4, Aloja, LV-4064, Latvija</w:t>
      </w:r>
    </w:p>
    <w:tbl>
      <w:tblPr>
        <w:tblW w:w="9076"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63"/>
        <w:gridCol w:w="4693"/>
      </w:tblGrid>
      <w:tr w:rsidR="00663030" w:rsidRPr="00663030" w:rsidTr="00663030">
        <w:tc>
          <w:tcPr>
            <w:tcW w:w="520" w:type="dxa"/>
          </w:tcPr>
          <w:p w:rsidR="00663030" w:rsidRPr="00663030" w:rsidRDefault="00663030" w:rsidP="00663030">
            <w:pPr>
              <w:jc w:val="center"/>
              <w:rPr>
                <w:rFonts w:ascii="Book Antiqua" w:hAnsi="Book Antiqua" w:cs="Times New Roman"/>
                <w:b/>
                <w:sz w:val="24"/>
                <w:szCs w:val="24"/>
              </w:rPr>
            </w:pPr>
            <w:r w:rsidRPr="00663030">
              <w:rPr>
                <w:rFonts w:ascii="Book Antiqua" w:hAnsi="Book Antiqua" w:cs="Times New Roman"/>
                <w:b/>
                <w:sz w:val="24"/>
                <w:szCs w:val="24"/>
              </w:rPr>
              <w:t>1</w:t>
            </w:r>
          </w:p>
        </w:tc>
        <w:tc>
          <w:tcPr>
            <w:tcW w:w="3863" w:type="dxa"/>
          </w:tcPr>
          <w:p w:rsidR="00663030" w:rsidRPr="00663030" w:rsidRDefault="00663030" w:rsidP="00663030">
            <w:pPr>
              <w:jc w:val="center"/>
              <w:rPr>
                <w:rFonts w:ascii="Book Antiqua" w:hAnsi="Book Antiqua" w:cs="Times New Roman"/>
                <w:b/>
                <w:sz w:val="24"/>
                <w:szCs w:val="24"/>
              </w:rPr>
            </w:pPr>
            <w:r w:rsidRPr="00663030">
              <w:rPr>
                <w:rFonts w:ascii="Book Antiqua" w:hAnsi="Book Antiqua" w:cs="Times New Roman"/>
                <w:b/>
                <w:sz w:val="24"/>
                <w:szCs w:val="24"/>
              </w:rPr>
              <w:t>2</w:t>
            </w:r>
          </w:p>
        </w:tc>
        <w:tc>
          <w:tcPr>
            <w:tcW w:w="4693" w:type="dxa"/>
          </w:tcPr>
          <w:p w:rsidR="00663030" w:rsidRPr="00663030" w:rsidRDefault="00663030" w:rsidP="00663030">
            <w:pPr>
              <w:jc w:val="center"/>
              <w:rPr>
                <w:rFonts w:ascii="Book Antiqua" w:hAnsi="Book Antiqua" w:cs="Times New Roman"/>
                <w:b/>
                <w:sz w:val="24"/>
                <w:szCs w:val="24"/>
              </w:rPr>
            </w:pPr>
            <w:r w:rsidRPr="00663030">
              <w:rPr>
                <w:rFonts w:ascii="Book Antiqua" w:hAnsi="Book Antiqua" w:cs="Times New Roman"/>
                <w:b/>
                <w:sz w:val="24"/>
                <w:szCs w:val="24"/>
              </w:rPr>
              <w:t>3</w:t>
            </w:r>
          </w:p>
        </w:tc>
      </w:tr>
      <w:tr w:rsidR="00663030" w:rsidRPr="00663030" w:rsidTr="00663030">
        <w:tc>
          <w:tcPr>
            <w:tcW w:w="520" w:type="dxa"/>
          </w:tcPr>
          <w:p w:rsidR="00663030" w:rsidRPr="00663030" w:rsidRDefault="00663030" w:rsidP="00663030">
            <w:pPr>
              <w:jc w:val="center"/>
              <w:rPr>
                <w:rFonts w:ascii="Book Antiqua" w:hAnsi="Book Antiqua" w:cs="Times New Roman"/>
                <w:b/>
                <w:sz w:val="24"/>
                <w:szCs w:val="24"/>
              </w:rPr>
            </w:pPr>
            <w:r w:rsidRPr="00663030">
              <w:rPr>
                <w:rFonts w:ascii="Book Antiqua" w:hAnsi="Book Antiqua" w:cs="Times New Roman"/>
                <w:b/>
                <w:sz w:val="24"/>
                <w:szCs w:val="24"/>
              </w:rPr>
              <w:t>1.</w:t>
            </w:r>
          </w:p>
        </w:tc>
        <w:tc>
          <w:tcPr>
            <w:tcW w:w="3863" w:type="dxa"/>
          </w:tcPr>
          <w:p w:rsidR="00663030" w:rsidRPr="00663030" w:rsidRDefault="00663030" w:rsidP="00663030">
            <w:pPr>
              <w:jc w:val="both"/>
              <w:rPr>
                <w:rFonts w:ascii="Book Antiqua" w:hAnsi="Book Antiqua" w:cs="Times New Roman"/>
                <w:b/>
                <w:sz w:val="24"/>
                <w:szCs w:val="24"/>
              </w:rPr>
            </w:pPr>
            <w:r w:rsidRPr="00663030">
              <w:rPr>
                <w:rFonts w:ascii="Book Antiqua" w:hAnsi="Book Antiqua" w:cs="Times New Roman"/>
                <w:b/>
                <w:sz w:val="24"/>
                <w:szCs w:val="24"/>
              </w:rPr>
              <w:t>Projektējamā objekta nosaukums, adrese</w:t>
            </w:r>
          </w:p>
        </w:tc>
        <w:tc>
          <w:tcPr>
            <w:tcW w:w="4693" w:type="dxa"/>
          </w:tcPr>
          <w:p w:rsidR="00663030" w:rsidRPr="00663030" w:rsidRDefault="00663030" w:rsidP="00663030">
            <w:pPr>
              <w:jc w:val="both"/>
              <w:rPr>
                <w:rFonts w:ascii="Book Antiqua" w:hAnsi="Book Antiqua" w:cs="Times New Roman"/>
                <w:b/>
                <w:sz w:val="24"/>
                <w:szCs w:val="24"/>
              </w:rPr>
            </w:pPr>
            <w:r w:rsidRPr="00663030">
              <w:rPr>
                <w:rFonts w:ascii="Book Antiqua" w:hAnsi="Book Antiqua" w:cs="Times New Roman"/>
                <w:b/>
                <w:sz w:val="24"/>
                <w:szCs w:val="24"/>
              </w:rPr>
              <w:t>Būvprojekta izstrāde “Sabiedriskā centra pārbūve, Rīgas ielā 4, Alojā”</w:t>
            </w:r>
          </w:p>
        </w:tc>
      </w:tr>
      <w:tr w:rsidR="00663030" w:rsidRPr="00663030" w:rsidTr="00663030">
        <w:tc>
          <w:tcPr>
            <w:tcW w:w="520" w:type="dxa"/>
          </w:tcPr>
          <w:p w:rsidR="00663030" w:rsidRPr="00663030" w:rsidRDefault="00663030" w:rsidP="00663030">
            <w:pPr>
              <w:jc w:val="center"/>
              <w:rPr>
                <w:rFonts w:ascii="Book Antiqua" w:hAnsi="Book Antiqua" w:cs="Times New Roman"/>
                <w:b/>
                <w:sz w:val="24"/>
                <w:szCs w:val="24"/>
              </w:rPr>
            </w:pPr>
            <w:r w:rsidRPr="00663030">
              <w:rPr>
                <w:rFonts w:ascii="Book Antiqua" w:hAnsi="Book Antiqua" w:cs="Times New Roman"/>
                <w:b/>
                <w:sz w:val="24"/>
                <w:szCs w:val="24"/>
              </w:rPr>
              <w:t>2.</w:t>
            </w:r>
          </w:p>
        </w:tc>
        <w:tc>
          <w:tcPr>
            <w:tcW w:w="3863" w:type="dxa"/>
          </w:tcPr>
          <w:p w:rsidR="00663030" w:rsidRPr="00663030" w:rsidRDefault="00663030" w:rsidP="00663030">
            <w:pPr>
              <w:jc w:val="both"/>
              <w:rPr>
                <w:rFonts w:ascii="Book Antiqua" w:hAnsi="Book Antiqua" w:cs="Times New Roman"/>
                <w:b/>
                <w:sz w:val="24"/>
                <w:szCs w:val="24"/>
              </w:rPr>
            </w:pPr>
            <w:r w:rsidRPr="00663030">
              <w:rPr>
                <w:rFonts w:ascii="Book Antiqua" w:hAnsi="Book Antiqua" w:cs="Times New Roman"/>
                <w:b/>
                <w:sz w:val="24"/>
                <w:szCs w:val="24"/>
              </w:rPr>
              <w:t>Jur. pers. Reg.Nr., adrese</w:t>
            </w:r>
          </w:p>
        </w:tc>
        <w:tc>
          <w:tcPr>
            <w:tcW w:w="4693" w:type="dxa"/>
          </w:tcPr>
          <w:p w:rsidR="00663030" w:rsidRPr="00663030" w:rsidRDefault="00663030" w:rsidP="00663030">
            <w:pPr>
              <w:jc w:val="both"/>
              <w:rPr>
                <w:rFonts w:ascii="Book Antiqua" w:hAnsi="Book Antiqua" w:cs="Times New Roman"/>
                <w:b/>
                <w:sz w:val="24"/>
                <w:szCs w:val="24"/>
              </w:rPr>
            </w:pPr>
            <w:r w:rsidRPr="00663030">
              <w:rPr>
                <w:rFonts w:ascii="Book Antiqua" w:hAnsi="Book Antiqua" w:cs="Times New Roman"/>
                <w:b/>
                <w:sz w:val="24"/>
                <w:szCs w:val="24"/>
              </w:rPr>
              <w:t>Alojas novada dome, Reģ. Nr.90000060032, Jūras iela 13, Aloja, Alojas novads, LV-4064,</w:t>
            </w:r>
          </w:p>
        </w:tc>
      </w:tr>
      <w:tr w:rsidR="00663030" w:rsidRPr="00663030" w:rsidTr="00663030">
        <w:tc>
          <w:tcPr>
            <w:tcW w:w="520" w:type="dxa"/>
          </w:tcPr>
          <w:p w:rsidR="00663030" w:rsidRPr="00663030" w:rsidRDefault="00663030" w:rsidP="00663030">
            <w:pPr>
              <w:jc w:val="center"/>
              <w:rPr>
                <w:rFonts w:ascii="Book Antiqua" w:hAnsi="Book Antiqua" w:cs="Times New Roman"/>
                <w:b/>
                <w:sz w:val="24"/>
                <w:szCs w:val="24"/>
              </w:rPr>
            </w:pPr>
            <w:r w:rsidRPr="00663030">
              <w:rPr>
                <w:rFonts w:ascii="Book Antiqua" w:hAnsi="Book Antiqua" w:cs="Times New Roman"/>
                <w:b/>
                <w:sz w:val="24"/>
                <w:szCs w:val="24"/>
              </w:rPr>
              <w:t>3.</w:t>
            </w:r>
          </w:p>
        </w:tc>
        <w:tc>
          <w:tcPr>
            <w:tcW w:w="3863" w:type="dxa"/>
          </w:tcPr>
          <w:p w:rsidR="00663030" w:rsidRPr="00663030" w:rsidRDefault="00663030" w:rsidP="00663030">
            <w:pPr>
              <w:jc w:val="both"/>
              <w:rPr>
                <w:rFonts w:ascii="Book Antiqua" w:hAnsi="Book Antiqua" w:cs="Times New Roman"/>
                <w:b/>
                <w:sz w:val="24"/>
                <w:szCs w:val="24"/>
              </w:rPr>
            </w:pPr>
            <w:r w:rsidRPr="00663030">
              <w:rPr>
                <w:rFonts w:ascii="Book Antiqua" w:hAnsi="Book Antiqua" w:cs="Times New Roman"/>
                <w:b/>
                <w:sz w:val="24"/>
                <w:szCs w:val="24"/>
              </w:rPr>
              <w:t>Būvniecības veids</w:t>
            </w:r>
          </w:p>
        </w:tc>
        <w:tc>
          <w:tcPr>
            <w:tcW w:w="4693" w:type="dxa"/>
          </w:tcPr>
          <w:p w:rsidR="00663030" w:rsidRPr="00663030" w:rsidRDefault="00663030" w:rsidP="00663030">
            <w:pPr>
              <w:jc w:val="both"/>
              <w:rPr>
                <w:rFonts w:ascii="Book Antiqua" w:hAnsi="Book Antiqua" w:cs="Times New Roman"/>
                <w:b/>
                <w:sz w:val="24"/>
                <w:szCs w:val="24"/>
              </w:rPr>
            </w:pPr>
            <w:r w:rsidRPr="00663030">
              <w:rPr>
                <w:rFonts w:ascii="Book Antiqua" w:hAnsi="Book Antiqua" w:cs="Times New Roman"/>
                <w:b/>
                <w:sz w:val="24"/>
                <w:szCs w:val="24"/>
              </w:rPr>
              <w:t>Pārbūve</w:t>
            </w:r>
          </w:p>
        </w:tc>
      </w:tr>
      <w:tr w:rsidR="00663030" w:rsidRPr="00663030" w:rsidTr="00663030">
        <w:tc>
          <w:tcPr>
            <w:tcW w:w="520" w:type="dxa"/>
          </w:tcPr>
          <w:p w:rsidR="00663030" w:rsidRPr="00663030" w:rsidRDefault="00663030" w:rsidP="00663030">
            <w:pPr>
              <w:jc w:val="center"/>
              <w:rPr>
                <w:rFonts w:ascii="Book Antiqua" w:hAnsi="Book Antiqua" w:cs="Times New Roman"/>
                <w:b/>
                <w:sz w:val="24"/>
                <w:szCs w:val="24"/>
              </w:rPr>
            </w:pPr>
            <w:r w:rsidRPr="00663030">
              <w:rPr>
                <w:rFonts w:ascii="Book Antiqua" w:hAnsi="Book Antiqua" w:cs="Times New Roman"/>
                <w:b/>
                <w:sz w:val="24"/>
                <w:szCs w:val="24"/>
              </w:rPr>
              <w:t>4.</w:t>
            </w:r>
          </w:p>
        </w:tc>
        <w:tc>
          <w:tcPr>
            <w:tcW w:w="3863" w:type="dxa"/>
          </w:tcPr>
          <w:p w:rsidR="00663030" w:rsidRPr="00663030" w:rsidRDefault="00663030" w:rsidP="00663030">
            <w:pPr>
              <w:jc w:val="both"/>
              <w:rPr>
                <w:rFonts w:ascii="Book Antiqua" w:hAnsi="Book Antiqua" w:cs="Times New Roman"/>
                <w:b/>
                <w:sz w:val="24"/>
                <w:szCs w:val="24"/>
              </w:rPr>
            </w:pPr>
            <w:r w:rsidRPr="00663030">
              <w:rPr>
                <w:rFonts w:ascii="Book Antiqua" w:hAnsi="Book Antiqua" w:cs="Times New Roman"/>
                <w:b/>
                <w:sz w:val="24"/>
                <w:szCs w:val="24"/>
              </w:rPr>
              <w:t>Projektēšanas stadija</w:t>
            </w:r>
          </w:p>
        </w:tc>
        <w:tc>
          <w:tcPr>
            <w:tcW w:w="4693" w:type="dxa"/>
          </w:tcPr>
          <w:p w:rsidR="00663030" w:rsidRPr="00663030" w:rsidRDefault="00663030" w:rsidP="00663030">
            <w:pPr>
              <w:jc w:val="both"/>
              <w:rPr>
                <w:rFonts w:ascii="Book Antiqua" w:hAnsi="Book Antiqua" w:cs="Times New Roman"/>
                <w:b/>
                <w:sz w:val="24"/>
                <w:szCs w:val="24"/>
              </w:rPr>
            </w:pPr>
            <w:r w:rsidRPr="00663030">
              <w:rPr>
                <w:rFonts w:ascii="Book Antiqua" w:hAnsi="Book Antiqua" w:cs="Times New Roman"/>
                <w:b/>
                <w:sz w:val="24"/>
                <w:szCs w:val="24"/>
              </w:rPr>
              <w:t>Būvprojekts</w:t>
            </w:r>
          </w:p>
        </w:tc>
      </w:tr>
      <w:tr w:rsidR="00663030" w:rsidRPr="00663030" w:rsidTr="00663030">
        <w:trPr>
          <w:trHeight w:val="538"/>
        </w:trPr>
        <w:tc>
          <w:tcPr>
            <w:tcW w:w="520" w:type="dxa"/>
          </w:tcPr>
          <w:p w:rsidR="00663030" w:rsidRPr="00663030" w:rsidRDefault="00663030" w:rsidP="00663030">
            <w:pPr>
              <w:jc w:val="center"/>
              <w:rPr>
                <w:rFonts w:ascii="Book Antiqua" w:hAnsi="Book Antiqua" w:cs="Times New Roman"/>
                <w:b/>
                <w:sz w:val="24"/>
                <w:szCs w:val="24"/>
              </w:rPr>
            </w:pPr>
            <w:r w:rsidRPr="00663030">
              <w:rPr>
                <w:rFonts w:ascii="Book Antiqua" w:hAnsi="Book Antiqua" w:cs="Times New Roman"/>
                <w:b/>
                <w:sz w:val="24"/>
                <w:szCs w:val="24"/>
              </w:rPr>
              <w:t>5.</w:t>
            </w:r>
          </w:p>
        </w:tc>
        <w:tc>
          <w:tcPr>
            <w:tcW w:w="3863" w:type="dxa"/>
          </w:tcPr>
          <w:p w:rsidR="00663030" w:rsidRPr="00663030" w:rsidRDefault="00663030" w:rsidP="00663030">
            <w:pPr>
              <w:jc w:val="both"/>
              <w:rPr>
                <w:rFonts w:ascii="Book Antiqua" w:hAnsi="Book Antiqua" w:cs="Times New Roman"/>
                <w:b/>
                <w:sz w:val="24"/>
                <w:szCs w:val="24"/>
              </w:rPr>
            </w:pPr>
            <w:r w:rsidRPr="00663030">
              <w:rPr>
                <w:rFonts w:ascii="Book Antiqua" w:hAnsi="Book Antiqua" w:cs="Times New Roman"/>
                <w:b/>
                <w:sz w:val="24"/>
                <w:szCs w:val="24"/>
              </w:rPr>
              <w:t>Projektēšanas robežas, esošā situācija</w:t>
            </w:r>
          </w:p>
        </w:tc>
        <w:tc>
          <w:tcPr>
            <w:tcW w:w="4693" w:type="dxa"/>
          </w:tcPr>
          <w:p w:rsidR="00663030" w:rsidRPr="00663030" w:rsidRDefault="00663030" w:rsidP="00663030">
            <w:pPr>
              <w:jc w:val="both"/>
              <w:rPr>
                <w:rFonts w:ascii="Book Antiqua" w:hAnsi="Book Antiqua" w:cs="Times New Roman"/>
                <w:b/>
                <w:sz w:val="24"/>
                <w:szCs w:val="24"/>
              </w:rPr>
            </w:pPr>
            <w:r w:rsidRPr="00663030">
              <w:rPr>
                <w:rFonts w:ascii="Book Antiqua" w:hAnsi="Book Antiqua" w:cs="Times New Roman"/>
                <w:b/>
                <w:sz w:val="24"/>
                <w:szCs w:val="24"/>
              </w:rPr>
              <w:t>Sabiedriskais centrs un tā piebūves. Piebūvju demontāža, sabiedriskā centra pārbūve.</w:t>
            </w:r>
          </w:p>
        </w:tc>
      </w:tr>
      <w:tr w:rsidR="00663030" w:rsidRPr="00663030" w:rsidTr="00663030">
        <w:trPr>
          <w:trHeight w:val="699"/>
        </w:trPr>
        <w:tc>
          <w:tcPr>
            <w:tcW w:w="520" w:type="dxa"/>
          </w:tcPr>
          <w:p w:rsidR="00663030" w:rsidRPr="00663030" w:rsidRDefault="00663030" w:rsidP="00663030">
            <w:pPr>
              <w:jc w:val="center"/>
              <w:rPr>
                <w:rFonts w:ascii="Book Antiqua" w:hAnsi="Book Antiqua" w:cs="Times New Roman"/>
                <w:b/>
                <w:sz w:val="24"/>
                <w:szCs w:val="24"/>
              </w:rPr>
            </w:pPr>
            <w:r w:rsidRPr="00663030">
              <w:rPr>
                <w:rFonts w:ascii="Book Antiqua" w:hAnsi="Book Antiqua" w:cs="Times New Roman"/>
                <w:b/>
                <w:sz w:val="24"/>
                <w:szCs w:val="24"/>
              </w:rPr>
              <w:t>6.</w:t>
            </w:r>
          </w:p>
        </w:tc>
        <w:tc>
          <w:tcPr>
            <w:tcW w:w="3863" w:type="dxa"/>
          </w:tcPr>
          <w:p w:rsidR="00663030" w:rsidRPr="00663030" w:rsidRDefault="00663030" w:rsidP="00663030">
            <w:pPr>
              <w:jc w:val="both"/>
              <w:rPr>
                <w:rFonts w:ascii="Book Antiqua" w:hAnsi="Book Antiqua" w:cs="Times New Roman"/>
                <w:b/>
                <w:sz w:val="24"/>
                <w:szCs w:val="24"/>
              </w:rPr>
            </w:pPr>
            <w:r w:rsidRPr="00663030">
              <w:rPr>
                <w:rFonts w:ascii="Book Antiqua" w:hAnsi="Book Antiqua" w:cs="Times New Roman"/>
                <w:b/>
                <w:sz w:val="24"/>
                <w:szCs w:val="24"/>
              </w:rPr>
              <w:t>Speciālie noteikumi</w:t>
            </w:r>
          </w:p>
        </w:tc>
        <w:tc>
          <w:tcPr>
            <w:tcW w:w="4693" w:type="dxa"/>
          </w:tcPr>
          <w:p w:rsidR="00663030" w:rsidRPr="00663030" w:rsidRDefault="00663030" w:rsidP="00663030">
            <w:pPr>
              <w:jc w:val="both"/>
              <w:rPr>
                <w:rFonts w:ascii="Book Antiqua" w:hAnsi="Book Antiqua" w:cs="Times New Roman"/>
                <w:b/>
                <w:sz w:val="24"/>
                <w:szCs w:val="24"/>
              </w:rPr>
            </w:pPr>
            <w:r w:rsidRPr="00663030">
              <w:rPr>
                <w:rFonts w:ascii="Book Antiqua" w:hAnsi="Book Antiqua" w:cs="Times New Roman"/>
                <w:b/>
                <w:sz w:val="24"/>
                <w:szCs w:val="24"/>
              </w:rPr>
              <w:t xml:space="preserve">Nepieciešams izstrādāt būvprojektu sabiedriskā centra pārbūvei atbilstoši Latvijas Republikā spēkā esošiem normatīviem aktiem, LBN 202-15 „Būvprojekta saturs un noformēšana”, atbilstoši Alojas novada teritorijas izmantošanas un apbūves noteikumiem. </w:t>
            </w:r>
          </w:p>
          <w:p w:rsidR="00663030" w:rsidRPr="00663030" w:rsidRDefault="00663030" w:rsidP="00663030">
            <w:pPr>
              <w:numPr>
                <w:ilvl w:val="0"/>
                <w:numId w:val="43"/>
              </w:numPr>
              <w:jc w:val="both"/>
              <w:rPr>
                <w:rFonts w:ascii="Book Antiqua" w:hAnsi="Book Antiqua" w:cs="Times New Roman"/>
                <w:b/>
                <w:sz w:val="24"/>
                <w:szCs w:val="24"/>
              </w:rPr>
            </w:pPr>
            <w:r w:rsidRPr="00663030">
              <w:rPr>
                <w:rFonts w:ascii="Book Antiqua" w:hAnsi="Book Antiqua" w:cs="Times New Roman"/>
                <w:b/>
                <w:sz w:val="24"/>
                <w:szCs w:val="24"/>
              </w:rPr>
              <w:t>Paredzēt ziemeļu un rietumu daļas piebūvju demontāža;</w:t>
            </w:r>
          </w:p>
          <w:p w:rsidR="00663030" w:rsidRPr="00663030" w:rsidRDefault="00663030" w:rsidP="00663030">
            <w:pPr>
              <w:numPr>
                <w:ilvl w:val="0"/>
                <w:numId w:val="43"/>
              </w:numPr>
              <w:jc w:val="both"/>
              <w:rPr>
                <w:rFonts w:ascii="Book Antiqua" w:hAnsi="Book Antiqua" w:cs="Times New Roman"/>
                <w:b/>
                <w:sz w:val="24"/>
                <w:szCs w:val="24"/>
              </w:rPr>
            </w:pPr>
            <w:r w:rsidRPr="00663030">
              <w:rPr>
                <w:rFonts w:ascii="Book Antiqua" w:hAnsi="Book Antiqua" w:cs="Times New Roman"/>
                <w:b/>
                <w:sz w:val="24"/>
                <w:szCs w:val="24"/>
              </w:rPr>
              <w:t>Ēkas fasāžu un cokola siltināšana;</w:t>
            </w:r>
          </w:p>
          <w:p w:rsidR="00663030" w:rsidRPr="00663030" w:rsidRDefault="00663030" w:rsidP="00663030">
            <w:pPr>
              <w:numPr>
                <w:ilvl w:val="0"/>
                <w:numId w:val="43"/>
              </w:numPr>
              <w:jc w:val="both"/>
              <w:rPr>
                <w:rFonts w:ascii="Book Antiqua" w:hAnsi="Book Antiqua" w:cs="Times New Roman"/>
                <w:b/>
                <w:sz w:val="24"/>
                <w:szCs w:val="24"/>
              </w:rPr>
            </w:pPr>
            <w:r w:rsidRPr="00663030">
              <w:rPr>
                <w:rFonts w:ascii="Book Antiqua" w:hAnsi="Book Antiqua" w:cs="Times New Roman"/>
                <w:b/>
                <w:sz w:val="24"/>
                <w:szCs w:val="24"/>
              </w:rPr>
              <w:t>Ieejas Jumtiņa nomaiņa;</w:t>
            </w:r>
          </w:p>
          <w:p w:rsidR="00663030" w:rsidRPr="00663030" w:rsidRDefault="00663030" w:rsidP="00663030">
            <w:pPr>
              <w:numPr>
                <w:ilvl w:val="0"/>
                <w:numId w:val="43"/>
              </w:numPr>
              <w:jc w:val="both"/>
              <w:rPr>
                <w:rFonts w:ascii="Book Antiqua" w:hAnsi="Book Antiqua" w:cs="Times New Roman"/>
                <w:b/>
                <w:sz w:val="24"/>
                <w:szCs w:val="24"/>
              </w:rPr>
            </w:pPr>
            <w:r w:rsidRPr="00663030">
              <w:rPr>
                <w:rFonts w:ascii="Book Antiqua" w:hAnsi="Book Antiqua" w:cs="Times New Roman"/>
                <w:b/>
                <w:sz w:val="24"/>
                <w:szCs w:val="24"/>
              </w:rPr>
              <w:t>Jumta seguma nomaiņa, lietus ūdens noteku atjaunošana, novadot ūdeni no ēkas pamatiem;</w:t>
            </w:r>
          </w:p>
          <w:p w:rsidR="00663030" w:rsidRPr="00663030" w:rsidRDefault="00663030" w:rsidP="00663030">
            <w:pPr>
              <w:numPr>
                <w:ilvl w:val="0"/>
                <w:numId w:val="43"/>
              </w:numPr>
              <w:jc w:val="both"/>
              <w:rPr>
                <w:rFonts w:ascii="Book Antiqua" w:hAnsi="Book Antiqua" w:cs="Times New Roman"/>
                <w:b/>
                <w:sz w:val="24"/>
                <w:szCs w:val="24"/>
              </w:rPr>
            </w:pPr>
            <w:r w:rsidRPr="00663030">
              <w:rPr>
                <w:rFonts w:ascii="Book Antiqua" w:hAnsi="Book Antiqua" w:cs="Times New Roman"/>
                <w:b/>
                <w:sz w:val="24"/>
                <w:szCs w:val="24"/>
              </w:rPr>
              <w:t>Lieveņa un pandusa atjaunošana pēc siltināšanas;</w:t>
            </w:r>
          </w:p>
          <w:p w:rsidR="00663030" w:rsidRPr="00663030" w:rsidRDefault="00663030" w:rsidP="00663030">
            <w:pPr>
              <w:numPr>
                <w:ilvl w:val="0"/>
                <w:numId w:val="43"/>
              </w:numPr>
              <w:jc w:val="both"/>
              <w:rPr>
                <w:rFonts w:ascii="Book Antiqua" w:hAnsi="Book Antiqua" w:cs="Times New Roman"/>
                <w:b/>
                <w:sz w:val="24"/>
                <w:szCs w:val="24"/>
              </w:rPr>
            </w:pPr>
            <w:r w:rsidRPr="00663030">
              <w:rPr>
                <w:rFonts w:ascii="Book Antiqua" w:hAnsi="Book Antiqua" w:cs="Times New Roman"/>
                <w:b/>
                <w:sz w:val="24"/>
                <w:szCs w:val="24"/>
              </w:rPr>
              <w:t>Pagraba ieejas pārbūve, pārseguma nomaiņa, jumtiņa izveide, grīdas siltināšana, telpas atjaunošana un centrālapkures ierīkošana, pielāgojot to noliktavas vajadzībām;</w:t>
            </w:r>
          </w:p>
          <w:p w:rsidR="00663030" w:rsidRPr="00663030" w:rsidRDefault="00663030" w:rsidP="00663030">
            <w:pPr>
              <w:numPr>
                <w:ilvl w:val="0"/>
                <w:numId w:val="43"/>
              </w:numPr>
              <w:jc w:val="both"/>
              <w:rPr>
                <w:rFonts w:ascii="Book Antiqua" w:hAnsi="Book Antiqua" w:cs="Times New Roman"/>
                <w:b/>
                <w:sz w:val="24"/>
                <w:szCs w:val="24"/>
              </w:rPr>
            </w:pPr>
            <w:r w:rsidRPr="00663030">
              <w:rPr>
                <w:rFonts w:ascii="Book Antiqua" w:hAnsi="Book Antiqua" w:cs="Times New Roman"/>
                <w:b/>
                <w:sz w:val="24"/>
                <w:szCs w:val="24"/>
              </w:rPr>
              <w:lastRenderedPageBreak/>
              <w:t>Otrā stāva pārseguma pastiprināšana ēkas ziemeļu daļā;</w:t>
            </w:r>
          </w:p>
          <w:p w:rsidR="00663030" w:rsidRPr="00663030" w:rsidRDefault="00663030" w:rsidP="00663030">
            <w:pPr>
              <w:numPr>
                <w:ilvl w:val="0"/>
                <w:numId w:val="43"/>
              </w:numPr>
              <w:jc w:val="both"/>
              <w:rPr>
                <w:rFonts w:ascii="Book Antiqua" w:hAnsi="Book Antiqua" w:cs="Times New Roman"/>
                <w:b/>
                <w:sz w:val="24"/>
                <w:szCs w:val="24"/>
              </w:rPr>
            </w:pPr>
            <w:r w:rsidRPr="00663030">
              <w:rPr>
                <w:rFonts w:ascii="Book Antiqua" w:hAnsi="Book Antiqua" w:cs="Times New Roman"/>
                <w:b/>
                <w:sz w:val="24"/>
                <w:szCs w:val="24"/>
              </w:rPr>
              <w:t>Vienkāršotā atjaunošana ēkas otrā stāva telpās, tai skaitā kāpnes, izstrādājot interjera priekšlikumu (griesti, sienas, grīdas) nodrošinot telpu funkcijām atbilstošus apdares materiālus;</w:t>
            </w:r>
          </w:p>
          <w:p w:rsidR="00663030" w:rsidRPr="00663030" w:rsidRDefault="00663030" w:rsidP="00663030">
            <w:pPr>
              <w:numPr>
                <w:ilvl w:val="0"/>
                <w:numId w:val="43"/>
              </w:numPr>
              <w:jc w:val="both"/>
              <w:rPr>
                <w:rFonts w:ascii="Book Antiqua" w:hAnsi="Book Antiqua" w:cs="Times New Roman"/>
                <w:b/>
                <w:sz w:val="24"/>
                <w:szCs w:val="24"/>
              </w:rPr>
            </w:pPr>
            <w:r w:rsidRPr="00663030">
              <w:rPr>
                <w:rFonts w:ascii="Book Antiqua" w:hAnsi="Book Antiqua" w:cs="Times New Roman"/>
                <w:b/>
                <w:sz w:val="24"/>
                <w:szCs w:val="24"/>
              </w:rPr>
              <w:t>Logu nomaiņa;</w:t>
            </w:r>
          </w:p>
          <w:p w:rsidR="00663030" w:rsidRPr="00663030" w:rsidRDefault="00663030" w:rsidP="00663030">
            <w:pPr>
              <w:numPr>
                <w:ilvl w:val="0"/>
                <w:numId w:val="43"/>
              </w:numPr>
              <w:jc w:val="both"/>
              <w:rPr>
                <w:rFonts w:ascii="Book Antiqua" w:hAnsi="Book Antiqua" w:cs="Times New Roman"/>
                <w:b/>
                <w:sz w:val="24"/>
                <w:szCs w:val="24"/>
              </w:rPr>
            </w:pPr>
            <w:r w:rsidRPr="00663030">
              <w:rPr>
                <w:rFonts w:ascii="Book Antiqua" w:hAnsi="Book Antiqua" w:cs="Times New Roman"/>
                <w:b/>
                <w:sz w:val="24"/>
                <w:szCs w:val="24"/>
              </w:rPr>
              <w:t>Evakuācijas kāpņu telpas pārbūve;</w:t>
            </w:r>
          </w:p>
          <w:p w:rsidR="00663030" w:rsidRPr="00663030" w:rsidRDefault="00663030" w:rsidP="00663030">
            <w:pPr>
              <w:numPr>
                <w:ilvl w:val="0"/>
                <w:numId w:val="43"/>
              </w:numPr>
              <w:jc w:val="both"/>
              <w:rPr>
                <w:rFonts w:ascii="Book Antiqua" w:hAnsi="Book Antiqua" w:cs="Times New Roman"/>
                <w:b/>
                <w:sz w:val="24"/>
                <w:szCs w:val="24"/>
              </w:rPr>
            </w:pPr>
            <w:r w:rsidRPr="00663030">
              <w:rPr>
                <w:rFonts w:ascii="Book Antiqua" w:hAnsi="Book Antiqua" w:cs="Times New Roman"/>
                <w:b/>
                <w:sz w:val="24"/>
                <w:szCs w:val="24"/>
              </w:rPr>
              <w:t>Pirmā stāva soc. centra atpūtas telpas pārbūve, tai skaitā tualešu bloka pārbūve nodrošinot visu nepieciešamo, atbilstoši normatīvo aktu prasībām;</w:t>
            </w:r>
          </w:p>
          <w:p w:rsidR="00663030" w:rsidRPr="00663030" w:rsidRDefault="00663030" w:rsidP="00663030">
            <w:pPr>
              <w:numPr>
                <w:ilvl w:val="0"/>
                <w:numId w:val="43"/>
              </w:numPr>
              <w:jc w:val="both"/>
              <w:rPr>
                <w:rFonts w:ascii="Book Antiqua" w:hAnsi="Book Antiqua" w:cs="Times New Roman"/>
                <w:b/>
                <w:sz w:val="24"/>
                <w:szCs w:val="24"/>
              </w:rPr>
            </w:pPr>
            <w:r w:rsidRPr="00663030">
              <w:rPr>
                <w:rFonts w:ascii="Book Antiqua" w:hAnsi="Book Antiqua" w:cs="Times New Roman"/>
                <w:b/>
                <w:sz w:val="24"/>
                <w:szCs w:val="24"/>
              </w:rPr>
              <w:t>Otrā stāva elektroinstalācijas pārbūve, gaismekļu nomaiņa;</w:t>
            </w:r>
          </w:p>
          <w:p w:rsidR="00663030" w:rsidRPr="00663030" w:rsidRDefault="00663030" w:rsidP="00663030">
            <w:pPr>
              <w:numPr>
                <w:ilvl w:val="0"/>
                <w:numId w:val="43"/>
              </w:numPr>
              <w:jc w:val="both"/>
              <w:rPr>
                <w:rFonts w:ascii="Book Antiqua" w:hAnsi="Book Antiqua" w:cs="Times New Roman"/>
                <w:b/>
                <w:sz w:val="24"/>
                <w:szCs w:val="24"/>
              </w:rPr>
            </w:pPr>
            <w:r w:rsidRPr="00663030">
              <w:rPr>
                <w:rFonts w:ascii="Book Antiqua" w:hAnsi="Book Antiqua" w:cs="Times New Roman"/>
                <w:b/>
                <w:sz w:val="24"/>
                <w:szCs w:val="24"/>
              </w:rPr>
              <w:t>Videonovērošana otrā stāva apjomā;</w:t>
            </w:r>
          </w:p>
          <w:p w:rsidR="00663030" w:rsidRPr="00663030" w:rsidRDefault="00663030" w:rsidP="00663030">
            <w:pPr>
              <w:numPr>
                <w:ilvl w:val="0"/>
                <w:numId w:val="43"/>
              </w:numPr>
              <w:jc w:val="both"/>
              <w:rPr>
                <w:rFonts w:ascii="Book Antiqua" w:hAnsi="Book Antiqua" w:cs="Times New Roman"/>
                <w:b/>
                <w:sz w:val="24"/>
                <w:szCs w:val="24"/>
              </w:rPr>
            </w:pPr>
            <w:r w:rsidRPr="00663030">
              <w:rPr>
                <w:rFonts w:ascii="Book Antiqua" w:hAnsi="Book Antiqua" w:cs="Times New Roman"/>
                <w:b/>
                <w:sz w:val="24"/>
                <w:szCs w:val="24"/>
              </w:rPr>
              <w:t>Atsevišķas apsardzes un UAS sistēmas KAC, SOC un dienas centra telpās, izmantojot esošās;</w:t>
            </w:r>
          </w:p>
          <w:p w:rsidR="00663030" w:rsidRPr="00663030" w:rsidRDefault="00663030" w:rsidP="00663030">
            <w:pPr>
              <w:numPr>
                <w:ilvl w:val="0"/>
                <w:numId w:val="43"/>
              </w:numPr>
              <w:jc w:val="both"/>
              <w:rPr>
                <w:rFonts w:ascii="Book Antiqua" w:hAnsi="Book Antiqua" w:cs="Times New Roman"/>
                <w:b/>
                <w:sz w:val="24"/>
                <w:szCs w:val="24"/>
              </w:rPr>
            </w:pPr>
            <w:r w:rsidRPr="00663030">
              <w:rPr>
                <w:rFonts w:ascii="Book Antiqua" w:hAnsi="Book Antiqua" w:cs="Times New Roman"/>
                <w:b/>
                <w:sz w:val="24"/>
                <w:szCs w:val="24"/>
              </w:rPr>
              <w:t>Apkures elementu nomaiņa;</w:t>
            </w:r>
          </w:p>
          <w:p w:rsidR="00663030" w:rsidRPr="00663030" w:rsidRDefault="00663030" w:rsidP="00663030">
            <w:pPr>
              <w:numPr>
                <w:ilvl w:val="0"/>
                <w:numId w:val="43"/>
              </w:numPr>
              <w:jc w:val="both"/>
              <w:rPr>
                <w:rFonts w:ascii="Book Antiqua" w:hAnsi="Book Antiqua" w:cs="Times New Roman"/>
                <w:b/>
                <w:sz w:val="24"/>
                <w:szCs w:val="24"/>
              </w:rPr>
            </w:pPr>
            <w:r w:rsidRPr="00663030">
              <w:rPr>
                <w:rFonts w:ascii="Book Antiqua" w:hAnsi="Book Antiqua" w:cs="Times New Roman"/>
                <w:b/>
                <w:sz w:val="24"/>
                <w:szCs w:val="24"/>
              </w:rPr>
              <w:t>Ventilācijas nodrošināšana otrā stāva apjomā;</w:t>
            </w:r>
          </w:p>
          <w:p w:rsidR="00663030" w:rsidRPr="00663030" w:rsidRDefault="00663030" w:rsidP="00663030">
            <w:pPr>
              <w:numPr>
                <w:ilvl w:val="0"/>
                <w:numId w:val="40"/>
              </w:numPr>
              <w:jc w:val="both"/>
              <w:rPr>
                <w:rFonts w:ascii="Book Antiqua" w:hAnsi="Book Antiqua" w:cs="Times New Roman"/>
                <w:b/>
                <w:sz w:val="24"/>
                <w:szCs w:val="24"/>
              </w:rPr>
            </w:pPr>
            <w:r w:rsidRPr="00663030">
              <w:rPr>
                <w:rFonts w:ascii="Book Antiqua" w:hAnsi="Book Antiqua" w:cs="Times New Roman"/>
                <w:b/>
                <w:sz w:val="24"/>
                <w:szCs w:val="24"/>
              </w:rPr>
              <w:t>Projektu izstrādāt atbilstoši likumā noteiktajā kārtībā;</w:t>
            </w:r>
          </w:p>
          <w:p w:rsidR="00663030" w:rsidRPr="00663030" w:rsidRDefault="00663030" w:rsidP="00663030">
            <w:pPr>
              <w:numPr>
                <w:ilvl w:val="0"/>
                <w:numId w:val="40"/>
              </w:numPr>
              <w:jc w:val="both"/>
              <w:rPr>
                <w:rFonts w:ascii="Book Antiqua" w:hAnsi="Book Antiqua" w:cs="Times New Roman"/>
                <w:b/>
                <w:sz w:val="24"/>
                <w:szCs w:val="24"/>
              </w:rPr>
            </w:pPr>
            <w:r w:rsidRPr="00663030">
              <w:rPr>
                <w:rFonts w:ascii="Book Antiqua" w:hAnsi="Book Antiqua" w:cs="Times New Roman"/>
                <w:b/>
                <w:sz w:val="24"/>
                <w:szCs w:val="24"/>
              </w:rPr>
              <w:t>Projekta risinājumos nepieciešams izpildīt  visus norādījumus,  kuri uzskaitīti tehniskās apsekošanas atzinumā.</w:t>
            </w:r>
          </w:p>
          <w:p w:rsidR="00663030" w:rsidRPr="00663030" w:rsidRDefault="00663030" w:rsidP="00663030">
            <w:pPr>
              <w:jc w:val="both"/>
              <w:rPr>
                <w:rFonts w:ascii="Book Antiqua" w:hAnsi="Book Antiqua" w:cs="Times New Roman"/>
                <w:b/>
                <w:sz w:val="24"/>
                <w:szCs w:val="24"/>
              </w:rPr>
            </w:pPr>
            <w:r w:rsidRPr="00663030">
              <w:rPr>
                <w:rFonts w:ascii="Book Antiqua" w:hAnsi="Book Antiqua" w:cs="Times New Roman"/>
                <w:b/>
                <w:sz w:val="24"/>
                <w:szCs w:val="24"/>
              </w:rPr>
              <w:t>Pasūtītājs izsniedz izpildītājam:</w:t>
            </w:r>
          </w:p>
          <w:p w:rsidR="00663030" w:rsidRPr="00663030" w:rsidRDefault="00663030" w:rsidP="00663030">
            <w:pPr>
              <w:numPr>
                <w:ilvl w:val="0"/>
                <w:numId w:val="40"/>
              </w:numPr>
              <w:jc w:val="both"/>
              <w:rPr>
                <w:rFonts w:ascii="Book Antiqua" w:hAnsi="Book Antiqua" w:cs="Times New Roman"/>
                <w:b/>
                <w:sz w:val="24"/>
                <w:szCs w:val="24"/>
              </w:rPr>
            </w:pPr>
            <w:r w:rsidRPr="00663030">
              <w:rPr>
                <w:rFonts w:ascii="Book Antiqua" w:hAnsi="Book Antiqua" w:cs="Times New Roman"/>
                <w:b/>
                <w:sz w:val="24"/>
                <w:szCs w:val="24"/>
              </w:rPr>
              <w:t>Zemesgrāmatu apliecību;</w:t>
            </w:r>
          </w:p>
          <w:p w:rsidR="00663030" w:rsidRPr="00663030" w:rsidRDefault="00663030" w:rsidP="00663030">
            <w:pPr>
              <w:numPr>
                <w:ilvl w:val="0"/>
                <w:numId w:val="40"/>
              </w:numPr>
              <w:jc w:val="both"/>
              <w:rPr>
                <w:rFonts w:ascii="Book Antiqua" w:hAnsi="Book Antiqua" w:cs="Times New Roman"/>
                <w:b/>
                <w:sz w:val="24"/>
                <w:szCs w:val="24"/>
              </w:rPr>
            </w:pPr>
            <w:r w:rsidRPr="00663030">
              <w:rPr>
                <w:rFonts w:ascii="Book Antiqua" w:hAnsi="Book Antiqua" w:cs="Times New Roman"/>
                <w:b/>
                <w:sz w:val="24"/>
                <w:szCs w:val="24"/>
              </w:rPr>
              <w:t>Robežplānu;</w:t>
            </w:r>
          </w:p>
          <w:p w:rsidR="00663030" w:rsidRPr="00663030" w:rsidRDefault="00663030" w:rsidP="00663030">
            <w:pPr>
              <w:numPr>
                <w:ilvl w:val="0"/>
                <w:numId w:val="40"/>
              </w:numPr>
              <w:jc w:val="both"/>
              <w:rPr>
                <w:rFonts w:ascii="Book Antiqua" w:hAnsi="Book Antiqua" w:cs="Times New Roman"/>
                <w:b/>
                <w:sz w:val="24"/>
                <w:szCs w:val="24"/>
              </w:rPr>
            </w:pPr>
            <w:r w:rsidRPr="00663030">
              <w:rPr>
                <w:rFonts w:ascii="Book Antiqua" w:hAnsi="Book Antiqua" w:cs="Times New Roman"/>
                <w:b/>
                <w:sz w:val="24"/>
                <w:szCs w:val="24"/>
              </w:rPr>
              <w:t>Inventarizācijas lietu;</w:t>
            </w:r>
          </w:p>
          <w:p w:rsidR="00663030" w:rsidRPr="00663030" w:rsidRDefault="00663030" w:rsidP="00663030">
            <w:pPr>
              <w:numPr>
                <w:ilvl w:val="0"/>
                <w:numId w:val="40"/>
              </w:numPr>
              <w:jc w:val="both"/>
              <w:rPr>
                <w:rFonts w:ascii="Book Antiqua" w:hAnsi="Book Antiqua" w:cs="Times New Roman"/>
                <w:b/>
                <w:sz w:val="24"/>
                <w:szCs w:val="24"/>
              </w:rPr>
            </w:pPr>
            <w:r w:rsidRPr="00663030">
              <w:rPr>
                <w:rFonts w:ascii="Book Antiqua" w:hAnsi="Book Antiqua" w:cs="Times New Roman"/>
                <w:b/>
                <w:sz w:val="24"/>
                <w:szCs w:val="24"/>
              </w:rPr>
              <w:t>Tehniskās apsekošanas atzinumu;</w:t>
            </w:r>
          </w:p>
          <w:p w:rsidR="00663030" w:rsidRPr="00663030" w:rsidRDefault="00663030" w:rsidP="00663030">
            <w:pPr>
              <w:numPr>
                <w:ilvl w:val="0"/>
                <w:numId w:val="40"/>
              </w:numPr>
              <w:jc w:val="both"/>
              <w:rPr>
                <w:rFonts w:ascii="Book Antiqua" w:hAnsi="Book Antiqua" w:cs="Times New Roman"/>
                <w:b/>
                <w:sz w:val="24"/>
                <w:szCs w:val="24"/>
              </w:rPr>
            </w:pPr>
            <w:r w:rsidRPr="00663030">
              <w:rPr>
                <w:rFonts w:ascii="Book Antiqua" w:hAnsi="Book Antiqua" w:cs="Times New Roman"/>
                <w:b/>
                <w:sz w:val="24"/>
                <w:szCs w:val="24"/>
              </w:rPr>
              <w:t>2003.gada skiču projektu;</w:t>
            </w:r>
          </w:p>
          <w:p w:rsidR="00663030" w:rsidRPr="00663030" w:rsidRDefault="00663030" w:rsidP="00663030">
            <w:pPr>
              <w:numPr>
                <w:ilvl w:val="0"/>
                <w:numId w:val="40"/>
              </w:numPr>
              <w:jc w:val="both"/>
              <w:rPr>
                <w:rFonts w:ascii="Book Antiqua" w:hAnsi="Book Antiqua" w:cs="Times New Roman"/>
                <w:b/>
                <w:sz w:val="24"/>
                <w:szCs w:val="24"/>
              </w:rPr>
            </w:pPr>
            <w:r w:rsidRPr="00663030">
              <w:rPr>
                <w:rFonts w:ascii="Book Antiqua" w:hAnsi="Book Antiqua" w:cs="Times New Roman"/>
                <w:b/>
                <w:sz w:val="24"/>
                <w:szCs w:val="24"/>
              </w:rPr>
              <w:lastRenderedPageBreak/>
              <w:t>Bis.gov.lv pilnvaras izveidi.</w:t>
            </w:r>
          </w:p>
        </w:tc>
      </w:tr>
      <w:tr w:rsidR="00663030" w:rsidRPr="00663030" w:rsidTr="00663030">
        <w:tc>
          <w:tcPr>
            <w:tcW w:w="520" w:type="dxa"/>
          </w:tcPr>
          <w:p w:rsidR="00663030" w:rsidRPr="00663030" w:rsidRDefault="00663030" w:rsidP="00663030">
            <w:pPr>
              <w:jc w:val="center"/>
              <w:rPr>
                <w:rFonts w:ascii="Book Antiqua" w:hAnsi="Book Antiqua" w:cs="Times New Roman"/>
                <w:b/>
                <w:sz w:val="24"/>
                <w:szCs w:val="24"/>
              </w:rPr>
            </w:pPr>
            <w:r w:rsidRPr="00663030">
              <w:rPr>
                <w:rFonts w:ascii="Book Antiqua" w:hAnsi="Book Antiqua" w:cs="Times New Roman"/>
                <w:b/>
                <w:sz w:val="24"/>
                <w:szCs w:val="24"/>
              </w:rPr>
              <w:lastRenderedPageBreak/>
              <w:t>7.</w:t>
            </w:r>
          </w:p>
        </w:tc>
        <w:tc>
          <w:tcPr>
            <w:tcW w:w="3863" w:type="dxa"/>
          </w:tcPr>
          <w:p w:rsidR="00663030" w:rsidRPr="00663030" w:rsidRDefault="00663030" w:rsidP="00663030">
            <w:pPr>
              <w:jc w:val="both"/>
              <w:rPr>
                <w:rFonts w:ascii="Book Antiqua" w:hAnsi="Book Antiqua" w:cs="Times New Roman"/>
                <w:b/>
                <w:sz w:val="24"/>
                <w:szCs w:val="24"/>
              </w:rPr>
            </w:pPr>
            <w:r w:rsidRPr="00663030">
              <w:rPr>
                <w:rFonts w:ascii="Book Antiqua" w:hAnsi="Book Antiqua" w:cs="Times New Roman"/>
                <w:b/>
                <w:sz w:val="24"/>
                <w:szCs w:val="24"/>
              </w:rPr>
              <w:t>Norādījumi par būvapjomu</w:t>
            </w:r>
          </w:p>
        </w:tc>
        <w:tc>
          <w:tcPr>
            <w:tcW w:w="4693" w:type="dxa"/>
          </w:tcPr>
          <w:p w:rsidR="00663030" w:rsidRPr="00663030" w:rsidRDefault="00663030" w:rsidP="00663030">
            <w:pPr>
              <w:jc w:val="both"/>
              <w:rPr>
                <w:rFonts w:ascii="Book Antiqua" w:hAnsi="Book Antiqua" w:cs="Times New Roman"/>
                <w:b/>
                <w:sz w:val="24"/>
                <w:szCs w:val="24"/>
              </w:rPr>
            </w:pPr>
            <w:r w:rsidRPr="00663030">
              <w:rPr>
                <w:rFonts w:ascii="Book Antiqua" w:hAnsi="Book Antiqua" w:cs="Times New Roman"/>
                <w:b/>
                <w:sz w:val="24"/>
                <w:szCs w:val="24"/>
              </w:rPr>
              <w:t>Stāvu skaits:  divi virszemes stāvi (projektējamais apjoms sevī ietver 1.stāva pārbūvi un ST un TET tīklu montāžu zemē, pēc piebūvju nojaukšanas).</w:t>
            </w:r>
          </w:p>
        </w:tc>
      </w:tr>
      <w:tr w:rsidR="00663030" w:rsidRPr="00663030" w:rsidTr="00663030">
        <w:tc>
          <w:tcPr>
            <w:tcW w:w="520" w:type="dxa"/>
          </w:tcPr>
          <w:p w:rsidR="00663030" w:rsidRPr="00663030" w:rsidRDefault="00663030" w:rsidP="00663030">
            <w:pPr>
              <w:jc w:val="center"/>
              <w:rPr>
                <w:rFonts w:ascii="Book Antiqua" w:hAnsi="Book Antiqua" w:cs="Times New Roman"/>
                <w:b/>
                <w:sz w:val="24"/>
                <w:szCs w:val="24"/>
              </w:rPr>
            </w:pPr>
            <w:r w:rsidRPr="00663030">
              <w:rPr>
                <w:rFonts w:ascii="Book Antiqua" w:hAnsi="Book Antiqua" w:cs="Times New Roman"/>
                <w:b/>
                <w:sz w:val="24"/>
                <w:szCs w:val="24"/>
              </w:rPr>
              <w:t>8.</w:t>
            </w:r>
          </w:p>
        </w:tc>
        <w:tc>
          <w:tcPr>
            <w:tcW w:w="3863" w:type="dxa"/>
          </w:tcPr>
          <w:p w:rsidR="00663030" w:rsidRPr="00663030" w:rsidRDefault="00663030" w:rsidP="00663030">
            <w:pPr>
              <w:jc w:val="both"/>
              <w:rPr>
                <w:rFonts w:ascii="Book Antiqua" w:hAnsi="Book Antiqua" w:cs="Times New Roman"/>
                <w:b/>
                <w:sz w:val="24"/>
                <w:szCs w:val="24"/>
              </w:rPr>
            </w:pPr>
            <w:r w:rsidRPr="00663030">
              <w:rPr>
                <w:rFonts w:ascii="Book Antiqua" w:hAnsi="Book Antiqua" w:cs="Times New Roman"/>
                <w:b/>
                <w:sz w:val="24"/>
                <w:szCs w:val="24"/>
              </w:rPr>
              <w:t xml:space="preserve">Norādījumi par inženiertīkliem </w:t>
            </w:r>
          </w:p>
        </w:tc>
        <w:tc>
          <w:tcPr>
            <w:tcW w:w="4693" w:type="dxa"/>
          </w:tcPr>
          <w:p w:rsidR="00663030" w:rsidRPr="00663030" w:rsidRDefault="00663030" w:rsidP="00663030">
            <w:pPr>
              <w:numPr>
                <w:ilvl w:val="0"/>
                <w:numId w:val="42"/>
              </w:numPr>
              <w:jc w:val="both"/>
              <w:rPr>
                <w:rFonts w:ascii="Book Antiqua" w:hAnsi="Book Antiqua" w:cs="Times New Roman"/>
                <w:b/>
                <w:sz w:val="24"/>
                <w:szCs w:val="24"/>
              </w:rPr>
            </w:pPr>
            <w:r w:rsidRPr="00663030">
              <w:rPr>
                <w:rFonts w:ascii="Book Antiqua" w:hAnsi="Book Antiqua" w:cs="Times New Roman"/>
                <w:b/>
                <w:sz w:val="24"/>
                <w:szCs w:val="24"/>
              </w:rPr>
              <w:t xml:space="preserve">Pārbūvējot telpu grupu, paredzēts atjaunot esošos inženiertīklus, pieslēdzot tos pie esošajiem stāvvadiem un maģistrālajiem tīkliem. </w:t>
            </w:r>
          </w:p>
          <w:p w:rsidR="00663030" w:rsidRPr="00663030" w:rsidRDefault="00663030" w:rsidP="00663030">
            <w:pPr>
              <w:numPr>
                <w:ilvl w:val="0"/>
                <w:numId w:val="42"/>
              </w:numPr>
              <w:jc w:val="both"/>
              <w:rPr>
                <w:rFonts w:ascii="Book Antiqua" w:hAnsi="Book Antiqua" w:cs="Times New Roman"/>
                <w:b/>
                <w:sz w:val="24"/>
                <w:szCs w:val="24"/>
              </w:rPr>
            </w:pPr>
            <w:r w:rsidRPr="00663030">
              <w:rPr>
                <w:rFonts w:ascii="Book Antiqua" w:hAnsi="Book Antiqua" w:cs="Times New Roman"/>
                <w:b/>
                <w:sz w:val="24"/>
                <w:szCs w:val="24"/>
              </w:rPr>
              <w:t xml:space="preserve">Paredzēt atbilstošu apgaismojumu, maģistrālo tīklu pārbūvi nomainot esošos tīklus pret jauniem. </w:t>
            </w:r>
          </w:p>
          <w:p w:rsidR="00663030" w:rsidRPr="00663030" w:rsidRDefault="00663030" w:rsidP="00663030">
            <w:pPr>
              <w:numPr>
                <w:ilvl w:val="0"/>
                <w:numId w:val="42"/>
              </w:numPr>
              <w:jc w:val="both"/>
              <w:rPr>
                <w:rFonts w:ascii="Book Antiqua" w:hAnsi="Book Antiqua" w:cs="Times New Roman"/>
                <w:b/>
                <w:sz w:val="24"/>
                <w:szCs w:val="24"/>
              </w:rPr>
            </w:pPr>
            <w:r w:rsidRPr="00663030">
              <w:rPr>
                <w:rFonts w:ascii="Book Antiqua" w:hAnsi="Book Antiqua" w:cs="Times New Roman"/>
                <w:b/>
                <w:sz w:val="24"/>
                <w:szCs w:val="24"/>
              </w:rPr>
              <w:t xml:space="preserve">Ūdens apgādes un kanalizācijas cauruļvadu pārbūve, pieslēdzot tos pie esošajiem tīkliem. </w:t>
            </w:r>
          </w:p>
          <w:p w:rsidR="00663030" w:rsidRPr="00663030" w:rsidRDefault="00663030" w:rsidP="00663030">
            <w:pPr>
              <w:numPr>
                <w:ilvl w:val="0"/>
                <w:numId w:val="42"/>
              </w:numPr>
              <w:jc w:val="both"/>
              <w:rPr>
                <w:rFonts w:ascii="Book Antiqua" w:hAnsi="Book Antiqua" w:cs="Times New Roman"/>
                <w:b/>
                <w:sz w:val="24"/>
                <w:szCs w:val="24"/>
              </w:rPr>
            </w:pPr>
            <w:r w:rsidRPr="00663030">
              <w:rPr>
                <w:rFonts w:ascii="Book Antiqua" w:hAnsi="Book Antiqua" w:cs="Times New Roman"/>
                <w:b/>
                <w:sz w:val="24"/>
                <w:szCs w:val="24"/>
              </w:rPr>
              <w:t>Jaunajos sanmazglos paredzēt izbūvēt mehānisko nosūci un nodrošināt izsaukuma sistēmu tualetē, cilvēkiem ar īpašām vajadzībā;</w:t>
            </w:r>
          </w:p>
          <w:p w:rsidR="00663030" w:rsidRPr="00663030" w:rsidRDefault="00663030" w:rsidP="00663030">
            <w:pPr>
              <w:numPr>
                <w:ilvl w:val="0"/>
                <w:numId w:val="42"/>
              </w:numPr>
              <w:jc w:val="both"/>
              <w:rPr>
                <w:rFonts w:ascii="Book Antiqua" w:hAnsi="Book Antiqua" w:cs="Times New Roman"/>
                <w:b/>
                <w:sz w:val="24"/>
                <w:szCs w:val="24"/>
              </w:rPr>
            </w:pPr>
            <w:r w:rsidRPr="00663030">
              <w:rPr>
                <w:rFonts w:ascii="Book Antiqua" w:hAnsi="Book Antiqua" w:cs="Times New Roman"/>
                <w:b/>
                <w:sz w:val="24"/>
                <w:szCs w:val="24"/>
              </w:rPr>
              <w:t>Paredzēt nomainīt esošos radiatoru cauruļvadus.</w:t>
            </w:r>
          </w:p>
        </w:tc>
      </w:tr>
      <w:tr w:rsidR="00663030" w:rsidRPr="00663030" w:rsidTr="00663030">
        <w:tc>
          <w:tcPr>
            <w:tcW w:w="520" w:type="dxa"/>
          </w:tcPr>
          <w:p w:rsidR="00663030" w:rsidRPr="00663030" w:rsidRDefault="00663030" w:rsidP="00663030">
            <w:pPr>
              <w:jc w:val="center"/>
              <w:rPr>
                <w:rFonts w:ascii="Book Antiqua" w:hAnsi="Book Antiqua" w:cs="Times New Roman"/>
                <w:b/>
                <w:sz w:val="24"/>
                <w:szCs w:val="24"/>
              </w:rPr>
            </w:pPr>
            <w:r w:rsidRPr="00663030">
              <w:rPr>
                <w:rFonts w:ascii="Book Antiqua" w:hAnsi="Book Antiqua" w:cs="Times New Roman"/>
                <w:b/>
                <w:sz w:val="24"/>
                <w:szCs w:val="24"/>
              </w:rPr>
              <w:t>9.</w:t>
            </w:r>
          </w:p>
        </w:tc>
        <w:tc>
          <w:tcPr>
            <w:tcW w:w="3863" w:type="dxa"/>
          </w:tcPr>
          <w:p w:rsidR="00663030" w:rsidRPr="00663030" w:rsidRDefault="00663030" w:rsidP="00663030">
            <w:pPr>
              <w:jc w:val="both"/>
              <w:rPr>
                <w:rFonts w:ascii="Book Antiqua" w:hAnsi="Book Antiqua" w:cs="Times New Roman"/>
                <w:b/>
                <w:sz w:val="24"/>
                <w:szCs w:val="24"/>
              </w:rPr>
            </w:pPr>
            <w:r w:rsidRPr="00663030">
              <w:rPr>
                <w:rFonts w:ascii="Book Antiqua" w:hAnsi="Book Antiqua" w:cs="Times New Roman"/>
                <w:b/>
                <w:sz w:val="24"/>
                <w:szCs w:val="24"/>
              </w:rPr>
              <w:t>Norādījumi par brauktuvju, laukumu, celiņu tehnisko risinājumu</w:t>
            </w:r>
          </w:p>
        </w:tc>
        <w:tc>
          <w:tcPr>
            <w:tcW w:w="4693" w:type="dxa"/>
          </w:tcPr>
          <w:p w:rsidR="00663030" w:rsidRPr="00663030" w:rsidRDefault="00663030" w:rsidP="00663030">
            <w:pPr>
              <w:jc w:val="both"/>
              <w:rPr>
                <w:rFonts w:ascii="Book Antiqua" w:hAnsi="Book Antiqua" w:cs="Times New Roman"/>
                <w:b/>
                <w:sz w:val="24"/>
                <w:szCs w:val="24"/>
              </w:rPr>
            </w:pPr>
            <w:r w:rsidRPr="00663030">
              <w:rPr>
                <w:rFonts w:ascii="Book Antiqua" w:hAnsi="Book Antiqua" w:cs="Times New Roman"/>
                <w:b/>
                <w:sz w:val="24"/>
                <w:szCs w:val="24"/>
              </w:rPr>
              <w:t>Projektējamais apjoms neparedz ārpus ēkas pārbūves darbus.     (Saistībā ar el.un TET kabeļu pārvietošanu no nojaucamās piebūves , vai tur nemainās projektēsanas robežas)</w:t>
            </w:r>
          </w:p>
        </w:tc>
      </w:tr>
      <w:tr w:rsidR="00663030" w:rsidRPr="00663030" w:rsidTr="00663030">
        <w:trPr>
          <w:trHeight w:val="389"/>
        </w:trPr>
        <w:tc>
          <w:tcPr>
            <w:tcW w:w="520" w:type="dxa"/>
          </w:tcPr>
          <w:p w:rsidR="00663030" w:rsidRPr="00663030" w:rsidRDefault="00663030" w:rsidP="00663030">
            <w:pPr>
              <w:jc w:val="center"/>
              <w:rPr>
                <w:rFonts w:ascii="Book Antiqua" w:hAnsi="Book Antiqua" w:cs="Times New Roman"/>
                <w:b/>
                <w:sz w:val="24"/>
                <w:szCs w:val="24"/>
              </w:rPr>
            </w:pPr>
            <w:r w:rsidRPr="00663030">
              <w:rPr>
                <w:rFonts w:ascii="Book Antiqua" w:hAnsi="Book Antiqua" w:cs="Times New Roman"/>
                <w:b/>
                <w:sz w:val="24"/>
                <w:szCs w:val="24"/>
              </w:rPr>
              <w:t>10.</w:t>
            </w:r>
          </w:p>
        </w:tc>
        <w:tc>
          <w:tcPr>
            <w:tcW w:w="3863" w:type="dxa"/>
          </w:tcPr>
          <w:p w:rsidR="00663030" w:rsidRPr="00663030" w:rsidRDefault="00663030" w:rsidP="00663030">
            <w:pPr>
              <w:jc w:val="both"/>
              <w:rPr>
                <w:rFonts w:ascii="Book Antiqua" w:hAnsi="Book Antiqua" w:cs="Times New Roman"/>
                <w:b/>
                <w:sz w:val="24"/>
                <w:szCs w:val="24"/>
              </w:rPr>
            </w:pPr>
            <w:r w:rsidRPr="00663030">
              <w:rPr>
                <w:rFonts w:ascii="Book Antiqua" w:hAnsi="Book Antiqua" w:cs="Times New Roman"/>
                <w:b/>
                <w:sz w:val="24"/>
                <w:szCs w:val="24"/>
              </w:rPr>
              <w:t>Norādījumi par inženiertīkliem (ārējie tīkli)</w:t>
            </w:r>
          </w:p>
        </w:tc>
        <w:tc>
          <w:tcPr>
            <w:tcW w:w="4693" w:type="dxa"/>
          </w:tcPr>
          <w:p w:rsidR="00663030" w:rsidRPr="00663030" w:rsidRDefault="00663030" w:rsidP="00663030">
            <w:pPr>
              <w:jc w:val="both"/>
              <w:rPr>
                <w:rFonts w:ascii="Book Antiqua" w:hAnsi="Book Antiqua" w:cs="Times New Roman"/>
                <w:b/>
                <w:sz w:val="24"/>
                <w:szCs w:val="24"/>
              </w:rPr>
            </w:pPr>
            <w:r w:rsidRPr="00663030">
              <w:rPr>
                <w:rFonts w:ascii="Book Antiqua" w:hAnsi="Book Antiqua" w:cs="Times New Roman"/>
                <w:b/>
                <w:sz w:val="24"/>
                <w:szCs w:val="24"/>
              </w:rPr>
              <w:t>Ārējos tīklus paredzēts pārbūvēt saskaņā ar ST un TET izsniegtajiem TN (šobrīd komunikācijas nojaucamo piebūvju sienās). Projektējamais apjoms paredz ārpus ēkas pārbūves darbus.</w:t>
            </w:r>
          </w:p>
        </w:tc>
      </w:tr>
      <w:tr w:rsidR="00663030" w:rsidRPr="00663030" w:rsidTr="00663030">
        <w:trPr>
          <w:trHeight w:val="706"/>
        </w:trPr>
        <w:tc>
          <w:tcPr>
            <w:tcW w:w="520" w:type="dxa"/>
          </w:tcPr>
          <w:p w:rsidR="00663030" w:rsidRPr="00663030" w:rsidRDefault="00663030" w:rsidP="00663030">
            <w:pPr>
              <w:jc w:val="center"/>
              <w:rPr>
                <w:rFonts w:ascii="Book Antiqua" w:hAnsi="Book Antiqua" w:cs="Times New Roman"/>
                <w:b/>
                <w:sz w:val="24"/>
                <w:szCs w:val="24"/>
              </w:rPr>
            </w:pPr>
            <w:r w:rsidRPr="00663030">
              <w:rPr>
                <w:rFonts w:ascii="Book Antiqua" w:hAnsi="Book Antiqua" w:cs="Times New Roman"/>
                <w:b/>
                <w:sz w:val="24"/>
                <w:szCs w:val="24"/>
              </w:rPr>
              <w:t>11.</w:t>
            </w:r>
          </w:p>
        </w:tc>
        <w:tc>
          <w:tcPr>
            <w:tcW w:w="3863" w:type="dxa"/>
          </w:tcPr>
          <w:p w:rsidR="00663030" w:rsidRPr="00663030" w:rsidRDefault="00663030" w:rsidP="00663030">
            <w:pPr>
              <w:jc w:val="both"/>
              <w:rPr>
                <w:rFonts w:ascii="Book Antiqua" w:hAnsi="Book Antiqua" w:cs="Times New Roman"/>
                <w:b/>
                <w:sz w:val="24"/>
                <w:szCs w:val="24"/>
              </w:rPr>
            </w:pPr>
            <w:r w:rsidRPr="00663030">
              <w:rPr>
                <w:rFonts w:ascii="Book Antiqua" w:hAnsi="Book Antiqua" w:cs="Times New Roman"/>
                <w:b/>
                <w:sz w:val="24"/>
                <w:szCs w:val="24"/>
              </w:rPr>
              <w:t xml:space="preserve">Būvprojekta sastāvs </w:t>
            </w:r>
          </w:p>
          <w:p w:rsidR="00663030" w:rsidRPr="00663030" w:rsidRDefault="00663030" w:rsidP="00663030">
            <w:pPr>
              <w:jc w:val="both"/>
              <w:rPr>
                <w:rFonts w:ascii="Book Antiqua" w:hAnsi="Book Antiqua" w:cs="Times New Roman"/>
                <w:b/>
                <w:sz w:val="24"/>
                <w:szCs w:val="24"/>
              </w:rPr>
            </w:pPr>
          </w:p>
          <w:p w:rsidR="00663030" w:rsidRPr="00663030" w:rsidRDefault="00663030" w:rsidP="00663030">
            <w:pPr>
              <w:jc w:val="both"/>
              <w:rPr>
                <w:rFonts w:ascii="Book Antiqua" w:hAnsi="Book Antiqua" w:cs="Times New Roman"/>
                <w:b/>
                <w:sz w:val="24"/>
                <w:szCs w:val="24"/>
              </w:rPr>
            </w:pPr>
            <w:r w:rsidRPr="00663030">
              <w:rPr>
                <w:rFonts w:ascii="Book Antiqua" w:hAnsi="Book Antiqua" w:cs="Times New Roman"/>
                <w:b/>
                <w:sz w:val="24"/>
                <w:szCs w:val="24"/>
              </w:rPr>
              <w:t>Būvvaldes eksemplāru noformēt cietos vākos</w:t>
            </w:r>
          </w:p>
        </w:tc>
        <w:tc>
          <w:tcPr>
            <w:tcW w:w="4693" w:type="dxa"/>
          </w:tcPr>
          <w:p w:rsidR="00663030" w:rsidRPr="00663030" w:rsidRDefault="00663030" w:rsidP="00663030">
            <w:pPr>
              <w:jc w:val="both"/>
              <w:rPr>
                <w:rFonts w:ascii="Book Antiqua" w:hAnsi="Book Antiqua" w:cs="Times New Roman"/>
                <w:b/>
                <w:sz w:val="24"/>
                <w:szCs w:val="24"/>
              </w:rPr>
            </w:pPr>
            <w:r w:rsidRPr="00663030">
              <w:rPr>
                <w:rFonts w:ascii="Book Antiqua" w:hAnsi="Book Antiqua" w:cs="Times New Roman"/>
                <w:b/>
                <w:sz w:val="24"/>
                <w:szCs w:val="24"/>
              </w:rPr>
              <w:t>Būvprojekta daļas, kas sagatavojamas 4 eksemplāros:</w:t>
            </w:r>
          </w:p>
          <w:p w:rsidR="00663030" w:rsidRPr="00663030" w:rsidRDefault="00663030" w:rsidP="00663030">
            <w:pPr>
              <w:jc w:val="both"/>
              <w:rPr>
                <w:rFonts w:ascii="Book Antiqua" w:hAnsi="Book Antiqua" w:cs="Times New Roman"/>
                <w:b/>
                <w:sz w:val="24"/>
                <w:szCs w:val="24"/>
                <w:u w:val="single"/>
              </w:rPr>
            </w:pPr>
          </w:p>
          <w:p w:rsidR="00663030" w:rsidRPr="00663030" w:rsidRDefault="00663030" w:rsidP="00663030">
            <w:pPr>
              <w:jc w:val="both"/>
              <w:rPr>
                <w:rFonts w:ascii="Book Antiqua" w:hAnsi="Book Antiqua" w:cs="Times New Roman"/>
                <w:b/>
                <w:sz w:val="24"/>
                <w:szCs w:val="24"/>
              </w:rPr>
            </w:pPr>
            <w:r w:rsidRPr="00663030">
              <w:rPr>
                <w:rFonts w:ascii="Book Antiqua" w:hAnsi="Book Antiqua" w:cs="Times New Roman"/>
                <w:b/>
                <w:sz w:val="24"/>
                <w:szCs w:val="24"/>
              </w:rPr>
              <w:t>VISPĀRĪGĀ DAĻA</w:t>
            </w:r>
          </w:p>
          <w:p w:rsidR="00663030" w:rsidRPr="00663030" w:rsidRDefault="00663030" w:rsidP="00663030">
            <w:pPr>
              <w:numPr>
                <w:ilvl w:val="0"/>
                <w:numId w:val="39"/>
              </w:numPr>
              <w:jc w:val="both"/>
              <w:rPr>
                <w:rFonts w:ascii="Book Antiqua" w:hAnsi="Book Antiqua" w:cs="Times New Roman"/>
                <w:b/>
                <w:sz w:val="24"/>
                <w:szCs w:val="24"/>
                <w:u w:val="single"/>
              </w:rPr>
            </w:pPr>
            <w:r w:rsidRPr="00663030">
              <w:rPr>
                <w:rFonts w:ascii="Book Antiqua" w:hAnsi="Book Antiqua" w:cs="Times New Roman"/>
                <w:b/>
                <w:sz w:val="24"/>
                <w:szCs w:val="24"/>
              </w:rPr>
              <w:lastRenderedPageBreak/>
              <w:t>BŪVPROJEKTĒŠANAS UZSĀKŠANAI NEPIECIEŠAMIE DOKUMENTI;</w:t>
            </w:r>
          </w:p>
          <w:p w:rsidR="00663030" w:rsidRPr="00663030" w:rsidRDefault="00663030" w:rsidP="00663030">
            <w:pPr>
              <w:numPr>
                <w:ilvl w:val="0"/>
                <w:numId w:val="39"/>
              </w:numPr>
              <w:jc w:val="both"/>
              <w:rPr>
                <w:rFonts w:ascii="Book Antiqua" w:hAnsi="Book Antiqua" w:cs="Times New Roman"/>
                <w:b/>
                <w:sz w:val="24"/>
                <w:szCs w:val="24"/>
                <w:u w:val="single"/>
              </w:rPr>
            </w:pPr>
            <w:r w:rsidRPr="00663030">
              <w:rPr>
                <w:rFonts w:ascii="Book Antiqua" w:hAnsi="Book Antiqua" w:cs="Times New Roman"/>
                <w:b/>
                <w:sz w:val="24"/>
                <w:szCs w:val="24"/>
              </w:rPr>
              <w:t>ZEMES GABALA INŽENIERIZPĒTES DOKUMENTI;</w:t>
            </w:r>
          </w:p>
          <w:p w:rsidR="00663030" w:rsidRPr="00663030" w:rsidRDefault="00663030" w:rsidP="00663030">
            <w:pPr>
              <w:jc w:val="both"/>
              <w:rPr>
                <w:rFonts w:ascii="Book Antiqua" w:hAnsi="Book Antiqua" w:cs="Times New Roman"/>
                <w:b/>
                <w:sz w:val="24"/>
                <w:szCs w:val="24"/>
              </w:rPr>
            </w:pPr>
            <w:r w:rsidRPr="00663030">
              <w:rPr>
                <w:rFonts w:ascii="Book Antiqua" w:hAnsi="Book Antiqua" w:cs="Times New Roman"/>
                <w:b/>
                <w:sz w:val="24"/>
                <w:szCs w:val="24"/>
              </w:rPr>
              <w:t>- Tehniskās apsekošanas atzinums – izsniedz pasūtītājs;</w:t>
            </w:r>
          </w:p>
          <w:p w:rsidR="00663030" w:rsidRPr="00663030" w:rsidRDefault="00663030" w:rsidP="00663030">
            <w:pPr>
              <w:jc w:val="both"/>
              <w:rPr>
                <w:rFonts w:ascii="Book Antiqua" w:hAnsi="Book Antiqua" w:cs="Times New Roman"/>
                <w:b/>
                <w:sz w:val="24"/>
                <w:szCs w:val="24"/>
              </w:rPr>
            </w:pPr>
            <w:r w:rsidRPr="00663030">
              <w:rPr>
                <w:rFonts w:ascii="Book Antiqua" w:hAnsi="Book Antiqua" w:cs="Times New Roman"/>
                <w:b/>
                <w:sz w:val="24"/>
                <w:szCs w:val="24"/>
              </w:rPr>
              <w:t>- Topogrāfiskā izpēte;</w:t>
            </w:r>
          </w:p>
          <w:p w:rsidR="00663030" w:rsidRPr="00663030" w:rsidRDefault="00663030" w:rsidP="00663030">
            <w:pPr>
              <w:jc w:val="both"/>
              <w:rPr>
                <w:rFonts w:ascii="Book Antiqua" w:hAnsi="Book Antiqua" w:cs="Times New Roman"/>
                <w:b/>
                <w:sz w:val="24"/>
                <w:szCs w:val="24"/>
              </w:rPr>
            </w:pPr>
            <w:r w:rsidRPr="00663030">
              <w:rPr>
                <w:rFonts w:ascii="Book Antiqua" w:hAnsi="Book Antiqua" w:cs="Times New Roman"/>
                <w:b/>
                <w:sz w:val="24"/>
                <w:szCs w:val="24"/>
              </w:rPr>
              <w:t>- Ģeoloģiskā izpēte;</w:t>
            </w:r>
          </w:p>
          <w:p w:rsidR="00663030" w:rsidRPr="00663030" w:rsidRDefault="00663030" w:rsidP="00663030">
            <w:pPr>
              <w:jc w:val="both"/>
              <w:rPr>
                <w:rFonts w:ascii="Book Antiqua" w:hAnsi="Book Antiqua" w:cs="Times New Roman"/>
                <w:b/>
                <w:sz w:val="24"/>
                <w:szCs w:val="24"/>
              </w:rPr>
            </w:pPr>
            <w:r w:rsidRPr="00663030">
              <w:rPr>
                <w:rFonts w:ascii="Book Antiqua" w:hAnsi="Book Antiqua" w:cs="Times New Roman"/>
                <w:b/>
                <w:sz w:val="24"/>
                <w:szCs w:val="24"/>
              </w:rPr>
              <w:t>- Uzmērījuma rasējumi;</w:t>
            </w:r>
          </w:p>
          <w:p w:rsidR="00663030" w:rsidRPr="00663030" w:rsidRDefault="00663030" w:rsidP="00663030">
            <w:pPr>
              <w:jc w:val="both"/>
              <w:rPr>
                <w:rFonts w:ascii="Book Antiqua" w:hAnsi="Book Antiqua" w:cs="Times New Roman"/>
                <w:b/>
                <w:sz w:val="24"/>
                <w:szCs w:val="24"/>
              </w:rPr>
            </w:pPr>
            <w:r w:rsidRPr="00663030">
              <w:rPr>
                <w:rFonts w:ascii="Book Antiqua" w:hAnsi="Book Antiqua" w:cs="Times New Roman"/>
                <w:b/>
                <w:sz w:val="24"/>
                <w:szCs w:val="24"/>
              </w:rPr>
              <w:t>- Demontāžas rasējumi;</w:t>
            </w:r>
          </w:p>
          <w:p w:rsidR="00663030" w:rsidRPr="00663030" w:rsidRDefault="00663030" w:rsidP="00663030">
            <w:pPr>
              <w:jc w:val="both"/>
              <w:rPr>
                <w:rFonts w:ascii="Book Antiqua" w:hAnsi="Book Antiqua" w:cs="Times New Roman"/>
                <w:b/>
                <w:sz w:val="24"/>
                <w:szCs w:val="24"/>
              </w:rPr>
            </w:pPr>
            <w:r w:rsidRPr="00663030">
              <w:rPr>
                <w:rFonts w:ascii="Book Antiqua" w:hAnsi="Book Antiqua" w:cs="Times New Roman"/>
                <w:b/>
                <w:sz w:val="24"/>
                <w:szCs w:val="24"/>
              </w:rPr>
              <w:t>- Fotofiksācija;</w:t>
            </w:r>
          </w:p>
          <w:p w:rsidR="00663030" w:rsidRPr="00663030" w:rsidRDefault="00663030" w:rsidP="00663030">
            <w:pPr>
              <w:jc w:val="both"/>
              <w:rPr>
                <w:rFonts w:ascii="Book Antiqua" w:hAnsi="Book Antiqua" w:cs="Times New Roman"/>
                <w:b/>
                <w:sz w:val="24"/>
                <w:szCs w:val="24"/>
              </w:rPr>
            </w:pPr>
            <w:r w:rsidRPr="00663030">
              <w:rPr>
                <w:rFonts w:ascii="Book Antiqua" w:hAnsi="Book Antiqua" w:cs="Times New Roman"/>
                <w:b/>
                <w:sz w:val="24"/>
                <w:szCs w:val="24"/>
              </w:rPr>
              <w:t>- Skaidrojošs apraksts.</w:t>
            </w:r>
          </w:p>
          <w:p w:rsidR="00663030" w:rsidRPr="00663030" w:rsidRDefault="00663030" w:rsidP="00663030">
            <w:pPr>
              <w:jc w:val="both"/>
              <w:rPr>
                <w:rFonts w:ascii="Book Antiqua" w:hAnsi="Book Antiqua" w:cs="Times New Roman"/>
                <w:b/>
                <w:sz w:val="24"/>
                <w:szCs w:val="24"/>
              </w:rPr>
            </w:pPr>
          </w:p>
          <w:p w:rsidR="00663030" w:rsidRPr="00663030" w:rsidRDefault="00663030" w:rsidP="00663030">
            <w:pPr>
              <w:jc w:val="both"/>
              <w:rPr>
                <w:rFonts w:ascii="Book Antiqua" w:hAnsi="Book Antiqua" w:cs="Times New Roman"/>
                <w:b/>
                <w:sz w:val="24"/>
                <w:szCs w:val="24"/>
              </w:rPr>
            </w:pPr>
            <w:r w:rsidRPr="00663030">
              <w:rPr>
                <w:rFonts w:ascii="Book Antiqua" w:hAnsi="Book Antiqua" w:cs="Times New Roman"/>
                <w:b/>
                <w:sz w:val="24"/>
                <w:szCs w:val="24"/>
              </w:rPr>
              <w:t>ARHITEKTŪRAS DAĻA</w:t>
            </w:r>
          </w:p>
          <w:p w:rsidR="00663030" w:rsidRPr="00663030" w:rsidRDefault="00663030" w:rsidP="00663030">
            <w:pPr>
              <w:numPr>
                <w:ilvl w:val="0"/>
                <w:numId w:val="39"/>
              </w:numPr>
              <w:jc w:val="both"/>
              <w:rPr>
                <w:rFonts w:ascii="Book Antiqua" w:hAnsi="Book Antiqua" w:cs="Times New Roman"/>
                <w:b/>
                <w:sz w:val="24"/>
                <w:szCs w:val="24"/>
              </w:rPr>
            </w:pPr>
            <w:r w:rsidRPr="00663030">
              <w:rPr>
                <w:rFonts w:ascii="Book Antiqua" w:hAnsi="Book Antiqua" w:cs="Times New Roman"/>
                <w:b/>
                <w:sz w:val="24"/>
                <w:szCs w:val="24"/>
              </w:rPr>
              <w:t>ARHITEKTŪRAS RISINĀJUMI;</w:t>
            </w:r>
          </w:p>
          <w:p w:rsidR="00663030" w:rsidRPr="00663030" w:rsidRDefault="00663030" w:rsidP="00663030">
            <w:pPr>
              <w:numPr>
                <w:ilvl w:val="0"/>
                <w:numId w:val="39"/>
              </w:numPr>
              <w:jc w:val="both"/>
              <w:rPr>
                <w:rFonts w:ascii="Book Antiqua" w:hAnsi="Book Antiqua" w:cs="Times New Roman"/>
                <w:b/>
                <w:sz w:val="24"/>
                <w:szCs w:val="24"/>
              </w:rPr>
            </w:pPr>
            <w:r w:rsidRPr="00663030">
              <w:rPr>
                <w:rFonts w:ascii="Book Antiqua" w:hAnsi="Book Antiqua" w:cs="Times New Roman"/>
                <w:b/>
                <w:sz w:val="24"/>
                <w:szCs w:val="24"/>
              </w:rPr>
              <w:t xml:space="preserve">INTERJERS </w:t>
            </w:r>
          </w:p>
          <w:p w:rsidR="00663030" w:rsidRPr="00663030" w:rsidRDefault="00663030" w:rsidP="00663030">
            <w:pPr>
              <w:jc w:val="both"/>
              <w:rPr>
                <w:rFonts w:ascii="Book Antiqua" w:hAnsi="Book Antiqua" w:cs="Times New Roman"/>
                <w:b/>
                <w:sz w:val="24"/>
                <w:szCs w:val="24"/>
              </w:rPr>
            </w:pPr>
            <w:r w:rsidRPr="00663030">
              <w:rPr>
                <w:rFonts w:ascii="Book Antiqua" w:hAnsi="Book Antiqua" w:cs="Times New Roman"/>
                <w:b/>
                <w:sz w:val="24"/>
                <w:szCs w:val="24"/>
              </w:rPr>
              <w:t>INŽENIERRISINĀJUMU DAĻA</w:t>
            </w:r>
          </w:p>
          <w:p w:rsidR="00663030" w:rsidRPr="00663030" w:rsidRDefault="00663030" w:rsidP="00663030">
            <w:pPr>
              <w:numPr>
                <w:ilvl w:val="0"/>
                <w:numId w:val="39"/>
              </w:numPr>
              <w:jc w:val="both"/>
              <w:rPr>
                <w:rFonts w:ascii="Book Antiqua" w:hAnsi="Book Antiqua" w:cs="Times New Roman"/>
                <w:b/>
                <w:sz w:val="24"/>
                <w:szCs w:val="24"/>
              </w:rPr>
            </w:pPr>
            <w:r w:rsidRPr="00663030">
              <w:rPr>
                <w:rFonts w:ascii="Book Antiqua" w:hAnsi="Book Antiqua" w:cs="Times New Roman"/>
                <w:b/>
                <w:sz w:val="24"/>
                <w:szCs w:val="24"/>
              </w:rPr>
              <w:t xml:space="preserve">BK – Būvkonstrukcijas; </w:t>
            </w:r>
          </w:p>
          <w:p w:rsidR="00663030" w:rsidRPr="00663030" w:rsidRDefault="00663030" w:rsidP="00663030">
            <w:pPr>
              <w:numPr>
                <w:ilvl w:val="0"/>
                <w:numId w:val="39"/>
              </w:numPr>
              <w:jc w:val="both"/>
              <w:rPr>
                <w:rFonts w:ascii="Book Antiqua" w:hAnsi="Book Antiqua" w:cs="Times New Roman"/>
                <w:b/>
                <w:sz w:val="24"/>
                <w:szCs w:val="24"/>
              </w:rPr>
            </w:pPr>
            <w:r w:rsidRPr="00663030">
              <w:rPr>
                <w:rFonts w:ascii="Book Antiqua" w:hAnsi="Book Antiqua" w:cs="Times New Roman"/>
                <w:b/>
                <w:sz w:val="24"/>
                <w:szCs w:val="24"/>
              </w:rPr>
              <w:t>UK – Ūdensapgāde un kanalizācija;</w:t>
            </w:r>
          </w:p>
          <w:p w:rsidR="00663030" w:rsidRPr="00663030" w:rsidRDefault="00663030" w:rsidP="00663030">
            <w:pPr>
              <w:numPr>
                <w:ilvl w:val="0"/>
                <w:numId w:val="39"/>
              </w:numPr>
              <w:jc w:val="both"/>
              <w:rPr>
                <w:rFonts w:ascii="Book Antiqua" w:hAnsi="Book Antiqua" w:cs="Times New Roman"/>
                <w:b/>
                <w:sz w:val="24"/>
                <w:szCs w:val="24"/>
              </w:rPr>
            </w:pPr>
            <w:r w:rsidRPr="00663030">
              <w:rPr>
                <w:rFonts w:ascii="Book Antiqua" w:hAnsi="Book Antiqua" w:cs="Times New Roman"/>
                <w:b/>
                <w:sz w:val="24"/>
                <w:szCs w:val="24"/>
              </w:rPr>
              <w:t>EL – Elektroapgāde;</w:t>
            </w:r>
          </w:p>
          <w:p w:rsidR="00663030" w:rsidRPr="00663030" w:rsidRDefault="00663030" w:rsidP="00663030">
            <w:pPr>
              <w:numPr>
                <w:ilvl w:val="0"/>
                <w:numId w:val="39"/>
              </w:numPr>
              <w:jc w:val="both"/>
              <w:rPr>
                <w:rFonts w:ascii="Book Antiqua" w:hAnsi="Book Antiqua" w:cs="Times New Roman"/>
                <w:b/>
                <w:bCs/>
                <w:sz w:val="24"/>
                <w:szCs w:val="24"/>
              </w:rPr>
            </w:pPr>
            <w:r w:rsidRPr="00663030">
              <w:rPr>
                <w:rFonts w:ascii="Book Antiqua" w:hAnsi="Book Antiqua" w:cs="Times New Roman"/>
                <w:b/>
                <w:bCs/>
                <w:sz w:val="24"/>
                <w:szCs w:val="24"/>
              </w:rPr>
              <w:t>AVK-A – Apkure;</w:t>
            </w:r>
          </w:p>
          <w:p w:rsidR="00663030" w:rsidRPr="00663030" w:rsidRDefault="00663030" w:rsidP="00663030">
            <w:pPr>
              <w:numPr>
                <w:ilvl w:val="0"/>
                <w:numId w:val="39"/>
              </w:numPr>
              <w:jc w:val="both"/>
              <w:rPr>
                <w:rFonts w:ascii="Book Antiqua" w:hAnsi="Book Antiqua" w:cs="Times New Roman"/>
                <w:b/>
                <w:bCs/>
                <w:sz w:val="24"/>
                <w:szCs w:val="24"/>
              </w:rPr>
            </w:pPr>
            <w:r w:rsidRPr="00663030">
              <w:rPr>
                <w:rFonts w:ascii="Book Antiqua" w:hAnsi="Book Antiqua" w:cs="Times New Roman"/>
                <w:b/>
                <w:bCs/>
                <w:sz w:val="24"/>
                <w:szCs w:val="24"/>
              </w:rPr>
              <w:t>AVK-V – Ventilācija;</w:t>
            </w:r>
          </w:p>
          <w:p w:rsidR="00663030" w:rsidRPr="00663030" w:rsidRDefault="00663030" w:rsidP="00663030">
            <w:pPr>
              <w:numPr>
                <w:ilvl w:val="0"/>
                <w:numId w:val="39"/>
              </w:numPr>
              <w:jc w:val="both"/>
              <w:rPr>
                <w:rFonts w:ascii="Book Antiqua" w:hAnsi="Book Antiqua" w:cs="Times New Roman"/>
                <w:b/>
                <w:bCs/>
                <w:sz w:val="24"/>
                <w:szCs w:val="24"/>
              </w:rPr>
            </w:pPr>
            <w:r w:rsidRPr="00663030">
              <w:rPr>
                <w:rFonts w:ascii="Book Antiqua" w:hAnsi="Book Antiqua" w:cs="Times New Roman"/>
                <w:b/>
                <w:bCs/>
                <w:sz w:val="24"/>
                <w:szCs w:val="24"/>
              </w:rPr>
              <w:t>ESS – Elektronisko sakaru sistēmas (Videonovērošana)</w:t>
            </w:r>
          </w:p>
          <w:p w:rsidR="00663030" w:rsidRPr="00663030" w:rsidRDefault="00663030" w:rsidP="00663030">
            <w:pPr>
              <w:numPr>
                <w:ilvl w:val="0"/>
                <w:numId w:val="39"/>
              </w:numPr>
              <w:jc w:val="both"/>
              <w:rPr>
                <w:rFonts w:ascii="Book Antiqua" w:hAnsi="Book Antiqua" w:cs="Times New Roman"/>
                <w:b/>
                <w:bCs/>
                <w:sz w:val="24"/>
                <w:szCs w:val="24"/>
              </w:rPr>
            </w:pPr>
            <w:r w:rsidRPr="00663030">
              <w:rPr>
                <w:rFonts w:ascii="Book Antiqua" w:hAnsi="Book Antiqua" w:cs="Times New Roman"/>
                <w:b/>
                <w:bCs/>
                <w:sz w:val="24"/>
                <w:szCs w:val="24"/>
              </w:rPr>
              <w:t>UPP – Ugunsdrošības pasākumu pārskats;</w:t>
            </w:r>
          </w:p>
          <w:p w:rsidR="00663030" w:rsidRPr="00663030" w:rsidRDefault="00663030" w:rsidP="00663030">
            <w:pPr>
              <w:numPr>
                <w:ilvl w:val="0"/>
                <w:numId w:val="39"/>
              </w:numPr>
              <w:jc w:val="both"/>
              <w:rPr>
                <w:rFonts w:ascii="Book Antiqua" w:hAnsi="Book Antiqua" w:cs="Times New Roman"/>
                <w:b/>
                <w:bCs/>
                <w:sz w:val="24"/>
                <w:szCs w:val="24"/>
              </w:rPr>
            </w:pPr>
            <w:r w:rsidRPr="00663030">
              <w:rPr>
                <w:rFonts w:ascii="Book Antiqua" w:hAnsi="Book Antiqua" w:cs="Times New Roman"/>
                <w:b/>
                <w:bCs/>
                <w:sz w:val="24"/>
                <w:szCs w:val="24"/>
              </w:rPr>
              <w:t>EP-S – ēkas pagaidu energosertifikāts.</w:t>
            </w:r>
          </w:p>
          <w:p w:rsidR="00663030" w:rsidRPr="00663030" w:rsidRDefault="00663030" w:rsidP="00663030">
            <w:pPr>
              <w:jc w:val="both"/>
              <w:rPr>
                <w:rFonts w:ascii="Book Antiqua" w:hAnsi="Book Antiqua" w:cs="Times New Roman"/>
                <w:b/>
                <w:sz w:val="24"/>
                <w:szCs w:val="24"/>
              </w:rPr>
            </w:pPr>
            <w:r w:rsidRPr="00663030">
              <w:rPr>
                <w:rFonts w:ascii="Book Antiqua" w:hAnsi="Book Antiqua" w:cs="Times New Roman"/>
                <w:b/>
                <w:sz w:val="24"/>
                <w:szCs w:val="24"/>
              </w:rPr>
              <w:t xml:space="preserve">DARBA ORGANIZĒŠANAS PROJEKTS </w:t>
            </w:r>
          </w:p>
          <w:p w:rsidR="00663030" w:rsidRPr="00663030" w:rsidRDefault="00663030" w:rsidP="00663030">
            <w:pPr>
              <w:numPr>
                <w:ilvl w:val="0"/>
                <w:numId w:val="39"/>
              </w:numPr>
              <w:jc w:val="both"/>
              <w:rPr>
                <w:rFonts w:ascii="Book Antiqua" w:hAnsi="Book Antiqua" w:cs="Times New Roman"/>
                <w:b/>
                <w:sz w:val="24"/>
                <w:szCs w:val="24"/>
              </w:rPr>
            </w:pPr>
            <w:r w:rsidRPr="00663030">
              <w:rPr>
                <w:rFonts w:ascii="Book Antiqua" w:hAnsi="Book Antiqua" w:cs="Times New Roman"/>
                <w:b/>
                <w:sz w:val="24"/>
                <w:szCs w:val="24"/>
              </w:rPr>
              <w:lastRenderedPageBreak/>
              <w:t>DARBA ORGANIZĒŠANAS PROJEKTS;</w:t>
            </w:r>
          </w:p>
          <w:p w:rsidR="00663030" w:rsidRPr="00663030" w:rsidRDefault="00663030" w:rsidP="00663030">
            <w:pPr>
              <w:numPr>
                <w:ilvl w:val="0"/>
                <w:numId w:val="39"/>
              </w:numPr>
              <w:jc w:val="both"/>
              <w:rPr>
                <w:rFonts w:ascii="Book Antiqua" w:hAnsi="Book Antiqua" w:cs="Times New Roman"/>
                <w:b/>
                <w:sz w:val="24"/>
                <w:szCs w:val="24"/>
              </w:rPr>
            </w:pPr>
            <w:r w:rsidRPr="00663030">
              <w:rPr>
                <w:rFonts w:ascii="Book Antiqua" w:hAnsi="Book Antiqua" w:cs="Times New Roman"/>
                <w:b/>
                <w:sz w:val="24"/>
                <w:szCs w:val="24"/>
              </w:rPr>
              <w:t>DARBA ORGANIZĒŠANAS PLĀNS.</w:t>
            </w:r>
          </w:p>
          <w:p w:rsidR="00663030" w:rsidRPr="00663030" w:rsidRDefault="00663030" w:rsidP="00663030">
            <w:pPr>
              <w:jc w:val="both"/>
              <w:rPr>
                <w:rFonts w:ascii="Book Antiqua" w:hAnsi="Book Antiqua" w:cs="Times New Roman"/>
                <w:b/>
                <w:sz w:val="24"/>
                <w:szCs w:val="24"/>
              </w:rPr>
            </w:pPr>
            <w:r w:rsidRPr="00663030">
              <w:rPr>
                <w:rFonts w:ascii="Book Antiqua" w:hAnsi="Book Antiqua" w:cs="Times New Roman"/>
                <w:b/>
                <w:sz w:val="24"/>
                <w:szCs w:val="24"/>
              </w:rPr>
              <w:t>EKONOMIKAS DAĻA</w:t>
            </w:r>
          </w:p>
          <w:p w:rsidR="00663030" w:rsidRPr="00663030" w:rsidRDefault="00663030" w:rsidP="00663030">
            <w:pPr>
              <w:numPr>
                <w:ilvl w:val="0"/>
                <w:numId w:val="41"/>
              </w:numPr>
              <w:jc w:val="both"/>
              <w:rPr>
                <w:rFonts w:ascii="Book Antiqua" w:hAnsi="Book Antiqua" w:cs="Times New Roman"/>
                <w:b/>
                <w:sz w:val="24"/>
                <w:szCs w:val="24"/>
              </w:rPr>
            </w:pPr>
            <w:r w:rsidRPr="00663030">
              <w:rPr>
                <w:rFonts w:ascii="Book Antiqua" w:hAnsi="Book Antiqua" w:cs="Times New Roman"/>
                <w:b/>
                <w:sz w:val="24"/>
                <w:szCs w:val="24"/>
              </w:rPr>
              <w:t>IEKĀRTU, KONSTRUKCIJU UN BŪVIZSTRĀDĀJUMU KOPSAVILKUMS;</w:t>
            </w:r>
          </w:p>
          <w:p w:rsidR="00663030" w:rsidRPr="00663030" w:rsidRDefault="00663030" w:rsidP="00663030">
            <w:pPr>
              <w:numPr>
                <w:ilvl w:val="0"/>
                <w:numId w:val="41"/>
              </w:numPr>
              <w:jc w:val="both"/>
              <w:rPr>
                <w:rFonts w:ascii="Book Antiqua" w:hAnsi="Book Antiqua" w:cs="Times New Roman"/>
                <w:b/>
                <w:sz w:val="24"/>
                <w:szCs w:val="24"/>
                <w:lang w:val="en-US"/>
              </w:rPr>
            </w:pPr>
            <w:r w:rsidRPr="00663030">
              <w:rPr>
                <w:rFonts w:ascii="Book Antiqua" w:hAnsi="Book Antiqua" w:cs="Times New Roman"/>
                <w:b/>
                <w:sz w:val="24"/>
                <w:szCs w:val="24"/>
                <w:lang w:val="en-US"/>
              </w:rPr>
              <w:t>BŪVDARBU APJOMU SARAKSTS;</w:t>
            </w:r>
          </w:p>
          <w:p w:rsidR="00663030" w:rsidRPr="00663030" w:rsidRDefault="00663030" w:rsidP="00663030">
            <w:pPr>
              <w:numPr>
                <w:ilvl w:val="0"/>
                <w:numId w:val="41"/>
              </w:numPr>
              <w:jc w:val="both"/>
              <w:rPr>
                <w:rFonts w:ascii="Book Antiqua" w:hAnsi="Book Antiqua" w:cs="Times New Roman"/>
                <w:b/>
                <w:sz w:val="24"/>
                <w:szCs w:val="24"/>
                <w:lang w:val="en-US"/>
              </w:rPr>
            </w:pPr>
            <w:r w:rsidRPr="00663030">
              <w:rPr>
                <w:rFonts w:ascii="Book Antiqua" w:hAnsi="Book Antiqua" w:cs="Times New Roman"/>
                <w:b/>
                <w:sz w:val="24"/>
                <w:szCs w:val="24"/>
                <w:lang w:val="en-US"/>
              </w:rPr>
              <w:t>IZMAKSU APRĒĶINS</w:t>
            </w:r>
            <w:r w:rsidRPr="00663030">
              <w:rPr>
                <w:rFonts w:ascii="Book Antiqua" w:hAnsi="Book Antiqua" w:cs="Times New Roman"/>
                <w:b/>
                <w:vanish/>
                <w:sz w:val="24"/>
                <w:szCs w:val="24"/>
              </w:rPr>
              <w:t xml:space="preserve">. btadakciju) atbilstolem no atbild </w:t>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r w:rsidRPr="00663030">
              <w:rPr>
                <w:rFonts w:ascii="Book Antiqua" w:hAnsi="Book Antiqua" w:cs="Times New Roman"/>
                <w:b/>
                <w:vanish/>
                <w:sz w:val="24"/>
                <w:szCs w:val="24"/>
              </w:rPr>
              <w:pgNum/>
            </w:r>
          </w:p>
        </w:tc>
      </w:tr>
      <w:tr w:rsidR="00663030" w:rsidRPr="00663030" w:rsidTr="00663030">
        <w:tc>
          <w:tcPr>
            <w:tcW w:w="520" w:type="dxa"/>
          </w:tcPr>
          <w:p w:rsidR="00663030" w:rsidRPr="00663030" w:rsidRDefault="00663030" w:rsidP="00663030">
            <w:pPr>
              <w:jc w:val="center"/>
              <w:rPr>
                <w:rFonts w:ascii="Book Antiqua" w:hAnsi="Book Antiqua" w:cs="Times New Roman"/>
                <w:b/>
                <w:sz w:val="24"/>
                <w:szCs w:val="24"/>
              </w:rPr>
            </w:pPr>
            <w:r w:rsidRPr="00663030">
              <w:rPr>
                <w:rFonts w:ascii="Book Antiqua" w:hAnsi="Book Antiqua" w:cs="Times New Roman"/>
                <w:b/>
                <w:sz w:val="24"/>
                <w:szCs w:val="24"/>
              </w:rPr>
              <w:lastRenderedPageBreak/>
              <w:t>12.</w:t>
            </w:r>
          </w:p>
        </w:tc>
        <w:tc>
          <w:tcPr>
            <w:tcW w:w="3863" w:type="dxa"/>
          </w:tcPr>
          <w:p w:rsidR="00663030" w:rsidRPr="00663030" w:rsidRDefault="00663030" w:rsidP="00663030">
            <w:pPr>
              <w:jc w:val="both"/>
              <w:rPr>
                <w:rFonts w:ascii="Book Antiqua" w:hAnsi="Book Antiqua" w:cs="Times New Roman"/>
                <w:b/>
                <w:sz w:val="24"/>
                <w:szCs w:val="24"/>
              </w:rPr>
            </w:pPr>
            <w:r w:rsidRPr="00663030">
              <w:rPr>
                <w:rFonts w:ascii="Book Antiqua" w:hAnsi="Book Antiqua" w:cs="Times New Roman"/>
                <w:b/>
                <w:sz w:val="24"/>
                <w:szCs w:val="24"/>
              </w:rPr>
              <w:t>Institūcijas, ar kurām nepieciešams saskaņot būvprojektu</w:t>
            </w:r>
          </w:p>
        </w:tc>
        <w:tc>
          <w:tcPr>
            <w:tcW w:w="4693" w:type="dxa"/>
          </w:tcPr>
          <w:p w:rsidR="00663030" w:rsidRPr="00663030" w:rsidRDefault="00663030" w:rsidP="00663030">
            <w:pPr>
              <w:numPr>
                <w:ilvl w:val="0"/>
                <w:numId w:val="41"/>
              </w:numPr>
              <w:jc w:val="both"/>
              <w:rPr>
                <w:rFonts w:ascii="Book Antiqua" w:hAnsi="Book Antiqua" w:cs="Times New Roman"/>
                <w:b/>
                <w:sz w:val="24"/>
                <w:szCs w:val="24"/>
              </w:rPr>
            </w:pPr>
            <w:r w:rsidRPr="00663030">
              <w:rPr>
                <w:rFonts w:ascii="Book Antiqua" w:hAnsi="Book Antiqua" w:cs="Times New Roman"/>
                <w:b/>
                <w:sz w:val="24"/>
                <w:szCs w:val="24"/>
              </w:rPr>
              <w:t>Pasūtītājs</w:t>
            </w:r>
          </w:p>
          <w:p w:rsidR="00663030" w:rsidRPr="00663030" w:rsidRDefault="00663030" w:rsidP="00663030">
            <w:pPr>
              <w:numPr>
                <w:ilvl w:val="0"/>
                <w:numId w:val="41"/>
              </w:numPr>
              <w:jc w:val="both"/>
              <w:rPr>
                <w:rFonts w:ascii="Book Antiqua" w:hAnsi="Book Antiqua" w:cs="Times New Roman"/>
                <w:b/>
                <w:sz w:val="24"/>
                <w:szCs w:val="24"/>
              </w:rPr>
            </w:pPr>
            <w:r w:rsidRPr="00663030">
              <w:rPr>
                <w:rFonts w:ascii="Book Antiqua" w:hAnsi="Book Antiqua" w:cs="Times New Roman"/>
                <w:b/>
                <w:sz w:val="24"/>
                <w:szCs w:val="24"/>
              </w:rPr>
              <w:t>Sabiedriskā centra vadītāja;</w:t>
            </w:r>
          </w:p>
          <w:p w:rsidR="00663030" w:rsidRPr="00663030" w:rsidRDefault="00663030" w:rsidP="00663030">
            <w:pPr>
              <w:numPr>
                <w:ilvl w:val="0"/>
                <w:numId w:val="41"/>
              </w:numPr>
              <w:jc w:val="both"/>
              <w:rPr>
                <w:rFonts w:ascii="Book Antiqua" w:hAnsi="Book Antiqua" w:cs="Times New Roman"/>
                <w:b/>
                <w:sz w:val="24"/>
                <w:szCs w:val="24"/>
              </w:rPr>
            </w:pPr>
            <w:r w:rsidRPr="00663030">
              <w:rPr>
                <w:rFonts w:ascii="Book Antiqua" w:hAnsi="Book Antiqua" w:cs="Times New Roman"/>
                <w:b/>
                <w:sz w:val="24"/>
                <w:szCs w:val="24"/>
              </w:rPr>
              <w:t>Inženierkomunikāciju turētājiem un tehnisko noteikumu izdevējiem;</w:t>
            </w:r>
          </w:p>
          <w:p w:rsidR="00663030" w:rsidRPr="00663030" w:rsidRDefault="00663030" w:rsidP="00663030">
            <w:pPr>
              <w:numPr>
                <w:ilvl w:val="0"/>
                <w:numId w:val="41"/>
              </w:numPr>
              <w:jc w:val="both"/>
              <w:rPr>
                <w:rFonts w:ascii="Book Antiqua" w:hAnsi="Book Antiqua" w:cs="Times New Roman"/>
                <w:b/>
                <w:sz w:val="24"/>
                <w:szCs w:val="24"/>
              </w:rPr>
            </w:pPr>
            <w:r w:rsidRPr="00663030">
              <w:rPr>
                <w:rFonts w:ascii="Book Antiqua" w:hAnsi="Book Antiqua" w:cs="Times New Roman"/>
                <w:b/>
                <w:sz w:val="24"/>
                <w:szCs w:val="24"/>
              </w:rPr>
              <w:t>Veselības inspekcijas.</w:t>
            </w:r>
          </w:p>
        </w:tc>
      </w:tr>
      <w:tr w:rsidR="00663030" w:rsidRPr="00663030" w:rsidTr="00663030">
        <w:tc>
          <w:tcPr>
            <w:tcW w:w="520" w:type="dxa"/>
            <w:tcBorders>
              <w:bottom w:val="single" w:sz="4" w:space="0" w:color="auto"/>
            </w:tcBorders>
          </w:tcPr>
          <w:p w:rsidR="00663030" w:rsidRPr="00663030" w:rsidRDefault="00663030" w:rsidP="00663030">
            <w:pPr>
              <w:jc w:val="center"/>
              <w:rPr>
                <w:rFonts w:ascii="Book Antiqua" w:hAnsi="Book Antiqua" w:cs="Times New Roman"/>
                <w:b/>
                <w:sz w:val="24"/>
                <w:szCs w:val="24"/>
              </w:rPr>
            </w:pPr>
            <w:r w:rsidRPr="00663030">
              <w:rPr>
                <w:rFonts w:ascii="Book Antiqua" w:hAnsi="Book Antiqua" w:cs="Times New Roman"/>
                <w:b/>
                <w:sz w:val="24"/>
                <w:szCs w:val="24"/>
              </w:rPr>
              <w:t>13.</w:t>
            </w:r>
          </w:p>
        </w:tc>
        <w:tc>
          <w:tcPr>
            <w:tcW w:w="3863" w:type="dxa"/>
            <w:tcBorders>
              <w:bottom w:val="single" w:sz="4" w:space="0" w:color="auto"/>
            </w:tcBorders>
          </w:tcPr>
          <w:p w:rsidR="00663030" w:rsidRPr="00663030" w:rsidRDefault="00663030" w:rsidP="00663030">
            <w:pPr>
              <w:jc w:val="both"/>
              <w:rPr>
                <w:rFonts w:ascii="Book Antiqua" w:hAnsi="Book Antiqua" w:cs="Times New Roman"/>
                <w:b/>
                <w:sz w:val="24"/>
                <w:szCs w:val="24"/>
              </w:rPr>
            </w:pPr>
            <w:r w:rsidRPr="00663030">
              <w:rPr>
                <w:rFonts w:ascii="Book Antiqua" w:hAnsi="Book Antiqua" w:cs="Times New Roman"/>
                <w:b/>
                <w:sz w:val="24"/>
                <w:szCs w:val="24"/>
              </w:rPr>
              <w:t>Projektēšanas laiks un resursi</w:t>
            </w:r>
          </w:p>
        </w:tc>
        <w:tc>
          <w:tcPr>
            <w:tcW w:w="4693" w:type="dxa"/>
            <w:tcBorders>
              <w:bottom w:val="single" w:sz="4" w:space="0" w:color="auto"/>
            </w:tcBorders>
          </w:tcPr>
          <w:p w:rsidR="00663030" w:rsidRPr="00663030" w:rsidRDefault="00663030" w:rsidP="00663030">
            <w:pPr>
              <w:jc w:val="both"/>
              <w:rPr>
                <w:rFonts w:ascii="Book Antiqua" w:hAnsi="Book Antiqua" w:cs="Times New Roman"/>
                <w:b/>
                <w:sz w:val="24"/>
                <w:szCs w:val="24"/>
              </w:rPr>
            </w:pPr>
            <w:r w:rsidRPr="00663030">
              <w:rPr>
                <w:rFonts w:ascii="Book Antiqua" w:hAnsi="Book Antiqua" w:cs="Times New Roman"/>
                <w:b/>
                <w:sz w:val="24"/>
                <w:szCs w:val="24"/>
              </w:rPr>
              <w:t>Saskaņā ar noslēgto līgumu</w:t>
            </w:r>
          </w:p>
        </w:tc>
      </w:tr>
      <w:tr w:rsidR="00663030" w:rsidRPr="00663030" w:rsidTr="00663030">
        <w:tc>
          <w:tcPr>
            <w:tcW w:w="520" w:type="dxa"/>
            <w:tcBorders>
              <w:left w:val="nil"/>
              <w:bottom w:val="nil"/>
              <w:right w:val="nil"/>
            </w:tcBorders>
          </w:tcPr>
          <w:p w:rsidR="00663030" w:rsidRPr="00663030" w:rsidRDefault="00663030" w:rsidP="00663030">
            <w:pPr>
              <w:rPr>
                <w:rFonts w:ascii="Book Antiqua" w:hAnsi="Book Antiqua" w:cs="Times New Roman"/>
                <w:b/>
                <w:sz w:val="24"/>
                <w:szCs w:val="24"/>
              </w:rPr>
            </w:pPr>
          </w:p>
        </w:tc>
        <w:tc>
          <w:tcPr>
            <w:tcW w:w="3863" w:type="dxa"/>
            <w:tcBorders>
              <w:left w:val="nil"/>
              <w:bottom w:val="nil"/>
              <w:right w:val="nil"/>
            </w:tcBorders>
          </w:tcPr>
          <w:p w:rsidR="00663030" w:rsidRPr="00663030" w:rsidRDefault="00663030" w:rsidP="00663030">
            <w:pPr>
              <w:jc w:val="center"/>
              <w:rPr>
                <w:rFonts w:ascii="Book Antiqua" w:hAnsi="Book Antiqua" w:cs="Times New Roman"/>
                <w:b/>
                <w:sz w:val="24"/>
                <w:szCs w:val="24"/>
              </w:rPr>
            </w:pPr>
          </w:p>
          <w:p w:rsidR="00663030" w:rsidRPr="00663030" w:rsidRDefault="00663030" w:rsidP="00663030">
            <w:pPr>
              <w:spacing w:after="0"/>
              <w:rPr>
                <w:rFonts w:ascii="Book Antiqua" w:hAnsi="Book Antiqua" w:cs="Times New Roman"/>
                <w:b/>
                <w:sz w:val="24"/>
                <w:szCs w:val="24"/>
              </w:rPr>
            </w:pPr>
            <w:r w:rsidRPr="00663030">
              <w:rPr>
                <w:rFonts w:ascii="Book Antiqua" w:hAnsi="Book Antiqua" w:cs="Times New Roman"/>
                <w:b/>
                <w:sz w:val="24"/>
                <w:szCs w:val="24"/>
              </w:rPr>
              <w:t>PASŪTĪTĀJS:</w:t>
            </w:r>
          </w:p>
          <w:p w:rsidR="00663030" w:rsidRPr="00663030" w:rsidRDefault="00663030" w:rsidP="00663030">
            <w:pPr>
              <w:spacing w:after="0"/>
              <w:rPr>
                <w:rFonts w:ascii="Book Antiqua" w:hAnsi="Book Antiqua" w:cs="Times New Roman"/>
                <w:b/>
                <w:sz w:val="24"/>
                <w:szCs w:val="24"/>
              </w:rPr>
            </w:pPr>
            <w:r w:rsidRPr="00663030">
              <w:rPr>
                <w:rFonts w:ascii="Book Antiqua" w:hAnsi="Book Antiqua" w:cs="Times New Roman"/>
                <w:b/>
                <w:sz w:val="24"/>
                <w:szCs w:val="24"/>
              </w:rPr>
              <w:t>Alojas novada dome</w:t>
            </w:r>
          </w:p>
          <w:p w:rsidR="00663030" w:rsidRPr="00663030" w:rsidRDefault="00663030" w:rsidP="00663030">
            <w:pPr>
              <w:spacing w:after="0"/>
              <w:rPr>
                <w:rFonts w:ascii="Book Antiqua" w:hAnsi="Book Antiqua" w:cs="Times New Roman"/>
                <w:b/>
                <w:sz w:val="24"/>
                <w:szCs w:val="24"/>
              </w:rPr>
            </w:pPr>
            <w:r w:rsidRPr="00663030">
              <w:rPr>
                <w:rFonts w:ascii="Book Antiqua" w:hAnsi="Book Antiqua" w:cs="Times New Roman"/>
                <w:b/>
                <w:sz w:val="24"/>
                <w:szCs w:val="24"/>
              </w:rPr>
              <w:t xml:space="preserve">Izpilddirektora p.i. </w:t>
            </w:r>
          </w:p>
          <w:p w:rsidR="00663030" w:rsidRPr="00663030" w:rsidRDefault="00663030" w:rsidP="00663030">
            <w:pPr>
              <w:spacing w:after="0"/>
              <w:rPr>
                <w:rFonts w:ascii="Book Antiqua" w:hAnsi="Book Antiqua" w:cs="Times New Roman"/>
                <w:b/>
                <w:sz w:val="24"/>
                <w:szCs w:val="24"/>
              </w:rPr>
            </w:pPr>
            <w:r w:rsidRPr="00663030">
              <w:rPr>
                <w:rFonts w:ascii="Book Antiqua" w:hAnsi="Book Antiqua" w:cs="Times New Roman"/>
                <w:b/>
                <w:sz w:val="24"/>
                <w:szCs w:val="24"/>
              </w:rPr>
              <w:t>A.Krūmiņš</w:t>
            </w:r>
          </w:p>
        </w:tc>
        <w:tc>
          <w:tcPr>
            <w:tcW w:w="4693" w:type="dxa"/>
            <w:tcBorders>
              <w:left w:val="nil"/>
              <w:bottom w:val="nil"/>
              <w:right w:val="nil"/>
            </w:tcBorders>
          </w:tcPr>
          <w:p w:rsidR="00663030" w:rsidRPr="00663030" w:rsidRDefault="00663030" w:rsidP="00663030">
            <w:pPr>
              <w:jc w:val="center"/>
              <w:rPr>
                <w:rFonts w:ascii="Book Antiqua" w:hAnsi="Book Antiqua" w:cs="Times New Roman"/>
                <w:b/>
                <w:sz w:val="24"/>
                <w:szCs w:val="24"/>
              </w:rPr>
            </w:pPr>
          </w:p>
          <w:p w:rsidR="00663030" w:rsidRPr="00663030" w:rsidRDefault="00663030" w:rsidP="00663030">
            <w:pPr>
              <w:jc w:val="center"/>
              <w:rPr>
                <w:rFonts w:ascii="Book Antiqua" w:hAnsi="Book Antiqua" w:cs="Times New Roman"/>
                <w:b/>
                <w:sz w:val="24"/>
                <w:szCs w:val="24"/>
              </w:rPr>
            </w:pPr>
          </w:p>
          <w:p w:rsidR="00663030" w:rsidRPr="00663030" w:rsidRDefault="00663030" w:rsidP="00663030">
            <w:pPr>
              <w:jc w:val="center"/>
              <w:rPr>
                <w:rFonts w:ascii="Book Antiqua" w:hAnsi="Book Antiqua" w:cs="Times New Roman"/>
                <w:b/>
                <w:sz w:val="24"/>
                <w:szCs w:val="24"/>
              </w:rPr>
            </w:pPr>
          </w:p>
        </w:tc>
      </w:tr>
    </w:tbl>
    <w:p w:rsidR="00663030" w:rsidRPr="00134899" w:rsidRDefault="00663030" w:rsidP="00094D50">
      <w:pPr>
        <w:jc w:val="center"/>
        <w:rPr>
          <w:rFonts w:ascii="Book Antiqua" w:hAnsi="Book Antiqua" w:cs="Times New Roman"/>
          <w:b/>
          <w:sz w:val="24"/>
          <w:szCs w:val="24"/>
        </w:rPr>
      </w:pPr>
    </w:p>
    <w:p w:rsidR="00355297" w:rsidRDefault="00355297" w:rsidP="00134899">
      <w:pPr>
        <w:rPr>
          <w:rFonts w:ascii="Book Antiqua" w:eastAsia="Times New Roman" w:hAnsi="Book Antiqua" w:cs="Times New Roman"/>
          <w:b/>
          <w:caps/>
          <w:color w:val="000000"/>
          <w:sz w:val="24"/>
          <w:szCs w:val="24"/>
          <w:lang w:eastAsia="ar-SA"/>
        </w:rPr>
      </w:pPr>
    </w:p>
    <w:p w:rsidR="00663030" w:rsidRDefault="00663030" w:rsidP="00134899">
      <w:pPr>
        <w:rPr>
          <w:rFonts w:ascii="Book Antiqua" w:eastAsia="Times New Roman" w:hAnsi="Book Antiqua" w:cs="Times New Roman"/>
          <w:b/>
          <w:caps/>
          <w:color w:val="000000"/>
          <w:sz w:val="24"/>
          <w:szCs w:val="24"/>
          <w:lang w:eastAsia="ar-SA"/>
        </w:rPr>
      </w:pPr>
    </w:p>
    <w:p w:rsidR="00663030" w:rsidRDefault="00663030" w:rsidP="00134899">
      <w:pPr>
        <w:rPr>
          <w:rFonts w:ascii="Book Antiqua" w:eastAsia="Times New Roman" w:hAnsi="Book Antiqua" w:cs="Times New Roman"/>
          <w:b/>
          <w:caps/>
          <w:color w:val="000000"/>
          <w:sz w:val="24"/>
          <w:szCs w:val="24"/>
          <w:lang w:eastAsia="ar-SA"/>
        </w:rPr>
      </w:pPr>
    </w:p>
    <w:p w:rsidR="00663030" w:rsidRDefault="00663030" w:rsidP="00134899">
      <w:pPr>
        <w:rPr>
          <w:rFonts w:ascii="Book Antiqua" w:eastAsia="Times New Roman" w:hAnsi="Book Antiqua" w:cs="Times New Roman"/>
          <w:b/>
          <w:caps/>
          <w:color w:val="000000"/>
          <w:sz w:val="24"/>
          <w:szCs w:val="24"/>
          <w:lang w:eastAsia="ar-SA"/>
        </w:rPr>
      </w:pPr>
    </w:p>
    <w:p w:rsidR="00663030" w:rsidRDefault="00663030" w:rsidP="00134899">
      <w:pPr>
        <w:rPr>
          <w:rFonts w:ascii="Book Antiqua" w:eastAsia="Times New Roman" w:hAnsi="Book Antiqua" w:cs="Times New Roman"/>
          <w:b/>
          <w:caps/>
          <w:color w:val="000000"/>
          <w:sz w:val="24"/>
          <w:szCs w:val="24"/>
          <w:lang w:eastAsia="ar-SA"/>
        </w:rPr>
      </w:pPr>
    </w:p>
    <w:p w:rsidR="00663030" w:rsidRDefault="00663030" w:rsidP="00134899">
      <w:pPr>
        <w:rPr>
          <w:rFonts w:ascii="Book Antiqua" w:eastAsia="Times New Roman" w:hAnsi="Book Antiqua" w:cs="Times New Roman"/>
          <w:b/>
          <w:caps/>
          <w:color w:val="000000"/>
          <w:sz w:val="24"/>
          <w:szCs w:val="24"/>
          <w:lang w:eastAsia="ar-SA"/>
        </w:rPr>
      </w:pPr>
    </w:p>
    <w:p w:rsidR="00663030" w:rsidRDefault="00663030" w:rsidP="00134899">
      <w:pPr>
        <w:rPr>
          <w:rFonts w:ascii="Book Antiqua" w:eastAsia="Times New Roman" w:hAnsi="Book Antiqua" w:cs="Times New Roman"/>
          <w:b/>
          <w:caps/>
          <w:color w:val="000000"/>
          <w:sz w:val="24"/>
          <w:szCs w:val="24"/>
          <w:lang w:eastAsia="ar-SA"/>
        </w:rPr>
      </w:pPr>
    </w:p>
    <w:p w:rsidR="00663030" w:rsidRDefault="00663030" w:rsidP="00134899">
      <w:pPr>
        <w:rPr>
          <w:rFonts w:ascii="Book Antiqua" w:eastAsia="Times New Roman" w:hAnsi="Book Antiqua" w:cs="Times New Roman"/>
          <w:b/>
          <w:caps/>
          <w:color w:val="000000"/>
          <w:sz w:val="24"/>
          <w:szCs w:val="24"/>
          <w:lang w:eastAsia="ar-SA"/>
        </w:rPr>
      </w:pPr>
    </w:p>
    <w:p w:rsidR="00663030" w:rsidRPr="00134899" w:rsidRDefault="00663030" w:rsidP="00134899">
      <w:pPr>
        <w:rPr>
          <w:rFonts w:ascii="Book Antiqua" w:eastAsia="Times New Roman" w:hAnsi="Book Antiqua" w:cs="Times New Roman"/>
          <w:b/>
          <w:caps/>
          <w:color w:val="000000"/>
          <w:sz w:val="24"/>
          <w:szCs w:val="24"/>
          <w:lang w:eastAsia="ar-SA"/>
        </w:rPr>
      </w:pPr>
    </w:p>
    <w:p w:rsidR="00355297" w:rsidRPr="00134899" w:rsidRDefault="00355297" w:rsidP="00F378BB">
      <w:pPr>
        <w:widowControl w:val="0"/>
        <w:suppressAutoHyphens/>
        <w:spacing w:after="0" w:line="240" w:lineRule="auto"/>
        <w:rPr>
          <w:rFonts w:ascii="Book Antiqua" w:eastAsia="Times New Roman" w:hAnsi="Book Antiqua" w:cs="Times New Roman"/>
          <w:b/>
          <w:caps/>
          <w:color w:val="000000"/>
          <w:sz w:val="24"/>
          <w:szCs w:val="24"/>
          <w:lang w:eastAsia="ar-SA"/>
        </w:rPr>
      </w:pPr>
    </w:p>
    <w:p w:rsidR="00355297" w:rsidRPr="00134899" w:rsidRDefault="00355297" w:rsidP="00F378BB">
      <w:pPr>
        <w:widowControl w:val="0"/>
        <w:suppressAutoHyphens/>
        <w:spacing w:after="0" w:line="240" w:lineRule="auto"/>
        <w:rPr>
          <w:rFonts w:ascii="Book Antiqua" w:eastAsia="Times New Roman" w:hAnsi="Book Antiqua" w:cs="Times New Roman"/>
          <w:b/>
          <w:caps/>
          <w:color w:val="000000"/>
          <w:sz w:val="24"/>
          <w:szCs w:val="24"/>
          <w:lang w:eastAsia="ar-SA"/>
        </w:rPr>
      </w:pPr>
    </w:p>
    <w:p w:rsidR="00123406" w:rsidRPr="00134899" w:rsidRDefault="00355297" w:rsidP="00DA12C7">
      <w:pPr>
        <w:pStyle w:val="Sarakstarindkopa"/>
        <w:widowControl w:val="0"/>
        <w:suppressAutoHyphens/>
        <w:spacing w:after="0" w:line="240" w:lineRule="auto"/>
        <w:jc w:val="right"/>
        <w:rPr>
          <w:rFonts w:ascii="Book Antiqua" w:eastAsia="Times New Roman" w:hAnsi="Book Antiqua" w:cs="Times New Roman"/>
          <w:color w:val="000000"/>
          <w:sz w:val="24"/>
          <w:szCs w:val="24"/>
          <w:lang w:eastAsia="ar-SA"/>
        </w:rPr>
      </w:pPr>
      <w:r w:rsidRPr="00134899">
        <w:rPr>
          <w:rFonts w:ascii="Book Antiqua" w:eastAsia="Times New Roman" w:hAnsi="Book Antiqua" w:cs="Times New Roman"/>
          <w:color w:val="000000"/>
          <w:sz w:val="24"/>
          <w:szCs w:val="24"/>
          <w:lang w:eastAsia="ar-SA"/>
        </w:rPr>
        <w:lastRenderedPageBreak/>
        <w:t>2</w:t>
      </w:r>
      <w:r w:rsidR="00123406" w:rsidRPr="00134899">
        <w:rPr>
          <w:rFonts w:ascii="Book Antiqua" w:eastAsia="Times New Roman" w:hAnsi="Book Antiqua" w:cs="Times New Roman"/>
          <w:color w:val="000000"/>
          <w:sz w:val="24"/>
          <w:szCs w:val="24"/>
          <w:lang w:eastAsia="ar-SA"/>
        </w:rPr>
        <w:t>.pielikums</w:t>
      </w:r>
    </w:p>
    <w:p w:rsidR="00123406" w:rsidRPr="00134899" w:rsidRDefault="00123406" w:rsidP="00F378BB">
      <w:pPr>
        <w:widowControl w:val="0"/>
        <w:suppressAutoHyphens/>
        <w:spacing w:after="0" w:line="240" w:lineRule="auto"/>
        <w:jc w:val="center"/>
        <w:rPr>
          <w:rFonts w:ascii="Book Antiqua" w:eastAsia="Times New Roman" w:hAnsi="Book Antiqua" w:cs="Times New Roman"/>
          <w:b/>
          <w:caps/>
          <w:color w:val="000000"/>
          <w:sz w:val="24"/>
          <w:szCs w:val="24"/>
          <w:lang w:eastAsia="ar-SA"/>
        </w:rPr>
      </w:pPr>
    </w:p>
    <w:p w:rsidR="00F378BB" w:rsidRPr="00134899" w:rsidRDefault="00F378BB" w:rsidP="00F378BB">
      <w:pPr>
        <w:widowControl w:val="0"/>
        <w:suppressAutoHyphens/>
        <w:spacing w:after="0" w:line="240" w:lineRule="auto"/>
        <w:jc w:val="center"/>
        <w:rPr>
          <w:rFonts w:ascii="Book Antiqua" w:eastAsia="Times New Roman" w:hAnsi="Book Antiqua" w:cs="Times New Roman"/>
          <w:b/>
          <w:caps/>
          <w:color w:val="000000"/>
          <w:sz w:val="24"/>
          <w:szCs w:val="24"/>
          <w:lang w:eastAsia="ar-SA"/>
        </w:rPr>
      </w:pPr>
      <w:r w:rsidRPr="00134899">
        <w:rPr>
          <w:rFonts w:ascii="Book Antiqua" w:eastAsia="Times New Roman" w:hAnsi="Book Antiqua" w:cs="Times New Roman"/>
          <w:b/>
          <w:caps/>
          <w:color w:val="000000"/>
          <w:sz w:val="24"/>
          <w:szCs w:val="24"/>
          <w:lang w:eastAsia="ar-SA"/>
        </w:rPr>
        <w:t>PIETEIKUMs</w:t>
      </w:r>
    </w:p>
    <w:p w:rsidR="00F378BB" w:rsidRPr="00134899" w:rsidRDefault="00F378BB" w:rsidP="00F378BB">
      <w:pPr>
        <w:widowControl w:val="0"/>
        <w:suppressAutoHyphens/>
        <w:spacing w:after="0" w:line="240" w:lineRule="auto"/>
        <w:jc w:val="center"/>
        <w:rPr>
          <w:rFonts w:ascii="Book Antiqua" w:eastAsia="Times New Roman" w:hAnsi="Book Antiqua" w:cs="Times New Roman"/>
          <w:b/>
          <w:caps/>
          <w:color w:val="000000"/>
          <w:sz w:val="24"/>
          <w:szCs w:val="24"/>
          <w:lang w:eastAsia="ar-SA"/>
        </w:rPr>
      </w:pPr>
    </w:p>
    <w:p w:rsidR="00DA12C7" w:rsidRPr="00134899" w:rsidRDefault="00F378BB" w:rsidP="000D6983">
      <w:pPr>
        <w:widowControl w:val="0"/>
        <w:suppressAutoHyphens/>
        <w:spacing w:after="0" w:line="240" w:lineRule="auto"/>
        <w:jc w:val="center"/>
        <w:rPr>
          <w:rFonts w:ascii="Book Antiqua" w:eastAsia="Calibri" w:hAnsi="Book Antiqua" w:cs="Times New Roman"/>
          <w:b/>
          <w:sz w:val="24"/>
          <w:szCs w:val="24"/>
          <w:lang w:eastAsia="lv-LV"/>
        </w:rPr>
      </w:pPr>
      <w:r w:rsidRPr="00134899">
        <w:rPr>
          <w:rFonts w:ascii="Book Antiqua" w:eastAsia="Calibri" w:hAnsi="Book Antiqua" w:cs="Times New Roman"/>
          <w:sz w:val="24"/>
          <w:szCs w:val="24"/>
          <w:lang w:eastAsia="lv-LV"/>
        </w:rPr>
        <w:t xml:space="preserve">Cenu aptaujai </w:t>
      </w:r>
      <w:r w:rsidRPr="00134899">
        <w:rPr>
          <w:rFonts w:ascii="Book Antiqua" w:eastAsia="Calibri" w:hAnsi="Book Antiqua" w:cs="Times New Roman"/>
          <w:b/>
          <w:sz w:val="24"/>
          <w:szCs w:val="24"/>
          <w:lang w:eastAsia="lv-LV"/>
        </w:rPr>
        <w:t>“</w:t>
      </w:r>
      <w:r w:rsidR="00134899" w:rsidRPr="00134899">
        <w:rPr>
          <w:rFonts w:ascii="Book Antiqua" w:hAnsi="Book Antiqua"/>
          <w:b/>
          <w:bCs/>
          <w:sz w:val="24"/>
          <w:szCs w:val="24"/>
        </w:rPr>
        <w:t>Projekta izstrāde Sabiedriskā centra pārbūvei Rīgas ielā 4, Alojā, Alojas novadā</w:t>
      </w:r>
      <w:r w:rsidRPr="00134899">
        <w:rPr>
          <w:rFonts w:ascii="Book Antiqua" w:eastAsia="Calibri" w:hAnsi="Book Antiqua" w:cs="Times New Roman"/>
          <w:b/>
          <w:sz w:val="24"/>
          <w:szCs w:val="24"/>
          <w:lang w:eastAsia="lv-LV"/>
        </w:rPr>
        <w:t>”</w:t>
      </w:r>
      <w:r w:rsidR="000D6983" w:rsidRPr="00134899">
        <w:rPr>
          <w:rFonts w:ascii="Book Antiqua" w:eastAsia="Calibri" w:hAnsi="Book Antiqua" w:cs="Times New Roman"/>
          <w:b/>
          <w:sz w:val="24"/>
          <w:szCs w:val="24"/>
          <w:lang w:eastAsia="lv-LV"/>
        </w:rPr>
        <w:t xml:space="preserve"> </w:t>
      </w:r>
      <w:r w:rsidR="00DA12C7" w:rsidRPr="00134899">
        <w:rPr>
          <w:rFonts w:ascii="Book Antiqua" w:eastAsia="Calibri" w:hAnsi="Book Antiqua" w:cs="Times New Roman"/>
          <w:sz w:val="24"/>
          <w:szCs w:val="24"/>
          <w:lang w:eastAsia="lv-LV"/>
        </w:rPr>
        <w:t>ID Nr.</w:t>
      </w:r>
      <w:r w:rsidR="00BB2C45" w:rsidRPr="00134899">
        <w:rPr>
          <w:rFonts w:ascii="Book Antiqua" w:eastAsia="Calibri" w:hAnsi="Book Antiqua" w:cs="Times New Roman"/>
          <w:sz w:val="24"/>
          <w:szCs w:val="24"/>
          <w:lang w:eastAsia="lv-LV"/>
        </w:rPr>
        <w:t xml:space="preserve"> </w:t>
      </w:r>
      <w:r w:rsidR="00DA12C7" w:rsidRPr="00134899">
        <w:rPr>
          <w:rFonts w:ascii="Book Antiqua" w:eastAsia="Calibri" w:hAnsi="Book Antiqua" w:cs="Times New Roman"/>
          <w:sz w:val="24"/>
          <w:szCs w:val="24"/>
          <w:lang w:eastAsia="lv-LV"/>
        </w:rPr>
        <w:t>CA</w:t>
      </w:r>
      <w:r w:rsidR="009538A4" w:rsidRPr="00134899">
        <w:rPr>
          <w:rFonts w:ascii="Book Antiqua" w:eastAsia="Calibri" w:hAnsi="Book Antiqua" w:cs="Times New Roman"/>
          <w:sz w:val="24"/>
          <w:szCs w:val="24"/>
          <w:lang w:eastAsia="lv-LV"/>
        </w:rPr>
        <w:t xml:space="preserve"> </w:t>
      </w:r>
      <w:r w:rsidR="00BB2C45" w:rsidRPr="00134899">
        <w:rPr>
          <w:rFonts w:ascii="Book Antiqua" w:eastAsia="Calibri" w:hAnsi="Book Antiqua" w:cs="Times New Roman"/>
          <w:sz w:val="24"/>
          <w:szCs w:val="24"/>
          <w:lang w:eastAsia="lv-LV"/>
        </w:rPr>
        <w:t>202</w:t>
      </w:r>
      <w:r w:rsidR="000D6983" w:rsidRPr="00134899">
        <w:rPr>
          <w:rFonts w:ascii="Book Antiqua" w:eastAsia="Calibri" w:hAnsi="Book Antiqua" w:cs="Times New Roman"/>
          <w:sz w:val="24"/>
          <w:szCs w:val="24"/>
          <w:lang w:eastAsia="lv-LV"/>
        </w:rPr>
        <w:t>1</w:t>
      </w:r>
      <w:r w:rsidR="00BB2C45" w:rsidRPr="00134899">
        <w:rPr>
          <w:rFonts w:ascii="Book Antiqua" w:eastAsia="Calibri" w:hAnsi="Book Antiqua" w:cs="Times New Roman"/>
          <w:sz w:val="24"/>
          <w:szCs w:val="24"/>
          <w:lang w:eastAsia="lv-LV"/>
        </w:rPr>
        <w:t>/</w:t>
      </w:r>
      <w:r w:rsidR="00134899">
        <w:rPr>
          <w:rFonts w:ascii="Book Antiqua" w:eastAsia="Calibri" w:hAnsi="Book Antiqua" w:cs="Times New Roman"/>
          <w:sz w:val="24"/>
          <w:szCs w:val="24"/>
          <w:lang w:eastAsia="lv-LV"/>
        </w:rPr>
        <w:t>10</w:t>
      </w:r>
    </w:p>
    <w:p w:rsidR="00DA12C7" w:rsidRPr="00134899" w:rsidRDefault="00DA12C7" w:rsidP="00DA12C7">
      <w:pPr>
        <w:widowControl w:val="0"/>
        <w:suppressAutoHyphens/>
        <w:spacing w:after="0" w:line="240" w:lineRule="auto"/>
        <w:jc w:val="center"/>
        <w:rPr>
          <w:rFonts w:ascii="Book Antiqua" w:eastAsia="Calibri" w:hAnsi="Book Antiqua" w:cs="Times New Roman"/>
          <w:sz w:val="24"/>
          <w:szCs w:val="24"/>
          <w:lang w:eastAsia="lv-LV"/>
        </w:rPr>
      </w:pPr>
    </w:p>
    <w:p w:rsidR="00F378BB" w:rsidRPr="00134899" w:rsidRDefault="00F378BB" w:rsidP="00F378BB">
      <w:pPr>
        <w:widowControl w:val="0"/>
        <w:tabs>
          <w:tab w:val="center" w:pos="5103"/>
        </w:tabs>
        <w:suppressAutoHyphens/>
        <w:spacing w:after="0" w:line="240" w:lineRule="auto"/>
        <w:ind w:left="720" w:hanging="720"/>
        <w:jc w:val="both"/>
        <w:rPr>
          <w:rFonts w:ascii="Book Antiqua" w:eastAsia="Calibri" w:hAnsi="Book Antiqua"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F378BB" w:rsidRPr="00134899"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134899"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b/>
                <w:kern w:val="28"/>
                <w:sz w:val="24"/>
                <w:szCs w:val="24"/>
                <w:lang w:eastAsia="lv-LV"/>
              </w:rPr>
            </w:pPr>
            <w:r w:rsidRPr="00134899">
              <w:rPr>
                <w:rFonts w:ascii="Book Antiqua" w:eastAsia="Times New Roman" w:hAnsi="Book Antiqua" w:cs="Times New Roman"/>
                <w:b/>
                <w:kern w:val="28"/>
                <w:sz w:val="24"/>
                <w:szCs w:val="24"/>
                <w:lang w:eastAsia="lv-LV"/>
              </w:rPr>
              <w:t>Informācija par pretendentu</w:t>
            </w:r>
          </w:p>
        </w:tc>
      </w:tr>
      <w:tr w:rsidR="00F378BB" w:rsidRPr="0013489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134899"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134899">
              <w:rPr>
                <w:rFonts w:ascii="Book Antiqua" w:eastAsia="Times New Roman" w:hAnsi="Book Antiqua"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F378BB" w:rsidRPr="00134899"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13489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134899" w:rsidRDefault="00F378BB" w:rsidP="00F378BB">
            <w:pPr>
              <w:widowControl w:val="0"/>
              <w:overflowPunct w:val="0"/>
              <w:autoSpaceDE w:val="0"/>
              <w:autoSpaceDN w:val="0"/>
              <w:adjustRightInd w:val="0"/>
              <w:spacing w:after="0" w:line="240" w:lineRule="auto"/>
              <w:ind w:right="-52"/>
              <w:rPr>
                <w:rFonts w:ascii="Book Antiqua" w:eastAsia="Times New Roman" w:hAnsi="Book Antiqua" w:cs="Times New Roman"/>
                <w:kern w:val="28"/>
                <w:sz w:val="24"/>
                <w:szCs w:val="24"/>
                <w:lang w:eastAsia="lv-LV"/>
              </w:rPr>
            </w:pPr>
            <w:r w:rsidRPr="00134899">
              <w:rPr>
                <w:rFonts w:ascii="Book Antiqua" w:eastAsia="Times New Roman" w:hAnsi="Book Antiqua"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F378BB" w:rsidRPr="00134899"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13489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134899"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134899">
              <w:rPr>
                <w:rFonts w:ascii="Book Antiqua" w:eastAsia="Times New Roman" w:hAnsi="Book Antiqua"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F378BB" w:rsidRPr="00134899"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13489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134899"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134899">
              <w:rPr>
                <w:rFonts w:ascii="Book Antiqua" w:eastAsia="Times New Roman" w:hAnsi="Book Antiqua"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F378BB" w:rsidRPr="00134899"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13489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134899"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134899">
              <w:rPr>
                <w:rFonts w:ascii="Book Antiqua" w:eastAsia="Times New Roman" w:hAnsi="Book Antiqua"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F378BB" w:rsidRPr="00134899"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13489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134899"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134899">
              <w:rPr>
                <w:rFonts w:ascii="Book Antiqua" w:eastAsia="Times New Roman" w:hAnsi="Book Antiqua"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F378BB" w:rsidRPr="00134899"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13489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134899"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134899">
              <w:rPr>
                <w:rFonts w:ascii="Book Antiqua" w:eastAsia="Times New Roman" w:hAnsi="Book Antiqua"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F378BB" w:rsidRPr="00134899"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13489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134899" w:rsidRDefault="00F378BB" w:rsidP="00F378BB">
            <w:pPr>
              <w:widowControl w:val="0"/>
              <w:overflowPunct w:val="0"/>
              <w:autoSpaceDE w:val="0"/>
              <w:autoSpaceDN w:val="0"/>
              <w:adjustRightInd w:val="0"/>
              <w:spacing w:after="0" w:line="240" w:lineRule="auto"/>
              <w:ind w:right="-52"/>
              <w:rPr>
                <w:rFonts w:ascii="Book Antiqua" w:eastAsia="Times New Roman" w:hAnsi="Book Antiqua" w:cs="Times New Roman"/>
                <w:kern w:val="28"/>
                <w:sz w:val="24"/>
                <w:szCs w:val="24"/>
                <w:lang w:eastAsia="lv-LV"/>
              </w:rPr>
            </w:pPr>
            <w:r w:rsidRPr="00134899">
              <w:rPr>
                <w:rFonts w:ascii="Book Antiqua" w:eastAsia="Times New Roman" w:hAnsi="Book Antiqua"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F378BB" w:rsidRPr="00134899"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13489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134899"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134899">
              <w:rPr>
                <w:rFonts w:ascii="Book Antiqua" w:eastAsia="Times New Roman" w:hAnsi="Book Antiqua"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F378BB" w:rsidRPr="00134899"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134899"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378BB" w:rsidRPr="00134899" w:rsidRDefault="00F378BB" w:rsidP="00DA12C7">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134899">
              <w:rPr>
                <w:rFonts w:ascii="Book Antiqua" w:eastAsia="Times New Roman" w:hAnsi="Book Antiqua" w:cs="Times New Roman"/>
                <w:kern w:val="28"/>
                <w:sz w:val="24"/>
                <w:szCs w:val="24"/>
                <w:lang w:eastAsia="lv-LV"/>
              </w:rPr>
              <w:t xml:space="preserve">Paraksttiesīgā persona, kas parakstīs </w:t>
            </w:r>
            <w:r w:rsidR="00DA12C7" w:rsidRPr="00134899">
              <w:rPr>
                <w:rFonts w:ascii="Book Antiqua" w:eastAsia="Times New Roman" w:hAnsi="Book Antiqua" w:cs="Times New Roman"/>
                <w:kern w:val="28"/>
                <w:sz w:val="24"/>
                <w:szCs w:val="24"/>
                <w:lang w:eastAsia="lv-LV"/>
              </w:rPr>
              <w:t>pakalpojuma</w:t>
            </w:r>
            <w:r w:rsidRPr="00134899">
              <w:rPr>
                <w:rFonts w:ascii="Book Antiqua" w:eastAsia="Times New Roman" w:hAnsi="Book Antiqua" w:cs="Times New Roman"/>
                <w:kern w:val="28"/>
                <w:sz w:val="24"/>
                <w:szCs w:val="24"/>
                <w:lang w:eastAsia="lv-LV"/>
              </w:rPr>
              <w:t xml:space="preserve">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F378BB" w:rsidRPr="00134899"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b/>
                <w:kern w:val="28"/>
                <w:sz w:val="24"/>
                <w:szCs w:val="24"/>
                <w:lang w:eastAsia="lv-LV"/>
              </w:rPr>
            </w:pPr>
          </w:p>
        </w:tc>
      </w:tr>
      <w:tr w:rsidR="00F378BB" w:rsidRPr="00134899"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134899"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b/>
                <w:kern w:val="28"/>
                <w:sz w:val="24"/>
                <w:szCs w:val="24"/>
                <w:lang w:eastAsia="lv-LV"/>
              </w:rPr>
            </w:pPr>
            <w:r w:rsidRPr="00134899">
              <w:rPr>
                <w:rFonts w:ascii="Book Antiqua" w:eastAsia="Times New Roman" w:hAnsi="Book Antiqua" w:cs="Times New Roman"/>
                <w:b/>
                <w:kern w:val="28"/>
                <w:sz w:val="24"/>
                <w:szCs w:val="24"/>
                <w:lang w:eastAsia="lv-LV"/>
              </w:rPr>
              <w:t>Informācija par pretendenta kontaktpersonu (atbildīgo personu)</w:t>
            </w:r>
          </w:p>
        </w:tc>
      </w:tr>
      <w:tr w:rsidR="00F378BB" w:rsidRPr="0013489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134899"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134899">
              <w:rPr>
                <w:rFonts w:ascii="Book Antiqua" w:eastAsia="Times New Roman" w:hAnsi="Book Antiqua"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134899"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13489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134899"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134899">
              <w:rPr>
                <w:rFonts w:ascii="Book Antiqua" w:eastAsia="Times New Roman" w:hAnsi="Book Antiqua"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134899"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13489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134899"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134899">
              <w:rPr>
                <w:rFonts w:ascii="Book Antiqua" w:eastAsia="Times New Roman" w:hAnsi="Book Antiqua"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134899"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F378BB" w:rsidRPr="0013489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134899"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134899">
              <w:rPr>
                <w:rFonts w:ascii="Book Antiqua" w:eastAsia="Times New Roman" w:hAnsi="Book Antiqua"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134899" w:rsidRDefault="00F378BB" w:rsidP="00F378BB">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bl>
    <w:p w:rsidR="00F378BB" w:rsidRPr="00134899" w:rsidRDefault="00F378BB" w:rsidP="00F378BB">
      <w:pPr>
        <w:widowControl w:val="0"/>
        <w:overflowPunct w:val="0"/>
        <w:autoSpaceDE w:val="0"/>
        <w:autoSpaceDN w:val="0"/>
        <w:adjustRightInd w:val="0"/>
        <w:spacing w:before="240" w:after="0" w:line="240" w:lineRule="auto"/>
        <w:jc w:val="both"/>
        <w:rPr>
          <w:rFonts w:ascii="Book Antiqua" w:eastAsia="Times New Roman" w:hAnsi="Book Antiqua" w:cs="Times New Roman"/>
          <w:kern w:val="28"/>
          <w:sz w:val="24"/>
          <w:szCs w:val="24"/>
          <w:lang w:eastAsia="lv-LV"/>
        </w:rPr>
      </w:pPr>
      <w:r w:rsidRPr="00134899">
        <w:rPr>
          <w:rFonts w:ascii="Book Antiqua" w:eastAsia="Times New Roman" w:hAnsi="Book Antiqua" w:cs="Times New Roman"/>
          <w:kern w:val="28"/>
          <w:sz w:val="24"/>
          <w:szCs w:val="24"/>
          <w:lang w:eastAsia="lv-LV"/>
        </w:rPr>
        <w:t>Ar šī pieteikuma iesniegšanu:</w:t>
      </w:r>
    </w:p>
    <w:p w:rsidR="00F378BB" w:rsidRPr="00134899" w:rsidRDefault="00F378BB" w:rsidP="000D6983">
      <w:pPr>
        <w:widowControl w:val="0"/>
        <w:numPr>
          <w:ilvl w:val="0"/>
          <w:numId w:val="4"/>
        </w:numPr>
        <w:overflowPunct w:val="0"/>
        <w:autoSpaceDE w:val="0"/>
        <w:autoSpaceDN w:val="0"/>
        <w:adjustRightInd w:val="0"/>
        <w:spacing w:after="0" w:line="240" w:lineRule="auto"/>
        <w:contextualSpacing/>
        <w:jc w:val="both"/>
        <w:rPr>
          <w:rFonts w:ascii="Book Antiqua" w:eastAsia="Calibri" w:hAnsi="Book Antiqua" w:cs="Times New Roman"/>
          <w:sz w:val="24"/>
          <w:szCs w:val="24"/>
        </w:rPr>
      </w:pPr>
      <w:r w:rsidRPr="00134899">
        <w:rPr>
          <w:rFonts w:ascii="Book Antiqua" w:eastAsia="Calibri" w:hAnsi="Book Antiqua" w:cs="Times New Roman"/>
          <w:sz w:val="24"/>
          <w:szCs w:val="24"/>
        </w:rPr>
        <w:t xml:space="preserve">piedāvājam veikt </w:t>
      </w:r>
      <w:r w:rsidR="00134899">
        <w:rPr>
          <w:rFonts w:ascii="Book Antiqua" w:eastAsia="Calibri" w:hAnsi="Book Antiqua" w:cs="Times New Roman"/>
          <w:b/>
          <w:bCs/>
          <w:sz w:val="24"/>
          <w:szCs w:val="24"/>
        </w:rPr>
        <w:t>p</w:t>
      </w:r>
      <w:r w:rsidR="00134899" w:rsidRPr="00134899">
        <w:rPr>
          <w:rFonts w:ascii="Book Antiqua" w:eastAsia="Calibri" w:hAnsi="Book Antiqua" w:cs="Times New Roman"/>
          <w:b/>
          <w:bCs/>
          <w:sz w:val="24"/>
          <w:szCs w:val="24"/>
        </w:rPr>
        <w:t>rojekta izstrād</w:t>
      </w:r>
      <w:r w:rsidR="00663030">
        <w:rPr>
          <w:rFonts w:ascii="Book Antiqua" w:eastAsia="Calibri" w:hAnsi="Book Antiqua" w:cs="Times New Roman"/>
          <w:b/>
          <w:bCs/>
          <w:sz w:val="24"/>
          <w:szCs w:val="24"/>
        </w:rPr>
        <w:t xml:space="preserve">e </w:t>
      </w:r>
      <w:r w:rsidR="00134899" w:rsidRPr="00134899">
        <w:rPr>
          <w:rFonts w:ascii="Book Antiqua" w:eastAsia="Calibri" w:hAnsi="Book Antiqua" w:cs="Times New Roman"/>
          <w:b/>
          <w:bCs/>
          <w:sz w:val="24"/>
          <w:szCs w:val="24"/>
        </w:rPr>
        <w:t>Sabiedriskā centra pārbūvei Rīgas ielā 4, Alojā, Alojas novadā</w:t>
      </w:r>
      <w:r w:rsidRPr="00134899">
        <w:rPr>
          <w:rFonts w:ascii="Book Antiqua" w:eastAsia="Calibri" w:hAnsi="Book Antiqua" w:cs="Times New Roman"/>
          <w:sz w:val="24"/>
          <w:szCs w:val="24"/>
        </w:rPr>
        <w:t>, saskaņā ar cenu aptaujas noteikumiem un atbilstoši</w:t>
      </w:r>
      <w:r w:rsidRPr="00134899">
        <w:rPr>
          <w:rFonts w:ascii="Book Antiqua" w:hAnsi="Book Antiqua"/>
          <w:sz w:val="24"/>
          <w:szCs w:val="24"/>
        </w:rPr>
        <w:t xml:space="preserve"> </w:t>
      </w:r>
      <w:r w:rsidR="00D37B30" w:rsidRPr="00134899">
        <w:rPr>
          <w:rFonts w:ascii="Book Antiqua" w:hAnsi="Book Antiqua"/>
          <w:sz w:val="24"/>
          <w:szCs w:val="24"/>
        </w:rPr>
        <w:t>spēkā esošajiem normatīvajiem dokumentiem</w:t>
      </w:r>
      <w:r w:rsidRPr="00134899">
        <w:rPr>
          <w:rFonts w:ascii="Book Antiqua" w:eastAsia="Calibri" w:hAnsi="Book Antiqua" w:cs="Times New Roman"/>
          <w:sz w:val="24"/>
          <w:szCs w:val="24"/>
        </w:rPr>
        <w:t>;</w:t>
      </w:r>
    </w:p>
    <w:p w:rsidR="00F378BB" w:rsidRPr="00134899"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Book Antiqua" w:eastAsia="Calibri" w:hAnsi="Book Antiqua" w:cs="Times New Roman"/>
          <w:sz w:val="24"/>
          <w:szCs w:val="24"/>
        </w:rPr>
      </w:pPr>
      <w:r w:rsidRPr="00134899">
        <w:rPr>
          <w:rFonts w:ascii="Book Antiqua" w:eastAsia="Calibri" w:hAnsi="Book Antiqua" w:cs="Times New Roman"/>
          <w:sz w:val="24"/>
          <w:szCs w:val="24"/>
        </w:rPr>
        <w:t>apstiprinām, ka esam iepazinušies ar cenu aptaujas noteikumiem, to pielikumiem un piekrītam visiem tajos minētajiem nosacījumiem, tie ir skaidri un saprotami, iebildumu un pretenziju pret tiem nav;</w:t>
      </w:r>
    </w:p>
    <w:p w:rsidR="00F378BB" w:rsidRPr="00134899"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Book Antiqua" w:eastAsia="Calibri" w:hAnsi="Book Antiqua" w:cs="Times New Roman"/>
          <w:sz w:val="24"/>
          <w:szCs w:val="24"/>
        </w:rPr>
      </w:pPr>
      <w:r w:rsidRPr="00134899">
        <w:rPr>
          <w:rFonts w:ascii="Book Antiqua" w:eastAsia="Calibri" w:hAnsi="Book Antiqua" w:cs="Times New Roman"/>
          <w:color w:val="000000"/>
          <w:sz w:val="24"/>
          <w:szCs w:val="24"/>
          <w:lang w:eastAsia="ar-SA"/>
        </w:rPr>
        <w:t>apliecinām, ka nekādā veidā neesam ieinteresēti nevienā citā piedāvājumā un nepiedalāmies nevienā citā piedāvājumā, kas iesniegts šajā cenu aptaujā;</w:t>
      </w:r>
    </w:p>
    <w:p w:rsidR="00F378BB" w:rsidRPr="00134899"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Book Antiqua" w:eastAsia="Calibri" w:hAnsi="Book Antiqua" w:cs="Times New Roman"/>
          <w:sz w:val="24"/>
          <w:szCs w:val="24"/>
        </w:rPr>
      </w:pPr>
      <w:r w:rsidRPr="00134899">
        <w:rPr>
          <w:rFonts w:ascii="Book Antiqua" w:eastAsia="Calibri" w:hAnsi="Book Antiqua" w:cs="Times New Roman"/>
          <w:color w:val="000000"/>
          <w:sz w:val="24"/>
          <w:szCs w:val="24"/>
        </w:rPr>
        <w:t>visas piedāvājumā sniegtās ziņas ir precīzas un patiesas.</w:t>
      </w:r>
    </w:p>
    <w:p w:rsidR="00F378BB" w:rsidRPr="00134899" w:rsidRDefault="00F378BB" w:rsidP="00134899">
      <w:pPr>
        <w:widowControl w:val="0"/>
        <w:overflowPunct w:val="0"/>
        <w:autoSpaceDE w:val="0"/>
        <w:autoSpaceDN w:val="0"/>
        <w:adjustRightInd w:val="0"/>
        <w:spacing w:after="0" w:line="240" w:lineRule="auto"/>
        <w:contextualSpacing/>
        <w:jc w:val="both"/>
        <w:rPr>
          <w:rFonts w:ascii="Book Antiqua" w:eastAsia="Calibri" w:hAnsi="Book Antiqua" w:cs="Times New Roman"/>
          <w:sz w:val="24"/>
          <w:szCs w:val="24"/>
        </w:rPr>
      </w:pPr>
    </w:p>
    <w:p w:rsidR="00F378BB" w:rsidRPr="00134899" w:rsidRDefault="00F378BB" w:rsidP="00F378BB">
      <w:pPr>
        <w:spacing w:after="0" w:line="240" w:lineRule="auto"/>
        <w:ind w:hanging="5"/>
        <w:jc w:val="both"/>
        <w:rPr>
          <w:rFonts w:ascii="Book Antiqua" w:eastAsia="Times New Roman" w:hAnsi="Book Antiqua"/>
          <w:color w:val="000000"/>
          <w:sz w:val="24"/>
          <w:szCs w:val="24"/>
        </w:rPr>
      </w:pPr>
      <w:r w:rsidRPr="00134899">
        <w:rPr>
          <w:rFonts w:ascii="Book Antiqua" w:eastAsia="Times New Roman" w:hAnsi="Book Antiqua"/>
          <w:color w:val="000000"/>
          <w:sz w:val="24"/>
          <w:szCs w:val="24"/>
        </w:rPr>
        <w:t>20</w:t>
      </w:r>
      <w:r w:rsidR="00BB2C45" w:rsidRPr="00134899">
        <w:rPr>
          <w:rFonts w:ascii="Book Antiqua" w:eastAsia="Times New Roman" w:hAnsi="Book Antiqua"/>
          <w:color w:val="000000"/>
          <w:sz w:val="24"/>
          <w:szCs w:val="24"/>
        </w:rPr>
        <w:t>2</w:t>
      </w:r>
      <w:r w:rsidR="000D6983" w:rsidRPr="00134899">
        <w:rPr>
          <w:rFonts w:ascii="Book Antiqua" w:eastAsia="Times New Roman" w:hAnsi="Book Antiqua"/>
          <w:color w:val="000000"/>
          <w:sz w:val="24"/>
          <w:szCs w:val="24"/>
        </w:rPr>
        <w:t>1</w:t>
      </w:r>
      <w:r w:rsidRPr="00134899">
        <w:rPr>
          <w:rFonts w:ascii="Book Antiqua" w:eastAsia="Times New Roman" w:hAnsi="Book Antiqua"/>
          <w:color w:val="000000"/>
          <w:sz w:val="24"/>
          <w:szCs w:val="24"/>
        </w:rPr>
        <w:t>. gada ___.___________________</w:t>
      </w:r>
    </w:p>
    <w:p w:rsidR="00F378BB" w:rsidRPr="00134899" w:rsidRDefault="00F378BB" w:rsidP="00F378BB">
      <w:pPr>
        <w:spacing w:after="0" w:line="240" w:lineRule="auto"/>
        <w:ind w:hanging="5"/>
        <w:jc w:val="both"/>
        <w:rPr>
          <w:rFonts w:ascii="Book Antiqua" w:eastAsia="Times New Roman" w:hAnsi="Book Antiqua"/>
          <w:color w:val="000000"/>
          <w:sz w:val="24"/>
          <w:szCs w:val="24"/>
        </w:rPr>
      </w:pPr>
    </w:p>
    <w:p w:rsidR="00F378BB" w:rsidRPr="00134899" w:rsidRDefault="00F378BB" w:rsidP="00F378BB">
      <w:pPr>
        <w:spacing w:after="0" w:line="240" w:lineRule="auto"/>
        <w:ind w:hanging="5"/>
        <w:jc w:val="both"/>
        <w:rPr>
          <w:rFonts w:ascii="Book Antiqua" w:eastAsia="Times New Roman" w:hAnsi="Book Antiqua"/>
          <w:color w:val="000000"/>
          <w:sz w:val="24"/>
          <w:szCs w:val="24"/>
        </w:rPr>
      </w:pPr>
      <w:r w:rsidRPr="00134899">
        <w:rPr>
          <w:rFonts w:ascii="Book Antiqua" w:eastAsia="Times New Roman" w:hAnsi="Book Antiqua"/>
          <w:color w:val="000000"/>
          <w:sz w:val="24"/>
          <w:szCs w:val="24"/>
        </w:rPr>
        <w:t>________________________________________________________________________</w:t>
      </w:r>
    </w:p>
    <w:p w:rsidR="00F378BB" w:rsidRPr="00134899" w:rsidRDefault="00F378BB" w:rsidP="00F378BB">
      <w:pPr>
        <w:spacing w:after="0" w:line="240" w:lineRule="auto"/>
        <w:ind w:hanging="5"/>
        <w:jc w:val="both"/>
        <w:rPr>
          <w:rFonts w:ascii="Book Antiqua" w:eastAsia="Times New Roman" w:hAnsi="Book Antiqua"/>
          <w:i/>
          <w:color w:val="000000"/>
          <w:sz w:val="24"/>
          <w:szCs w:val="24"/>
        </w:rPr>
      </w:pPr>
      <w:r w:rsidRPr="00134899">
        <w:rPr>
          <w:rFonts w:ascii="Book Antiqua" w:eastAsia="Times New Roman" w:hAnsi="Book Antiqua"/>
          <w:i/>
          <w:color w:val="000000"/>
          <w:sz w:val="24"/>
          <w:szCs w:val="24"/>
        </w:rPr>
        <w:t>Pretendenta likumīgā pārstāvja vai pilnvarotās personas paraksts, tā atšifrējums</w:t>
      </w:r>
    </w:p>
    <w:p w:rsidR="00F378BB" w:rsidRPr="00134899" w:rsidRDefault="00F378BB" w:rsidP="00F378BB">
      <w:pPr>
        <w:spacing w:after="0" w:line="240" w:lineRule="auto"/>
        <w:ind w:hanging="5"/>
        <w:jc w:val="both"/>
        <w:rPr>
          <w:rFonts w:ascii="Book Antiqua" w:eastAsia="Times New Roman" w:hAnsi="Book Antiqua"/>
          <w:color w:val="000000"/>
          <w:sz w:val="24"/>
          <w:szCs w:val="24"/>
        </w:rPr>
      </w:pPr>
    </w:p>
    <w:p w:rsidR="00F378BB" w:rsidRPr="00134899" w:rsidRDefault="00F378BB" w:rsidP="00F378BB">
      <w:pPr>
        <w:spacing w:after="0" w:line="240" w:lineRule="auto"/>
        <w:ind w:hanging="5"/>
        <w:jc w:val="both"/>
        <w:rPr>
          <w:rFonts w:ascii="Book Antiqua" w:eastAsia="Times New Roman" w:hAnsi="Book Antiqua"/>
          <w:color w:val="000000"/>
          <w:sz w:val="24"/>
          <w:szCs w:val="24"/>
        </w:rPr>
      </w:pPr>
    </w:p>
    <w:p w:rsidR="00F378BB" w:rsidRPr="00134899" w:rsidRDefault="00F378BB" w:rsidP="00F378BB">
      <w:pPr>
        <w:spacing w:after="0" w:line="240" w:lineRule="auto"/>
        <w:ind w:hanging="5"/>
        <w:jc w:val="both"/>
        <w:rPr>
          <w:rFonts w:ascii="Book Antiqua" w:eastAsia="Times New Roman" w:hAnsi="Book Antiqua"/>
          <w:color w:val="000000"/>
          <w:sz w:val="24"/>
          <w:szCs w:val="24"/>
        </w:rPr>
      </w:pPr>
    </w:p>
    <w:p w:rsidR="00F378BB" w:rsidRPr="00134899" w:rsidRDefault="00F378BB" w:rsidP="00F378BB">
      <w:pPr>
        <w:spacing w:after="0" w:line="240" w:lineRule="auto"/>
        <w:ind w:hanging="5"/>
        <w:jc w:val="both"/>
        <w:rPr>
          <w:rFonts w:ascii="Book Antiqua" w:eastAsia="Times New Roman" w:hAnsi="Book Antiqua"/>
          <w:color w:val="000000"/>
          <w:sz w:val="24"/>
          <w:szCs w:val="24"/>
        </w:rPr>
      </w:pPr>
    </w:p>
    <w:p w:rsidR="00F378BB" w:rsidRPr="00134899" w:rsidRDefault="00847B79" w:rsidP="00663030">
      <w:pPr>
        <w:rPr>
          <w:rFonts w:ascii="Book Antiqua" w:eastAsia="Times New Roman" w:hAnsi="Book Antiqua"/>
          <w:color w:val="000000"/>
          <w:sz w:val="24"/>
          <w:szCs w:val="24"/>
        </w:rPr>
      </w:pPr>
      <w:r w:rsidRPr="00134899">
        <w:rPr>
          <w:rFonts w:ascii="Book Antiqua" w:eastAsia="Times New Roman" w:hAnsi="Book Antiqua"/>
          <w:color w:val="000000"/>
          <w:sz w:val="24"/>
          <w:szCs w:val="24"/>
        </w:rPr>
        <w:br w:type="page"/>
      </w:r>
    </w:p>
    <w:p w:rsidR="00445752" w:rsidRPr="00134899" w:rsidRDefault="00445752" w:rsidP="00F378BB">
      <w:pPr>
        <w:spacing w:after="0" w:line="240" w:lineRule="auto"/>
        <w:jc w:val="both"/>
        <w:rPr>
          <w:rFonts w:ascii="Book Antiqua" w:eastAsia="Times New Roman" w:hAnsi="Book Antiqua"/>
          <w:color w:val="000000"/>
          <w:sz w:val="24"/>
          <w:szCs w:val="24"/>
        </w:rPr>
      </w:pPr>
    </w:p>
    <w:p w:rsidR="00445752" w:rsidRPr="00134899" w:rsidRDefault="00355297" w:rsidP="00445752">
      <w:pPr>
        <w:spacing w:after="0" w:line="240" w:lineRule="auto"/>
        <w:jc w:val="right"/>
        <w:rPr>
          <w:rFonts w:ascii="Book Antiqua" w:eastAsia="Times New Roman" w:hAnsi="Book Antiqua" w:cs="Times New Roman"/>
          <w:sz w:val="24"/>
          <w:szCs w:val="24"/>
          <w:lang w:eastAsia="lv-LV"/>
        </w:rPr>
      </w:pPr>
      <w:r w:rsidRPr="00134899">
        <w:rPr>
          <w:rFonts w:ascii="Book Antiqua" w:eastAsia="Times New Roman" w:hAnsi="Book Antiqua" w:cs="Times New Roman"/>
          <w:sz w:val="24"/>
          <w:szCs w:val="24"/>
          <w:lang w:eastAsia="lv-LV"/>
        </w:rPr>
        <w:t>3</w:t>
      </w:r>
      <w:r w:rsidR="00DA12C7" w:rsidRPr="00134899">
        <w:rPr>
          <w:rFonts w:ascii="Book Antiqua" w:eastAsia="Times New Roman" w:hAnsi="Book Antiqua" w:cs="Times New Roman"/>
          <w:sz w:val="24"/>
          <w:szCs w:val="24"/>
          <w:lang w:eastAsia="lv-LV"/>
        </w:rPr>
        <w:t>.pielikums</w:t>
      </w:r>
    </w:p>
    <w:p w:rsidR="00D8528E" w:rsidRPr="00134899" w:rsidRDefault="00D8528E" w:rsidP="00D8528E">
      <w:pPr>
        <w:spacing w:after="0" w:line="240" w:lineRule="auto"/>
        <w:ind w:left="360" w:hanging="431"/>
        <w:jc w:val="center"/>
        <w:rPr>
          <w:rFonts w:ascii="Book Antiqua" w:hAnsi="Book Antiqua"/>
          <w:b/>
          <w:sz w:val="24"/>
        </w:rPr>
      </w:pPr>
    </w:p>
    <w:p w:rsidR="00D8528E" w:rsidRPr="00134899" w:rsidRDefault="00D8528E" w:rsidP="00D8528E">
      <w:pPr>
        <w:spacing w:after="0" w:line="240" w:lineRule="auto"/>
        <w:ind w:left="360" w:hanging="431"/>
        <w:jc w:val="center"/>
        <w:rPr>
          <w:rFonts w:ascii="Book Antiqua" w:hAnsi="Book Antiqua"/>
          <w:b/>
          <w:sz w:val="24"/>
        </w:rPr>
      </w:pPr>
    </w:p>
    <w:p w:rsidR="00D8528E" w:rsidRPr="00134899" w:rsidRDefault="00D8528E" w:rsidP="00D8528E">
      <w:pPr>
        <w:spacing w:after="0" w:line="240" w:lineRule="auto"/>
        <w:ind w:left="360" w:hanging="431"/>
        <w:jc w:val="center"/>
        <w:rPr>
          <w:rFonts w:ascii="Book Antiqua" w:hAnsi="Book Antiqua"/>
          <w:b/>
          <w:sz w:val="24"/>
        </w:rPr>
      </w:pPr>
      <w:r w:rsidRPr="00134899">
        <w:rPr>
          <w:rFonts w:ascii="Book Antiqua" w:hAnsi="Book Antiqua"/>
          <w:b/>
          <w:sz w:val="24"/>
        </w:rPr>
        <w:t>PRETENDENTA PIEREDZ</w:t>
      </w:r>
      <w:r w:rsidR="00E27903" w:rsidRPr="00134899">
        <w:rPr>
          <w:rFonts w:ascii="Book Antiqua" w:hAnsi="Book Antiqua"/>
          <w:b/>
          <w:sz w:val="24"/>
        </w:rPr>
        <w:t>ES APRAKSTS</w:t>
      </w:r>
    </w:p>
    <w:p w:rsidR="00D8528E" w:rsidRPr="00134899" w:rsidRDefault="00D8528E" w:rsidP="00D8528E">
      <w:pPr>
        <w:spacing w:after="0" w:line="240" w:lineRule="auto"/>
        <w:ind w:left="360" w:hanging="431"/>
        <w:jc w:val="both"/>
        <w:rPr>
          <w:rFonts w:ascii="Book Antiqua" w:hAnsi="Book Antiqua"/>
          <w:sz w:val="24"/>
          <w:szCs w:val="24"/>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2268"/>
        <w:gridCol w:w="1559"/>
        <w:gridCol w:w="2126"/>
      </w:tblGrid>
      <w:tr w:rsidR="00D8528E" w:rsidRPr="00134899" w:rsidTr="00755064">
        <w:trPr>
          <w:trHeight w:val="672"/>
        </w:trPr>
        <w:tc>
          <w:tcPr>
            <w:tcW w:w="2127" w:type="dxa"/>
            <w:shd w:val="clear" w:color="auto" w:fill="D9D9D9" w:themeFill="background1" w:themeFillShade="D9"/>
            <w:vAlign w:val="center"/>
          </w:tcPr>
          <w:p w:rsidR="00D8528E" w:rsidRPr="00134899" w:rsidRDefault="00D8528E" w:rsidP="00D8528E">
            <w:pPr>
              <w:spacing w:after="0" w:line="240" w:lineRule="auto"/>
              <w:jc w:val="center"/>
              <w:rPr>
                <w:rFonts w:ascii="Book Antiqua" w:eastAsia="Times New Roman" w:hAnsi="Book Antiqua"/>
                <w:b/>
                <w:sz w:val="24"/>
                <w:szCs w:val="24"/>
              </w:rPr>
            </w:pPr>
            <w:r w:rsidRPr="00134899">
              <w:rPr>
                <w:rFonts w:ascii="Book Antiqua" w:eastAsia="Times New Roman" w:hAnsi="Book Antiqua"/>
                <w:b/>
                <w:bCs/>
                <w:iCs/>
                <w:sz w:val="24"/>
                <w:szCs w:val="24"/>
              </w:rPr>
              <w:t xml:space="preserve">Līguma nosaukums, izpildes laiks </w:t>
            </w:r>
          </w:p>
        </w:tc>
        <w:tc>
          <w:tcPr>
            <w:tcW w:w="1701" w:type="dxa"/>
            <w:shd w:val="clear" w:color="auto" w:fill="D9D9D9" w:themeFill="background1" w:themeFillShade="D9"/>
            <w:vAlign w:val="center"/>
          </w:tcPr>
          <w:p w:rsidR="00D8528E" w:rsidRPr="00134899" w:rsidRDefault="00D8528E" w:rsidP="00D8528E">
            <w:pPr>
              <w:spacing w:after="0" w:line="240" w:lineRule="auto"/>
              <w:jc w:val="center"/>
              <w:rPr>
                <w:rFonts w:ascii="Book Antiqua" w:eastAsia="Times New Roman" w:hAnsi="Book Antiqua"/>
                <w:b/>
                <w:sz w:val="24"/>
                <w:szCs w:val="24"/>
              </w:rPr>
            </w:pPr>
            <w:r w:rsidRPr="00134899">
              <w:rPr>
                <w:rFonts w:ascii="Book Antiqua" w:eastAsia="Times New Roman" w:hAnsi="Book Antiqua"/>
                <w:b/>
                <w:sz w:val="24"/>
                <w:szCs w:val="24"/>
              </w:rPr>
              <w:t>Pasūtītājs</w:t>
            </w:r>
          </w:p>
        </w:tc>
        <w:tc>
          <w:tcPr>
            <w:tcW w:w="2268" w:type="dxa"/>
            <w:shd w:val="clear" w:color="auto" w:fill="D9D9D9" w:themeFill="background1" w:themeFillShade="D9"/>
            <w:vAlign w:val="center"/>
          </w:tcPr>
          <w:p w:rsidR="00D8528E" w:rsidRPr="00134899" w:rsidRDefault="00D8528E" w:rsidP="00D8528E">
            <w:pPr>
              <w:spacing w:after="0" w:line="240" w:lineRule="auto"/>
              <w:jc w:val="center"/>
              <w:rPr>
                <w:rFonts w:ascii="Book Antiqua" w:eastAsia="Times New Roman" w:hAnsi="Book Antiqua"/>
                <w:b/>
                <w:bCs/>
                <w:iCs/>
                <w:sz w:val="24"/>
                <w:szCs w:val="24"/>
              </w:rPr>
            </w:pPr>
            <w:r w:rsidRPr="00134899">
              <w:rPr>
                <w:rFonts w:ascii="Book Antiqua" w:eastAsia="Times New Roman" w:hAnsi="Book Antiqua"/>
                <w:b/>
                <w:bCs/>
                <w:iCs/>
                <w:sz w:val="24"/>
                <w:szCs w:val="24"/>
              </w:rPr>
              <w:t>Veikto darbu apraksts</w:t>
            </w:r>
          </w:p>
        </w:tc>
        <w:tc>
          <w:tcPr>
            <w:tcW w:w="1559" w:type="dxa"/>
            <w:shd w:val="clear" w:color="auto" w:fill="D9D9D9" w:themeFill="background1" w:themeFillShade="D9"/>
          </w:tcPr>
          <w:p w:rsidR="00D8528E" w:rsidRPr="00134899" w:rsidRDefault="00D8528E" w:rsidP="00D8528E">
            <w:pPr>
              <w:spacing w:after="0" w:line="240" w:lineRule="auto"/>
              <w:jc w:val="center"/>
              <w:rPr>
                <w:rFonts w:ascii="Book Antiqua" w:eastAsia="Times New Roman" w:hAnsi="Book Antiqua"/>
                <w:b/>
                <w:bCs/>
                <w:iCs/>
                <w:sz w:val="24"/>
                <w:szCs w:val="24"/>
              </w:rPr>
            </w:pPr>
            <w:r w:rsidRPr="00134899">
              <w:rPr>
                <w:rFonts w:ascii="Book Antiqua" w:eastAsia="Times New Roman" w:hAnsi="Book Antiqua"/>
                <w:b/>
                <w:bCs/>
                <w:iCs/>
                <w:sz w:val="24"/>
                <w:szCs w:val="24"/>
              </w:rPr>
              <w:t>Līgumcena, EUR bez PVN</w:t>
            </w:r>
          </w:p>
        </w:tc>
        <w:tc>
          <w:tcPr>
            <w:tcW w:w="2126" w:type="dxa"/>
            <w:shd w:val="clear" w:color="auto" w:fill="D9D9D9" w:themeFill="background1" w:themeFillShade="D9"/>
            <w:vAlign w:val="center"/>
          </w:tcPr>
          <w:p w:rsidR="00D8528E" w:rsidRPr="00134899" w:rsidRDefault="00D8528E" w:rsidP="00D8528E">
            <w:pPr>
              <w:spacing w:after="0" w:line="240" w:lineRule="auto"/>
              <w:jc w:val="center"/>
              <w:rPr>
                <w:rFonts w:ascii="Book Antiqua" w:eastAsia="Times New Roman" w:hAnsi="Book Antiqua"/>
                <w:b/>
                <w:bCs/>
                <w:iCs/>
                <w:sz w:val="24"/>
                <w:szCs w:val="24"/>
              </w:rPr>
            </w:pPr>
            <w:r w:rsidRPr="00134899">
              <w:rPr>
                <w:rFonts w:ascii="Book Antiqua" w:eastAsia="Times New Roman" w:hAnsi="Book Antiqua"/>
                <w:b/>
                <w:bCs/>
                <w:iCs/>
                <w:sz w:val="24"/>
                <w:szCs w:val="24"/>
              </w:rPr>
              <w:t>Pasūtītāja kontaktpersona, tālrunis</w:t>
            </w:r>
          </w:p>
        </w:tc>
      </w:tr>
      <w:tr w:rsidR="00D8528E" w:rsidRPr="00134899" w:rsidTr="00755064">
        <w:trPr>
          <w:trHeight w:val="682"/>
        </w:trPr>
        <w:tc>
          <w:tcPr>
            <w:tcW w:w="2127" w:type="dxa"/>
          </w:tcPr>
          <w:p w:rsidR="00D8528E" w:rsidRPr="00134899" w:rsidRDefault="00D8528E" w:rsidP="00D8528E">
            <w:pPr>
              <w:spacing w:after="0" w:line="240" w:lineRule="auto"/>
              <w:ind w:left="788" w:hanging="431"/>
              <w:jc w:val="center"/>
              <w:rPr>
                <w:rFonts w:ascii="Book Antiqua" w:eastAsia="Times New Roman" w:hAnsi="Book Antiqua"/>
                <w:sz w:val="24"/>
                <w:szCs w:val="24"/>
              </w:rPr>
            </w:pPr>
          </w:p>
        </w:tc>
        <w:tc>
          <w:tcPr>
            <w:tcW w:w="1701" w:type="dxa"/>
          </w:tcPr>
          <w:p w:rsidR="00D8528E" w:rsidRPr="00134899" w:rsidRDefault="00D8528E" w:rsidP="00D8528E">
            <w:pPr>
              <w:spacing w:after="0" w:line="240" w:lineRule="auto"/>
              <w:ind w:left="788" w:hanging="431"/>
              <w:jc w:val="both"/>
              <w:rPr>
                <w:rFonts w:ascii="Book Antiqua" w:eastAsia="Times New Roman" w:hAnsi="Book Antiqua"/>
                <w:sz w:val="24"/>
                <w:szCs w:val="24"/>
              </w:rPr>
            </w:pPr>
          </w:p>
        </w:tc>
        <w:tc>
          <w:tcPr>
            <w:tcW w:w="2268" w:type="dxa"/>
          </w:tcPr>
          <w:p w:rsidR="00D8528E" w:rsidRPr="00134899" w:rsidRDefault="00D8528E" w:rsidP="00D8528E">
            <w:pPr>
              <w:spacing w:after="0" w:line="240" w:lineRule="auto"/>
              <w:ind w:left="788" w:hanging="431"/>
              <w:jc w:val="center"/>
              <w:rPr>
                <w:rFonts w:ascii="Book Antiqua" w:eastAsia="Times New Roman" w:hAnsi="Book Antiqua"/>
                <w:bCs/>
                <w:iCs/>
                <w:sz w:val="24"/>
                <w:szCs w:val="24"/>
              </w:rPr>
            </w:pPr>
          </w:p>
        </w:tc>
        <w:tc>
          <w:tcPr>
            <w:tcW w:w="1559" w:type="dxa"/>
          </w:tcPr>
          <w:p w:rsidR="00D8528E" w:rsidRPr="00134899" w:rsidRDefault="00D8528E" w:rsidP="00D8528E">
            <w:pPr>
              <w:spacing w:after="0" w:line="240" w:lineRule="auto"/>
              <w:ind w:left="788" w:hanging="431"/>
              <w:jc w:val="center"/>
              <w:rPr>
                <w:rFonts w:ascii="Book Antiqua" w:eastAsia="Times New Roman" w:hAnsi="Book Antiqua"/>
                <w:bCs/>
                <w:i/>
                <w:iCs/>
                <w:sz w:val="24"/>
                <w:szCs w:val="24"/>
              </w:rPr>
            </w:pPr>
          </w:p>
        </w:tc>
        <w:tc>
          <w:tcPr>
            <w:tcW w:w="2126" w:type="dxa"/>
          </w:tcPr>
          <w:p w:rsidR="00D8528E" w:rsidRPr="00134899" w:rsidRDefault="00D8528E" w:rsidP="00D8528E">
            <w:pPr>
              <w:spacing w:after="0" w:line="240" w:lineRule="auto"/>
              <w:ind w:left="788" w:hanging="431"/>
              <w:jc w:val="center"/>
              <w:rPr>
                <w:rFonts w:ascii="Book Antiqua" w:eastAsia="Times New Roman" w:hAnsi="Book Antiqua"/>
                <w:bCs/>
                <w:i/>
                <w:iCs/>
                <w:sz w:val="24"/>
                <w:szCs w:val="24"/>
              </w:rPr>
            </w:pPr>
          </w:p>
        </w:tc>
      </w:tr>
      <w:tr w:rsidR="00D8528E" w:rsidRPr="00134899" w:rsidTr="00755064">
        <w:trPr>
          <w:trHeight w:val="682"/>
        </w:trPr>
        <w:tc>
          <w:tcPr>
            <w:tcW w:w="2127" w:type="dxa"/>
          </w:tcPr>
          <w:p w:rsidR="00D8528E" w:rsidRPr="00134899" w:rsidRDefault="00D8528E" w:rsidP="00D8528E">
            <w:pPr>
              <w:spacing w:after="0" w:line="240" w:lineRule="auto"/>
              <w:ind w:left="788" w:hanging="431"/>
              <w:jc w:val="center"/>
              <w:rPr>
                <w:rFonts w:ascii="Book Antiqua" w:eastAsia="Times New Roman" w:hAnsi="Book Antiqua"/>
                <w:sz w:val="24"/>
                <w:szCs w:val="24"/>
              </w:rPr>
            </w:pPr>
          </w:p>
        </w:tc>
        <w:tc>
          <w:tcPr>
            <w:tcW w:w="1701" w:type="dxa"/>
          </w:tcPr>
          <w:p w:rsidR="00D8528E" w:rsidRPr="00134899" w:rsidRDefault="00D8528E" w:rsidP="00D8528E">
            <w:pPr>
              <w:spacing w:after="0" w:line="240" w:lineRule="auto"/>
              <w:ind w:left="788" w:hanging="431"/>
              <w:jc w:val="both"/>
              <w:rPr>
                <w:rFonts w:ascii="Book Antiqua" w:eastAsia="Times New Roman" w:hAnsi="Book Antiqua"/>
                <w:sz w:val="24"/>
                <w:szCs w:val="24"/>
              </w:rPr>
            </w:pPr>
          </w:p>
        </w:tc>
        <w:tc>
          <w:tcPr>
            <w:tcW w:w="2268" w:type="dxa"/>
          </w:tcPr>
          <w:p w:rsidR="00D8528E" w:rsidRPr="00134899" w:rsidRDefault="00D8528E" w:rsidP="00D8528E">
            <w:pPr>
              <w:spacing w:after="0" w:line="240" w:lineRule="auto"/>
              <w:ind w:left="788" w:hanging="431"/>
              <w:jc w:val="center"/>
              <w:rPr>
                <w:rFonts w:ascii="Book Antiqua" w:eastAsia="Times New Roman" w:hAnsi="Book Antiqua"/>
                <w:bCs/>
                <w:iCs/>
                <w:sz w:val="24"/>
                <w:szCs w:val="24"/>
              </w:rPr>
            </w:pPr>
          </w:p>
        </w:tc>
        <w:tc>
          <w:tcPr>
            <w:tcW w:w="1559" w:type="dxa"/>
          </w:tcPr>
          <w:p w:rsidR="00D8528E" w:rsidRPr="00134899" w:rsidRDefault="00D8528E" w:rsidP="00D8528E">
            <w:pPr>
              <w:spacing w:after="0" w:line="240" w:lineRule="auto"/>
              <w:ind w:left="788" w:hanging="431"/>
              <w:jc w:val="center"/>
              <w:rPr>
                <w:rFonts w:ascii="Book Antiqua" w:eastAsia="Times New Roman" w:hAnsi="Book Antiqua"/>
                <w:bCs/>
                <w:i/>
                <w:iCs/>
                <w:sz w:val="24"/>
                <w:szCs w:val="24"/>
              </w:rPr>
            </w:pPr>
          </w:p>
        </w:tc>
        <w:tc>
          <w:tcPr>
            <w:tcW w:w="2126" w:type="dxa"/>
          </w:tcPr>
          <w:p w:rsidR="00D8528E" w:rsidRPr="00134899" w:rsidRDefault="00D8528E" w:rsidP="00D8528E">
            <w:pPr>
              <w:spacing w:after="0" w:line="240" w:lineRule="auto"/>
              <w:ind w:left="788" w:hanging="431"/>
              <w:jc w:val="center"/>
              <w:rPr>
                <w:rFonts w:ascii="Book Antiqua" w:eastAsia="Times New Roman" w:hAnsi="Book Antiqua"/>
                <w:bCs/>
                <w:i/>
                <w:iCs/>
                <w:sz w:val="24"/>
                <w:szCs w:val="24"/>
              </w:rPr>
            </w:pPr>
          </w:p>
        </w:tc>
      </w:tr>
    </w:tbl>
    <w:p w:rsidR="00D8528E" w:rsidRPr="00134899" w:rsidRDefault="00D8528E" w:rsidP="00D8528E">
      <w:pPr>
        <w:spacing w:after="0" w:line="240" w:lineRule="auto"/>
        <w:ind w:left="360" w:hanging="431"/>
        <w:jc w:val="both"/>
        <w:rPr>
          <w:rFonts w:ascii="Book Antiqua" w:hAnsi="Book Antiqua"/>
          <w:sz w:val="24"/>
          <w:szCs w:val="24"/>
        </w:rPr>
      </w:pPr>
    </w:p>
    <w:p w:rsidR="00D8528E" w:rsidRPr="00134899" w:rsidRDefault="00D8528E" w:rsidP="00D8528E">
      <w:pPr>
        <w:spacing w:after="0" w:line="240" w:lineRule="auto"/>
        <w:ind w:left="360" w:hanging="431"/>
        <w:jc w:val="both"/>
        <w:rPr>
          <w:rFonts w:ascii="Book Antiqua" w:hAnsi="Book Antiqua"/>
          <w:sz w:val="24"/>
        </w:rPr>
      </w:pPr>
    </w:p>
    <w:p w:rsidR="00D8528E" w:rsidRPr="00134899" w:rsidRDefault="00D8528E" w:rsidP="00D8528E">
      <w:pPr>
        <w:spacing w:after="0" w:line="240" w:lineRule="auto"/>
        <w:ind w:left="788" w:hanging="431"/>
        <w:jc w:val="both"/>
        <w:rPr>
          <w:rFonts w:ascii="Book Antiqua" w:hAnsi="Book Antiqua"/>
          <w:sz w:val="24"/>
        </w:rPr>
      </w:pPr>
    </w:p>
    <w:p w:rsidR="00D8528E" w:rsidRPr="00134899" w:rsidRDefault="00D8528E" w:rsidP="00D8528E">
      <w:pPr>
        <w:spacing w:after="0" w:line="240" w:lineRule="auto"/>
        <w:ind w:left="788" w:hanging="431"/>
        <w:jc w:val="both"/>
        <w:rPr>
          <w:rFonts w:ascii="Book Antiqua" w:hAnsi="Book Antiqua"/>
          <w:sz w:val="24"/>
        </w:rPr>
      </w:pPr>
    </w:p>
    <w:p w:rsidR="00D8528E" w:rsidRPr="00134899" w:rsidRDefault="00D8528E" w:rsidP="00D8528E">
      <w:pPr>
        <w:spacing w:after="0" w:line="240" w:lineRule="auto"/>
        <w:ind w:left="788" w:hanging="431"/>
        <w:jc w:val="both"/>
        <w:rPr>
          <w:rFonts w:ascii="Book Antiqua" w:hAnsi="Book Antiqua"/>
          <w:sz w:val="24"/>
        </w:rPr>
      </w:pPr>
    </w:p>
    <w:p w:rsidR="00D8528E" w:rsidRPr="00134899" w:rsidRDefault="00D8528E" w:rsidP="00D8528E">
      <w:pPr>
        <w:spacing w:after="0" w:line="240" w:lineRule="auto"/>
        <w:ind w:left="788" w:hanging="431"/>
        <w:jc w:val="both"/>
        <w:rPr>
          <w:rFonts w:ascii="Book Antiqua" w:hAnsi="Book Antiqua"/>
          <w:sz w:val="24"/>
        </w:rPr>
      </w:pPr>
    </w:p>
    <w:p w:rsidR="00D8528E" w:rsidRPr="00134899" w:rsidRDefault="00D8528E" w:rsidP="00D8528E">
      <w:pPr>
        <w:spacing w:after="0" w:line="240" w:lineRule="auto"/>
        <w:ind w:left="788" w:hanging="431"/>
        <w:jc w:val="both"/>
        <w:rPr>
          <w:rFonts w:ascii="Book Antiqua" w:hAnsi="Book Antiqua"/>
          <w:sz w:val="24"/>
        </w:rPr>
      </w:pPr>
    </w:p>
    <w:p w:rsidR="00D8528E" w:rsidRPr="00134899" w:rsidRDefault="00D8528E" w:rsidP="00D8528E">
      <w:pPr>
        <w:spacing w:after="0" w:line="240" w:lineRule="auto"/>
        <w:ind w:hanging="5"/>
        <w:jc w:val="both"/>
        <w:rPr>
          <w:rFonts w:ascii="Book Antiqua" w:eastAsia="Times New Roman" w:hAnsi="Book Antiqua"/>
          <w:color w:val="000000"/>
          <w:sz w:val="24"/>
          <w:szCs w:val="24"/>
        </w:rPr>
      </w:pPr>
      <w:r w:rsidRPr="00134899">
        <w:rPr>
          <w:rFonts w:ascii="Book Antiqua" w:eastAsia="Times New Roman" w:hAnsi="Book Antiqua"/>
          <w:color w:val="000000"/>
          <w:sz w:val="24"/>
          <w:szCs w:val="24"/>
        </w:rPr>
        <w:t>20</w:t>
      </w:r>
      <w:r w:rsidR="00BB2C45" w:rsidRPr="00134899">
        <w:rPr>
          <w:rFonts w:ascii="Book Antiqua" w:eastAsia="Times New Roman" w:hAnsi="Book Antiqua"/>
          <w:color w:val="000000"/>
          <w:sz w:val="24"/>
          <w:szCs w:val="24"/>
        </w:rPr>
        <w:t>2</w:t>
      </w:r>
      <w:r w:rsidR="000D6983" w:rsidRPr="00134899">
        <w:rPr>
          <w:rFonts w:ascii="Book Antiqua" w:eastAsia="Times New Roman" w:hAnsi="Book Antiqua"/>
          <w:color w:val="000000"/>
          <w:sz w:val="24"/>
          <w:szCs w:val="24"/>
        </w:rPr>
        <w:t>1</w:t>
      </w:r>
      <w:r w:rsidRPr="00134899">
        <w:rPr>
          <w:rFonts w:ascii="Book Antiqua" w:eastAsia="Times New Roman" w:hAnsi="Book Antiqua"/>
          <w:color w:val="000000"/>
          <w:sz w:val="24"/>
          <w:szCs w:val="24"/>
        </w:rPr>
        <w:t>. gada ___.___________________</w:t>
      </w:r>
    </w:p>
    <w:p w:rsidR="00D8528E" w:rsidRPr="00134899" w:rsidRDefault="00D8528E" w:rsidP="00D8528E">
      <w:pPr>
        <w:spacing w:after="0" w:line="240" w:lineRule="auto"/>
        <w:ind w:hanging="5"/>
        <w:jc w:val="both"/>
        <w:rPr>
          <w:rFonts w:ascii="Book Antiqua" w:eastAsia="Times New Roman" w:hAnsi="Book Antiqua"/>
          <w:color w:val="000000"/>
          <w:sz w:val="24"/>
          <w:szCs w:val="24"/>
        </w:rPr>
      </w:pPr>
    </w:p>
    <w:p w:rsidR="00D8528E" w:rsidRPr="00134899" w:rsidRDefault="00D8528E" w:rsidP="00D8528E">
      <w:pPr>
        <w:spacing w:after="0" w:line="240" w:lineRule="auto"/>
        <w:ind w:hanging="5"/>
        <w:jc w:val="both"/>
        <w:rPr>
          <w:rFonts w:ascii="Book Antiqua" w:eastAsia="Times New Roman" w:hAnsi="Book Antiqua"/>
          <w:color w:val="000000"/>
          <w:sz w:val="24"/>
          <w:szCs w:val="24"/>
        </w:rPr>
      </w:pPr>
      <w:r w:rsidRPr="00134899">
        <w:rPr>
          <w:rFonts w:ascii="Book Antiqua" w:eastAsia="Times New Roman" w:hAnsi="Book Antiqua"/>
          <w:color w:val="000000"/>
          <w:sz w:val="24"/>
          <w:szCs w:val="24"/>
        </w:rPr>
        <w:t>________________________________________________________________________</w:t>
      </w:r>
    </w:p>
    <w:p w:rsidR="00D8528E" w:rsidRPr="00134899" w:rsidRDefault="00D8528E" w:rsidP="00D8528E">
      <w:pPr>
        <w:spacing w:after="0" w:line="240" w:lineRule="auto"/>
        <w:ind w:hanging="5"/>
        <w:jc w:val="both"/>
        <w:rPr>
          <w:rFonts w:ascii="Book Antiqua" w:eastAsia="Times New Roman" w:hAnsi="Book Antiqua"/>
          <w:i/>
          <w:color w:val="000000"/>
          <w:sz w:val="24"/>
          <w:szCs w:val="24"/>
        </w:rPr>
      </w:pPr>
      <w:r w:rsidRPr="00134899">
        <w:rPr>
          <w:rFonts w:ascii="Book Antiqua" w:eastAsia="Times New Roman" w:hAnsi="Book Antiqua"/>
          <w:i/>
          <w:color w:val="000000"/>
          <w:sz w:val="24"/>
          <w:szCs w:val="24"/>
        </w:rPr>
        <w:t>Pretendenta likumīgā pārstāvja vai pilnvarotās personas paraksts, tā atšifrējums</w:t>
      </w:r>
    </w:p>
    <w:p w:rsidR="00D8528E" w:rsidRPr="00134899" w:rsidRDefault="00D8528E" w:rsidP="00D8528E">
      <w:pPr>
        <w:spacing w:after="0" w:line="240" w:lineRule="auto"/>
        <w:ind w:hanging="5"/>
        <w:jc w:val="both"/>
        <w:rPr>
          <w:rFonts w:ascii="Book Antiqua" w:eastAsia="Times New Roman" w:hAnsi="Book Antiqua"/>
          <w:color w:val="000000"/>
          <w:sz w:val="24"/>
          <w:szCs w:val="24"/>
        </w:rPr>
      </w:pPr>
    </w:p>
    <w:p w:rsidR="00D8528E" w:rsidRPr="00134899" w:rsidRDefault="00D8528E" w:rsidP="00D8528E">
      <w:pPr>
        <w:spacing w:after="0" w:line="240" w:lineRule="auto"/>
        <w:ind w:hanging="5"/>
        <w:jc w:val="both"/>
        <w:rPr>
          <w:rFonts w:ascii="Book Antiqua" w:hAnsi="Book Antiqua"/>
          <w:sz w:val="24"/>
        </w:rPr>
        <w:sectPr w:rsidR="00D8528E" w:rsidRPr="00134899" w:rsidSect="00DA1491">
          <w:pgSz w:w="11906" w:h="16838"/>
          <w:pgMar w:top="1134" w:right="1134" w:bottom="1134" w:left="1701" w:header="709" w:footer="709" w:gutter="0"/>
          <w:cols w:space="720"/>
          <w:docGrid w:linePitch="326"/>
        </w:sectPr>
      </w:pPr>
    </w:p>
    <w:p w:rsidR="00445752" w:rsidRPr="00134899" w:rsidRDefault="00445752" w:rsidP="00445752">
      <w:pPr>
        <w:spacing w:after="0" w:line="240" w:lineRule="auto"/>
        <w:jc w:val="right"/>
        <w:rPr>
          <w:rFonts w:ascii="Book Antiqua" w:eastAsia="Times New Roman" w:hAnsi="Book Antiqua" w:cs="Times New Roman"/>
          <w:b/>
          <w:sz w:val="20"/>
          <w:szCs w:val="20"/>
          <w:lang w:eastAsia="lv-LV"/>
        </w:rPr>
      </w:pPr>
    </w:p>
    <w:p w:rsidR="00445752" w:rsidRPr="00134899" w:rsidRDefault="00355297" w:rsidP="00445752">
      <w:pPr>
        <w:spacing w:after="0" w:line="240" w:lineRule="auto"/>
        <w:jc w:val="right"/>
        <w:rPr>
          <w:rFonts w:ascii="Book Antiqua" w:eastAsia="Times New Roman" w:hAnsi="Book Antiqua" w:cs="Times New Roman"/>
          <w:sz w:val="24"/>
          <w:szCs w:val="24"/>
          <w:lang w:eastAsia="lv-LV"/>
        </w:rPr>
      </w:pPr>
      <w:r w:rsidRPr="00134899">
        <w:rPr>
          <w:rFonts w:ascii="Book Antiqua" w:eastAsia="Times New Roman" w:hAnsi="Book Antiqua" w:cs="Times New Roman"/>
          <w:sz w:val="24"/>
          <w:szCs w:val="24"/>
          <w:lang w:eastAsia="lv-LV"/>
        </w:rPr>
        <w:t>4</w:t>
      </w:r>
      <w:r w:rsidR="00DA12C7" w:rsidRPr="00134899">
        <w:rPr>
          <w:rFonts w:ascii="Book Antiqua" w:eastAsia="Times New Roman" w:hAnsi="Book Antiqua" w:cs="Times New Roman"/>
          <w:sz w:val="24"/>
          <w:szCs w:val="24"/>
          <w:lang w:eastAsia="lv-LV"/>
        </w:rPr>
        <w:t>.pielikums</w:t>
      </w:r>
    </w:p>
    <w:p w:rsidR="00DA12C7" w:rsidRPr="00134899" w:rsidRDefault="00DA12C7" w:rsidP="00445752">
      <w:pPr>
        <w:spacing w:after="0" w:line="240" w:lineRule="auto"/>
        <w:jc w:val="right"/>
        <w:rPr>
          <w:rFonts w:ascii="Book Antiqua" w:eastAsia="Times New Roman" w:hAnsi="Book Antiqua" w:cs="Times New Roman"/>
          <w:sz w:val="24"/>
          <w:szCs w:val="24"/>
          <w:lang w:eastAsia="lv-LV"/>
        </w:rPr>
      </w:pPr>
    </w:p>
    <w:p w:rsidR="00DA12C7" w:rsidRPr="00134899" w:rsidRDefault="00DA12C7" w:rsidP="00DA12C7">
      <w:pPr>
        <w:spacing w:before="120"/>
        <w:jc w:val="center"/>
        <w:rPr>
          <w:rFonts w:ascii="Book Antiqua" w:hAnsi="Book Antiqua"/>
          <w:b/>
          <w:sz w:val="24"/>
        </w:rPr>
      </w:pPr>
      <w:r w:rsidRPr="00134899">
        <w:rPr>
          <w:rFonts w:ascii="Book Antiqua" w:hAnsi="Book Antiqua"/>
          <w:b/>
          <w:sz w:val="24"/>
        </w:rPr>
        <w:t>APSEKOŠANAS AKTS</w:t>
      </w:r>
    </w:p>
    <w:p w:rsidR="00DA12C7" w:rsidRPr="00134899" w:rsidRDefault="00DA12C7" w:rsidP="000D6983">
      <w:pPr>
        <w:widowControl w:val="0"/>
        <w:suppressAutoHyphens/>
        <w:spacing w:after="0" w:line="240" w:lineRule="auto"/>
        <w:jc w:val="center"/>
        <w:rPr>
          <w:rFonts w:ascii="Book Antiqua" w:eastAsia="Calibri" w:hAnsi="Book Antiqua" w:cs="Times New Roman"/>
          <w:bCs/>
          <w:sz w:val="24"/>
          <w:szCs w:val="24"/>
          <w:lang w:eastAsia="lv-LV"/>
        </w:rPr>
      </w:pPr>
      <w:r w:rsidRPr="00134899">
        <w:rPr>
          <w:rFonts w:ascii="Book Antiqua" w:eastAsia="Calibri" w:hAnsi="Book Antiqua" w:cs="Times New Roman"/>
          <w:sz w:val="24"/>
          <w:szCs w:val="24"/>
          <w:lang w:eastAsia="lv-LV"/>
        </w:rPr>
        <w:t xml:space="preserve">cenu aptaujai </w:t>
      </w:r>
      <w:r w:rsidRPr="00134899">
        <w:rPr>
          <w:rFonts w:ascii="Book Antiqua" w:eastAsia="Calibri" w:hAnsi="Book Antiqua" w:cs="Times New Roman"/>
          <w:b/>
          <w:sz w:val="24"/>
          <w:szCs w:val="24"/>
          <w:lang w:eastAsia="lv-LV"/>
        </w:rPr>
        <w:t>“</w:t>
      </w:r>
      <w:r w:rsidR="00134899" w:rsidRPr="00134899">
        <w:rPr>
          <w:rFonts w:ascii="Book Antiqua" w:eastAsia="Calibri" w:hAnsi="Book Antiqua" w:cs="Times New Roman"/>
          <w:b/>
          <w:bCs/>
          <w:sz w:val="24"/>
          <w:szCs w:val="24"/>
          <w:lang w:eastAsia="lv-LV"/>
        </w:rPr>
        <w:t>Projekta izstrāde Sabiedriskā centra pārbūvei Rīgas ielā 4, Alojā, Alojas novadā</w:t>
      </w:r>
      <w:r w:rsidRPr="00134899">
        <w:rPr>
          <w:rFonts w:ascii="Book Antiqua" w:eastAsia="Calibri" w:hAnsi="Book Antiqua" w:cs="Times New Roman"/>
          <w:b/>
          <w:sz w:val="24"/>
          <w:szCs w:val="24"/>
          <w:lang w:eastAsia="lv-LV"/>
        </w:rPr>
        <w:t>”</w:t>
      </w:r>
      <w:r w:rsidRPr="00134899">
        <w:rPr>
          <w:rFonts w:ascii="Book Antiqua" w:eastAsia="Calibri" w:hAnsi="Book Antiqua" w:cs="Times New Roman"/>
          <w:sz w:val="24"/>
          <w:szCs w:val="24"/>
          <w:lang w:eastAsia="lv-LV"/>
        </w:rPr>
        <w:t>,</w:t>
      </w:r>
      <w:r w:rsidR="000D6983" w:rsidRPr="00134899">
        <w:rPr>
          <w:rFonts w:ascii="Book Antiqua" w:eastAsia="Calibri" w:hAnsi="Book Antiqua" w:cs="Times New Roman"/>
          <w:bCs/>
          <w:sz w:val="24"/>
          <w:szCs w:val="24"/>
          <w:lang w:eastAsia="lv-LV"/>
        </w:rPr>
        <w:t xml:space="preserve"> </w:t>
      </w:r>
      <w:r w:rsidRPr="00134899">
        <w:rPr>
          <w:rFonts w:ascii="Book Antiqua" w:eastAsia="Calibri" w:hAnsi="Book Antiqua" w:cs="Times New Roman"/>
          <w:sz w:val="24"/>
          <w:szCs w:val="24"/>
          <w:lang w:eastAsia="lv-LV"/>
        </w:rPr>
        <w:t>ID Nr.CA</w:t>
      </w:r>
      <w:r w:rsidR="00BB2C45" w:rsidRPr="00134899">
        <w:rPr>
          <w:rFonts w:ascii="Book Antiqua" w:eastAsia="Calibri" w:hAnsi="Book Antiqua" w:cs="Times New Roman"/>
          <w:sz w:val="24"/>
          <w:szCs w:val="24"/>
          <w:lang w:eastAsia="lv-LV"/>
        </w:rPr>
        <w:t xml:space="preserve"> 202</w:t>
      </w:r>
      <w:r w:rsidR="000D6983" w:rsidRPr="00134899">
        <w:rPr>
          <w:rFonts w:ascii="Book Antiqua" w:eastAsia="Calibri" w:hAnsi="Book Antiqua" w:cs="Times New Roman"/>
          <w:sz w:val="24"/>
          <w:szCs w:val="24"/>
          <w:lang w:eastAsia="lv-LV"/>
        </w:rPr>
        <w:t>1</w:t>
      </w:r>
      <w:r w:rsidR="00BB2C45" w:rsidRPr="00134899">
        <w:rPr>
          <w:rFonts w:ascii="Book Antiqua" w:eastAsia="Calibri" w:hAnsi="Book Antiqua" w:cs="Times New Roman"/>
          <w:sz w:val="24"/>
          <w:szCs w:val="24"/>
          <w:lang w:eastAsia="lv-LV"/>
        </w:rPr>
        <w:t>/</w:t>
      </w:r>
      <w:r w:rsidR="00134899">
        <w:rPr>
          <w:rFonts w:ascii="Book Antiqua" w:eastAsia="Calibri" w:hAnsi="Book Antiqua" w:cs="Times New Roman"/>
          <w:sz w:val="24"/>
          <w:szCs w:val="24"/>
          <w:lang w:eastAsia="lv-LV"/>
        </w:rPr>
        <w:t>10</w:t>
      </w:r>
    </w:p>
    <w:p w:rsidR="00DA12C7" w:rsidRPr="00134899" w:rsidRDefault="00DA12C7" w:rsidP="00DA12C7">
      <w:pPr>
        <w:ind w:left="-79"/>
        <w:rPr>
          <w:rFonts w:ascii="Book Antiqua" w:hAnsi="Book Antiqua"/>
          <w:sz w:val="24"/>
        </w:rPr>
      </w:pPr>
    </w:p>
    <w:p w:rsidR="00DA12C7" w:rsidRPr="00134899" w:rsidRDefault="00DA12C7" w:rsidP="00DA12C7">
      <w:pPr>
        <w:ind w:left="-567"/>
        <w:rPr>
          <w:rFonts w:ascii="Book Antiqua" w:hAnsi="Book Antiqua" w:cs="Times New Roman"/>
          <w:b/>
          <w:sz w:val="24"/>
          <w:szCs w:val="24"/>
        </w:rPr>
      </w:pPr>
      <w:r w:rsidRPr="00134899">
        <w:rPr>
          <w:rFonts w:ascii="Book Antiqua" w:hAnsi="Book Antiqua" w:cs="Times New Roman"/>
          <w:sz w:val="24"/>
          <w:szCs w:val="24"/>
        </w:rPr>
        <w:t xml:space="preserve">Objekta adrese: </w:t>
      </w:r>
      <w:r w:rsidR="00134899">
        <w:rPr>
          <w:rFonts w:ascii="Book Antiqua" w:hAnsi="Book Antiqua" w:cs="Times New Roman"/>
          <w:b/>
          <w:bCs/>
          <w:sz w:val="24"/>
          <w:szCs w:val="24"/>
        </w:rPr>
        <w:t xml:space="preserve">Sabiedriskais centrs  </w:t>
      </w:r>
      <w:r w:rsidR="00134899" w:rsidRPr="00134899">
        <w:rPr>
          <w:rFonts w:ascii="Book Antiqua" w:hAnsi="Book Antiqua" w:cs="Times New Roman"/>
          <w:b/>
          <w:bCs/>
          <w:sz w:val="24"/>
          <w:szCs w:val="24"/>
        </w:rPr>
        <w:t>Rīgas ielā 4, Alojā, Alojas novadā</w:t>
      </w:r>
    </w:p>
    <w:p w:rsidR="00DA12C7" w:rsidRPr="00134899" w:rsidRDefault="00DA12C7" w:rsidP="00DA12C7">
      <w:pPr>
        <w:ind w:left="-79"/>
        <w:rPr>
          <w:rFonts w:ascii="Book Antiqua" w:hAnsi="Book Antiqua"/>
          <w:b/>
          <w:sz w:val="24"/>
          <w:szCs w:val="24"/>
        </w:rPr>
      </w:pPr>
    </w:p>
    <w:tbl>
      <w:tblPr>
        <w:tblW w:w="93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410"/>
        <w:gridCol w:w="2688"/>
        <w:gridCol w:w="1843"/>
      </w:tblGrid>
      <w:tr w:rsidR="00DA12C7" w:rsidRPr="00134899" w:rsidTr="00700FC1">
        <w:trPr>
          <w:trHeight w:val="1112"/>
        </w:trPr>
        <w:tc>
          <w:tcPr>
            <w:tcW w:w="2410" w:type="dxa"/>
            <w:vAlign w:val="center"/>
          </w:tcPr>
          <w:p w:rsidR="00DA12C7" w:rsidRPr="00134899" w:rsidRDefault="00DA12C7" w:rsidP="00DA12C7">
            <w:pPr>
              <w:spacing w:after="0" w:line="240" w:lineRule="auto"/>
              <w:jc w:val="center"/>
              <w:rPr>
                <w:rFonts w:ascii="Book Antiqua" w:hAnsi="Book Antiqua"/>
                <w:b/>
                <w:sz w:val="24"/>
                <w:szCs w:val="24"/>
              </w:rPr>
            </w:pPr>
            <w:r w:rsidRPr="00134899">
              <w:rPr>
                <w:rFonts w:ascii="Book Antiqua" w:hAnsi="Book Antiqua"/>
                <w:b/>
                <w:sz w:val="24"/>
                <w:szCs w:val="24"/>
              </w:rPr>
              <w:t>Pretendents</w:t>
            </w:r>
          </w:p>
          <w:p w:rsidR="00DA12C7" w:rsidRPr="00134899" w:rsidRDefault="00DA12C7" w:rsidP="00DA12C7">
            <w:pPr>
              <w:spacing w:after="0" w:line="240" w:lineRule="auto"/>
              <w:jc w:val="center"/>
              <w:rPr>
                <w:rFonts w:ascii="Book Antiqua" w:hAnsi="Book Antiqua"/>
                <w:b/>
                <w:sz w:val="24"/>
                <w:szCs w:val="24"/>
              </w:rPr>
            </w:pPr>
            <w:r w:rsidRPr="00134899">
              <w:rPr>
                <w:rFonts w:ascii="Book Antiqua" w:hAnsi="Book Antiqua"/>
                <w:b/>
                <w:sz w:val="24"/>
                <w:szCs w:val="24"/>
              </w:rPr>
              <w:t>(nosaukums, reģ. Nr.)</w:t>
            </w:r>
          </w:p>
        </w:tc>
        <w:tc>
          <w:tcPr>
            <w:tcW w:w="6941" w:type="dxa"/>
            <w:gridSpan w:val="3"/>
            <w:vAlign w:val="center"/>
          </w:tcPr>
          <w:p w:rsidR="00DA12C7" w:rsidRPr="00134899" w:rsidRDefault="00DA12C7" w:rsidP="00DA12C7">
            <w:pPr>
              <w:spacing w:line="276" w:lineRule="auto"/>
              <w:jc w:val="center"/>
              <w:rPr>
                <w:rFonts w:ascii="Book Antiqua" w:hAnsi="Book Antiqua"/>
                <w:b/>
                <w:sz w:val="24"/>
                <w:szCs w:val="24"/>
              </w:rPr>
            </w:pPr>
          </w:p>
          <w:p w:rsidR="00DA12C7" w:rsidRPr="00134899" w:rsidRDefault="00DA12C7" w:rsidP="00DA12C7">
            <w:pPr>
              <w:spacing w:line="276" w:lineRule="auto"/>
              <w:jc w:val="center"/>
              <w:rPr>
                <w:rFonts w:ascii="Book Antiqua" w:hAnsi="Book Antiqua"/>
                <w:b/>
                <w:sz w:val="24"/>
                <w:szCs w:val="24"/>
              </w:rPr>
            </w:pPr>
          </w:p>
          <w:p w:rsidR="00DA12C7" w:rsidRPr="00134899" w:rsidRDefault="00DA12C7" w:rsidP="00DA12C7">
            <w:pPr>
              <w:spacing w:line="276" w:lineRule="auto"/>
              <w:jc w:val="center"/>
              <w:rPr>
                <w:rFonts w:ascii="Book Antiqua" w:hAnsi="Book Antiqua"/>
                <w:b/>
                <w:sz w:val="24"/>
                <w:szCs w:val="24"/>
              </w:rPr>
            </w:pPr>
          </w:p>
        </w:tc>
      </w:tr>
      <w:tr w:rsidR="00DA12C7" w:rsidRPr="00134899" w:rsidTr="00700FC1">
        <w:trPr>
          <w:trHeight w:val="1286"/>
        </w:trPr>
        <w:tc>
          <w:tcPr>
            <w:tcW w:w="2410" w:type="dxa"/>
            <w:vAlign w:val="center"/>
          </w:tcPr>
          <w:p w:rsidR="00DA12C7" w:rsidRPr="00134899" w:rsidRDefault="00DA12C7" w:rsidP="00DA12C7">
            <w:pPr>
              <w:spacing w:after="0" w:line="276" w:lineRule="auto"/>
              <w:jc w:val="center"/>
              <w:rPr>
                <w:rFonts w:ascii="Book Antiqua" w:hAnsi="Book Antiqua"/>
                <w:b/>
                <w:sz w:val="24"/>
                <w:szCs w:val="24"/>
              </w:rPr>
            </w:pPr>
            <w:r w:rsidRPr="00134899">
              <w:rPr>
                <w:rFonts w:ascii="Book Antiqua" w:hAnsi="Book Antiqua"/>
                <w:b/>
                <w:sz w:val="24"/>
                <w:szCs w:val="24"/>
              </w:rPr>
              <w:t>Pretendenta pārstāvis</w:t>
            </w:r>
          </w:p>
          <w:p w:rsidR="00DA12C7" w:rsidRPr="00134899" w:rsidRDefault="00DA12C7" w:rsidP="00DA12C7">
            <w:pPr>
              <w:spacing w:after="0" w:line="276" w:lineRule="auto"/>
              <w:jc w:val="center"/>
              <w:rPr>
                <w:rFonts w:ascii="Book Antiqua" w:hAnsi="Book Antiqua"/>
                <w:b/>
                <w:sz w:val="24"/>
                <w:szCs w:val="24"/>
              </w:rPr>
            </w:pPr>
            <w:r w:rsidRPr="00134899">
              <w:rPr>
                <w:rFonts w:ascii="Book Antiqua" w:hAnsi="Book Antiqua"/>
                <w:b/>
                <w:sz w:val="24"/>
                <w:szCs w:val="24"/>
              </w:rPr>
              <w:t>(vārds, uzvārds)</w:t>
            </w:r>
          </w:p>
        </w:tc>
        <w:tc>
          <w:tcPr>
            <w:tcW w:w="2410" w:type="dxa"/>
            <w:vAlign w:val="center"/>
          </w:tcPr>
          <w:p w:rsidR="00DA12C7" w:rsidRPr="00134899" w:rsidRDefault="00DA12C7" w:rsidP="00DA12C7">
            <w:pPr>
              <w:spacing w:after="0" w:line="276" w:lineRule="auto"/>
              <w:jc w:val="center"/>
              <w:rPr>
                <w:rFonts w:ascii="Book Antiqua" w:hAnsi="Book Antiqua"/>
                <w:b/>
                <w:sz w:val="24"/>
                <w:szCs w:val="24"/>
              </w:rPr>
            </w:pPr>
            <w:r w:rsidRPr="00134899">
              <w:rPr>
                <w:rFonts w:ascii="Book Antiqua" w:hAnsi="Book Antiqua"/>
                <w:b/>
                <w:sz w:val="24"/>
                <w:szCs w:val="24"/>
              </w:rPr>
              <w:t>Pretendenta pārstāvja</w:t>
            </w:r>
          </w:p>
          <w:p w:rsidR="00DA12C7" w:rsidRPr="00134899" w:rsidRDefault="00DA12C7" w:rsidP="00DA12C7">
            <w:pPr>
              <w:spacing w:after="0" w:line="276" w:lineRule="auto"/>
              <w:jc w:val="center"/>
              <w:rPr>
                <w:rFonts w:ascii="Book Antiqua" w:hAnsi="Book Antiqua"/>
                <w:b/>
                <w:sz w:val="24"/>
                <w:szCs w:val="24"/>
              </w:rPr>
            </w:pPr>
            <w:r w:rsidRPr="00134899">
              <w:rPr>
                <w:rFonts w:ascii="Book Antiqua" w:hAnsi="Book Antiqua"/>
                <w:b/>
                <w:sz w:val="24"/>
                <w:szCs w:val="24"/>
              </w:rPr>
              <w:t>paraksts</w:t>
            </w:r>
          </w:p>
        </w:tc>
        <w:tc>
          <w:tcPr>
            <w:tcW w:w="2688" w:type="dxa"/>
            <w:vAlign w:val="center"/>
          </w:tcPr>
          <w:p w:rsidR="00DA12C7" w:rsidRPr="00134899" w:rsidRDefault="00DA12C7" w:rsidP="00DA12C7">
            <w:pPr>
              <w:spacing w:after="0" w:line="276" w:lineRule="auto"/>
              <w:jc w:val="center"/>
              <w:rPr>
                <w:rFonts w:ascii="Book Antiqua" w:hAnsi="Book Antiqua"/>
                <w:b/>
                <w:sz w:val="24"/>
                <w:szCs w:val="24"/>
              </w:rPr>
            </w:pPr>
            <w:r w:rsidRPr="00134899">
              <w:rPr>
                <w:rFonts w:ascii="Book Antiqua" w:hAnsi="Book Antiqua"/>
                <w:b/>
                <w:sz w:val="24"/>
                <w:szCs w:val="24"/>
              </w:rPr>
              <w:t>Pasūtītāja</w:t>
            </w:r>
          </w:p>
          <w:p w:rsidR="00DA12C7" w:rsidRPr="00134899" w:rsidRDefault="00DA12C7" w:rsidP="00DA12C7">
            <w:pPr>
              <w:spacing w:after="0" w:line="276" w:lineRule="auto"/>
              <w:jc w:val="center"/>
              <w:rPr>
                <w:rFonts w:ascii="Book Antiqua" w:hAnsi="Book Antiqua"/>
                <w:b/>
                <w:sz w:val="24"/>
                <w:szCs w:val="24"/>
              </w:rPr>
            </w:pPr>
            <w:r w:rsidRPr="00134899">
              <w:rPr>
                <w:rFonts w:ascii="Book Antiqua" w:hAnsi="Book Antiqua"/>
                <w:b/>
                <w:sz w:val="24"/>
                <w:szCs w:val="24"/>
              </w:rPr>
              <w:t>pārstāvja vārds, uzvārds, amats, paraksts</w:t>
            </w:r>
          </w:p>
        </w:tc>
        <w:tc>
          <w:tcPr>
            <w:tcW w:w="1843" w:type="dxa"/>
            <w:vAlign w:val="center"/>
          </w:tcPr>
          <w:p w:rsidR="00DA12C7" w:rsidRPr="00134899" w:rsidRDefault="00DA12C7" w:rsidP="00DA12C7">
            <w:pPr>
              <w:spacing w:after="0" w:line="276" w:lineRule="auto"/>
              <w:rPr>
                <w:rFonts w:ascii="Book Antiqua" w:hAnsi="Book Antiqua"/>
                <w:b/>
                <w:sz w:val="24"/>
                <w:szCs w:val="24"/>
              </w:rPr>
            </w:pPr>
            <w:r w:rsidRPr="00134899">
              <w:rPr>
                <w:rFonts w:ascii="Book Antiqua" w:hAnsi="Book Antiqua"/>
                <w:b/>
                <w:sz w:val="24"/>
                <w:szCs w:val="24"/>
              </w:rPr>
              <w:t>Apsekošanas datums</w:t>
            </w:r>
          </w:p>
        </w:tc>
      </w:tr>
      <w:tr w:rsidR="00DA12C7" w:rsidRPr="00134899" w:rsidTr="00700FC1">
        <w:trPr>
          <w:trHeight w:val="676"/>
        </w:trPr>
        <w:tc>
          <w:tcPr>
            <w:tcW w:w="2410" w:type="dxa"/>
          </w:tcPr>
          <w:p w:rsidR="00DA12C7" w:rsidRPr="00134899" w:rsidRDefault="00DA12C7" w:rsidP="00DA12C7">
            <w:pPr>
              <w:spacing w:line="276" w:lineRule="auto"/>
              <w:rPr>
                <w:rFonts w:ascii="Book Antiqua" w:hAnsi="Book Antiqua"/>
                <w:sz w:val="24"/>
                <w:szCs w:val="24"/>
              </w:rPr>
            </w:pPr>
          </w:p>
        </w:tc>
        <w:tc>
          <w:tcPr>
            <w:tcW w:w="2410" w:type="dxa"/>
          </w:tcPr>
          <w:p w:rsidR="00DA12C7" w:rsidRPr="00134899" w:rsidRDefault="00DA12C7" w:rsidP="00DA12C7">
            <w:pPr>
              <w:spacing w:line="276" w:lineRule="auto"/>
              <w:rPr>
                <w:rFonts w:ascii="Book Antiqua" w:hAnsi="Book Antiqua"/>
                <w:sz w:val="24"/>
                <w:szCs w:val="24"/>
              </w:rPr>
            </w:pPr>
          </w:p>
        </w:tc>
        <w:tc>
          <w:tcPr>
            <w:tcW w:w="2688" w:type="dxa"/>
          </w:tcPr>
          <w:p w:rsidR="00DA12C7" w:rsidRPr="00134899" w:rsidRDefault="00DA12C7" w:rsidP="00DA12C7">
            <w:pPr>
              <w:spacing w:line="276" w:lineRule="auto"/>
              <w:rPr>
                <w:rFonts w:ascii="Book Antiqua" w:hAnsi="Book Antiqua"/>
                <w:sz w:val="24"/>
                <w:szCs w:val="24"/>
              </w:rPr>
            </w:pPr>
          </w:p>
          <w:p w:rsidR="00DA12C7" w:rsidRPr="00134899" w:rsidRDefault="00DA12C7" w:rsidP="00DA12C7">
            <w:pPr>
              <w:spacing w:line="276" w:lineRule="auto"/>
              <w:rPr>
                <w:rFonts w:ascii="Book Antiqua" w:hAnsi="Book Antiqua"/>
                <w:sz w:val="24"/>
                <w:szCs w:val="24"/>
              </w:rPr>
            </w:pPr>
          </w:p>
          <w:p w:rsidR="00DA12C7" w:rsidRPr="00134899" w:rsidRDefault="00DA12C7" w:rsidP="00DA12C7">
            <w:pPr>
              <w:spacing w:line="276" w:lineRule="auto"/>
              <w:rPr>
                <w:rFonts w:ascii="Book Antiqua" w:hAnsi="Book Antiqua"/>
                <w:sz w:val="24"/>
                <w:szCs w:val="24"/>
              </w:rPr>
            </w:pPr>
          </w:p>
        </w:tc>
        <w:tc>
          <w:tcPr>
            <w:tcW w:w="1843" w:type="dxa"/>
          </w:tcPr>
          <w:p w:rsidR="00DA12C7" w:rsidRPr="00134899" w:rsidRDefault="00DA12C7" w:rsidP="00DA12C7">
            <w:pPr>
              <w:spacing w:line="276" w:lineRule="auto"/>
              <w:rPr>
                <w:rFonts w:ascii="Book Antiqua" w:hAnsi="Book Antiqua"/>
                <w:sz w:val="24"/>
                <w:szCs w:val="24"/>
              </w:rPr>
            </w:pPr>
          </w:p>
        </w:tc>
      </w:tr>
    </w:tbl>
    <w:p w:rsidR="00DA12C7" w:rsidRPr="00134899" w:rsidRDefault="00DA12C7" w:rsidP="00DA12C7">
      <w:pPr>
        <w:rPr>
          <w:rFonts w:ascii="Book Antiqua" w:hAnsi="Book Antiqua"/>
          <w:sz w:val="24"/>
        </w:rPr>
      </w:pPr>
    </w:p>
    <w:p w:rsidR="00DA12C7" w:rsidRPr="00134899" w:rsidRDefault="00DA12C7" w:rsidP="00445752">
      <w:pPr>
        <w:spacing w:after="0" w:line="240" w:lineRule="auto"/>
        <w:jc w:val="right"/>
        <w:rPr>
          <w:rFonts w:ascii="Book Antiqua" w:eastAsia="Times New Roman" w:hAnsi="Book Antiqua" w:cs="Times New Roman"/>
          <w:sz w:val="24"/>
          <w:szCs w:val="24"/>
          <w:lang w:eastAsia="lv-LV"/>
        </w:rPr>
      </w:pPr>
    </w:p>
    <w:p w:rsidR="00445752" w:rsidRPr="00134899" w:rsidRDefault="00445752" w:rsidP="00445752">
      <w:pPr>
        <w:spacing w:after="0" w:line="276" w:lineRule="auto"/>
        <w:jc w:val="right"/>
        <w:rPr>
          <w:rFonts w:ascii="Book Antiqua" w:eastAsia="Calibri" w:hAnsi="Book Antiqua" w:cs="Times New Roman"/>
          <w:sz w:val="20"/>
          <w:szCs w:val="20"/>
          <w:lang w:eastAsia="lv-LV"/>
        </w:rPr>
      </w:pPr>
    </w:p>
    <w:p w:rsidR="00DA12C7" w:rsidRPr="00134899" w:rsidRDefault="00DA12C7">
      <w:pPr>
        <w:rPr>
          <w:rFonts w:ascii="Book Antiqua" w:eastAsia="Calibri" w:hAnsi="Book Antiqua" w:cs="Times New Roman"/>
          <w:b/>
          <w:sz w:val="28"/>
          <w:szCs w:val="28"/>
          <w:lang w:eastAsia="lv-LV"/>
        </w:rPr>
      </w:pPr>
      <w:r w:rsidRPr="00134899">
        <w:rPr>
          <w:rFonts w:ascii="Book Antiqua" w:eastAsia="Calibri" w:hAnsi="Book Antiqua" w:cs="Times New Roman"/>
          <w:b/>
          <w:sz w:val="28"/>
          <w:szCs w:val="28"/>
          <w:lang w:eastAsia="lv-LV"/>
        </w:rPr>
        <w:br w:type="page"/>
      </w:r>
    </w:p>
    <w:p w:rsidR="00445752" w:rsidRPr="00134899" w:rsidRDefault="00355297" w:rsidP="00DA12C7">
      <w:pPr>
        <w:spacing w:after="120" w:line="240" w:lineRule="auto"/>
        <w:jc w:val="right"/>
        <w:rPr>
          <w:rFonts w:ascii="Book Antiqua" w:eastAsia="Calibri" w:hAnsi="Book Antiqua" w:cs="Times New Roman"/>
          <w:sz w:val="24"/>
          <w:szCs w:val="24"/>
          <w:lang w:eastAsia="lv-LV"/>
        </w:rPr>
      </w:pPr>
      <w:r w:rsidRPr="00134899">
        <w:rPr>
          <w:rFonts w:ascii="Book Antiqua" w:eastAsia="Calibri" w:hAnsi="Book Antiqua" w:cs="Times New Roman"/>
          <w:sz w:val="24"/>
          <w:szCs w:val="24"/>
          <w:lang w:eastAsia="lv-LV"/>
        </w:rPr>
        <w:lastRenderedPageBreak/>
        <w:t>5</w:t>
      </w:r>
      <w:r w:rsidR="00DA12C7" w:rsidRPr="00134899">
        <w:rPr>
          <w:rFonts w:ascii="Book Antiqua" w:eastAsia="Calibri" w:hAnsi="Book Antiqua" w:cs="Times New Roman"/>
          <w:sz w:val="24"/>
          <w:szCs w:val="24"/>
          <w:lang w:eastAsia="lv-LV"/>
        </w:rPr>
        <w:t>.pielikums</w:t>
      </w:r>
    </w:p>
    <w:p w:rsidR="00445752" w:rsidRPr="00134899" w:rsidRDefault="00445752" w:rsidP="00445752">
      <w:pPr>
        <w:spacing w:after="120" w:line="240" w:lineRule="auto"/>
        <w:jc w:val="center"/>
        <w:rPr>
          <w:rFonts w:ascii="Book Antiqua" w:eastAsia="Calibri" w:hAnsi="Book Antiqua" w:cs="Times New Roman"/>
          <w:b/>
          <w:sz w:val="24"/>
          <w:szCs w:val="24"/>
          <w:lang w:eastAsia="lv-LV"/>
        </w:rPr>
      </w:pPr>
      <w:r w:rsidRPr="00134899">
        <w:rPr>
          <w:rFonts w:ascii="Book Antiqua" w:eastAsia="Calibri" w:hAnsi="Book Antiqua" w:cs="Times New Roman"/>
          <w:b/>
          <w:sz w:val="24"/>
          <w:szCs w:val="24"/>
          <w:lang w:eastAsia="lv-LV"/>
        </w:rPr>
        <w:t>FINANŠU PIEDĀVĀJUMS</w:t>
      </w:r>
    </w:p>
    <w:p w:rsidR="00445752" w:rsidRPr="00134899" w:rsidRDefault="00445752" w:rsidP="00445752">
      <w:pPr>
        <w:spacing w:after="0" w:line="276" w:lineRule="auto"/>
        <w:jc w:val="both"/>
        <w:rPr>
          <w:rFonts w:ascii="Book Antiqua" w:eastAsia="Calibri" w:hAnsi="Book Antiqua" w:cs="Times New Roman"/>
          <w:sz w:val="24"/>
          <w:szCs w:val="24"/>
          <w:lang w:eastAsia="lv-LV"/>
        </w:rPr>
      </w:pPr>
    </w:p>
    <w:p w:rsidR="00445752" w:rsidRPr="00134899" w:rsidRDefault="00445752" w:rsidP="00445752">
      <w:pPr>
        <w:spacing w:after="0" w:line="276" w:lineRule="auto"/>
        <w:jc w:val="both"/>
        <w:rPr>
          <w:rFonts w:ascii="Book Antiqua" w:eastAsia="Calibri" w:hAnsi="Book Antiqua" w:cs="Times New Roman"/>
          <w:sz w:val="24"/>
          <w:lang w:eastAsia="lv-LV"/>
        </w:rPr>
      </w:pPr>
      <w:r w:rsidRPr="00134899">
        <w:rPr>
          <w:rFonts w:ascii="Book Antiqua" w:eastAsia="Calibri" w:hAnsi="Book Antiqua" w:cs="Times New Roman"/>
          <w:sz w:val="24"/>
          <w:lang w:eastAsia="lv-LV"/>
        </w:rPr>
        <w:t>_________________________________________________________________________</w:t>
      </w:r>
    </w:p>
    <w:p w:rsidR="00445752" w:rsidRPr="00134899" w:rsidRDefault="00445752" w:rsidP="00445752">
      <w:pPr>
        <w:spacing w:after="0" w:line="276" w:lineRule="auto"/>
        <w:jc w:val="center"/>
        <w:rPr>
          <w:rFonts w:ascii="Book Antiqua" w:eastAsia="Calibri" w:hAnsi="Book Antiqua" w:cs="Times New Roman"/>
          <w:lang w:eastAsia="lv-LV"/>
        </w:rPr>
      </w:pPr>
      <w:r w:rsidRPr="00134899">
        <w:rPr>
          <w:rFonts w:ascii="Book Antiqua" w:eastAsia="Calibri" w:hAnsi="Book Antiqua" w:cs="Times New Roman"/>
          <w:lang w:eastAsia="lv-LV"/>
        </w:rPr>
        <w:t>(pretendenta nosaukums, reģ. Nr.)</w:t>
      </w:r>
    </w:p>
    <w:p w:rsidR="00445752" w:rsidRPr="00134899" w:rsidRDefault="00445752" w:rsidP="00445752">
      <w:pPr>
        <w:spacing w:after="0" w:line="276" w:lineRule="auto"/>
        <w:jc w:val="both"/>
        <w:rPr>
          <w:rFonts w:ascii="Book Antiqua" w:eastAsia="Calibri" w:hAnsi="Book Antiqua" w:cs="Times New Roman"/>
          <w:sz w:val="24"/>
          <w:szCs w:val="24"/>
          <w:lang w:eastAsia="lv-LV"/>
        </w:rPr>
      </w:pPr>
    </w:p>
    <w:p w:rsidR="00445752" w:rsidRPr="00134899" w:rsidRDefault="00445752" w:rsidP="00D8528E">
      <w:pPr>
        <w:spacing w:after="0" w:line="276" w:lineRule="auto"/>
        <w:jc w:val="both"/>
        <w:rPr>
          <w:rFonts w:ascii="Book Antiqua" w:eastAsia="Calibri" w:hAnsi="Book Antiqua" w:cs="Times New Roman"/>
          <w:sz w:val="24"/>
          <w:lang w:eastAsia="lv-LV"/>
        </w:rPr>
      </w:pPr>
      <w:r w:rsidRPr="00134899">
        <w:rPr>
          <w:rFonts w:ascii="Book Antiqua" w:eastAsia="Calibri" w:hAnsi="Book Antiqua" w:cs="Times New Roman"/>
          <w:sz w:val="24"/>
          <w:lang w:eastAsia="lv-LV"/>
        </w:rPr>
        <w:t xml:space="preserve">piedāvā veikt </w:t>
      </w:r>
      <w:r w:rsidR="00DA12C7" w:rsidRPr="00134899">
        <w:rPr>
          <w:rFonts w:ascii="Book Antiqua" w:eastAsia="Calibri" w:hAnsi="Book Antiqua" w:cs="Times New Roman"/>
          <w:sz w:val="24"/>
          <w:lang w:eastAsia="lv-LV"/>
        </w:rPr>
        <w:t>skiču projekta</w:t>
      </w:r>
      <w:r w:rsidR="00D8528E" w:rsidRPr="00134899">
        <w:rPr>
          <w:rFonts w:ascii="Book Antiqua" w:eastAsia="Calibri" w:hAnsi="Book Antiqua" w:cs="Times New Roman"/>
          <w:sz w:val="24"/>
          <w:lang w:eastAsia="lv-LV"/>
        </w:rPr>
        <w:t xml:space="preserve"> izstrādi</w:t>
      </w:r>
      <w:r w:rsidRPr="00134899">
        <w:rPr>
          <w:rFonts w:ascii="Book Antiqua" w:eastAsia="Calibri" w:hAnsi="Book Antiqua" w:cs="Times New Roman"/>
          <w:sz w:val="24"/>
          <w:lang w:eastAsia="lv-LV"/>
        </w:rPr>
        <w:t xml:space="preserve"> atbilstoši </w:t>
      </w:r>
      <w:r w:rsidR="00F10F85" w:rsidRPr="00134899">
        <w:rPr>
          <w:rFonts w:ascii="Book Antiqua" w:eastAsia="Calibri" w:hAnsi="Book Antiqua" w:cs="Times New Roman"/>
          <w:sz w:val="24"/>
          <w:lang w:eastAsia="lv-LV"/>
        </w:rPr>
        <w:t>cenu aptaujas</w:t>
      </w:r>
      <w:r w:rsidRPr="00134899">
        <w:rPr>
          <w:rFonts w:ascii="Book Antiqua" w:eastAsia="Calibri" w:hAnsi="Book Antiqua" w:cs="Times New Roman"/>
          <w:b/>
          <w:sz w:val="24"/>
          <w:lang w:eastAsia="lv-LV"/>
        </w:rPr>
        <w:t xml:space="preserve"> </w:t>
      </w:r>
      <w:r w:rsidRPr="00134899">
        <w:rPr>
          <w:rFonts w:ascii="Book Antiqua" w:eastAsia="Calibri" w:hAnsi="Book Antiqua" w:cs="Times New Roman"/>
          <w:b/>
          <w:sz w:val="24"/>
          <w:szCs w:val="24"/>
          <w:lang w:eastAsia="lv-LV"/>
        </w:rPr>
        <w:t>“</w:t>
      </w:r>
      <w:r w:rsidR="00663030" w:rsidRPr="00663030">
        <w:rPr>
          <w:rFonts w:ascii="Book Antiqua" w:eastAsia="Calibri" w:hAnsi="Book Antiqua" w:cs="Times New Roman"/>
          <w:b/>
          <w:bCs/>
          <w:sz w:val="24"/>
          <w:szCs w:val="24"/>
          <w:lang w:eastAsia="lv-LV"/>
        </w:rPr>
        <w:t>Projekta izstrāde Sabiedriskā centra pārbūvei Rīgas ielā 4, Alojā, Alojas novadā</w:t>
      </w:r>
      <w:r w:rsidRPr="00134899">
        <w:rPr>
          <w:rFonts w:ascii="Book Antiqua" w:eastAsia="Calibri" w:hAnsi="Book Antiqua" w:cs="Times New Roman"/>
          <w:b/>
          <w:sz w:val="24"/>
          <w:szCs w:val="24"/>
          <w:lang w:eastAsia="lv-LV"/>
        </w:rPr>
        <w:t>”</w:t>
      </w:r>
      <w:r w:rsidR="00663030">
        <w:rPr>
          <w:rFonts w:ascii="Book Antiqua" w:eastAsia="Calibri" w:hAnsi="Book Antiqua" w:cs="Times New Roman"/>
          <w:sz w:val="24"/>
          <w:lang w:eastAsia="lv-LV"/>
        </w:rPr>
        <w:t xml:space="preserve"> </w:t>
      </w:r>
      <w:r w:rsidRPr="00134899">
        <w:rPr>
          <w:rFonts w:ascii="Book Antiqua" w:eastAsia="Calibri" w:hAnsi="Book Antiqua" w:cs="Times New Roman"/>
          <w:sz w:val="24"/>
          <w:lang w:eastAsia="lv-LV"/>
        </w:rPr>
        <w:t xml:space="preserve">identifikācijas Nr. </w:t>
      </w:r>
      <w:r w:rsidR="00891684" w:rsidRPr="00134899">
        <w:rPr>
          <w:rFonts w:ascii="Book Antiqua" w:eastAsia="Calibri" w:hAnsi="Book Antiqua" w:cs="Times New Roman"/>
          <w:sz w:val="24"/>
          <w:lang w:eastAsia="lv-LV"/>
        </w:rPr>
        <w:t>CA</w:t>
      </w:r>
      <w:r w:rsidR="00BB2C45" w:rsidRPr="00134899">
        <w:rPr>
          <w:rFonts w:ascii="Book Antiqua" w:eastAsia="Calibri" w:hAnsi="Book Antiqua" w:cs="Times New Roman"/>
          <w:sz w:val="24"/>
          <w:lang w:eastAsia="lv-LV"/>
        </w:rPr>
        <w:t xml:space="preserve"> 202</w:t>
      </w:r>
      <w:r w:rsidR="00126283" w:rsidRPr="00134899">
        <w:rPr>
          <w:rFonts w:ascii="Book Antiqua" w:eastAsia="Calibri" w:hAnsi="Book Antiqua" w:cs="Times New Roman"/>
          <w:sz w:val="24"/>
          <w:lang w:eastAsia="lv-LV"/>
        </w:rPr>
        <w:t>1</w:t>
      </w:r>
      <w:r w:rsidR="00BB2C45" w:rsidRPr="00134899">
        <w:rPr>
          <w:rFonts w:ascii="Book Antiqua" w:eastAsia="Calibri" w:hAnsi="Book Antiqua" w:cs="Times New Roman"/>
          <w:sz w:val="24"/>
          <w:lang w:eastAsia="lv-LV"/>
        </w:rPr>
        <w:t>/</w:t>
      </w:r>
      <w:r w:rsidR="00663030">
        <w:rPr>
          <w:rFonts w:ascii="Book Antiqua" w:eastAsia="Calibri" w:hAnsi="Book Antiqua" w:cs="Times New Roman"/>
          <w:sz w:val="24"/>
          <w:lang w:eastAsia="lv-LV"/>
        </w:rPr>
        <w:t>10</w:t>
      </w:r>
      <w:r w:rsidRPr="00134899">
        <w:rPr>
          <w:rFonts w:ascii="Book Antiqua" w:eastAsia="Calibri" w:hAnsi="Book Antiqua" w:cs="Times New Roman"/>
          <w:sz w:val="24"/>
          <w:lang w:eastAsia="lv-LV"/>
        </w:rPr>
        <w:t xml:space="preserve"> prasībām par: </w:t>
      </w:r>
    </w:p>
    <w:p w:rsidR="00445752" w:rsidRPr="00134899" w:rsidRDefault="00445752" w:rsidP="00445752">
      <w:pPr>
        <w:spacing w:after="0" w:line="276" w:lineRule="auto"/>
        <w:jc w:val="both"/>
        <w:rPr>
          <w:rFonts w:ascii="Book Antiqua" w:eastAsia="Calibri" w:hAnsi="Book Antiqua" w:cs="Times New Roman"/>
          <w:sz w:val="24"/>
          <w:lang w:eastAsia="lv-LV"/>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863"/>
        <w:gridCol w:w="2591"/>
      </w:tblGrid>
      <w:tr w:rsidR="00445752" w:rsidRPr="00134899"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134899" w:rsidRDefault="00445752" w:rsidP="00445752">
            <w:pPr>
              <w:spacing w:after="0" w:line="240" w:lineRule="auto"/>
              <w:jc w:val="center"/>
              <w:rPr>
                <w:rFonts w:ascii="Book Antiqua" w:eastAsia="Calibri" w:hAnsi="Book Antiqua" w:cs="Times New Roman"/>
                <w:b/>
                <w:color w:val="FF0000"/>
                <w:sz w:val="24"/>
                <w:lang w:eastAsia="lv-LV"/>
              </w:rPr>
            </w:pPr>
          </w:p>
        </w:tc>
        <w:tc>
          <w:tcPr>
            <w:tcW w:w="2591" w:type="dxa"/>
            <w:tcBorders>
              <w:top w:val="single" w:sz="4" w:space="0" w:color="auto"/>
              <w:left w:val="single" w:sz="4" w:space="0" w:color="auto"/>
              <w:bottom w:val="single" w:sz="4" w:space="0" w:color="auto"/>
              <w:right w:val="single" w:sz="4" w:space="0" w:color="auto"/>
            </w:tcBorders>
            <w:hideMark/>
          </w:tcPr>
          <w:p w:rsidR="00445752" w:rsidRPr="00134899" w:rsidRDefault="00445752" w:rsidP="00445752">
            <w:pPr>
              <w:spacing w:after="0" w:line="240" w:lineRule="auto"/>
              <w:jc w:val="center"/>
              <w:rPr>
                <w:rFonts w:ascii="Book Antiqua" w:eastAsia="Calibri" w:hAnsi="Book Antiqua" w:cs="Times New Roman"/>
                <w:b/>
                <w:sz w:val="24"/>
                <w:lang w:eastAsia="lv-LV"/>
              </w:rPr>
            </w:pPr>
            <w:r w:rsidRPr="00134899">
              <w:rPr>
                <w:rFonts w:ascii="Book Antiqua" w:eastAsia="Calibri" w:hAnsi="Book Antiqua" w:cs="Times New Roman"/>
                <w:b/>
                <w:sz w:val="24"/>
                <w:lang w:eastAsia="lv-LV"/>
              </w:rPr>
              <w:t xml:space="preserve">Līgumcena bez PVN </w:t>
            </w:r>
          </w:p>
          <w:p w:rsidR="00445752" w:rsidRPr="00134899" w:rsidRDefault="00445752" w:rsidP="00445752">
            <w:pPr>
              <w:spacing w:after="0" w:line="240" w:lineRule="auto"/>
              <w:jc w:val="center"/>
              <w:rPr>
                <w:rFonts w:ascii="Book Antiqua" w:eastAsia="Calibri" w:hAnsi="Book Antiqua" w:cs="Times New Roman"/>
                <w:b/>
                <w:sz w:val="24"/>
                <w:lang w:eastAsia="lv-LV"/>
              </w:rPr>
            </w:pPr>
            <w:r w:rsidRPr="00134899">
              <w:rPr>
                <w:rFonts w:ascii="Book Antiqua" w:eastAsia="Calibri" w:hAnsi="Book Antiqua" w:cs="Times New Roman"/>
                <w:b/>
                <w:sz w:val="24"/>
                <w:lang w:eastAsia="lv-LV"/>
              </w:rPr>
              <w:t>(EUR)</w:t>
            </w:r>
          </w:p>
        </w:tc>
      </w:tr>
      <w:tr w:rsidR="00445752" w:rsidRPr="00134899"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134899" w:rsidRDefault="00663030" w:rsidP="00663030">
            <w:pPr>
              <w:spacing w:after="0" w:line="240" w:lineRule="auto"/>
              <w:rPr>
                <w:rFonts w:ascii="Book Antiqua" w:eastAsia="Calibri" w:hAnsi="Book Antiqua" w:cs="Times New Roman"/>
                <w:sz w:val="24"/>
                <w:lang w:eastAsia="lv-LV"/>
              </w:rPr>
            </w:pPr>
            <w:r w:rsidRPr="00663030">
              <w:rPr>
                <w:rFonts w:ascii="Book Antiqua" w:eastAsia="Calibri" w:hAnsi="Book Antiqua" w:cs="Times New Roman"/>
                <w:b/>
                <w:bCs/>
                <w:sz w:val="24"/>
                <w:szCs w:val="24"/>
                <w:u w:val="single"/>
                <w:lang w:eastAsia="lv-LV"/>
              </w:rPr>
              <w:t>Projekta izstrāde</w:t>
            </w:r>
            <w:r w:rsidRPr="00663030">
              <w:rPr>
                <w:rFonts w:ascii="Book Antiqua" w:eastAsia="Calibri" w:hAnsi="Book Antiqua" w:cs="Times New Roman"/>
                <w:b/>
                <w:bCs/>
                <w:sz w:val="24"/>
                <w:szCs w:val="24"/>
                <w:lang w:eastAsia="lv-LV"/>
              </w:rPr>
              <w:t xml:space="preserve"> Sabiedriskā centra pārbūvei Rīgas ielā 4, Alojā, Alojas novadā</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134899" w:rsidRDefault="00445752" w:rsidP="00445752">
            <w:pPr>
              <w:spacing w:after="0" w:line="240" w:lineRule="auto"/>
              <w:jc w:val="center"/>
              <w:rPr>
                <w:rFonts w:ascii="Book Antiqua" w:eastAsia="Calibri" w:hAnsi="Book Antiqua" w:cs="Times New Roman"/>
                <w:sz w:val="24"/>
                <w:lang w:eastAsia="lv-LV"/>
              </w:rPr>
            </w:pPr>
          </w:p>
        </w:tc>
      </w:tr>
      <w:tr w:rsidR="00445752" w:rsidRPr="00134899"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134899" w:rsidRDefault="00445752" w:rsidP="00445752">
            <w:pPr>
              <w:spacing w:after="0" w:line="240" w:lineRule="auto"/>
              <w:jc w:val="right"/>
              <w:rPr>
                <w:rFonts w:ascii="Book Antiqua" w:eastAsia="Calibri" w:hAnsi="Book Antiqua" w:cs="Times New Roman"/>
                <w:b/>
                <w:sz w:val="24"/>
                <w:lang w:eastAsia="lv-LV"/>
              </w:rPr>
            </w:pPr>
            <w:r w:rsidRPr="00134899">
              <w:rPr>
                <w:rFonts w:ascii="Book Antiqua" w:eastAsia="Calibri" w:hAnsi="Book Antiqua" w:cs="Times New Roman"/>
                <w:b/>
                <w:sz w:val="24"/>
                <w:lang w:eastAsia="lv-LV"/>
              </w:rPr>
              <w:t>Kopā:</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134899" w:rsidRDefault="00445752" w:rsidP="00445752">
            <w:pPr>
              <w:spacing w:after="0" w:line="240" w:lineRule="auto"/>
              <w:jc w:val="center"/>
              <w:rPr>
                <w:rFonts w:ascii="Book Antiqua" w:eastAsia="Calibri" w:hAnsi="Book Antiqua" w:cs="Times New Roman"/>
                <w:sz w:val="24"/>
                <w:lang w:eastAsia="lv-LV"/>
              </w:rPr>
            </w:pPr>
          </w:p>
        </w:tc>
      </w:tr>
      <w:tr w:rsidR="00445752" w:rsidRPr="00134899"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tcPr>
          <w:p w:rsidR="00445752" w:rsidRPr="00134899" w:rsidRDefault="00445752" w:rsidP="00445752">
            <w:pPr>
              <w:spacing w:after="0" w:line="240" w:lineRule="auto"/>
              <w:jc w:val="right"/>
              <w:rPr>
                <w:rFonts w:ascii="Book Antiqua" w:eastAsia="Calibri" w:hAnsi="Book Antiqua" w:cs="Times New Roman"/>
                <w:b/>
                <w:sz w:val="24"/>
                <w:lang w:eastAsia="lv-LV"/>
              </w:rPr>
            </w:pPr>
            <w:bookmarkStart w:id="0" w:name="_GoBack"/>
            <w:r w:rsidRPr="00134899">
              <w:rPr>
                <w:rFonts w:ascii="Book Antiqua" w:eastAsia="Calibri" w:hAnsi="Book Antiqua" w:cs="Times New Roman"/>
                <w:b/>
                <w:sz w:val="24"/>
                <w:lang w:eastAsia="lv-LV"/>
              </w:rPr>
              <w:t>PVN 21%:</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134899" w:rsidRDefault="00445752" w:rsidP="00445752">
            <w:pPr>
              <w:spacing w:after="0" w:line="240" w:lineRule="auto"/>
              <w:jc w:val="center"/>
              <w:rPr>
                <w:rFonts w:ascii="Book Antiqua" w:eastAsia="Calibri" w:hAnsi="Book Antiqua" w:cs="Times New Roman"/>
                <w:sz w:val="24"/>
                <w:lang w:eastAsia="lv-LV"/>
              </w:rPr>
            </w:pPr>
          </w:p>
        </w:tc>
      </w:tr>
      <w:bookmarkEnd w:id="0"/>
      <w:tr w:rsidR="00445752" w:rsidRPr="00134899"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134899" w:rsidRDefault="00445752" w:rsidP="00445752">
            <w:pPr>
              <w:spacing w:after="0" w:line="240" w:lineRule="auto"/>
              <w:jc w:val="right"/>
              <w:rPr>
                <w:rFonts w:ascii="Book Antiqua" w:eastAsia="Calibri" w:hAnsi="Book Antiqua" w:cs="Times New Roman"/>
                <w:b/>
                <w:sz w:val="24"/>
                <w:lang w:eastAsia="lv-LV"/>
              </w:rPr>
            </w:pPr>
            <w:r w:rsidRPr="00134899">
              <w:rPr>
                <w:rFonts w:ascii="Book Antiqua" w:eastAsia="Calibri" w:hAnsi="Book Antiqua" w:cs="Times New Roman"/>
                <w:b/>
                <w:sz w:val="24"/>
                <w:lang w:eastAsia="lv-LV"/>
              </w:rPr>
              <w:t>Kopā ar PVN:</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134899" w:rsidRDefault="00445752" w:rsidP="00445752">
            <w:pPr>
              <w:spacing w:after="0" w:line="240" w:lineRule="auto"/>
              <w:jc w:val="center"/>
              <w:rPr>
                <w:rFonts w:ascii="Book Antiqua" w:eastAsia="Calibri" w:hAnsi="Book Antiqua" w:cs="Times New Roman"/>
                <w:sz w:val="24"/>
                <w:lang w:eastAsia="lv-LV"/>
              </w:rPr>
            </w:pPr>
          </w:p>
        </w:tc>
      </w:tr>
    </w:tbl>
    <w:p w:rsidR="00445752" w:rsidRPr="00134899" w:rsidRDefault="00445752" w:rsidP="00445752">
      <w:pPr>
        <w:spacing w:after="0" w:line="240" w:lineRule="auto"/>
        <w:jc w:val="both"/>
        <w:rPr>
          <w:rFonts w:ascii="Book Antiqua" w:eastAsia="Calibri" w:hAnsi="Book Antiqua" w:cs="Times New Roman"/>
          <w:sz w:val="24"/>
          <w:lang w:eastAsia="lv-LV"/>
        </w:rPr>
      </w:pPr>
    </w:p>
    <w:p w:rsidR="00445752" w:rsidRPr="00134899" w:rsidRDefault="00445752" w:rsidP="00F54CB3">
      <w:pPr>
        <w:spacing w:after="0" w:line="276" w:lineRule="auto"/>
        <w:ind w:left="-142" w:firstLine="862"/>
        <w:jc w:val="both"/>
        <w:rPr>
          <w:rFonts w:ascii="Book Antiqua" w:eastAsia="Calibri" w:hAnsi="Book Antiqua" w:cs="Times New Roman"/>
          <w:sz w:val="24"/>
          <w:lang w:eastAsia="lv-LV"/>
        </w:rPr>
      </w:pPr>
      <w:r w:rsidRPr="00134899">
        <w:rPr>
          <w:rFonts w:ascii="Book Antiqua" w:eastAsia="Calibri" w:hAnsi="Book Antiqua" w:cs="Times New Roman"/>
          <w:sz w:val="24"/>
          <w:lang w:eastAsia="lv-LV"/>
        </w:rPr>
        <w:t xml:space="preserve">Mēs piekrītam visām PASŪTĪTĀJA </w:t>
      </w:r>
      <w:r w:rsidR="00F10F85" w:rsidRPr="00134899">
        <w:rPr>
          <w:rFonts w:ascii="Book Antiqua" w:eastAsia="Calibri" w:hAnsi="Book Antiqua" w:cs="Times New Roman"/>
          <w:sz w:val="24"/>
          <w:lang w:eastAsia="lv-LV"/>
        </w:rPr>
        <w:t>cenu aptaujas noteikumu</w:t>
      </w:r>
      <w:r w:rsidR="00663030">
        <w:rPr>
          <w:rFonts w:ascii="Book Antiqua" w:eastAsia="Calibri" w:hAnsi="Book Antiqua" w:cs="Times New Roman"/>
          <w:sz w:val="24"/>
          <w:lang w:eastAsia="lv-LV"/>
        </w:rPr>
        <w:t xml:space="preserve"> </w:t>
      </w:r>
      <w:r w:rsidRPr="00134899">
        <w:rPr>
          <w:rFonts w:ascii="Book Antiqua" w:eastAsia="Calibri" w:hAnsi="Book Antiqua" w:cs="Times New Roman"/>
          <w:sz w:val="24"/>
          <w:lang w:eastAsia="lv-LV"/>
        </w:rPr>
        <w:t>izvirzītajām prasībām. Apliecinām, ka Finanšu piedāvājumā piedāvātajā cenā ir iekļautas visas izmaksas, kas ir saistītas ar d</w:t>
      </w:r>
      <w:r w:rsidR="00AD6BF8" w:rsidRPr="00134899">
        <w:rPr>
          <w:rFonts w:ascii="Book Antiqua" w:eastAsia="Calibri" w:hAnsi="Book Antiqua" w:cs="Times New Roman"/>
          <w:sz w:val="24"/>
          <w:lang w:eastAsia="lv-LV"/>
        </w:rPr>
        <w:t>arbu izpildi, tajā skaitā darba</w:t>
      </w:r>
      <w:r w:rsidRPr="00134899">
        <w:rPr>
          <w:rFonts w:ascii="Book Antiqua" w:eastAsia="Calibri" w:hAnsi="Book Antiqua" w:cs="Times New Roman"/>
          <w:sz w:val="24"/>
          <w:lang w:eastAsia="lv-LV"/>
        </w:rPr>
        <w:t>spēka izmaksas, nodokļi, nodevas un citas saistītās izmaksas. Finanšu piedāvājumā norādītā cena visā līguma izpildes laikā ir nemainīga un nav pakļaujama nekādām izmaiņām.</w:t>
      </w:r>
    </w:p>
    <w:p w:rsidR="00445752" w:rsidRPr="00134899" w:rsidRDefault="00445752" w:rsidP="00445752">
      <w:pPr>
        <w:spacing w:after="0" w:line="240" w:lineRule="auto"/>
        <w:ind w:left="-142"/>
        <w:jc w:val="both"/>
        <w:rPr>
          <w:rFonts w:ascii="Book Antiqua" w:eastAsia="Calibri" w:hAnsi="Book Antiqua" w:cs="Times New Roman"/>
          <w:sz w:val="24"/>
          <w:lang w:eastAsia="lv-LV"/>
        </w:rPr>
      </w:pPr>
    </w:p>
    <w:p w:rsidR="00445752" w:rsidRPr="00134899" w:rsidRDefault="00445752" w:rsidP="00445752">
      <w:pPr>
        <w:widowControl w:val="0"/>
        <w:suppressAutoHyphens/>
        <w:spacing w:after="0" w:line="240" w:lineRule="auto"/>
        <w:jc w:val="both"/>
        <w:rPr>
          <w:rFonts w:ascii="Book Antiqua" w:eastAsia="Times New Roman" w:hAnsi="Book Antiqua" w:cs="Times New Roman"/>
          <w:color w:val="000000"/>
          <w:sz w:val="24"/>
          <w:szCs w:val="24"/>
          <w:lang w:eastAsia="lv-LV"/>
        </w:rPr>
      </w:pPr>
    </w:p>
    <w:p w:rsidR="00445752" w:rsidRPr="00134899" w:rsidRDefault="00445752" w:rsidP="00445752">
      <w:pPr>
        <w:widowControl w:val="0"/>
        <w:suppressAutoHyphens/>
        <w:spacing w:after="0" w:line="240" w:lineRule="auto"/>
        <w:jc w:val="both"/>
        <w:rPr>
          <w:rFonts w:ascii="Book Antiqua" w:eastAsia="Times New Roman" w:hAnsi="Book Antiqua" w:cs="Times New Roman"/>
          <w:color w:val="000000"/>
          <w:sz w:val="24"/>
          <w:szCs w:val="24"/>
          <w:lang w:eastAsia="lv-LV"/>
        </w:rPr>
      </w:pPr>
      <w:r w:rsidRPr="00134899">
        <w:rPr>
          <w:rFonts w:ascii="Book Antiqua" w:eastAsia="Times New Roman" w:hAnsi="Book Antiqua" w:cs="Times New Roman"/>
          <w:color w:val="000000"/>
          <w:sz w:val="24"/>
          <w:szCs w:val="24"/>
          <w:lang w:eastAsia="lv-LV"/>
        </w:rPr>
        <w:t>20</w:t>
      </w:r>
      <w:r w:rsidR="00BB2C45" w:rsidRPr="00134899">
        <w:rPr>
          <w:rFonts w:ascii="Book Antiqua" w:eastAsia="Times New Roman" w:hAnsi="Book Antiqua" w:cs="Times New Roman"/>
          <w:color w:val="000000"/>
          <w:sz w:val="24"/>
          <w:szCs w:val="24"/>
          <w:lang w:eastAsia="lv-LV"/>
        </w:rPr>
        <w:t>2</w:t>
      </w:r>
      <w:r w:rsidR="00575615" w:rsidRPr="00134899">
        <w:rPr>
          <w:rFonts w:ascii="Book Antiqua" w:eastAsia="Times New Roman" w:hAnsi="Book Antiqua" w:cs="Times New Roman"/>
          <w:color w:val="000000"/>
          <w:sz w:val="24"/>
          <w:szCs w:val="24"/>
          <w:lang w:eastAsia="lv-LV"/>
        </w:rPr>
        <w:t>1</w:t>
      </w:r>
      <w:r w:rsidRPr="00134899">
        <w:rPr>
          <w:rFonts w:ascii="Book Antiqua" w:eastAsia="Times New Roman" w:hAnsi="Book Antiqua" w:cs="Times New Roman"/>
          <w:color w:val="000000"/>
          <w:sz w:val="24"/>
          <w:szCs w:val="24"/>
          <w:lang w:eastAsia="lv-LV"/>
        </w:rPr>
        <w:t>. gada ___. ______________</w:t>
      </w:r>
    </w:p>
    <w:p w:rsidR="00445752" w:rsidRPr="00134899" w:rsidRDefault="00445752" w:rsidP="00445752">
      <w:pPr>
        <w:widowControl w:val="0"/>
        <w:suppressAutoHyphens/>
        <w:spacing w:after="0" w:line="240" w:lineRule="auto"/>
        <w:rPr>
          <w:rFonts w:ascii="Book Antiqua" w:eastAsia="Times New Roman" w:hAnsi="Book Antiqua" w:cs="Times New Roman"/>
          <w:color w:val="000000"/>
          <w:sz w:val="24"/>
          <w:szCs w:val="24"/>
          <w:lang w:eastAsia="lv-LV"/>
        </w:rPr>
      </w:pPr>
    </w:p>
    <w:p w:rsidR="00445752" w:rsidRPr="00134899" w:rsidRDefault="00445752" w:rsidP="00445752">
      <w:pPr>
        <w:widowControl w:val="0"/>
        <w:suppressAutoHyphens/>
        <w:spacing w:after="0" w:line="240" w:lineRule="auto"/>
        <w:rPr>
          <w:rFonts w:ascii="Book Antiqua" w:eastAsia="Times New Roman" w:hAnsi="Book Antiqua" w:cs="Times New Roman"/>
          <w:color w:val="000000"/>
          <w:sz w:val="24"/>
          <w:szCs w:val="24"/>
          <w:lang w:eastAsia="lv-LV"/>
        </w:rPr>
      </w:pPr>
      <w:r w:rsidRPr="00134899">
        <w:rPr>
          <w:rFonts w:ascii="Book Antiqua" w:eastAsia="Times New Roman" w:hAnsi="Book Antiqua" w:cs="Times New Roman"/>
          <w:color w:val="000000"/>
          <w:sz w:val="24"/>
          <w:szCs w:val="24"/>
          <w:lang w:eastAsia="lv-LV"/>
        </w:rPr>
        <w:t>________________________________________________________________________</w:t>
      </w:r>
    </w:p>
    <w:p w:rsidR="00445752" w:rsidRPr="00134899" w:rsidRDefault="00445752" w:rsidP="00445752">
      <w:pPr>
        <w:widowControl w:val="0"/>
        <w:suppressAutoHyphens/>
        <w:spacing w:after="0" w:line="240" w:lineRule="auto"/>
        <w:jc w:val="center"/>
        <w:rPr>
          <w:rFonts w:ascii="Book Antiqua" w:eastAsia="Times New Roman" w:hAnsi="Book Antiqua" w:cs="Times New Roman"/>
          <w:color w:val="000000"/>
          <w:sz w:val="24"/>
          <w:szCs w:val="24"/>
          <w:lang w:eastAsia="lv-LV"/>
        </w:rPr>
      </w:pPr>
      <w:r w:rsidRPr="00134899">
        <w:rPr>
          <w:rFonts w:ascii="Book Antiqua" w:eastAsia="Times New Roman" w:hAnsi="Book Antiqua" w:cs="Times New Roman"/>
          <w:color w:val="000000"/>
          <w:sz w:val="24"/>
          <w:szCs w:val="24"/>
          <w:lang w:eastAsia="lv-LV"/>
        </w:rPr>
        <w:t>Pretendenta likumīgā pārstāvja vai pilnvarotās personas paraksts, tā atšifrējums</w:t>
      </w:r>
    </w:p>
    <w:p w:rsidR="00445752" w:rsidRPr="00134899" w:rsidRDefault="00445752" w:rsidP="00D8528E">
      <w:pPr>
        <w:rPr>
          <w:rFonts w:ascii="Book Antiqua" w:eastAsia="Calibri" w:hAnsi="Book Antiqua" w:cs="Times New Roman"/>
          <w:sz w:val="24"/>
          <w:lang w:eastAsia="lv-LV"/>
        </w:rPr>
      </w:pPr>
    </w:p>
    <w:sectPr w:rsidR="00445752" w:rsidRPr="00134899" w:rsidSect="00445752">
      <w:pgSz w:w="11906" w:h="16838"/>
      <w:pgMar w:top="1134" w:right="1134" w:bottom="1134" w:left="1843"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0D3" w:rsidRDefault="00CC40D3">
      <w:pPr>
        <w:spacing w:after="0" w:line="240" w:lineRule="auto"/>
      </w:pPr>
      <w:r>
        <w:separator/>
      </w:r>
    </w:p>
  </w:endnote>
  <w:endnote w:type="continuationSeparator" w:id="0">
    <w:p w:rsidR="00CC40D3" w:rsidRDefault="00CC4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0D3" w:rsidRDefault="00CC40D3">
      <w:pPr>
        <w:spacing w:after="0" w:line="240" w:lineRule="auto"/>
      </w:pPr>
      <w:r>
        <w:separator/>
      </w:r>
    </w:p>
  </w:footnote>
  <w:footnote w:type="continuationSeparator" w:id="0">
    <w:p w:rsidR="00CC40D3" w:rsidRDefault="00CC40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5"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6"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 w15:restartNumberingAfterBreak="0">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4C01E2E"/>
    <w:multiLevelType w:val="hybridMultilevel"/>
    <w:tmpl w:val="9BF22486"/>
    <w:lvl w:ilvl="0" w:tplc="AA5280A4">
      <w:start w:val="12"/>
      <w:numFmt w:val="bullet"/>
      <w:lvlText w:val="-"/>
      <w:lvlJc w:val="left"/>
      <w:pPr>
        <w:ind w:left="360" w:hanging="360"/>
      </w:pPr>
      <w:rPr>
        <w:rFonts w:ascii="Calibri" w:eastAsia="Times New Roman" w:hAnsi="Calibri" w:cs="Calibri"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0"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1"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2"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3"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7003710"/>
    <w:multiLevelType w:val="hybridMultilevel"/>
    <w:tmpl w:val="93FA66F2"/>
    <w:lvl w:ilvl="0" w:tplc="A72276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6"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9" w15:restartNumberingAfterBreak="0">
    <w:nsid w:val="3BCE1B0C"/>
    <w:multiLevelType w:val="hybridMultilevel"/>
    <w:tmpl w:val="868646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21" w15:restartNumberingAfterBreak="0">
    <w:nsid w:val="40B34C68"/>
    <w:multiLevelType w:val="hybridMultilevel"/>
    <w:tmpl w:val="410847B8"/>
    <w:lvl w:ilvl="0" w:tplc="7EA0625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418A16B1"/>
    <w:multiLevelType w:val="multilevel"/>
    <w:tmpl w:val="D354E6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6C7758C"/>
    <w:multiLevelType w:val="hybridMultilevel"/>
    <w:tmpl w:val="870A04EE"/>
    <w:lvl w:ilvl="0" w:tplc="342618F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5" w15:restartNumberingAfterBreak="0">
    <w:nsid w:val="4A6C590C"/>
    <w:multiLevelType w:val="hybridMultilevel"/>
    <w:tmpl w:val="ED30EEFC"/>
    <w:lvl w:ilvl="0" w:tplc="7EA0625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8" w15:restartNumberingAfterBreak="0">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9"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30"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1" w15:restartNumberingAfterBreak="0">
    <w:nsid w:val="6501323C"/>
    <w:multiLevelType w:val="multilevel"/>
    <w:tmpl w:val="6D26AD72"/>
    <w:lvl w:ilvl="0">
      <w:start w:val="3"/>
      <w:numFmt w:val="decimal"/>
      <w:lvlText w:val="%1."/>
      <w:lvlJc w:val="left"/>
      <w:pPr>
        <w:ind w:left="540" w:hanging="540"/>
      </w:pPr>
      <w:rPr>
        <w:rFonts w:hint="default"/>
        <w:b/>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2" w15:restartNumberingAfterBreak="0">
    <w:nsid w:val="66837F82"/>
    <w:multiLevelType w:val="hybridMultilevel"/>
    <w:tmpl w:val="8856B052"/>
    <w:lvl w:ilvl="0" w:tplc="04CEC830">
      <w:start w:val="8"/>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3"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4"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36"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7"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4"/>
  </w:num>
  <w:num w:numId="10">
    <w:abstractNumId w:val="34"/>
    <w:lvlOverride w:ilvl="0">
      <w:startOverride w:val="3"/>
    </w:lvlOverride>
    <w:lvlOverride w:ilvl="1">
      <w:startOverride w:val="4"/>
    </w:lvlOverride>
    <w:lvlOverride w:ilvl="2">
      <w:startOverride w:val="3"/>
    </w:lvlOverride>
  </w:num>
  <w:num w:numId="11">
    <w:abstractNumId w:val="34"/>
    <w:lvlOverride w:ilvl="0">
      <w:startOverride w:val="3"/>
    </w:lvlOverride>
    <w:lvlOverride w:ilvl="1">
      <w:startOverride w:val="4"/>
    </w:lvlOverride>
    <w:lvlOverride w:ilvl="2">
      <w:startOverride w:val="6"/>
    </w:lvlOverride>
  </w:num>
  <w:num w:numId="12">
    <w:abstractNumId w:val="10"/>
  </w:num>
  <w:num w:numId="13">
    <w:abstractNumId w:val="29"/>
  </w:num>
  <w:num w:numId="14">
    <w:abstractNumId w:val="0"/>
  </w:num>
  <w:num w:numId="15">
    <w:abstractNumId w:val="24"/>
  </w:num>
  <w:num w:numId="16">
    <w:abstractNumId w:val="33"/>
  </w:num>
  <w:num w:numId="17">
    <w:abstractNumId w:val="39"/>
  </w:num>
  <w:num w:numId="18">
    <w:abstractNumId w:val="31"/>
  </w:num>
  <w:num w:numId="19">
    <w:abstractNumId w:val="1"/>
  </w:num>
  <w:num w:numId="20">
    <w:abstractNumId w:val="13"/>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16"/>
  </w:num>
  <w:num w:numId="33">
    <w:abstractNumId w:val="17"/>
    <w:lvlOverride w:ilvl="0">
      <w:lvl w:ilvl="0">
        <w:numFmt w:val="decimal"/>
        <w:lvlText w:val="%1."/>
        <w:lvlJc w:val="left"/>
      </w:lvl>
    </w:lvlOverride>
  </w:num>
  <w:num w:numId="34">
    <w:abstractNumId w:val="22"/>
  </w:num>
  <w:num w:numId="35">
    <w:abstractNumId w:val="37"/>
  </w:num>
  <w:num w:numId="36">
    <w:abstractNumId w:val="35"/>
  </w:num>
  <w:num w:numId="37">
    <w:abstractNumId w:val="19"/>
  </w:num>
  <w:num w:numId="38">
    <w:abstractNumId w:val="15"/>
  </w:num>
  <w:num w:numId="39">
    <w:abstractNumId w:val="21"/>
  </w:num>
  <w:num w:numId="40">
    <w:abstractNumId w:val="23"/>
  </w:num>
  <w:num w:numId="41">
    <w:abstractNumId w:val="25"/>
  </w:num>
  <w:num w:numId="42">
    <w:abstractNumId w:val="8"/>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BB"/>
    <w:rsid w:val="0004171F"/>
    <w:rsid w:val="00063FDC"/>
    <w:rsid w:val="00064E97"/>
    <w:rsid w:val="00073A0B"/>
    <w:rsid w:val="000812CD"/>
    <w:rsid w:val="00092005"/>
    <w:rsid w:val="00093FF3"/>
    <w:rsid w:val="00094D50"/>
    <w:rsid w:val="000D6983"/>
    <w:rsid w:val="000E21D7"/>
    <w:rsid w:val="000F680D"/>
    <w:rsid w:val="00106192"/>
    <w:rsid w:val="00121EDF"/>
    <w:rsid w:val="00122FE2"/>
    <w:rsid w:val="00123406"/>
    <w:rsid w:val="00126283"/>
    <w:rsid w:val="00134899"/>
    <w:rsid w:val="00160492"/>
    <w:rsid w:val="001925DC"/>
    <w:rsid w:val="001C3535"/>
    <w:rsid w:val="001D3896"/>
    <w:rsid w:val="00207761"/>
    <w:rsid w:val="00224361"/>
    <w:rsid w:val="002326E3"/>
    <w:rsid w:val="00233BEE"/>
    <w:rsid w:val="00270A8B"/>
    <w:rsid w:val="00271340"/>
    <w:rsid w:val="002821FA"/>
    <w:rsid w:val="002C303D"/>
    <w:rsid w:val="0031232D"/>
    <w:rsid w:val="003443A6"/>
    <w:rsid w:val="00350BB3"/>
    <w:rsid w:val="00355297"/>
    <w:rsid w:val="00356923"/>
    <w:rsid w:val="0035798C"/>
    <w:rsid w:val="0038259B"/>
    <w:rsid w:val="00384389"/>
    <w:rsid w:val="003C4993"/>
    <w:rsid w:val="003D1750"/>
    <w:rsid w:val="003E6EB1"/>
    <w:rsid w:val="003F691F"/>
    <w:rsid w:val="00420E1F"/>
    <w:rsid w:val="0042201F"/>
    <w:rsid w:val="00445752"/>
    <w:rsid w:val="004A02CA"/>
    <w:rsid w:val="004D3D54"/>
    <w:rsid w:val="004E4083"/>
    <w:rsid w:val="0050298D"/>
    <w:rsid w:val="00541B6A"/>
    <w:rsid w:val="00562CDC"/>
    <w:rsid w:val="00570E02"/>
    <w:rsid w:val="00575615"/>
    <w:rsid w:val="00575EF4"/>
    <w:rsid w:val="00587FC2"/>
    <w:rsid w:val="005B1B1E"/>
    <w:rsid w:val="005B4DCF"/>
    <w:rsid w:val="005C51E0"/>
    <w:rsid w:val="006057C8"/>
    <w:rsid w:val="006204A5"/>
    <w:rsid w:val="00647E3F"/>
    <w:rsid w:val="00657079"/>
    <w:rsid w:val="00663030"/>
    <w:rsid w:val="00675434"/>
    <w:rsid w:val="006B22C7"/>
    <w:rsid w:val="006D2EBC"/>
    <w:rsid w:val="006F7647"/>
    <w:rsid w:val="007011AB"/>
    <w:rsid w:val="00712B21"/>
    <w:rsid w:val="00767355"/>
    <w:rsid w:val="00774D1C"/>
    <w:rsid w:val="00785B7C"/>
    <w:rsid w:val="00787181"/>
    <w:rsid w:val="007D21CB"/>
    <w:rsid w:val="007F1B9D"/>
    <w:rsid w:val="00847B79"/>
    <w:rsid w:val="00891684"/>
    <w:rsid w:val="00895B5F"/>
    <w:rsid w:val="008B14E7"/>
    <w:rsid w:val="008F0020"/>
    <w:rsid w:val="008F3F54"/>
    <w:rsid w:val="00915203"/>
    <w:rsid w:val="00935D79"/>
    <w:rsid w:val="0095365C"/>
    <w:rsid w:val="009538A4"/>
    <w:rsid w:val="00954DD3"/>
    <w:rsid w:val="009569B8"/>
    <w:rsid w:val="00962AC7"/>
    <w:rsid w:val="009872BE"/>
    <w:rsid w:val="009A795F"/>
    <w:rsid w:val="009C46C6"/>
    <w:rsid w:val="00A10F7F"/>
    <w:rsid w:val="00A37C33"/>
    <w:rsid w:val="00A435C9"/>
    <w:rsid w:val="00A82D9C"/>
    <w:rsid w:val="00A951F5"/>
    <w:rsid w:val="00AA0731"/>
    <w:rsid w:val="00AA5470"/>
    <w:rsid w:val="00AD6BF8"/>
    <w:rsid w:val="00B05627"/>
    <w:rsid w:val="00B23B02"/>
    <w:rsid w:val="00B45F8F"/>
    <w:rsid w:val="00B7676F"/>
    <w:rsid w:val="00B81EA2"/>
    <w:rsid w:val="00BA4911"/>
    <w:rsid w:val="00BB2C45"/>
    <w:rsid w:val="00BB763A"/>
    <w:rsid w:val="00C662D7"/>
    <w:rsid w:val="00CC40D3"/>
    <w:rsid w:val="00CD6030"/>
    <w:rsid w:val="00CD6281"/>
    <w:rsid w:val="00CE1129"/>
    <w:rsid w:val="00CF591F"/>
    <w:rsid w:val="00D0176B"/>
    <w:rsid w:val="00D36B94"/>
    <w:rsid w:val="00D37B30"/>
    <w:rsid w:val="00D602AB"/>
    <w:rsid w:val="00D67236"/>
    <w:rsid w:val="00D8528E"/>
    <w:rsid w:val="00DA12C7"/>
    <w:rsid w:val="00DE2838"/>
    <w:rsid w:val="00DE6D2F"/>
    <w:rsid w:val="00DF0D34"/>
    <w:rsid w:val="00E127B0"/>
    <w:rsid w:val="00E246F6"/>
    <w:rsid w:val="00E25360"/>
    <w:rsid w:val="00E27903"/>
    <w:rsid w:val="00E36055"/>
    <w:rsid w:val="00E46BD1"/>
    <w:rsid w:val="00E505F6"/>
    <w:rsid w:val="00E5350D"/>
    <w:rsid w:val="00E80056"/>
    <w:rsid w:val="00EB5DA9"/>
    <w:rsid w:val="00EC148D"/>
    <w:rsid w:val="00EE26F4"/>
    <w:rsid w:val="00F10F85"/>
    <w:rsid w:val="00F240CB"/>
    <w:rsid w:val="00F378BB"/>
    <w:rsid w:val="00F54CB3"/>
    <w:rsid w:val="00F63BD4"/>
    <w:rsid w:val="00F71A1A"/>
    <w:rsid w:val="00F942C4"/>
    <w:rsid w:val="00F97B3E"/>
    <w:rsid w:val="00FA028E"/>
    <w:rsid w:val="00FC399D"/>
    <w:rsid w:val="00FD16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240CB"/>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uiPriority w:val="39"/>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 w:type="paragraph" w:styleId="Pamatteksts">
    <w:name w:val="Body Text"/>
    <w:basedOn w:val="Parasts"/>
    <w:link w:val="PamattekstsRakstz"/>
    <w:uiPriority w:val="99"/>
    <w:unhideWhenUsed/>
    <w:rsid w:val="00123406"/>
    <w:pPr>
      <w:jc w:val="center"/>
    </w:pPr>
    <w:rPr>
      <w:rFonts w:ascii="Times New Roman" w:hAnsi="Times New Roman"/>
      <w:b/>
      <w:sz w:val="24"/>
    </w:rPr>
  </w:style>
  <w:style w:type="character" w:customStyle="1" w:styleId="PamattekstsRakstz">
    <w:name w:val="Pamatteksts Rakstz."/>
    <w:basedOn w:val="Noklusjumarindkopasfonts"/>
    <w:link w:val="Pamatteksts"/>
    <w:uiPriority w:val="99"/>
    <w:rsid w:val="00123406"/>
    <w:rPr>
      <w:rFonts w:ascii="Times New Roman" w:hAnsi="Times New Roman"/>
      <w:b/>
      <w:sz w:val="24"/>
    </w:rPr>
  </w:style>
  <w:style w:type="paragraph" w:customStyle="1" w:styleId="Parasts1">
    <w:name w:val="Parasts1"/>
    <w:rsid w:val="00094D50"/>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aloja.lv" TargetMode="External"/><Relationship Id="rId5" Type="http://schemas.openxmlformats.org/officeDocument/2006/relationships/webSettings" Target="webSettings.xml"/><Relationship Id="rId10" Type="http://schemas.openxmlformats.org/officeDocument/2006/relationships/hyperlink" Target="mailto:aivars.krumins@aloja.lv" TargetMode="External"/><Relationship Id="rId4" Type="http://schemas.openxmlformats.org/officeDocument/2006/relationships/settings" Target="settings.xml"/><Relationship Id="rId9" Type="http://schemas.openxmlformats.org/officeDocument/2006/relationships/hyperlink" Target="http://www.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7E37A-1685-4363-B479-96998581C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13</Pages>
  <Words>8502</Words>
  <Characters>4847</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Liene</cp:lastModifiedBy>
  <cp:revision>12</cp:revision>
  <cp:lastPrinted>2021-01-21T11:36:00Z</cp:lastPrinted>
  <dcterms:created xsi:type="dcterms:W3CDTF">2020-07-13T14:19:00Z</dcterms:created>
  <dcterms:modified xsi:type="dcterms:W3CDTF">2021-03-19T11:09:00Z</dcterms:modified>
</cp:coreProperties>
</file>