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0293" w14:textId="77777777" w:rsidR="00AA755C" w:rsidRPr="00AA755C" w:rsidRDefault="00AA755C" w:rsidP="00AA755C">
      <w:pPr>
        <w:spacing w:after="0" w:line="240" w:lineRule="auto"/>
        <w:jc w:val="right"/>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Apstiprināts</w:t>
      </w:r>
    </w:p>
    <w:p w14:paraId="3CBA8F2E" w14:textId="77777777" w:rsidR="00AA755C" w:rsidRPr="00AA755C" w:rsidRDefault="00AA755C" w:rsidP="00AA755C">
      <w:pPr>
        <w:spacing w:after="0" w:line="240" w:lineRule="auto"/>
        <w:jc w:val="right"/>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 xml:space="preserve">Alojas novada domes </w:t>
      </w:r>
    </w:p>
    <w:p w14:paraId="5C13A004" w14:textId="77777777" w:rsidR="00AA755C" w:rsidRPr="00454141" w:rsidRDefault="00AA755C" w:rsidP="00AA755C">
      <w:pPr>
        <w:spacing w:after="0" w:line="240" w:lineRule="auto"/>
        <w:jc w:val="right"/>
        <w:rPr>
          <w:rFonts w:ascii="Book Antiqua" w:eastAsia="Calibri" w:hAnsi="Book Antiqua" w:cs="Times New Roman"/>
          <w:sz w:val="24"/>
          <w:szCs w:val="24"/>
          <w:lang w:eastAsia="lv-LV"/>
        </w:rPr>
      </w:pPr>
      <w:r w:rsidRPr="00454141">
        <w:rPr>
          <w:rFonts w:ascii="Book Antiqua" w:eastAsia="Calibri" w:hAnsi="Book Antiqua" w:cs="Times New Roman"/>
          <w:sz w:val="24"/>
          <w:szCs w:val="24"/>
          <w:lang w:eastAsia="lv-LV"/>
        </w:rPr>
        <w:t>Iepirkumu komisijas</w:t>
      </w:r>
    </w:p>
    <w:p w14:paraId="77EE9E27" w14:textId="0A0475E1" w:rsidR="00AA755C" w:rsidRPr="00AA755C" w:rsidRDefault="00AA755C" w:rsidP="00AA755C">
      <w:pPr>
        <w:spacing w:after="0" w:line="240" w:lineRule="auto"/>
        <w:jc w:val="right"/>
        <w:rPr>
          <w:rFonts w:ascii="Book Antiqua" w:eastAsia="Calibri" w:hAnsi="Book Antiqua" w:cs="Times New Roman"/>
          <w:sz w:val="24"/>
          <w:szCs w:val="24"/>
          <w:lang w:eastAsia="lv-LV"/>
        </w:rPr>
      </w:pPr>
      <w:r w:rsidRPr="00454141">
        <w:rPr>
          <w:rFonts w:ascii="Book Antiqua" w:eastAsia="Calibri" w:hAnsi="Book Antiqua" w:cs="Times New Roman"/>
          <w:sz w:val="24"/>
          <w:szCs w:val="24"/>
          <w:lang w:eastAsia="lv-LV"/>
        </w:rPr>
        <w:t xml:space="preserve">2021. gada </w:t>
      </w:r>
      <w:r w:rsidR="00454141" w:rsidRPr="00454141">
        <w:rPr>
          <w:rFonts w:ascii="Book Antiqua" w:eastAsia="Calibri" w:hAnsi="Book Antiqua" w:cs="Times New Roman"/>
          <w:sz w:val="24"/>
          <w:szCs w:val="24"/>
          <w:lang w:eastAsia="lv-LV"/>
        </w:rPr>
        <w:t>13</w:t>
      </w:r>
      <w:r w:rsidRPr="00454141">
        <w:rPr>
          <w:rFonts w:ascii="Book Antiqua" w:eastAsia="Calibri" w:hAnsi="Book Antiqua" w:cs="Times New Roman"/>
          <w:sz w:val="24"/>
          <w:szCs w:val="24"/>
          <w:lang w:eastAsia="lv-LV"/>
        </w:rPr>
        <w:t>.aprīļa sēdē</w:t>
      </w:r>
    </w:p>
    <w:p w14:paraId="1836432B" w14:textId="2D8415B8" w:rsidR="00AA755C" w:rsidRPr="00AA755C" w:rsidRDefault="00AA755C" w:rsidP="00AA755C">
      <w:pPr>
        <w:spacing w:after="0" w:line="240" w:lineRule="auto"/>
        <w:jc w:val="right"/>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Protokola Nr.CA/2021/</w:t>
      </w:r>
      <w:r w:rsidR="00454141">
        <w:rPr>
          <w:rFonts w:ascii="Book Antiqua" w:eastAsia="Calibri" w:hAnsi="Book Antiqua" w:cs="Times New Roman"/>
          <w:sz w:val="24"/>
          <w:szCs w:val="24"/>
          <w:lang w:eastAsia="lv-LV"/>
        </w:rPr>
        <w:t>15</w:t>
      </w:r>
      <w:r w:rsidRPr="00AA755C">
        <w:rPr>
          <w:rFonts w:ascii="Book Antiqua" w:eastAsia="Calibri" w:hAnsi="Book Antiqua" w:cs="Times New Roman"/>
          <w:sz w:val="24"/>
          <w:szCs w:val="24"/>
          <w:lang w:eastAsia="lv-LV"/>
        </w:rPr>
        <w:t xml:space="preserve">-01 </w:t>
      </w:r>
    </w:p>
    <w:p w14:paraId="74BB8BFB" w14:textId="77777777" w:rsidR="00AA755C" w:rsidRPr="00AA755C" w:rsidRDefault="00AA755C" w:rsidP="00AA755C">
      <w:pPr>
        <w:spacing w:after="0" w:line="240" w:lineRule="auto"/>
        <w:jc w:val="right"/>
        <w:rPr>
          <w:rFonts w:ascii="Book Antiqua" w:eastAsia="Calibri" w:hAnsi="Book Antiqua" w:cs="Times New Roman"/>
          <w:sz w:val="24"/>
          <w:szCs w:val="24"/>
          <w:lang w:eastAsia="lv-LV"/>
        </w:rPr>
      </w:pPr>
    </w:p>
    <w:p w14:paraId="0186825D" w14:textId="77777777" w:rsidR="00F378BB" w:rsidRPr="00AA755C" w:rsidRDefault="00F378BB" w:rsidP="00F378BB">
      <w:pPr>
        <w:spacing w:after="0" w:line="240" w:lineRule="auto"/>
        <w:jc w:val="right"/>
        <w:rPr>
          <w:rFonts w:ascii="Book Antiqua" w:eastAsia="Calibri" w:hAnsi="Book Antiqua" w:cs="Times New Roman"/>
          <w:sz w:val="24"/>
          <w:szCs w:val="24"/>
          <w:lang w:eastAsia="lv-LV"/>
        </w:rPr>
      </w:pPr>
    </w:p>
    <w:p w14:paraId="2043CF7A" w14:textId="77777777" w:rsidR="00F378BB" w:rsidRPr="00AA755C" w:rsidRDefault="00F378BB" w:rsidP="00F378BB">
      <w:pPr>
        <w:spacing w:after="0" w:line="240" w:lineRule="auto"/>
        <w:jc w:val="right"/>
        <w:rPr>
          <w:rFonts w:ascii="Book Antiqua" w:eastAsia="Calibri" w:hAnsi="Book Antiqua" w:cs="Times New Roman"/>
          <w:sz w:val="24"/>
          <w:szCs w:val="24"/>
          <w:lang w:eastAsia="lv-LV"/>
        </w:rPr>
      </w:pPr>
    </w:p>
    <w:p w14:paraId="647B3CCF" w14:textId="77777777" w:rsidR="00F378BB" w:rsidRPr="00AA755C" w:rsidRDefault="00F378BB" w:rsidP="00F378BB">
      <w:pPr>
        <w:spacing w:after="0" w:line="240" w:lineRule="auto"/>
        <w:jc w:val="right"/>
        <w:rPr>
          <w:rFonts w:ascii="Book Antiqua" w:eastAsia="Calibri" w:hAnsi="Book Antiqua" w:cs="Times New Roman"/>
          <w:sz w:val="24"/>
          <w:szCs w:val="24"/>
          <w:lang w:eastAsia="lv-LV"/>
        </w:rPr>
      </w:pPr>
    </w:p>
    <w:p w14:paraId="66D8AD19" w14:textId="77777777" w:rsidR="00F378BB" w:rsidRPr="00AA755C" w:rsidRDefault="00F378BB" w:rsidP="00F378BB">
      <w:pPr>
        <w:spacing w:after="0" w:line="240" w:lineRule="auto"/>
        <w:jc w:val="right"/>
        <w:rPr>
          <w:rFonts w:ascii="Book Antiqua" w:eastAsia="Calibri" w:hAnsi="Book Antiqua" w:cs="Times New Roman"/>
          <w:sz w:val="24"/>
          <w:szCs w:val="24"/>
          <w:lang w:eastAsia="lv-LV"/>
        </w:rPr>
      </w:pPr>
    </w:p>
    <w:p w14:paraId="21757CCA" w14:textId="77777777" w:rsidR="00F378BB" w:rsidRPr="00AA755C" w:rsidRDefault="00F378BB" w:rsidP="00F378BB">
      <w:pPr>
        <w:spacing w:after="0" w:line="240" w:lineRule="auto"/>
        <w:jc w:val="center"/>
        <w:rPr>
          <w:rFonts w:ascii="Book Antiqua" w:eastAsia="Calibri" w:hAnsi="Book Antiqua" w:cs="Times New Roman"/>
          <w:sz w:val="24"/>
          <w:szCs w:val="24"/>
          <w:lang w:eastAsia="lv-LV"/>
        </w:rPr>
      </w:pPr>
    </w:p>
    <w:p w14:paraId="334109A8" w14:textId="77777777" w:rsidR="00F378BB" w:rsidRPr="00AA755C" w:rsidRDefault="00F378BB" w:rsidP="00F378BB">
      <w:pPr>
        <w:spacing w:after="0" w:line="240" w:lineRule="auto"/>
        <w:jc w:val="right"/>
        <w:rPr>
          <w:rFonts w:ascii="Book Antiqua" w:eastAsia="Calibri" w:hAnsi="Book Antiqua" w:cs="Times New Roman"/>
          <w:sz w:val="24"/>
          <w:szCs w:val="24"/>
          <w:lang w:eastAsia="lv-LV"/>
        </w:rPr>
      </w:pPr>
    </w:p>
    <w:p w14:paraId="611C3551" w14:textId="77777777" w:rsidR="00F378BB" w:rsidRPr="00AA755C" w:rsidRDefault="00F378BB" w:rsidP="00F378BB">
      <w:pPr>
        <w:spacing w:after="0" w:line="240" w:lineRule="auto"/>
        <w:jc w:val="right"/>
        <w:rPr>
          <w:rFonts w:ascii="Book Antiqua" w:eastAsia="Calibri" w:hAnsi="Book Antiqua" w:cs="Times New Roman"/>
          <w:sz w:val="24"/>
          <w:szCs w:val="24"/>
          <w:lang w:eastAsia="lv-LV"/>
        </w:rPr>
      </w:pPr>
    </w:p>
    <w:p w14:paraId="1236429D" w14:textId="77777777" w:rsidR="00F378BB" w:rsidRPr="00AA755C" w:rsidRDefault="00F378BB" w:rsidP="00F378BB">
      <w:pPr>
        <w:spacing w:after="0" w:line="240" w:lineRule="auto"/>
        <w:jc w:val="right"/>
        <w:rPr>
          <w:rFonts w:ascii="Book Antiqua" w:eastAsia="Calibri" w:hAnsi="Book Antiqua" w:cs="Times New Roman"/>
          <w:sz w:val="24"/>
          <w:szCs w:val="24"/>
          <w:lang w:eastAsia="lv-LV"/>
        </w:rPr>
      </w:pPr>
    </w:p>
    <w:p w14:paraId="46A640E0" w14:textId="77777777" w:rsidR="00F378BB" w:rsidRPr="00AA755C" w:rsidRDefault="00F378BB" w:rsidP="00F378BB">
      <w:pPr>
        <w:spacing w:after="0" w:line="240" w:lineRule="auto"/>
        <w:jc w:val="both"/>
        <w:rPr>
          <w:rFonts w:ascii="Book Antiqua" w:eastAsia="Calibri" w:hAnsi="Book Antiqua" w:cs="Times New Roman"/>
          <w:sz w:val="24"/>
          <w:szCs w:val="24"/>
          <w:lang w:eastAsia="lv-LV"/>
        </w:rPr>
      </w:pPr>
    </w:p>
    <w:p w14:paraId="7313A1EC" w14:textId="77777777" w:rsidR="00F378BB" w:rsidRPr="00454141" w:rsidRDefault="00F378BB" w:rsidP="00F378BB">
      <w:pPr>
        <w:spacing w:after="0" w:line="240" w:lineRule="auto"/>
        <w:jc w:val="center"/>
        <w:rPr>
          <w:rFonts w:ascii="Book Antiqua" w:eastAsia="Calibri" w:hAnsi="Book Antiqua" w:cs="Times New Roman"/>
          <w:b/>
          <w:sz w:val="24"/>
          <w:szCs w:val="24"/>
          <w:lang w:eastAsia="lv-LV"/>
        </w:rPr>
      </w:pPr>
      <w:r w:rsidRPr="00454141">
        <w:rPr>
          <w:rFonts w:ascii="Book Antiqua" w:eastAsia="Calibri" w:hAnsi="Book Antiqua" w:cs="Times New Roman"/>
          <w:sz w:val="24"/>
          <w:szCs w:val="24"/>
          <w:lang w:eastAsia="lv-LV"/>
        </w:rPr>
        <w:t>Cenu aptaujas</w:t>
      </w:r>
    </w:p>
    <w:p w14:paraId="5337BEB0" w14:textId="57AEEA82" w:rsidR="00F378BB" w:rsidRPr="00AA755C" w:rsidRDefault="00F378BB" w:rsidP="00F378BB">
      <w:pPr>
        <w:spacing w:after="0" w:line="240" w:lineRule="auto"/>
        <w:jc w:val="center"/>
        <w:rPr>
          <w:rFonts w:ascii="Book Antiqua" w:eastAsia="Calibri" w:hAnsi="Book Antiqua" w:cs="Times New Roman"/>
          <w:sz w:val="24"/>
          <w:szCs w:val="24"/>
          <w:lang w:eastAsia="lv-LV"/>
        </w:rPr>
      </w:pPr>
      <w:r w:rsidRPr="00454141">
        <w:rPr>
          <w:rFonts w:ascii="Book Antiqua" w:eastAsia="Calibri" w:hAnsi="Book Antiqua" w:cs="Times New Roman"/>
          <w:sz w:val="24"/>
          <w:szCs w:val="24"/>
          <w:lang w:eastAsia="lv-LV"/>
        </w:rPr>
        <w:t>Nr.</w:t>
      </w:r>
      <w:r w:rsidR="009D6EC7" w:rsidRPr="00454141">
        <w:rPr>
          <w:rFonts w:ascii="Book Antiqua" w:eastAsia="Calibri" w:hAnsi="Book Antiqua" w:cs="Times New Roman"/>
          <w:sz w:val="24"/>
          <w:szCs w:val="24"/>
          <w:lang w:eastAsia="lv-LV"/>
        </w:rPr>
        <w:t xml:space="preserve"> </w:t>
      </w:r>
      <w:r w:rsidRPr="00454141">
        <w:rPr>
          <w:rFonts w:ascii="Book Antiqua" w:eastAsia="Calibri" w:hAnsi="Book Antiqua" w:cs="Times New Roman"/>
          <w:sz w:val="24"/>
          <w:szCs w:val="24"/>
          <w:lang w:eastAsia="lv-LV"/>
        </w:rPr>
        <w:t>CA</w:t>
      </w:r>
      <w:r w:rsidR="00961CD0" w:rsidRPr="00454141">
        <w:rPr>
          <w:rFonts w:ascii="Book Antiqua" w:eastAsia="Calibri" w:hAnsi="Book Antiqua" w:cs="Times New Roman"/>
          <w:sz w:val="24"/>
          <w:szCs w:val="24"/>
          <w:lang w:eastAsia="lv-LV"/>
        </w:rPr>
        <w:t xml:space="preserve"> 202</w:t>
      </w:r>
      <w:r w:rsidR="00AA755C" w:rsidRPr="00454141">
        <w:rPr>
          <w:rFonts w:ascii="Book Antiqua" w:eastAsia="Calibri" w:hAnsi="Book Antiqua" w:cs="Times New Roman"/>
          <w:sz w:val="24"/>
          <w:szCs w:val="24"/>
          <w:lang w:eastAsia="lv-LV"/>
        </w:rPr>
        <w:t>1</w:t>
      </w:r>
      <w:r w:rsidR="00961CD0" w:rsidRPr="00454141">
        <w:rPr>
          <w:rFonts w:ascii="Book Antiqua" w:eastAsia="Calibri" w:hAnsi="Book Antiqua" w:cs="Times New Roman"/>
          <w:sz w:val="24"/>
          <w:szCs w:val="24"/>
          <w:lang w:eastAsia="lv-LV"/>
        </w:rPr>
        <w:t>/</w:t>
      </w:r>
      <w:r w:rsidR="00454141" w:rsidRPr="00454141">
        <w:rPr>
          <w:rFonts w:ascii="Book Antiqua" w:eastAsia="Calibri" w:hAnsi="Book Antiqua" w:cs="Times New Roman"/>
          <w:sz w:val="24"/>
          <w:szCs w:val="24"/>
          <w:lang w:eastAsia="lv-LV"/>
        </w:rPr>
        <w:t>15</w:t>
      </w:r>
    </w:p>
    <w:p w14:paraId="1C9B4BC4" w14:textId="77777777" w:rsidR="00F378BB" w:rsidRPr="00AA755C" w:rsidRDefault="00F378BB" w:rsidP="00F378BB">
      <w:pPr>
        <w:spacing w:after="0" w:line="240" w:lineRule="auto"/>
        <w:jc w:val="center"/>
        <w:rPr>
          <w:rFonts w:ascii="Book Antiqua" w:eastAsia="Calibri" w:hAnsi="Book Antiqua" w:cs="Times New Roman"/>
          <w:sz w:val="24"/>
          <w:szCs w:val="24"/>
          <w:lang w:eastAsia="lv-LV"/>
        </w:rPr>
      </w:pPr>
    </w:p>
    <w:p w14:paraId="0CB67247" w14:textId="77777777" w:rsidR="00F378BB" w:rsidRPr="00AA755C" w:rsidRDefault="00F378BB" w:rsidP="00F378BB">
      <w:pPr>
        <w:spacing w:after="0" w:line="240" w:lineRule="auto"/>
        <w:jc w:val="center"/>
        <w:rPr>
          <w:rFonts w:ascii="Book Antiqua" w:eastAsia="Calibri" w:hAnsi="Book Antiqua" w:cs="Times New Roman"/>
          <w:sz w:val="24"/>
          <w:szCs w:val="24"/>
          <w:lang w:eastAsia="lv-LV"/>
        </w:rPr>
      </w:pPr>
    </w:p>
    <w:p w14:paraId="4E4AB9A0" w14:textId="77777777" w:rsidR="00F378BB" w:rsidRPr="00AA755C" w:rsidRDefault="00F378BB" w:rsidP="00F378BB">
      <w:pPr>
        <w:spacing w:after="0" w:line="240" w:lineRule="auto"/>
        <w:jc w:val="center"/>
        <w:rPr>
          <w:rFonts w:ascii="Book Antiqua" w:eastAsia="Calibri" w:hAnsi="Book Antiqua" w:cs="Times New Roman"/>
          <w:b/>
          <w:sz w:val="24"/>
          <w:szCs w:val="24"/>
          <w:lang w:eastAsia="lv-LV"/>
        </w:rPr>
      </w:pPr>
    </w:p>
    <w:p w14:paraId="23C012EE" w14:textId="683EE6B8" w:rsidR="00F378BB" w:rsidRPr="00AA755C" w:rsidRDefault="00F378BB" w:rsidP="00961CD0">
      <w:pPr>
        <w:spacing w:after="0" w:line="240" w:lineRule="auto"/>
        <w:jc w:val="center"/>
        <w:rPr>
          <w:rFonts w:ascii="Book Antiqua" w:hAnsi="Book Antiqua"/>
          <w:b/>
          <w:bCs/>
          <w:sz w:val="24"/>
          <w:szCs w:val="24"/>
        </w:rPr>
      </w:pPr>
      <w:r w:rsidRPr="00AA755C">
        <w:rPr>
          <w:rFonts w:ascii="Book Antiqua" w:hAnsi="Book Antiqua"/>
          <w:b/>
          <w:sz w:val="24"/>
          <w:szCs w:val="24"/>
        </w:rPr>
        <w:t>“</w:t>
      </w:r>
      <w:r w:rsidR="00AA755C">
        <w:rPr>
          <w:rFonts w:ascii="Book Antiqua" w:hAnsi="Book Antiqua"/>
          <w:b/>
          <w:sz w:val="24"/>
          <w:szCs w:val="24"/>
        </w:rPr>
        <w:t xml:space="preserve"> </w:t>
      </w:r>
      <w:bookmarkStart w:id="0" w:name="_Hlk69128545"/>
      <w:bookmarkStart w:id="1" w:name="_Hlk69134368"/>
      <w:r w:rsidR="00424BD0">
        <w:rPr>
          <w:rFonts w:ascii="Book Antiqua" w:hAnsi="Book Antiqua"/>
          <w:b/>
          <w:bCs/>
          <w:sz w:val="36"/>
          <w:szCs w:val="36"/>
        </w:rPr>
        <w:t xml:space="preserve">Darba instrumentu </w:t>
      </w:r>
      <w:r w:rsidR="00454141">
        <w:rPr>
          <w:rFonts w:ascii="Book Antiqua" w:hAnsi="Book Antiqua"/>
          <w:b/>
          <w:bCs/>
          <w:sz w:val="36"/>
          <w:szCs w:val="36"/>
        </w:rPr>
        <w:t>p</w:t>
      </w:r>
      <w:r w:rsidR="00424BD0">
        <w:rPr>
          <w:rFonts w:ascii="Book Antiqua" w:hAnsi="Book Antiqua"/>
          <w:b/>
          <w:bCs/>
          <w:sz w:val="36"/>
          <w:szCs w:val="36"/>
        </w:rPr>
        <w:t>iegāde</w:t>
      </w:r>
      <w:r w:rsidR="00AA755C" w:rsidRPr="00AA755C">
        <w:rPr>
          <w:rFonts w:ascii="Book Antiqua" w:hAnsi="Book Antiqua"/>
          <w:b/>
          <w:bCs/>
          <w:sz w:val="36"/>
          <w:szCs w:val="36"/>
        </w:rPr>
        <w:t xml:space="preserve"> Staiceles pamatskola</w:t>
      </w:r>
      <w:bookmarkEnd w:id="0"/>
      <w:r w:rsidR="00424BD0">
        <w:rPr>
          <w:rFonts w:ascii="Book Antiqua" w:hAnsi="Book Antiqua"/>
          <w:b/>
          <w:bCs/>
          <w:sz w:val="36"/>
          <w:szCs w:val="36"/>
        </w:rPr>
        <w:t>s vajadzībām</w:t>
      </w:r>
      <w:bookmarkEnd w:id="1"/>
      <w:r w:rsidR="00445752" w:rsidRPr="00AA755C">
        <w:rPr>
          <w:rFonts w:ascii="Book Antiqua" w:hAnsi="Book Antiqua"/>
          <w:b/>
          <w:bCs/>
          <w:sz w:val="24"/>
          <w:szCs w:val="24"/>
        </w:rPr>
        <w:t>”</w:t>
      </w:r>
    </w:p>
    <w:p w14:paraId="1AA30C34" w14:textId="77777777" w:rsidR="00F378BB" w:rsidRPr="00AA755C" w:rsidRDefault="00F378BB" w:rsidP="00F378BB">
      <w:pPr>
        <w:spacing w:after="0" w:line="240" w:lineRule="auto"/>
        <w:jc w:val="center"/>
        <w:rPr>
          <w:rFonts w:ascii="Book Antiqua" w:eastAsia="Calibri" w:hAnsi="Book Antiqua" w:cs="Times New Roman"/>
          <w:b/>
          <w:sz w:val="24"/>
          <w:szCs w:val="24"/>
          <w:lang w:eastAsia="lv-LV"/>
        </w:rPr>
      </w:pPr>
    </w:p>
    <w:p w14:paraId="7C17F543" w14:textId="77777777" w:rsidR="00F378BB" w:rsidRPr="00AA755C" w:rsidRDefault="00F378BB" w:rsidP="00F378BB">
      <w:pPr>
        <w:spacing w:after="0" w:line="240" w:lineRule="auto"/>
        <w:jc w:val="center"/>
        <w:rPr>
          <w:rFonts w:ascii="Book Antiqua" w:eastAsia="Calibri" w:hAnsi="Book Antiqua" w:cs="Times New Roman"/>
          <w:b/>
          <w:sz w:val="24"/>
          <w:szCs w:val="24"/>
          <w:lang w:eastAsia="lv-LV"/>
        </w:rPr>
      </w:pPr>
    </w:p>
    <w:p w14:paraId="3E290B65" w14:textId="77777777" w:rsidR="00F378BB" w:rsidRPr="00AA755C" w:rsidRDefault="00F378BB" w:rsidP="00F378BB">
      <w:pPr>
        <w:spacing w:after="0" w:line="240" w:lineRule="auto"/>
        <w:jc w:val="center"/>
        <w:rPr>
          <w:rFonts w:ascii="Book Antiqua" w:eastAsia="Calibri" w:hAnsi="Book Antiqua" w:cs="Times New Roman"/>
          <w:b/>
          <w:sz w:val="24"/>
          <w:szCs w:val="24"/>
          <w:lang w:eastAsia="lv-LV"/>
        </w:rPr>
      </w:pPr>
      <w:r w:rsidRPr="00AA755C">
        <w:rPr>
          <w:rFonts w:ascii="Book Antiqua" w:eastAsia="Calibri" w:hAnsi="Book Antiqua" w:cs="Times New Roman"/>
          <w:b/>
          <w:sz w:val="24"/>
          <w:szCs w:val="24"/>
          <w:lang w:eastAsia="lv-LV"/>
        </w:rPr>
        <w:t>NOTEIKUMI</w:t>
      </w:r>
    </w:p>
    <w:p w14:paraId="47A6E580" w14:textId="77777777" w:rsidR="00F378BB" w:rsidRPr="00AA755C" w:rsidRDefault="00F378BB" w:rsidP="00F378BB">
      <w:pPr>
        <w:spacing w:after="0" w:line="240" w:lineRule="auto"/>
        <w:jc w:val="center"/>
        <w:rPr>
          <w:rFonts w:ascii="Book Antiqua" w:eastAsia="Calibri" w:hAnsi="Book Antiqua" w:cs="Times New Roman"/>
          <w:b/>
          <w:sz w:val="24"/>
          <w:szCs w:val="24"/>
          <w:lang w:eastAsia="lv-LV"/>
        </w:rPr>
      </w:pPr>
    </w:p>
    <w:p w14:paraId="68BF4819" w14:textId="77777777" w:rsidR="00F378BB" w:rsidRPr="00AA755C" w:rsidRDefault="00F378BB" w:rsidP="00F378BB">
      <w:pPr>
        <w:spacing w:after="0" w:line="240" w:lineRule="auto"/>
        <w:jc w:val="center"/>
        <w:rPr>
          <w:rFonts w:ascii="Book Antiqua" w:eastAsia="Calibri" w:hAnsi="Book Antiqua" w:cs="Times New Roman"/>
          <w:b/>
          <w:sz w:val="24"/>
          <w:szCs w:val="24"/>
          <w:lang w:eastAsia="lv-LV"/>
        </w:rPr>
      </w:pPr>
    </w:p>
    <w:p w14:paraId="0B536B1F" w14:textId="77777777" w:rsidR="00F378BB" w:rsidRPr="00AA755C" w:rsidRDefault="00F378BB" w:rsidP="00AA755C">
      <w:pPr>
        <w:spacing w:after="0" w:line="240" w:lineRule="auto"/>
        <w:rPr>
          <w:rFonts w:ascii="Book Antiqua" w:eastAsia="Calibri" w:hAnsi="Book Antiqua" w:cs="Times New Roman"/>
          <w:sz w:val="24"/>
          <w:szCs w:val="24"/>
          <w:lang w:eastAsia="lv-LV"/>
        </w:rPr>
      </w:pPr>
    </w:p>
    <w:p w14:paraId="1A41302C" w14:textId="77777777" w:rsidR="00F378BB" w:rsidRPr="00AA755C" w:rsidRDefault="00F378BB" w:rsidP="00F378BB">
      <w:pPr>
        <w:spacing w:after="0" w:line="240" w:lineRule="auto"/>
        <w:jc w:val="both"/>
        <w:rPr>
          <w:rFonts w:ascii="Book Antiqua" w:eastAsia="Calibri" w:hAnsi="Book Antiqua" w:cs="Times New Roman"/>
          <w:sz w:val="24"/>
          <w:szCs w:val="24"/>
          <w:lang w:eastAsia="lv-LV"/>
        </w:rPr>
      </w:pPr>
    </w:p>
    <w:p w14:paraId="51E1CC65" w14:textId="77777777" w:rsidR="00F378BB" w:rsidRPr="00AA755C" w:rsidRDefault="00F378BB" w:rsidP="00F378BB">
      <w:pPr>
        <w:spacing w:after="0" w:line="240" w:lineRule="auto"/>
        <w:jc w:val="both"/>
        <w:rPr>
          <w:rFonts w:ascii="Book Antiqua" w:eastAsia="Calibri" w:hAnsi="Book Antiqua" w:cs="Times New Roman"/>
          <w:sz w:val="24"/>
          <w:szCs w:val="24"/>
          <w:lang w:eastAsia="lv-LV"/>
        </w:rPr>
      </w:pPr>
    </w:p>
    <w:p w14:paraId="5E6B124F" w14:textId="77777777" w:rsidR="00F378BB" w:rsidRPr="00AA755C" w:rsidRDefault="00F378BB" w:rsidP="00F378BB">
      <w:pPr>
        <w:spacing w:after="0" w:line="240" w:lineRule="auto"/>
        <w:jc w:val="both"/>
        <w:rPr>
          <w:rFonts w:ascii="Book Antiqua" w:eastAsia="Calibri" w:hAnsi="Book Antiqua" w:cs="Times New Roman"/>
          <w:sz w:val="24"/>
          <w:szCs w:val="24"/>
          <w:lang w:eastAsia="lv-LV"/>
        </w:rPr>
      </w:pPr>
    </w:p>
    <w:p w14:paraId="4CAA55D0" w14:textId="77777777" w:rsidR="00F378BB" w:rsidRPr="00AA755C" w:rsidRDefault="00F378BB" w:rsidP="00F378BB">
      <w:pPr>
        <w:spacing w:after="0" w:line="240" w:lineRule="auto"/>
        <w:jc w:val="both"/>
        <w:rPr>
          <w:rFonts w:ascii="Book Antiqua" w:eastAsia="Calibri" w:hAnsi="Book Antiqua" w:cs="Times New Roman"/>
          <w:sz w:val="24"/>
          <w:szCs w:val="24"/>
          <w:lang w:eastAsia="lv-LV"/>
        </w:rPr>
      </w:pPr>
    </w:p>
    <w:p w14:paraId="3DAAE2BB" w14:textId="77777777" w:rsidR="00F378BB" w:rsidRPr="00AA755C" w:rsidRDefault="00F378BB" w:rsidP="00F378BB">
      <w:pPr>
        <w:spacing w:after="0" w:line="240" w:lineRule="auto"/>
        <w:jc w:val="both"/>
        <w:rPr>
          <w:rFonts w:ascii="Book Antiqua" w:eastAsia="Calibri" w:hAnsi="Book Antiqua" w:cs="Times New Roman"/>
          <w:sz w:val="24"/>
          <w:szCs w:val="24"/>
          <w:lang w:eastAsia="lv-LV"/>
        </w:rPr>
      </w:pPr>
    </w:p>
    <w:p w14:paraId="5FC8F56D" w14:textId="77777777" w:rsidR="00F378BB" w:rsidRPr="00AA755C" w:rsidRDefault="00F378BB" w:rsidP="00F378BB">
      <w:pPr>
        <w:spacing w:after="0" w:line="240" w:lineRule="auto"/>
        <w:jc w:val="both"/>
        <w:rPr>
          <w:rFonts w:ascii="Book Antiqua" w:eastAsia="Calibri" w:hAnsi="Book Antiqua" w:cs="Times New Roman"/>
          <w:sz w:val="24"/>
          <w:szCs w:val="24"/>
          <w:lang w:eastAsia="lv-LV"/>
        </w:rPr>
      </w:pPr>
    </w:p>
    <w:p w14:paraId="454170BC" w14:textId="77777777" w:rsidR="00CF148F" w:rsidRPr="00AA755C" w:rsidRDefault="00CF148F" w:rsidP="00F378BB">
      <w:pPr>
        <w:spacing w:after="0" w:line="240" w:lineRule="auto"/>
        <w:jc w:val="both"/>
        <w:rPr>
          <w:rFonts w:ascii="Book Antiqua" w:eastAsia="Calibri" w:hAnsi="Book Antiqua" w:cs="Times New Roman"/>
          <w:sz w:val="24"/>
          <w:szCs w:val="24"/>
          <w:lang w:eastAsia="lv-LV"/>
        </w:rPr>
      </w:pPr>
    </w:p>
    <w:p w14:paraId="7A8EC39F" w14:textId="77777777" w:rsidR="00CF148F" w:rsidRPr="00AA755C" w:rsidRDefault="00CF148F" w:rsidP="00F378BB">
      <w:pPr>
        <w:spacing w:after="0" w:line="240" w:lineRule="auto"/>
        <w:jc w:val="both"/>
        <w:rPr>
          <w:rFonts w:ascii="Book Antiqua" w:eastAsia="Calibri" w:hAnsi="Book Antiqua" w:cs="Times New Roman"/>
          <w:sz w:val="24"/>
          <w:szCs w:val="24"/>
          <w:lang w:eastAsia="lv-LV"/>
        </w:rPr>
      </w:pPr>
    </w:p>
    <w:p w14:paraId="4DC94686" w14:textId="77777777" w:rsidR="00CF148F" w:rsidRPr="00AA755C" w:rsidRDefault="00CF148F" w:rsidP="00F378BB">
      <w:pPr>
        <w:spacing w:after="0" w:line="240" w:lineRule="auto"/>
        <w:jc w:val="both"/>
        <w:rPr>
          <w:rFonts w:ascii="Book Antiqua" w:eastAsia="Calibri" w:hAnsi="Book Antiqua" w:cs="Times New Roman"/>
          <w:sz w:val="24"/>
          <w:szCs w:val="24"/>
          <w:lang w:eastAsia="lv-LV"/>
        </w:rPr>
      </w:pPr>
    </w:p>
    <w:p w14:paraId="3DA35879" w14:textId="77777777" w:rsidR="00CF148F" w:rsidRPr="00AA755C" w:rsidRDefault="00CF148F" w:rsidP="00F378BB">
      <w:pPr>
        <w:spacing w:after="0" w:line="240" w:lineRule="auto"/>
        <w:jc w:val="both"/>
        <w:rPr>
          <w:rFonts w:ascii="Book Antiqua" w:eastAsia="Calibri" w:hAnsi="Book Antiqua" w:cs="Times New Roman"/>
          <w:sz w:val="24"/>
          <w:szCs w:val="24"/>
          <w:lang w:eastAsia="lv-LV"/>
        </w:rPr>
      </w:pPr>
    </w:p>
    <w:p w14:paraId="3E85F2F9" w14:textId="77777777" w:rsidR="006F67E3" w:rsidRPr="00AA755C" w:rsidRDefault="006F67E3" w:rsidP="00F378BB">
      <w:pPr>
        <w:spacing w:after="0" w:line="240" w:lineRule="auto"/>
        <w:jc w:val="both"/>
        <w:rPr>
          <w:rFonts w:ascii="Book Antiqua" w:eastAsia="Calibri" w:hAnsi="Book Antiqua" w:cs="Times New Roman"/>
          <w:sz w:val="24"/>
          <w:szCs w:val="24"/>
          <w:lang w:eastAsia="lv-LV"/>
        </w:rPr>
      </w:pPr>
    </w:p>
    <w:p w14:paraId="33C70C34" w14:textId="77777777" w:rsidR="006F67E3" w:rsidRPr="00AA755C" w:rsidRDefault="006F67E3" w:rsidP="00F378BB">
      <w:pPr>
        <w:spacing w:after="0" w:line="240" w:lineRule="auto"/>
        <w:jc w:val="both"/>
        <w:rPr>
          <w:rFonts w:ascii="Book Antiqua" w:eastAsia="Calibri" w:hAnsi="Book Antiqua" w:cs="Times New Roman"/>
          <w:sz w:val="24"/>
          <w:szCs w:val="24"/>
          <w:lang w:eastAsia="lv-LV"/>
        </w:rPr>
      </w:pPr>
    </w:p>
    <w:p w14:paraId="762C073F" w14:textId="77777777" w:rsidR="006F67E3" w:rsidRPr="00AA755C" w:rsidRDefault="006F67E3" w:rsidP="00F378BB">
      <w:pPr>
        <w:spacing w:after="0" w:line="240" w:lineRule="auto"/>
        <w:jc w:val="both"/>
        <w:rPr>
          <w:rFonts w:ascii="Book Antiqua" w:eastAsia="Calibri" w:hAnsi="Book Antiqua" w:cs="Times New Roman"/>
          <w:sz w:val="24"/>
          <w:szCs w:val="24"/>
          <w:lang w:eastAsia="lv-LV"/>
        </w:rPr>
      </w:pPr>
    </w:p>
    <w:p w14:paraId="121EEC5B" w14:textId="77777777" w:rsidR="006F67E3" w:rsidRPr="00AA755C" w:rsidRDefault="006F67E3" w:rsidP="00F378BB">
      <w:pPr>
        <w:spacing w:after="0" w:line="240" w:lineRule="auto"/>
        <w:jc w:val="both"/>
        <w:rPr>
          <w:rFonts w:ascii="Book Antiqua" w:eastAsia="Calibri" w:hAnsi="Book Antiqua" w:cs="Times New Roman"/>
          <w:sz w:val="24"/>
          <w:szCs w:val="24"/>
          <w:lang w:eastAsia="lv-LV"/>
        </w:rPr>
      </w:pPr>
    </w:p>
    <w:p w14:paraId="475E2B43" w14:textId="77777777" w:rsidR="006F67E3" w:rsidRPr="00AA755C" w:rsidRDefault="006F67E3" w:rsidP="00F378BB">
      <w:pPr>
        <w:spacing w:after="0" w:line="240" w:lineRule="auto"/>
        <w:jc w:val="both"/>
        <w:rPr>
          <w:rFonts w:ascii="Book Antiqua" w:eastAsia="Calibri" w:hAnsi="Book Antiqua" w:cs="Times New Roman"/>
          <w:sz w:val="24"/>
          <w:szCs w:val="24"/>
          <w:lang w:eastAsia="lv-LV"/>
        </w:rPr>
      </w:pPr>
    </w:p>
    <w:p w14:paraId="02AE78C5" w14:textId="77777777" w:rsidR="006F67E3" w:rsidRPr="00AA755C" w:rsidRDefault="006F67E3" w:rsidP="00F378BB">
      <w:pPr>
        <w:spacing w:after="0" w:line="240" w:lineRule="auto"/>
        <w:jc w:val="both"/>
        <w:rPr>
          <w:rFonts w:ascii="Book Antiqua" w:eastAsia="Calibri" w:hAnsi="Book Antiqua" w:cs="Times New Roman"/>
          <w:sz w:val="24"/>
          <w:szCs w:val="24"/>
          <w:lang w:eastAsia="lv-LV"/>
        </w:rPr>
      </w:pPr>
    </w:p>
    <w:p w14:paraId="7A5BBF5B" w14:textId="77777777" w:rsidR="00CF148F" w:rsidRPr="00AA755C" w:rsidRDefault="00CF148F" w:rsidP="00F378BB">
      <w:pPr>
        <w:spacing w:after="0" w:line="240" w:lineRule="auto"/>
        <w:jc w:val="both"/>
        <w:rPr>
          <w:rFonts w:ascii="Book Antiqua" w:eastAsia="Calibri" w:hAnsi="Book Antiqua" w:cs="Times New Roman"/>
          <w:sz w:val="24"/>
          <w:szCs w:val="24"/>
          <w:lang w:eastAsia="lv-LV"/>
        </w:rPr>
      </w:pPr>
    </w:p>
    <w:p w14:paraId="2CC90331" w14:textId="1379C1DA" w:rsidR="00F378BB" w:rsidRPr="00AA755C" w:rsidRDefault="00F378BB" w:rsidP="00F378BB">
      <w:pPr>
        <w:spacing w:after="0" w:line="240" w:lineRule="auto"/>
        <w:jc w:val="center"/>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Alojā, 20</w:t>
      </w:r>
      <w:r w:rsidR="00961CD0" w:rsidRPr="00AA755C">
        <w:rPr>
          <w:rFonts w:ascii="Book Antiqua" w:eastAsia="Calibri" w:hAnsi="Book Antiqua" w:cs="Times New Roman"/>
          <w:sz w:val="24"/>
          <w:szCs w:val="24"/>
          <w:lang w:eastAsia="lv-LV"/>
        </w:rPr>
        <w:t>2</w:t>
      </w:r>
      <w:r w:rsidR="00AA755C">
        <w:rPr>
          <w:rFonts w:ascii="Book Antiqua" w:eastAsia="Calibri" w:hAnsi="Book Antiqua" w:cs="Times New Roman"/>
          <w:sz w:val="24"/>
          <w:szCs w:val="24"/>
          <w:lang w:eastAsia="lv-LV"/>
        </w:rPr>
        <w:t>1</w:t>
      </w:r>
    </w:p>
    <w:p w14:paraId="368C4665" w14:textId="77777777" w:rsidR="00F378BB" w:rsidRPr="00AA755C" w:rsidRDefault="00CF148F" w:rsidP="00CF148F">
      <w:pPr>
        <w:pStyle w:val="Sarakstarindkopa"/>
        <w:numPr>
          <w:ilvl w:val="1"/>
          <w:numId w:val="1"/>
        </w:numPr>
        <w:jc w:val="center"/>
        <w:rPr>
          <w:rFonts w:ascii="Book Antiqua" w:eastAsia="Calibri" w:hAnsi="Book Antiqua" w:cs="Times New Roman"/>
          <w:b/>
          <w:sz w:val="24"/>
          <w:szCs w:val="24"/>
          <w:lang w:eastAsia="lv-LV"/>
        </w:rPr>
      </w:pPr>
      <w:r w:rsidRPr="00AA755C">
        <w:rPr>
          <w:rFonts w:ascii="Book Antiqua" w:eastAsia="Calibri" w:hAnsi="Book Antiqua" w:cs="Times New Roman"/>
          <w:sz w:val="24"/>
          <w:szCs w:val="24"/>
          <w:lang w:eastAsia="lv-LV"/>
        </w:rPr>
        <w:br w:type="page"/>
      </w:r>
      <w:r w:rsidR="00F378BB" w:rsidRPr="00AA755C">
        <w:rPr>
          <w:rFonts w:ascii="Book Antiqua" w:eastAsia="Calibri" w:hAnsi="Book Antiqua" w:cs="Times New Roman"/>
          <w:b/>
          <w:sz w:val="24"/>
          <w:szCs w:val="24"/>
          <w:lang w:eastAsia="lv-LV"/>
        </w:rPr>
        <w:lastRenderedPageBreak/>
        <w:t>Vispārīgā informācija</w:t>
      </w:r>
    </w:p>
    <w:p w14:paraId="3E755121" w14:textId="77777777" w:rsidR="00F378BB" w:rsidRPr="00AA755C" w:rsidRDefault="00CF148F" w:rsidP="007A1F65">
      <w:pPr>
        <w:pStyle w:val="Sarakstarindkopa"/>
        <w:numPr>
          <w:ilvl w:val="1"/>
          <w:numId w:val="3"/>
        </w:numPr>
        <w:spacing w:after="0" w:line="240" w:lineRule="auto"/>
        <w:ind w:left="284"/>
        <w:jc w:val="both"/>
        <w:rPr>
          <w:rFonts w:ascii="Book Antiqua" w:eastAsia="Calibri" w:hAnsi="Book Antiqua" w:cs="Times New Roman"/>
          <w:sz w:val="24"/>
          <w:szCs w:val="24"/>
          <w:lang w:eastAsia="lv-LV"/>
        </w:rPr>
      </w:pPr>
      <w:r w:rsidRPr="00AA755C">
        <w:rPr>
          <w:rFonts w:ascii="Book Antiqua" w:eastAsia="Calibri" w:hAnsi="Book Antiqua" w:cs="Times New Roman"/>
          <w:b/>
          <w:sz w:val="24"/>
          <w:szCs w:val="24"/>
          <w:lang w:eastAsia="lv-LV"/>
        </w:rPr>
        <w:t xml:space="preserve"> </w:t>
      </w:r>
      <w:r w:rsidR="00F378BB" w:rsidRPr="00AA755C">
        <w:rPr>
          <w:rFonts w:ascii="Book Antiqua" w:eastAsia="Calibri" w:hAnsi="Book Antiqua" w:cs="Times New Roman"/>
          <w:b/>
          <w:sz w:val="24"/>
          <w:szCs w:val="24"/>
          <w:lang w:eastAsia="lv-LV"/>
        </w:rPr>
        <w:t>Pasūtītājs</w:t>
      </w:r>
      <w:r w:rsidR="00F378BB" w:rsidRPr="00AA755C">
        <w:rPr>
          <w:rFonts w:ascii="Book Antiqua" w:eastAsia="Calibri" w:hAnsi="Book Antiqua" w:cs="Times New Roman"/>
          <w:sz w:val="24"/>
          <w:szCs w:val="24"/>
          <w:lang w:eastAsia="lv-LV"/>
        </w:rPr>
        <w:t>:</w:t>
      </w:r>
    </w:p>
    <w:tbl>
      <w:tblPr>
        <w:tblW w:w="7796" w:type="dxa"/>
        <w:tblInd w:w="534" w:type="dxa"/>
        <w:tblLook w:val="04A0" w:firstRow="1" w:lastRow="0" w:firstColumn="1" w:lastColumn="0" w:noHBand="0" w:noVBand="1"/>
      </w:tblPr>
      <w:tblGrid>
        <w:gridCol w:w="1606"/>
        <w:gridCol w:w="6779"/>
      </w:tblGrid>
      <w:tr w:rsidR="00F378BB" w:rsidRPr="00AA755C" w14:paraId="19BC5B85"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B640EC" w14:textId="77777777" w:rsidR="00F378BB" w:rsidRPr="00AA755C" w:rsidRDefault="00F378BB" w:rsidP="00F378BB">
            <w:pPr>
              <w:spacing w:after="0" w:line="240" w:lineRule="auto"/>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BE560B9" w14:textId="77777777" w:rsidR="00F378BB" w:rsidRPr="00AA755C" w:rsidRDefault="00F378BB" w:rsidP="00F378BB">
            <w:pPr>
              <w:tabs>
                <w:tab w:val="center" w:pos="4153"/>
                <w:tab w:val="right" w:pos="8306"/>
              </w:tabs>
              <w:spacing w:after="0" w:line="240" w:lineRule="auto"/>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color w:val="000000"/>
                <w:sz w:val="24"/>
                <w:szCs w:val="24"/>
                <w:lang w:eastAsia="lv-LV"/>
              </w:rPr>
              <w:t>Alojas novada dome</w:t>
            </w:r>
          </w:p>
        </w:tc>
      </w:tr>
      <w:tr w:rsidR="00F378BB" w:rsidRPr="00AA755C" w14:paraId="68067B2A"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A0FCDA3" w14:textId="77777777" w:rsidR="00F378BB" w:rsidRPr="00AA755C" w:rsidRDefault="00F378BB" w:rsidP="00F378BB">
            <w:pPr>
              <w:spacing w:after="0" w:line="240" w:lineRule="auto"/>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B50DBA0" w14:textId="77777777" w:rsidR="00F378BB" w:rsidRPr="00AA755C" w:rsidRDefault="00F378BB" w:rsidP="00F378BB">
            <w:pPr>
              <w:spacing w:after="0" w:line="240" w:lineRule="auto"/>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color w:val="000000"/>
                <w:sz w:val="24"/>
                <w:szCs w:val="24"/>
                <w:lang w:eastAsia="lv-LV"/>
              </w:rPr>
              <w:t>Jūras iela 13, Aloja, Alojas novads, LV-4064</w:t>
            </w:r>
          </w:p>
        </w:tc>
      </w:tr>
      <w:tr w:rsidR="00F378BB" w:rsidRPr="00AA755C" w14:paraId="070927B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AFE5C7" w14:textId="77777777" w:rsidR="00F378BB" w:rsidRPr="00AA755C" w:rsidRDefault="00F378BB" w:rsidP="00F378BB">
            <w:pPr>
              <w:spacing w:after="0" w:line="240" w:lineRule="auto"/>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60EF63D" w14:textId="77777777" w:rsidR="00F378BB" w:rsidRPr="00AA755C" w:rsidRDefault="00F378BB" w:rsidP="00F378BB">
            <w:pPr>
              <w:spacing w:after="0" w:line="240" w:lineRule="auto"/>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sz w:val="24"/>
                <w:szCs w:val="24"/>
                <w:lang w:eastAsia="lv-LV"/>
              </w:rPr>
              <w:t>90000060032</w:t>
            </w:r>
          </w:p>
        </w:tc>
      </w:tr>
      <w:tr w:rsidR="00F378BB" w:rsidRPr="00AA755C" w14:paraId="1F295A12" w14:textId="77777777"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544D7F2" w14:textId="77777777" w:rsidR="00F378BB" w:rsidRPr="00AA755C" w:rsidRDefault="00F378BB" w:rsidP="00F378BB">
            <w:pPr>
              <w:spacing w:after="0" w:line="240" w:lineRule="auto"/>
              <w:rPr>
                <w:rFonts w:ascii="Book Antiqua" w:eastAsia="Times New Roman" w:hAnsi="Book Antiqua" w:cs="Times New Roman"/>
                <w:b/>
                <w:color w:val="000000"/>
                <w:sz w:val="24"/>
                <w:szCs w:val="24"/>
                <w:lang w:eastAsia="lv-LV"/>
              </w:rPr>
            </w:pPr>
            <w:r w:rsidRPr="00AA755C">
              <w:rPr>
                <w:rFonts w:ascii="Book Antiqua" w:eastAsia="Times New Roman" w:hAnsi="Book Antiqua"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D1D1131" w14:textId="77777777" w:rsidR="00F378BB" w:rsidRPr="00AA755C" w:rsidRDefault="00F378BB" w:rsidP="00F378BB">
            <w:pPr>
              <w:spacing w:after="0" w:line="240" w:lineRule="auto"/>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color w:val="000000"/>
                <w:sz w:val="24"/>
                <w:szCs w:val="24"/>
                <w:lang w:eastAsia="lv-LV"/>
              </w:rPr>
              <w:t>64023925</w:t>
            </w:r>
          </w:p>
        </w:tc>
      </w:tr>
      <w:tr w:rsidR="00F378BB" w:rsidRPr="00AA755C" w14:paraId="2BE91870" w14:textId="77777777"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0713324" w14:textId="77777777" w:rsidR="00F378BB" w:rsidRPr="00AA755C" w:rsidRDefault="00F378BB" w:rsidP="00F378BB">
            <w:pPr>
              <w:spacing w:after="0" w:line="240" w:lineRule="auto"/>
              <w:rPr>
                <w:rFonts w:ascii="Book Antiqua" w:eastAsia="Times New Roman" w:hAnsi="Book Antiqua" w:cs="Times New Roman"/>
                <w:b/>
                <w:color w:val="000000"/>
                <w:sz w:val="24"/>
                <w:szCs w:val="24"/>
                <w:lang w:eastAsia="lv-LV"/>
              </w:rPr>
            </w:pPr>
            <w:r w:rsidRPr="00AA755C">
              <w:rPr>
                <w:rFonts w:ascii="Book Antiqua" w:eastAsia="Times New Roman" w:hAnsi="Book Antiqua"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1C3B44F" w14:textId="77777777" w:rsidR="00F378BB" w:rsidRPr="00AA755C" w:rsidRDefault="00B318ED" w:rsidP="00F378BB">
            <w:pPr>
              <w:spacing w:after="0" w:line="240" w:lineRule="auto"/>
              <w:rPr>
                <w:rFonts w:ascii="Book Antiqua" w:eastAsia="Times New Roman" w:hAnsi="Book Antiqua" w:cs="Times New Roman"/>
                <w:color w:val="000000"/>
                <w:sz w:val="24"/>
                <w:szCs w:val="24"/>
                <w:lang w:eastAsia="lv-LV"/>
              </w:rPr>
            </w:pPr>
            <w:hyperlink r:id="rId8" w:history="1">
              <w:r w:rsidR="00F378BB" w:rsidRPr="00AA755C">
                <w:rPr>
                  <w:rFonts w:ascii="Book Antiqua" w:eastAsia="Times New Roman" w:hAnsi="Book Antiqua"/>
                  <w:color w:val="0000FF"/>
                  <w:sz w:val="24"/>
                  <w:szCs w:val="24"/>
                  <w:u w:val="single"/>
                </w:rPr>
                <w:t>dome@aloja.lv</w:t>
              </w:r>
            </w:hyperlink>
            <w:r w:rsidR="00F378BB" w:rsidRPr="00AA755C">
              <w:rPr>
                <w:rFonts w:ascii="Book Antiqua" w:eastAsia="Times New Roman" w:hAnsi="Book Antiqua" w:cs="Times New Roman"/>
                <w:color w:val="000000"/>
                <w:sz w:val="24"/>
                <w:szCs w:val="24"/>
                <w:lang w:eastAsia="lv-LV"/>
              </w:rPr>
              <w:t xml:space="preserve"> </w:t>
            </w:r>
          </w:p>
        </w:tc>
      </w:tr>
      <w:tr w:rsidR="00F378BB" w:rsidRPr="00AA755C" w14:paraId="5B04BCD7"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85B3D15" w14:textId="77777777" w:rsidR="00F378BB" w:rsidRPr="00AA755C" w:rsidRDefault="00F378BB" w:rsidP="00F378BB">
            <w:pPr>
              <w:spacing w:after="0" w:line="240" w:lineRule="auto"/>
              <w:rPr>
                <w:rFonts w:ascii="Book Antiqua" w:eastAsia="Times New Roman" w:hAnsi="Book Antiqua" w:cs="Times New Roman"/>
                <w:b/>
                <w:color w:val="000000"/>
                <w:sz w:val="24"/>
                <w:szCs w:val="24"/>
                <w:lang w:eastAsia="lv-LV"/>
              </w:rPr>
            </w:pPr>
            <w:r w:rsidRPr="00AA755C">
              <w:rPr>
                <w:rFonts w:ascii="Book Antiqua" w:eastAsia="Times New Roman" w:hAnsi="Book Antiqua"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F43118A" w14:textId="77777777" w:rsidR="00F378BB" w:rsidRPr="00AA755C" w:rsidRDefault="00B318ED" w:rsidP="00F378BB">
            <w:pPr>
              <w:spacing w:after="0" w:line="240" w:lineRule="auto"/>
              <w:rPr>
                <w:rFonts w:ascii="Book Antiqua" w:eastAsia="Times New Roman" w:hAnsi="Book Antiqua" w:cs="Times New Roman"/>
                <w:color w:val="000000"/>
                <w:sz w:val="24"/>
                <w:szCs w:val="24"/>
                <w:lang w:eastAsia="lv-LV"/>
              </w:rPr>
            </w:pPr>
            <w:hyperlink r:id="rId9" w:history="1">
              <w:r w:rsidR="00F378BB" w:rsidRPr="00AA755C">
                <w:rPr>
                  <w:rFonts w:ascii="Book Antiqua" w:eastAsia="Times New Roman" w:hAnsi="Book Antiqua"/>
                  <w:color w:val="0000FF"/>
                  <w:sz w:val="24"/>
                  <w:szCs w:val="24"/>
                  <w:u w:val="single"/>
                </w:rPr>
                <w:t>www.aloja.lv</w:t>
              </w:r>
            </w:hyperlink>
          </w:p>
        </w:tc>
      </w:tr>
      <w:tr w:rsidR="00F378BB" w:rsidRPr="00AA755C" w14:paraId="6C1CA9A1" w14:textId="77777777"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FCD588C" w14:textId="77777777" w:rsidR="00F378BB" w:rsidRPr="00AA755C" w:rsidRDefault="00F378BB" w:rsidP="00F378BB">
            <w:pPr>
              <w:spacing w:after="0" w:line="240" w:lineRule="auto"/>
              <w:rPr>
                <w:rFonts w:ascii="Book Antiqua" w:eastAsia="Times New Roman" w:hAnsi="Book Antiqua" w:cs="Times New Roman"/>
                <w:b/>
                <w:bCs/>
                <w:color w:val="000000"/>
                <w:sz w:val="24"/>
                <w:szCs w:val="24"/>
                <w:lang w:eastAsia="lv-LV"/>
              </w:rPr>
            </w:pPr>
            <w:r w:rsidRPr="00AA755C">
              <w:rPr>
                <w:rFonts w:ascii="Book Antiqua" w:eastAsia="Times New Roman" w:hAnsi="Book Antiqua"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7B0F4C1" w14:textId="77777777" w:rsidR="002F6007" w:rsidRPr="002F6007" w:rsidRDefault="002F6007" w:rsidP="002F6007">
            <w:pPr>
              <w:spacing w:after="0" w:line="240" w:lineRule="auto"/>
              <w:rPr>
                <w:rFonts w:ascii="Book Antiqua" w:eastAsia="Times New Roman" w:hAnsi="Book Antiqua" w:cs="Times New Roman"/>
                <w:b/>
                <w:bCs/>
                <w:color w:val="000000"/>
                <w:sz w:val="24"/>
                <w:szCs w:val="24"/>
                <w:lang w:eastAsia="lv-LV"/>
              </w:rPr>
            </w:pPr>
            <w:r w:rsidRPr="002F6007">
              <w:rPr>
                <w:rFonts w:ascii="Book Antiqua" w:eastAsia="Times New Roman" w:hAnsi="Book Antiqua" w:cs="Times New Roman"/>
                <w:b/>
                <w:bCs/>
                <w:color w:val="000000"/>
                <w:sz w:val="24"/>
                <w:szCs w:val="24"/>
                <w:lang w:eastAsia="lv-LV"/>
              </w:rPr>
              <w:t xml:space="preserve">Sandra </w:t>
            </w:r>
            <w:proofErr w:type="spellStart"/>
            <w:r w:rsidRPr="002F6007">
              <w:rPr>
                <w:rFonts w:ascii="Book Antiqua" w:eastAsia="Times New Roman" w:hAnsi="Book Antiqua" w:cs="Times New Roman"/>
                <w:b/>
                <w:bCs/>
                <w:color w:val="000000"/>
                <w:sz w:val="24"/>
                <w:szCs w:val="24"/>
                <w:lang w:eastAsia="lv-LV"/>
              </w:rPr>
              <w:t>Brokāne</w:t>
            </w:r>
            <w:proofErr w:type="spellEnd"/>
            <w:r w:rsidRPr="002F6007">
              <w:rPr>
                <w:rFonts w:ascii="Book Antiqua" w:eastAsia="Times New Roman" w:hAnsi="Book Antiqua" w:cs="Times New Roman"/>
                <w:b/>
                <w:bCs/>
                <w:color w:val="000000"/>
                <w:sz w:val="24"/>
                <w:szCs w:val="24"/>
                <w:lang w:eastAsia="lv-LV"/>
              </w:rPr>
              <w:t>,</w:t>
            </w:r>
          </w:p>
          <w:p w14:paraId="39167A50" w14:textId="0AAA87A1" w:rsidR="002F6007" w:rsidRPr="002F6007" w:rsidRDefault="002F6007" w:rsidP="002F6007">
            <w:pPr>
              <w:spacing w:after="0" w:line="240" w:lineRule="auto"/>
              <w:rPr>
                <w:rFonts w:ascii="Book Antiqua" w:eastAsia="Times New Roman" w:hAnsi="Book Antiqua" w:cs="Times New Roman"/>
                <w:color w:val="000000"/>
                <w:sz w:val="24"/>
                <w:szCs w:val="24"/>
                <w:lang w:eastAsia="lv-LV"/>
              </w:rPr>
            </w:pPr>
            <w:r w:rsidRPr="002F6007">
              <w:rPr>
                <w:rFonts w:ascii="Book Antiqua" w:eastAsia="Times New Roman" w:hAnsi="Book Antiqua" w:cs="Times New Roman"/>
                <w:color w:val="000000"/>
                <w:sz w:val="24"/>
                <w:szCs w:val="24"/>
                <w:lang w:eastAsia="lv-LV"/>
              </w:rPr>
              <w:t>Staiceles pamatskolas direktore</w:t>
            </w:r>
          </w:p>
          <w:p w14:paraId="2E5F24B5" w14:textId="77777777" w:rsidR="002F6007" w:rsidRPr="002F6007" w:rsidRDefault="002F6007" w:rsidP="002F6007">
            <w:pPr>
              <w:spacing w:after="0" w:line="240" w:lineRule="auto"/>
              <w:rPr>
                <w:rFonts w:ascii="Book Antiqua" w:eastAsia="Times New Roman" w:hAnsi="Book Antiqua" w:cs="Times New Roman"/>
                <w:color w:val="000000"/>
                <w:sz w:val="24"/>
                <w:szCs w:val="24"/>
                <w:lang w:eastAsia="lv-LV"/>
              </w:rPr>
            </w:pPr>
            <w:r w:rsidRPr="002F6007">
              <w:rPr>
                <w:rFonts w:ascii="Book Antiqua" w:eastAsia="Times New Roman" w:hAnsi="Book Antiqua" w:cs="Times New Roman"/>
                <w:color w:val="000000"/>
                <w:sz w:val="24"/>
                <w:szCs w:val="24"/>
                <w:lang w:eastAsia="lv-LV"/>
              </w:rPr>
              <w:t xml:space="preserve">Tālr. 26481276, 64035330, 64035337, fakss: 64035338,                 </w:t>
            </w:r>
          </w:p>
          <w:p w14:paraId="5ACAD077" w14:textId="130FFED6" w:rsidR="00AA755C" w:rsidRPr="00AA755C" w:rsidRDefault="002F6007" w:rsidP="002F6007">
            <w:pPr>
              <w:rPr>
                <w:rFonts w:ascii="Book Antiqua" w:eastAsia="Times New Roman" w:hAnsi="Book Antiqua" w:cs="Times New Roman"/>
                <w:color w:val="000000"/>
                <w:sz w:val="24"/>
                <w:szCs w:val="24"/>
                <w:lang w:eastAsia="lv-LV"/>
              </w:rPr>
            </w:pPr>
            <w:r w:rsidRPr="002F6007">
              <w:rPr>
                <w:rFonts w:ascii="Book Antiqua" w:eastAsia="Times New Roman" w:hAnsi="Book Antiqua" w:cs="Times New Roman"/>
                <w:color w:val="000000"/>
                <w:sz w:val="24"/>
                <w:szCs w:val="24"/>
                <w:lang w:eastAsia="lv-LV"/>
              </w:rPr>
              <w:t xml:space="preserve">staiceles.pamatskola@aloja.lv </w:t>
            </w:r>
          </w:p>
          <w:p w14:paraId="4F32D4DB" w14:textId="61F7A3E0" w:rsidR="00454141" w:rsidRPr="002F6007" w:rsidRDefault="00454141" w:rsidP="00AA755C">
            <w:pPr>
              <w:rPr>
                <w:rFonts w:ascii="Book Antiqua" w:eastAsia="Times New Roman" w:hAnsi="Book Antiqua" w:cs="Times New Roman"/>
                <w:b/>
                <w:bCs/>
                <w:color w:val="000000"/>
                <w:sz w:val="24"/>
                <w:szCs w:val="24"/>
                <w:lang w:eastAsia="lv-LV"/>
              </w:rPr>
            </w:pPr>
            <w:r w:rsidRPr="00454141">
              <w:rPr>
                <w:rFonts w:ascii="Book Antiqua" w:eastAsia="Times New Roman" w:hAnsi="Book Antiqua" w:cs="Times New Roman"/>
                <w:b/>
                <w:bCs/>
                <w:noProof/>
                <w:color w:val="000000"/>
                <w:sz w:val="24"/>
                <w:szCs w:val="24"/>
                <w:lang w:eastAsia="lv-LV"/>
              </w:rPr>
              <w:drawing>
                <wp:inline distT="0" distB="0" distL="0" distR="0" wp14:anchorId="6EC381AB" wp14:editId="35B0FD71">
                  <wp:extent cx="5276850" cy="6096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6850" cy="609600"/>
                          </a:xfrm>
                          <a:prstGeom prst="rect">
                            <a:avLst/>
                          </a:prstGeom>
                          <a:noFill/>
                          <a:ln>
                            <a:noFill/>
                          </a:ln>
                        </pic:spPr>
                      </pic:pic>
                    </a:graphicData>
                  </a:graphic>
                </wp:inline>
              </w:drawing>
            </w:r>
          </w:p>
        </w:tc>
      </w:tr>
    </w:tbl>
    <w:p w14:paraId="22A46EB1" w14:textId="77777777" w:rsidR="00F378BB" w:rsidRPr="00AA755C" w:rsidRDefault="00F378BB" w:rsidP="00F378BB">
      <w:pPr>
        <w:spacing w:after="0" w:line="240" w:lineRule="auto"/>
        <w:ind w:left="792"/>
        <w:jc w:val="both"/>
        <w:rPr>
          <w:rFonts w:ascii="Book Antiqua" w:eastAsia="Calibri" w:hAnsi="Book Antiqua" w:cs="Times New Roman"/>
          <w:b/>
          <w:sz w:val="24"/>
          <w:szCs w:val="24"/>
          <w:lang w:eastAsia="lv-LV"/>
        </w:rPr>
      </w:pPr>
    </w:p>
    <w:p w14:paraId="193730AE" w14:textId="769C60EA" w:rsidR="00F378BB" w:rsidRPr="00454141" w:rsidRDefault="00F378BB" w:rsidP="007A1F65">
      <w:pPr>
        <w:pStyle w:val="Sarakstarindkopa"/>
        <w:numPr>
          <w:ilvl w:val="1"/>
          <w:numId w:val="3"/>
        </w:numPr>
        <w:spacing w:after="0" w:line="240" w:lineRule="auto"/>
        <w:ind w:left="426"/>
        <w:jc w:val="both"/>
        <w:rPr>
          <w:rFonts w:ascii="Book Antiqua" w:eastAsia="Calibri" w:hAnsi="Book Antiqua" w:cs="Times New Roman"/>
          <w:b/>
          <w:sz w:val="24"/>
          <w:szCs w:val="24"/>
          <w:lang w:eastAsia="lv-LV"/>
        </w:rPr>
      </w:pPr>
      <w:r w:rsidRPr="00AA755C">
        <w:rPr>
          <w:rFonts w:ascii="Book Antiqua" w:eastAsia="Calibri" w:hAnsi="Book Antiqua" w:cs="Times New Roman"/>
          <w:b/>
          <w:sz w:val="24"/>
          <w:szCs w:val="24"/>
          <w:lang w:eastAsia="lv-LV"/>
        </w:rPr>
        <w:t>Piedāvājumu iesniegšanas termiņš: līdz 20</w:t>
      </w:r>
      <w:r w:rsidR="00961CD0" w:rsidRPr="00AA755C">
        <w:rPr>
          <w:rFonts w:ascii="Book Antiqua" w:eastAsia="Calibri" w:hAnsi="Book Antiqua" w:cs="Times New Roman"/>
          <w:b/>
          <w:sz w:val="24"/>
          <w:szCs w:val="24"/>
          <w:lang w:eastAsia="lv-LV"/>
        </w:rPr>
        <w:t>2</w:t>
      </w:r>
      <w:r w:rsidR="00AA755C">
        <w:rPr>
          <w:rFonts w:ascii="Book Antiqua" w:eastAsia="Calibri" w:hAnsi="Book Antiqua" w:cs="Times New Roman"/>
          <w:b/>
          <w:sz w:val="24"/>
          <w:szCs w:val="24"/>
          <w:lang w:eastAsia="lv-LV"/>
        </w:rPr>
        <w:t>1</w:t>
      </w:r>
      <w:r w:rsidRPr="00AA755C">
        <w:rPr>
          <w:rFonts w:ascii="Book Antiqua" w:eastAsia="Calibri" w:hAnsi="Book Antiqua" w:cs="Times New Roman"/>
          <w:b/>
          <w:sz w:val="24"/>
          <w:szCs w:val="24"/>
          <w:lang w:eastAsia="lv-LV"/>
        </w:rPr>
        <w:t xml:space="preserve">. </w:t>
      </w:r>
      <w:r w:rsidRPr="00454141">
        <w:rPr>
          <w:rFonts w:ascii="Book Antiqua" w:eastAsia="Calibri" w:hAnsi="Book Antiqua" w:cs="Times New Roman"/>
          <w:b/>
          <w:sz w:val="24"/>
          <w:szCs w:val="24"/>
          <w:lang w:eastAsia="lv-LV"/>
        </w:rPr>
        <w:t xml:space="preserve">gada </w:t>
      </w:r>
      <w:r w:rsidR="00454141" w:rsidRPr="00454141">
        <w:rPr>
          <w:rFonts w:ascii="Book Antiqua" w:eastAsia="Calibri" w:hAnsi="Book Antiqua" w:cs="Times New Roman"/>
          <w:b/>
          <w:sz w:val="24"/>
          <w:szCs w:val="24"/>
          <w:lang w:eastAsia="lv-LV"/>
        </w:rPr>
        <w:t>19</w:t>
      </w:r>
      <w:r w:rsidR="009D6EC7" w:rsidRPr="00454141">
        <w:rPr>
          <w:rFonts w:ascii="Book Antiqua" w:eastAsia="Calibri" w:hAnsi="Book Antiqua" w:cs="Times New Roman"/>
          <w:b/>
          <w:sz w:val="24"/>
          <w:szCs w:val="24"/>
          <w:lang w:eastAsia="lv-LV"/>
        </w:rPr>
        <w:t xml:space="preserve">. </w:t>
      </w:r>
      <w:r w:rsidR="002F6007" w:rsidRPr="00454141">
        <w:rPr>
          <w:rFonts w:ascii="Book Antiqua" w:eastAsia="Calibri" w:hAnsi="Book Antiqua" w:cs="Times New Roman"/>
          <w:b/>
          <w:sz w:val="24"/>
          <w:szCs w:val="24"/>
          <w:lang w:eastAsia="lv-LV"/>
        </w:rPr>
        <w:t>aprīlim</w:t>
      </w:r>
      <w:r w:rsidR="00454141" w:rsidRPr="00454141">
        <w:rPr>
          <w:rFonts w:ascii="Book Antiqua" w:eastAsia="Calibri" w:hAnsi="Book Antiqua" w:cs="Times New Roman"/>
          <w:b/>
          <w:sz w:val="24"/>
          <w:szCs w:val="24"/>
          <w:lang w:eastAsia="lv-LV"/>
        </w:rPr>
        <w:t xml:space="preserve"> </w:t>
      </w:r>
      <w:proofErr w:type="spellStart"/>
      <w:r w:rsidR="00454141" w:rsidRPr="00454141">
        <w:rPr>
          <w:rFonts w:ascii="Book Antiqua" w:eastAsia="Calibri" w:hAnsi="Book Antiqua" w:cs="Times New Roman"/>
          <w:b/>
          <w:sz w:val="24"/>
          <w:szCs w:val="24"/>
          <w:lang w:eastAsia="lv-LV"/>
        </w:rPr>
        <w:t>plkst</w:t>
      </w:r>
      <w:proofErr w:type="spellEnd"/>
      <w:r w:rsidR="00454141" w:rsidRPr="00454141">
        <w:rPr>
          <w:rFonts w:ascii="Book Antiqua" w:eastAsia="Calibri" w:hAnsi="Book Antiqua" w:cs="Times New Roman"/>
          <w:b/>
          <w:sz w:val="24"/>
          <w:szCs w:val="24"/>
          <w:lang w:eastAsia="lv-LV"/>
        </w:rPr>
        <w:t xml:space="preserve"> 10:00</w:t>
      </w:r>
      <w:r w:rsidR="009D6EC7" w:rsidRPr="00454141">
        <w:rPr>
          <w:rFonts w:ascii="Book Antiqua" w:eastAsia="Calibri" w:hAnsi="Book Antiqua" w:cs="Times New Roman"/>
          <w:b/>
          <w:sz w:val="24"/>
          <w:szCs w:val="24"/>
          <w:lang w:eastAsia="lv-LV"/>
        </w:rPr>
        <w:t>.</w:t>
      </w:r>
    </w:p>
    <w:p w14:paraId="75533569" w14:textId="77777777" w:rsidR="00F378BB" w:rsidRPr="00AA755C" w:rsidRDefault="00F378BB" w:rsidP="007A1F65">
      <w:pPr>
        <w:numPr>
          <w:ilvl w:val="1"/>
          <w:numId w:val="3"/>
        </w:numPr>
        <w:spacing w:after="0" w:line="240" w:lineRule="auto"/>
        <w:ind w:left="426"/>
        <w:jc w:val="both"/>
        <w:rPr>
          <w:rFonts w:ascii="Book Antiqua" w:eastAsia="Calibri" w:hAnsi="Book Antiqua" w:cs="Times New Roman"/>
          <w:b/>
          <w:sz w:val="24"/>
          <w:szCs w:val="24"/>
          <w:lang w:eastAsia="lv-LV"/>
        </w:rPr>
      </w:pPr>
      <w:r w:rsidRPr="00AA755C">
        <w:rPr>
          <w:rFonts w:ascii="Book Antiqua" w:eastAsia="Calibri" w:hAnsi="Book Antiqua" w:cs="Times New Roman"/>
          <w:b/>
          <w:sz w:val="24"/>
          <w:szCs w:val="24"/>
          <w:lang w:eastAsia="lv-LV"/>
        </w:rPr>
        <w:t>Piedāvājumi var tikt iesniegti:</w:t>
      </w:r>
    </w:p>
    <w:p w14:paraId="1434F1D0" w14:textId="77777777" w:rsidR="00F378BB" w:rsidRPr="00AA755C" w:rsidRDefault="00F378BB" w:rsidP="007A1F65">
      <w:pPr>
        <w:numPr>
          <w:ilvl w:val="2"/>
          <w:numId w:val="3"/>
        </w:numPr>
        <w:spacing w:after="0" w:line="240" w:lineRule="auto"/>
        <w:ind w:left="993" w:hanging="709"/>
        <w:jc w:val="both"/>
        <w:rPr>
          <w:rFonts w:ascii="Book Antiqua" w:hAnsi="Book Antiqua"/>
          <w:sz w:val="24"/>
          <w:szCs w:val="24"/>
          <w:lang w:eastAsia="lv-LV"/>
        </w:rPr>
      </w:pPr>
      <w:r w:rsidRPr="00AA755C">
        <w:rPr>
          <w:rFonts w:ascii="Book Antiqua" w:hAnsi="Book Antiqua"/>
          <w:sz w:val="24"/>
          <w:szCs w:val="24"/>
          <w:lang w:eastAsia="lv-LV"/>
        </w:rPr>
        <w:t>iesniedzot personīgi Alojas novada domē, Jūras ielā 13, Alojā;</w:t>
      </w:r>
    </w:p>
    <w:p w14:paraId="4E2D64FF" w14:textId="77777777" w:rsidR="00F378BB" w:rsidRPr="00AA755C" w:rsidRDefault="00F378BB" w:rsidP="007A1F65">
      <w:pPr>
        <w:numPr>
          <w:ilvl w:val="2"/>
          <w:numId w:val="3"/>
        </w:numPr>
        <w:spacing w:after="0" w:line="240" w:lineRule="auto"/>
        <w:ind w:left="993" w:hanging="709"/>
        <w:jc w:val="both"/>
        <w:rPr>
          <w:rFonts w:ascii="Book Antiqua" w:hAnsi="Book Antiqua"/>
          <w:sz w:val="24"/>
          <w:szCs w:val="24"/>
          <w:lang w:eastAsia="lv-LV"/>
        </w:rPr>
      </w:pPr>
      <w:r w:rsidRPr="00AA755C">
        <w:rPr>
          <w:rFonts w:ascii="Book Antiqua" w:hAnsi="Book Antiqua"/>
          <w:sz w:val="24"/>
          <w:szCs w:val="24"/>
          <w:lang w:eastAsia="lv-LV"/>
        </w:rPr>
        <w:t>nosūtot pa pastu vai nogādājot ar kurjeru, adresējot: Alojas novada dome, Jūras</w:t>
      </w:r>
      <w:r w:rsidR="0042201F" w:rsidRPr="00AA755C">
        <w:rPr>
          <w:rFonts w:ascii="Book Antiqua" w:hAnsi="Book Antiqua"/>
          <w:sz w:val="24"/>
          <w:szCs w:val="24"/>
          <w:lang w:eastAsia="lv-LV"/>
        </w:rPr>
        <w:t xml:space="preserve"> </w:t>
      </w:r>
      <w:r w:rsidRPr="00AA755C">
        <w:rPr>
          <w:rFonts w:ascii="Book Antiqua" w:hAnsi="Book Antiqua"/>
          <w:sz w:val="24"/>
          <w:szCs w:val="24"/>
          <w:lang w:eastAsia="lv-LV"/>
        </w:rPr>
        <w:t>iela 13, Aloja, Alojas novads, LV-4064;</w:t>
      </w:r>
    </w:p>
    <w:p w14:paraId="3E885976" w14:textId="77777777" w:rsidR="00F378BB" w:rsidRPr="00AA755C" w:rsidRDefault="00F378BB" w:rsidP="007A1F65">
      <w:pPr>
        <w:numPr>
          <w:ilvl w:val="2"/>
          <w:numId w:val="3"/>
        </w:numPr>
        <w:spacing w:after="0" w:line="240" w:lineRule="auto"/>
        <w:ind w:left="993" w:hanging="709"/>
        <w:jc w:val="both"/>
        <w:rPr>
          <w:rFonts w:ascii="Book Antiqua" w:eastAsia="Calibri" w:hAnsi="Book Antiqua" w:cs="Times New Roman"/>
          <w:b/>
          <w:sz w:val="24"/>
          <w:szCs w:val="24"/>
          <w:lang w:eastAsia="lv-LV"/>
        </w:rPr>
      </w:pPr>
      <w:r w:rsidRPr="00AA755C">
        <w:rPr>
          <w:rFonts w:ascii="Book Antiqua" w:hAnsi="Book Antiqua"/>
          <w:sz w:val="24"/>
          <w:szCs w:val="24"/>
          <w:lang w:eastAsia="lv-LV"/>
        </w:rPr>
        <w:t xml:space="preserve">nosūtot elektroniski uz e-pastu: </w:t>
      </w:r>
      <w:hyperlink r:id="rId11" w:history="1">
        <w:r w:rsidR="001D2F1D" w:rsidRPr="00AA755C">
          <w:rPr>
            <w:rStyle w:val="Hipersaite"/>
            <w:rFonts w:ascii="Book Antiqua" w:hAnsi="Book Antiqua"/>
            <w:sz w:val="24"/>
            <w:szCs w:val="24"/>
          </w:rPr>
          <w:t>dome@aloja.lv</w:t>
        </w:r>
      </w:hyperlink>
    </w:p>
    <w:p w14:paraId="0FDCE102" w14:textId="77777777" w:rsidR="00F378BB" w:rsidRPr="00AA755C" w:rsidRDefault="00F378BB" w:rsidP="00F378BB">
      <w:pPr>
        <w:spacing w:after="120" w:line="240" w:lineRule="auto"/>
        <w:ind w:left="360"/>
        <w:jc w:val="both"/>
        <w:rPr>
          <w:rFonts w:ascii="Book Antiqua" w:eastAsia="Calibri" w:hAnsi="Book Antiqua" w:cs="Times New Roman"/>
          <w:b/>
          <w:sz w:val="24"/>
          <w:szCs w:val="24"/>
          <w:lang w:eastAsia="lv-LV"/>
        </w:rPr>
      </w:pPr>
    </w:p>
    <w:p w14:paraId="27B0B4BD" w14:textId="77777777" w:rsidR="00F378BB" w:rsidRPr="00AA755C" w:rsidRDefault="00F378BB" w:rsidP="007A1F65">
      <w:pPr>
        <w:numPr>
          <w:ilvl w:val="0"/>
          <w:numId w:val="3"/>
        </w:numPr>
        <w:spacing w:after="0" w:line="240" w:lineRule="auto"/>
        <w:jc w:val="center"/>
        <w:rPr>
          <w:rFonts w:ascii="Book Antiqua" w:eastAsia="Calibri" w:hAnsi="Book Antiqua" w:cs="Times New Roman"/>
          <w:b/>
          <w:sz w:val="24"/>
          <w:szCs w:val="24"/>
          <w:lang w:eastAsia="lv-LV"/>
        </w:rPr>
      </w:pPr>
      <w:r w:rsidRPr="00AA755C">
        <w:rPr>
          <w:rFonts w:ascii="Book Antiqua" w:eastAsia="Calibri" w:hAnsi="Book Antiqua" w:cs="Times New Roman"/>
          <w:b/>
          <w:sz w:val="24"/>
          <w:szCs w:val="24"/>
          <w:lang w:eastAsia="lv-LV"/>
        </w:rPr>
        <w:t xml:space="preserve">Informācija par </w:t>
      </w:r>
      <w:r w:rsidR="005B1B1E" w:rsidRPr="00AA755C">
        <w:rPr>
          <w:rFonts w:ascii="Book Antiqua" w:eastAsia="Calibri" w:hAnsi="Book Antiqua" w:cs="Times New Roman"/>
          <w:b/>
          <w:sz w:val="24"/>
          <w:szCs w:val="24"/>
          <w:lang w:eastAsia="lv-LV"/>
        </w:rPr>
        <w:t>cenu aptaujas</w:t>
      </w:r>
      <w:r w:rsidRPr="00AA755C">
        <w:rPr>
          <w:rFonts w:ascii="Book Antiqua" w:eastAsia="Calibri" w:hAnsi="Book Antiqua" w:cs="Times New Roman"/>
          <w:b/>
          <w:sz w:val="24"/>
          <w:szCs w:val="24"/>
          <w:lang w:eastAsia="lv-LV"/>
        </w:rPr>
        <w:t xml:space="preserve"> priekšmetu</w:t>
      </w:r>
    </w:p>
    <w:p w14:paraId="4112742D" w14:textId="77777777" w:rsidR="00657079" w:rsidRPr="00AA755C" w:rsidRDefault="00657079" w:rsidP="00CF148F">
      <w:pPr>
        <w:spacing w:after="0" w:line="240" w:lineRule="auto"/>
        <w:ind w:left="360" w:hanging="360"/>
        <w:rPr>
          <w:rFonts w:ascii="Book Antiqua" w:eastAsia="Calibri" w:hAnsi="Book Antiqua" w:cs="Times New Roman"/>
          <w:b/>
          <w:sz w:val="24"/>
          <w:szCs w:val="24"/>
          <w:lang w:eastAsia="lv-LV"/>
        </w:rPr>
      </w:pPr>
    </w:p>
    <w:p w14:paraId="7BFFC10E" w14:textId="5E1FC573" w:rsidR="00F378BB" w:rsidRPr="00454141" w:rsidRDefault="00F378BB" w:rsidP="007A1F65">
      <w:pPr>
        <w:numPr>
          <w:ilvl w:val="1"/>
          <w:numId w:val="3"/>
        </w:numPr>
        <w:suppressAutoHyphens/>
        <w:spacing w:after="0" w:line="240" w:lineRule="auto"/>
        <w:ind w:left="426" w:hanging="426"/>
        <w:jc w:val="both"/>
        <w:rPr>
          <w:rFonts w:ascii="Book Antiqua" w:eastAsia="Calibri" w:hAnsi="Book Antiqua" w:cs="Times New Roman"/>
          <w:bCs/>
          <w:sz w:val="24"/>
          <w:szCs w:val="24"/>
          <w:lang w:eastAsia="lv-LV"/>
        </w:rPr>
      </w:pPr>
      <w:r w:rsidRPr="00AA755C">
        <w:rPr>
          <w:rFonts w:ascii="Book Antiqua" w:eastAsia="Calibri" w:hAnsi="Book Antiqua" w:cs="Times New Roman"/>
          <w:b/>
          <w:sz w:val="24"/>
          <w:szCs w:val="24"/>
          <w:lang w:eastAsia="lv-LV"/>
        </w:rPr>
        <w:t>Cenu aptaujas priekšmets</w:t>
      </w:r>
      <w:r w:rsidRPr="00AA755C">
        <w:rPr>
          <w:rFonts w:ascii="Book Antiqua" w:eastAsia="Calibri" w:hAnsi="Book Antiqua" w:cs="Times New Roman"/>
          <w:sz w:val="24"/>
          <w:szCs w:val="24"/>
          <w:lang w:eastAsia="lv-LV"/>
        </w:rPr>
        <w:t>:</w:t>
      </w:r>
      <w:r w:rsidRPr="00AA755C">
        <w:rPr>
          <w:rFonts w:ascii="Book Antiqua" w:eastAsia="Calibri" w:hAnsi="Book Antiqua" w:cs="Times New Roman"/>
          <w:b/>
          <w:sz w:val="24"/>
          <w:szCs w:val="24"/>
          <w:lang w:eastAsia="lv-LV"/>
        </w:rPr>
        <w:t xml:space="preserve"> </w:t>
      </w:r>
      <w:r w:rsidR="00424BD0" w:rsidRPr="00424BD0">
        <w:rPr>
          <w:rFonts w:ascii="Book Antiqua" w:hAnsi="Book Antiqua"/>
          <w:bCs/>
          <w:sz w:val="24"/>
          <w:szCs w:val="24"/>
        </w:rPr>
        <w:t xml:space="preserve">Darba instrumentu </w:t>
      </w:r>
      <w:r w:rsidR="00454141">
        <w:rPr>
          <w:rFonts w:ascii="Book Antiqua" w:hAnsi="Book Antiqua"/>
          <w:bCs/>
          <w:sz w:val="24"/>
          <w:szCs w:val="24"/>
        </w:rPr>
        <w:t>p</w:t>
      </w:r>
      <w:r w:rsidR="00424BD0" w:rsidRPr="00424BD0">
        <w:rPr>
          <w:rFonts w:ascii="Book Antiqua" w:hAnsi="Book Antiqua"/>
          <w:bCs/>
          <w:sz w:val="24"/>
          <w:szCs w:val="24"/>
        </w:rPr>
        <w:t>iegāde Staiceles pamatskolas vajadzībām</w:t>
      </w:r>
      <w:r w:rsidR="00424BD0">
        <w:rPr>
          <w:rFonts w:ascii="Book Antiqua" w:hAnsi="Book Antiqua"/>
          <w:bCs/>
          <w:sz w:val="24"/>
          <w:szCs w:val="24"/>
        </w:rPr>
        <w:t>,</w:t>
      </w:r>
      <w:r w:rsidR="00454141">
        <w:rPr>
          <w:rFonts w:ascii="Book Antiqua" w:hAnsi="Book Antiqua"/>
          <w:bCs/>
          <w:sz w:val="24"/>
          <w:szCs w:val="24"/>
        </w:rPr>
        <w:t xml:space="preserve"> </w:t>
      </w:r>
      <w:r w:rsidR="009D6EC7" w:rsidRPr="00454141">
        <w:rPr>
          <w:rFonts w:ascii="Book Antiqua" w:hAnsi="Book Antiqua"/>
          <w:bCs/>
          <w:sz w:val="24"/>
          <w:szCs w:val="24"/>
        </w:rPr>
        <w:t>saskaņā ar tehnisko specifikāciju.</w:t>
      </w:r>
    </w:p>
    <w:p w14:paraId="1D9E26B5" w14:textId="77777777" w:rsidR="00EC148D" w:rsidRPr="00454141" w:rsidRDefault="00F378BB" w:rsidP="007A1F65">
      <w:pPr>
        <w:numPr>
          <w:ilvl w:val="1"/>
          <w:numId w:val="3"/>
        </w:numPr>
        <w:suppressAutoHyphens/>
        <w:spacing w:after="0" w:line="240" w:lineRule="auto"/>
        <w:ind w:left="426" w:hanging="426"/>
        <w:jc w:val="both"/>
        <w:rPr>
          <w:rFonts w:ascii="Book Antiqua" w:eastAsia="Calibri" w:hAnsi="Book Antiqua" w:cs="Times New Roman"/>
          <w:bCs/>
          <w:sz w:val="24"/>
          <w:szCs w:val="24"/>
          <w:lang w:eastAsia="lv-LV"/>
        </w:rPr>
      </w:pPr>
      <w:r w:rsidRPr="00454141">
        <w:rPr>
          <w:rFonts w:ascii="Book Antiqua" w:eastAsia="Calibri" w:hAnsi="Book Antiqua" w:cs="Times New Roman"/>
          <w:b/>
          <w:bCs/>
          <w:sz w:val="24"/>
          <w:szCs w:val="24"/>
          <w:lang w:eastAsia="lv-LV"/>
        </w:rPr>
        <w:t>Līguma izpildes vieta</w:t>
      </w:r>
      <w:r w:rsidRPr="00454141">
        <w:rPr>
          <w:rFonts w:ascii="Book Antiqua" w:eastAsia="Calibri" w:hAnsi="Book Antiqua" w:cs="Times New Roman"/>
          <w:bCs/>
          <w:sz w:val="24"/>
          <w:szCs w:val="24"/>
          <w:lang w:eastAsia="lv-LV"/>
        </w:rPr>
        <w:t>:</w:t>
      </w:r>
      <w:r w:rsidR="00657079" w:rsidRPr="00454141">
        <w:rPr>
          <w:rFonts w:ascii="Book Antiqua" w:hAnsi="Book Antiqua"/>
          <w:b/>
          <w:bCs/>
          <w:sz w:val="24"/>
          <w:szCs w:val="24"/>
        </w:rPr>
        <w:t xml:space="preserve"> </w:t>
      </w:r>
      <w:r w:rsidR="009D6EC7" w:rsidRPr="00454141">
        <w:rPr>
          <w:rFonts w:ascii="Book Antiqua" w:hAnsi="Book Antiqua"/>
          <w:bCs/>
          <w:sz w:val="24"/>
          <w:szCs w:val="24"/>
        </w:rPr>
        <w:t>Aloja, Alojas novads</w:t>
      </w:r>
    </w:p>
    <w:p w14:paraId="573FA187" w14:textId="77777777" w:rsidR="00F378BB" w:rsidRPr="00454141" w:rsidRDefault="00F378BB" w:rsidP="007A1F65">
      <w:pPr>
        <w:numPr>
          <w:ilvl w:val="1"/>
          <w:numId w:val="3"/>
        </w:numPr>
        <w:suppressAutoHyphens/>
        <w:spacing w:after="0" w:line="240" w:lineRule="auto"/>
        <w:ind w:left="426" w:hanging="426"/>
        <w:jc w:val="both"/>
        <w:rPr>
          <w:rFonts w:ascii="Book Antiqua" w:eastAsia="Calibri" w:hAnsi="Book Antiqua" w:cs="Times New Roman"/>
          <w:bCs/>
          <w:sz w:val="24"/>
          <w:szCs w:val="24"/>
          <w:lang w:eastAsia="lv-LV"/>
        </w:rPr>
      </w:pPr>
      <w:r w:rsidRPr="00454141">
        <w:rPr>
          <w:rFonts w:ascii="Book Antiqua" w:eastAsia="Calibri" w:hAnsi="Book Antiqua" w:cs="Times New Roman"/>
          <w:b/>
          <w:sz w:val="24"/>
          <w:szCs w:val="24"/>
          <w:lang w:eastAsia="lv-LV"/>
        </w:rPr>
        <w:t>Līguma izpildes termiņš</w:t>
      </w:r>
      <w:r w:rsidRPr="00454141">
        <w:rPr>
          <w:rFonts w:ascii="Book Antiqua" w:eastAsia="Calibri" w:hAnsi="Book Antiqua" w:cs="Times New Roman"/>
          <w:sz w:val="24"/>
          <w:szCs w:val="24"/>
          <w:lang w:eastAsia="lv-LV"/>
        </w:rPr>
        <w:t>:</w:t>
      </w:r>
      <w:r w:rsidRPr="00454141">
        <w:rPr>
          <w:rFonts w:ascii="Book Antiqua" w:eastAsia="Calibri" w:hAnsi="Book Antiqua" w:cs="Times New Roman"/>
          <w:b/>
          <w:sz w:val="24"/>
          <w:szCs w:val="24"/>
          <w:lang w:eastAsia="lv-LV"/>
        </w:rPr>
        <w:t xml:space="preserve"> </w:t>
      </w:r>
      <w:r w:rsidR="009D6EC7" w:rsidRPr="00454141">
        <w:rPr>
          <w:rFonts w:ascii="Book Antiqua" w:eastAsia="Calibri" w:hAnsi="Book Antiqua" w:cs="Times New Roman"/>
          <w:sz w:val="24"/>
          <w:szCs w:val="24"/>
          <w:lang w:eastAsia="lv-LV"/>
        </w:rPr>
        <w:t>1 mēneša laikā no līguma noslēgšanas dienas</w:t>
      </w:r>
      <w:r w:rsidR="00EC148D" w:rsidRPr="00454141">
        <w:rPr>
          <w:rFonts w:ascii="Book Antiqua" w:eastAsia="Calibri" w:hAnsi="Book Antiqua" w:cs="Times New Roman"/>
          <w:sz w:val="24"/>
          <w:szCs w:val="24"/>
          <w:lang w:eastAsia="lv-LV"/>
        </w:rPr>
        <w:t>.</w:t>
      </w:r>
    </w:p>
    <w:p w14:paraId="3F24A597" w14:textId="77777777" w:rsidR="00FB7155" w:rsidRPr="00AA755C" w:rsidRDefault="00FB7155" w:rsidP="007A1F65">
      <w:pPr>
        <w:pStyle w:val="Sarakstarindkopa"/>
        <w:numPr>
          <w:ilvl w:val="1"/>
          <w:numId w:val="3"/>
        </w:numPr>
        <w:spacing w:after="0"/>
        <w:ind w:left="425" w:hanging="425"/>
        <w:rPr>
          <w:rFonts w:ascii="Book Antiqua" w:hAnsi="Book Antiqua"/>
          <w:sz w:val="24"/>
          <w:szCs w:val="24"/>
        </w:rPr>
      </w:pPr>
      <w:r w:rsidRPr="00454141">
        <w:rPr>
          <w:rFonts w:ascii="Book Antiqua" w:hAnsi="Book Antiqua"/>
          <w:sz w:val="24"/>
          <w:szCs w:val="24"/>
        </w:rPr>
        <w:t xml:space="preserve"> Pasūtītājs par piegādāto Preci, veic pēcapmaksu bezskaidras naudas norēķinu veidā uz Piegādātāja norādīto bankas</w:t>
      </w:r>
      <w:r w:rsidRPr="00AA755C">
        <w:rPr>
          <w:rFonts w:ascii="Book Antiqua" w:hAnsi="Book Antiqua"/>
          <w:sz w:val="24"/>
          <w:szCs w:val="24"/>
        </w:rPr>
        <w:t xml:space="preserve"> kontu. </w:t>
      </w:r>
    </w:p>
    <w:p w14:paraId="7533BA90" w14:textId="77777777" w:rsidR="00FB7155" w:rsidRPr="00AA755C" w:rsidRDefault="00FB7155" w:rsidP="00AA755C">
      <w:pPr>
        <w:spacing w:after="120" w:line="240" w:lineRule="auto"/>
        <w:contextualSpacing/>
        <w:jc w:val="both"/>
        <w:rPr>
          <w:rFonts w:ascii="Book Antiqua" w:hAnsi="Book Antiqua" w:cs="Times New Roman"/>
          <w:sz w:val="24"/>
          <w:szCs w:val="24"/>
        </w:rPr>
      </w:pPr>
    </w:p>
    <w:p w14:paraId="5C890A57" w14:textId="77777777" w:rsidR="00F378BB" w:rsidRPr="00AA755C" w:rsidRDefault="00F378BB" w:rsidP="007A1F65">
      <w:pPr>
        <w:numPr>
          <w:ilvl w:val="0"/>
          <w:numId w:val="3"/>
        </w:numPr>
        <w:suppressAutoHyphens/>
        <w:spacing w:before="120" w:after="0" w:line="100" w:lineRule="atLeast"/>
        <w:ind w:left="426" w:hanging="426"/>
        <w:jc w:val="center"/>
        <w:rPr>
          <w:rFonts w:ascii="Book Antiqua" w:eastAsia="Calibri" w:hAnsi="Book Antiqua" w:cs="Times New Roman"/>
          <w:b/>
          <w:kern w:val="22"/>
          <w:sz w:val="24"/>
          <w:szCs w:val="24"/>
          <w:lang w:eastAsia="ar-SA"/>
        </w:rPr>
      </w:pPr>
      <w:r w:rsidRPr="00AA755C">
        <w:rPr>
          <w:rFonts w:ascii="Book Antiqua" w:eastAsia="Calibri" w:hAnsi="Book Antiqua" w:cs="Times New Roman"/>
          <w:b/>
          <w:color w:val="000000"/>
          <w:kern w:val="22"/>
          <w:sz w:val="24"/>
          <w:szCs w:val="24"/>
          <w:lang w:eastAsia="ar-SA"/>
        </w:rPr>
        <w:t>Prasības pretendentiem un iesniedzamie dokumenti</w:t>
      </w:r>
    </w:p>
    <w:p w14:paraId="105E9854" w14:textId="77777777" w:rsidR="00F378BB" w:rsidRPr="00AA755C" w:rsidRDefault="00F378BB" w:rsidP="007A1F65">
      <w:pPr>
        <w:numPr>
          <w:ilvl w:val="1"/>
          <w:numId w:val="3"/>
        </w:numPr>
        <w:spacing w:after="0" w:line="240" w:lineRule="auto"/>
        <w:ind w:left="426" w:hanging="426"/>
        <w:jc w:val="both"/>
        <w:rPr>
          <w:rFonts w:ascii="Book Antiqua" w:eastAsia="Calibri" w:hAnsi="Book Antiqua" w:cs="Times New Roman"/>
          <w:kern w:val="22"/>
          <w:sz w:val="24"/>
          <w:szCs w:val="24"/>
          <w:lang w:eastAsia="ar-SA"/>
        </w:rPr>
      </w:pPr>
      <w:r w:rsidRPr="00AA755C">
        <w:rPr>
          <w:rFonts w:ascii="Book Antiqua" w:eastAsia="Calibri" w:hAnsi="Book Antiqua"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18069780" w14:textId="77777777" w:rsidR="00F378BB" w:rsidRPr="00AA755C" w:rsidRDefault="00F378BB" w:rsidP="007A1F65">
      <w:pPr>
        <w:numPr>
          <w:ilvl w:val="1"/>
          <w:numId w:val="3"/>
        </w:numPr>
        <w:spacing w:after="120" w:line="240" w:lineRule="auto"/>
        <w:ind w:left="426" w:hanging="426"/>
        <w:jc w:val="both"/>
        <w:rPr>
          <w:rFonts w:ascii="Book Antiqua" w:eastAsia="Calibri" w:hAnsi="Book Antiqua" w:cs="Times New Roman"/>
          <w:b/>
          <w:kern w:val="22"/>
          <w:sz w:val="24"/>
          <w:szCs w:val="24"/>
          <w:lang w:eastAsia="ar-SA"/>
        </w:rPr>
      </w:pPr>
      <w:r w:rsidRPr="00AA755C">
        <w:rPr>
          <w:rFonts w:ascii="Book Antiqua" w:eastAsia="Calibri" w:hAnsi="Book Antiqua" w:cs="Times New Roman"/>
          <w:b/>
          <w:kern w:val="22"/>
          <w:sz w:val="24"/>
          <w:szCs w:val="24"/>
          <w:u w:val="single"/>
          <w:lang w:eastAsia="ar-SA"/>
        </w:rPr>
        <w:t>Pretendentu atlases un kvalifikācijas prasības un iesniedzamie dokumenti</w:t>
      </w:r>
      <w:r w:rsidRPr="00AA755C">
        <w:rPr>
          <w:rFonts w:ascii="Book Antiqua" w:eastAsia="Calibri" w:hAnsi="Book Antiqua"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AA755C" w14:paraId="590313F7" w14:textId="77777777" w:rsidTr="00657079">
        <w:tc>
          <w:tcPr>
            <w:tcW w:w="988" w:type="dxa"/>
            <w:shd w:val="clear" w:color="auto" w:fill="BFBFBF" w:themeFill="background1" w:themeFillShade="BF"/>
          </w:tcPr>
          <w:p w14:paraId="4FEEB9D4" w14:textId="77777777" w:rsidR="00445752" w:rsidRPr="00AA755C" w:rsidRDefault="00445752" w:rsidP="002D7018">
            <w:pPr>
              <w:spacing w:after="200" w:line="240" w:lineRule="auto"/>
              <w:jc w:val="both"/>
              <w:rPr>
                <w:rFonts w:ascii="Book Antiqua" w:eastAsia="Calibri" w:hAnsi="Book Antiqua" w:cs="Times New Roman"/>
                <w:b/>
                <w:sz w:val="24"/>
                <w:szCs w:val="24"/>
                <w:lang w:eastAsia="lv-LV"/>
              </w:rPr>
            </w:pPr>
            <w:proofErr w:type="spellStart"/>
            <w:r w:rsidRPr="00AA755C">
              <w:rPr>
                <w:rFonts w:ascii="Book Antiqua" w:eastAsia="Calibri" w:hAnsi="Book Antiqua" w:cs="Times New Roman"/>
                <w:b/>
                <w:sz w:val="24"/>
                <w:szCs w:val="24"/>
                <w:lang w:eastAsia="lv-LV"/>
              </w:rPr>
              <w:lastRenderedPageBreak/>
              <w:t>Nr.p.k</w:t>
            </w:r>
            <w:proofErr w:type="spellEnd"/>
            <w:r w:rsidRPr="00AA755C">
              <w:rPr>
                <w:rFonts w:ascii="Book Antiqua" w:eastAsia="Calibri" w:hAnsi="Book Antiqua" w:cs="Times New Roman"/>
                <w:b/>
                <w:sz w:val="24"/>
                <w:szCs w:val="24"/>
                <w:lang w:eastAsia="lv-LV"/>
              </w:rPr>
              <w:t>.</w:t>
            </w:r>
          </w:p>
        </w:tc>
        <w:tc>
          <w:tcPr>
            <w:tcW w:w="3457" w:type="dxa"/>
            <w:shd w:val="clear" w:color="auto" w:fill="BFBFBF" w:themeFill="background1" w:themeFillShade="BF"/>
          </w:tcPr>
          <w:p w14:paraId="145BD9ED" w14:textId="77777777" w:rsidR="00445752" w:rsidRPr="00AA755C" w:rsidRDefault="00445752" w:rsidP="002D7018">
            <w:pPr>
              <w:spacing w:after="200" w:line="240" w:lineRule="auto"/>
              <w:jc w:val="center"/>
              <w:rPr>
                <w:rFonts w:ascii="Book Antiqua" w:eastAsia="Calibri" w:hAnsi="Book Antiqua" w:cs="Times New Roman"/>
                <w:b/>
                <w:sz w:val="24"/>
                <w:szCs w:val="24"/>
                <w:lang w:eastAsia="lv-LV"/>
              </w:rPr>
            </w:pPr>
            <w:r w:rsidRPr="00AA755C">
              <w:rPr>
                <w:rFonts w:ascii="Book Antiqua" w:eastAsia="Calibri" w:hAnsi="Book Antiqua" w:cs="Times New Roman"/>
                <w:b/>
                <w:sz w:val="24"/>
                <w:szCs w:val="24"/>
                <w:lang w:eastAsia="lv-LV"/>
              </w:rPr>
              <w:t>Pasūtītāja prasības pretendentu kvalifikācijai</w:t>
            </w:r>
          </w:p>
        </w:tc>
        <w:tc>
          <w:tcPr>
            <w:tcW w:w="4336" w:type="dxa"/>
            <w:shd w:val="clear" w:color="auto" w:fill="BFBFBF" w:themeFill="background1" w:themeFillShade="BF"/>
          </w:tcPr>
          <w:p w14:paraId="22C41FC2" w14:textId="77777777" w:rsidR="00445752" w:rsidRPr="00AA755C" w:rsidRDefault="00445752" w:rsidP="002D7018">
            <w:pPr>
              <w:spacing w:after="200" w:line="240" w:lineRule="auto"/>
              <w:jc w:val="center"/>
              <w:rPr>
                <w:rFonts w:ascii="Book Antiqua" w:eastAsia="Calibri" w:hAnsi="Book Antiqua" w:cs="Times New Roman"/>
                <w:b/>
                <w:sz w:val="24"/>
                <w:szCs w:val="24"/>
                <w:lang w:eastAsia="lv-LV"/>
              </w:rPr>
            </w:pPr>
            <w:r w:rsidRPr="00AA755C">
              <w:rPr>
                <w:rFonts w:ascii="Book Antiqua" w:eastAsia="Calibri" w:hAnsi="Book Antiqua" w:cs="Times New Roman"/>
                <w:b/>
                <w:sz w:val="24"/>
                <w:szCs w:val="24"/>
                <w:lang w:eastAsia="lv-LV"/>
              </w:rPr>
              <w:t>Pret</w:t>
            </w:r>
            <w:r w:rsidR="00EB5DA9" w:rsidRPr="00AA755C">
              <w:rPr>
                <w:rFonts w:ascii="Book Antiqua" w:eastAsia="Calibri" w:hAnsi="Book Antiqua" w:cs="Times New Roman"/>
                <w:b/>
                <w:sz w:val="24"/>
                <w:szCs w:val="24"/>
                <w:lang w:eastAsia="lv-LV"/>
              </w:rPr>
              <w:t>endenta iesniedzamie dokumenti cenu aptaujā</w:t>
            </w:r>
          </w:p>
        </w:tc>
      </w:tr>
      <w:tr w:rsidR="00445752" w:rsidRPr="00AA755C" w14:paraId="4B447525" w14:textId="77777777" w:rsidTr="00F10F85">
        <w:tc>
          <w:tcPr>
            <w:tcW w:w="988" w:type="dxa"/>
            <w:shd w:val="clear" w:color="auto" w:fill="auto"/>
          </w:tcPr>
          <w:p w14:paraId="6621D74D" w14:textId="77777777" w:rsidR="00445752" w:rsidRPr="00AA755C" w:rsidRDefault="00445752" w:rsidP="007A1F65">
            <w:pPr>
              <w:pStyle w:val="Sarakstarindkopa"/>
              <w:numPr>
                <w:ilvl w:val="2"/>
                <w:numId w:val="3"/>
              </w:numPr>
              <w:tabs>
                <w:tab w:val="left" w:pos="892"/>
              </w:tabs>
              <w:spacing w:after="200" w:line="240" w:lineRule="auto"/>
              <w:ind w:left="29" w:firstLine="0"/>
              <w:jc w:val="both"/>
              <w:rPr>
                <w:rFonts w:ascii="Book Antiqua" w:eastAsia="Calibri" w:hAnsi="Book Antiqua" w:cs="Times New Roman"/>
                <w:sz w:val="24"/>
                <w:szCs w:val="24"/>
                <w:lang w:eastAsia="lv-LV"/>
              </w:rPr>
            </w:pPr>
          </w:p>
        </w:tc>
        <w:tc>
          <w:tcPr>
            <w:tcW w:w="3457" w:type="dxa"/>
            <w:shd w:val="clear" w:color="auto" w:fill="auto"/>
          </w:tcPr>
          <w:p w14:paraId="3B4D8661" w14:textId="77777777" w:rsidR="00445752" w:rsidRPr="00AA755C" w:rsidRDefault="00445752" w:rsidP="002D7018">
            <w:pPr>
              <w:spacing w:after="200" w:line="240" w:lineRule="auto"/>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P</w:t>
            </w:r>
            <w:r w:rsidR="00233BEE" w:rsidRPr="00AA755C">
              <w:rPr>
                <w:rFonts w:ascii="Book Antiqua" w:eastAsia="Calibri" w:hAnsi="Book Antiqua" w:cs="Times New Roman"/>
                <w:sz w:val="24"/>
                <w:szCs w:val="24"/>
                <w:lang w:eastAsia="lv-LV"/>
              </w:rPr>
              <w:t>retendenta pieteikums dalībai cenu aptaujā</w:t>
            </w:r>
          </w:p>
        </w:tc>
        <w:tc>
          <w:tcPr>
            <w:tcW w:w="4336" w:type="dxa"/>
            <w:shd w:val="clear" w:color="auto" w:fill="auto"/>
          </w:tcPr>
          <w:p w14:paraId="2829162D" w14:textId="77777777" w:rsidR="00445752" w:rsidRPr="00AA755C" w:rsidRDefault="00445752" w:rsidP="002D7018">
            <w:pPr>
              <w:spacing w:after="200" w:line="240" w:lineRule="auto"/>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 xml:space="preserve">Pretendenta pieteikums dalībai </w:t>
            </w:r>
            <w:r w:rsidR="00EB5DA9" w:rsidRPr="00AA755C">
              <w:rPr>
                <w:rFonts w:ascii="Book Antiqua" w:eastAsia="Calibri" w:hAnsi="Book Antiqua" w:cs="Times New Roman"/>
                <w:sz w:val="24"/>
                <w:szCs w:val="24"/>
                <w:lang w:eastAsia="lv-LV"/>
              </w:rPr>
              <w:t xml:space="preserve">Cenu aptaujā </w:t>
            </w:r>
            <w:r w:rsidRPr="00AA755C">
              <w:rPr>
                <w:rFonts w:ascii="Book Antiqua" w:eastAsia="Calibri" w:hAnsi="Book Antiqua" w:cs="Times New Roman"/>
                <w:sz w:val="24"/>
                <w:szCs w:val="24"/>
                <w:lang w:eastAsia="lv-LV"/>
              </w:rPr>
              <w:t xml:space="preserve">saskaņā ar </w:t>
            </w:r>
            <w:r w:rsidR="00EB5DA9" w:rsidRPr="00AA755C">
              <w:rPr>
                <w:rFonts w:ascii="Book Antiqua" w:eastAsia="Calibri" w:hAnsi="Book Antiqua" w:cs="Times New Roman"/>
                <w:sz w:val="24"/>
                <w:szCs w:val="24"/>
                <w:lang w:eastAsia="lv-LV"/>
              </w:rPr>
              <w:t xml:space="preserve">Cenu aptaujas noteikumu </w:t>
            </w:r>
            <w:r w:rsidRPr="00AA755C">
              <w:rPr>
                <w:rFonts w:ascii="Book Antiqua" w:eastAsia="Calibri" w:hAnsi="Book Antiqua" w:cs="Times New Roman"/>
                <w:sz w:val="24"/>
                <w:szCs w:val="24"/>
                <w:lang w:eastAsia="lv-LV"/>
              </w:rPr>
              <w:t>1.</w:t>
            </w:r>
            <w:r w:rsidR="00CF148F" w:rsidRPr="00AA755C">
              <w:rPr>
                <w:rFonts w:ascii="Book Antiqua" w:eastAsia="Calibri" w:hAnsi="Book Antiqua" w:cs="Times New Roman"/>
                <w:sz w:val="24"/>
                <w:szCs w:val="24"/>
                <w:lang w:eastAsia="lv-LV"/>
              </w:rPr>
              <w:t xml:space="preserve"> </w:t>
            </w:r>
            <w:r w:rsidRPr="00AA755C">
              <w:rPr>
                <w:rFonts w:ascii="Book Antiqua" w:eastAsia="Calibri" w:hAnsi="Book Antiqua" w:cs="Times New Roman"/>
                <w:sz w:val="24"/>
                <w:szCs w:val="24"/>
                <w:lang w:eastAsia="lv-LV"/>
              </w:rPr>
              <w:t xml:space="preserve">pielikumā pievienoto veidlapu. Ja pieteikumu paraksta pretendenta pilnvarotā persona, pieteikumam dalībai </w:t>
            </w:r>
            <w:r w:rsidR="00EB5DA9" w:rsidRPr="00AA755C">
              <w:rPr>
                <w:rFonts w:ascii="Book Antiqua" w:eastAsia="Calibri" w:hAnsi="Book Antiqua" w:cs="Times New Roman"/>
                <w:sz w:val="24"/>
                <w:szCs w:val="24"/>
                <w:lang w:eastAsia="lv-LV"/>
              </w:rPr>
              <w:t>Cenu aptaujā</w:t>
            </w:r>
            <w:r w:rsidRPr="00AA755C">
              <w:rPr>
                <w:rFonts w:ascii="Book Antiqua" w:eastAsia="Calibri" w:hAnsi="Book Antiqua" w:cs="Times New Roman"/>
                <w:sz w:val="24"/>
                <w:szCs w:val="24"/>
                <w:lang w:eastAsia="lv-LV"/>
              </w:rPr>
              <w:t xml:space="preserve"> jāpievieno pilnvara.</w:t>
            </w:r>
          </w:p>
        </w:tc>
      </w:tr>
      <w:tr w:rsidR="00445752" w:rsidRPr="00AA755C" w14:paraId="7FBDAED0" w14:textId="77777777" w:rsidTr="00F10F85">
        <w:tc>
          <w:tcPr>
            <w:tcW w:w="988" w:type="dxa"/>
            <w:shd w:val="clear" w:color="auto" w:fill="auto"/>
          </w:tcPr>
          <w:p w14:paraId="1C4EDA25" w14:textId="77777777" w:rsidR="00445752" w:rsidRPr="00AA755C" w:rsidRDefault="00445752" w:rsidP="007A1F65">
            <w:pPr>
              <w:pStyle w:val="Sarakstarindkopa"/>
              <w:numPr>
                <w:ilvl w:val="2"/>
                <w:numId w:val="3"/>
              </w:numPr>
              <w:spacing w:after="200" w:line="240" w:lineRule="auto"/>
              <w:ind w:left="0" w:firstLine="0"/>
              <w:jc w:val="both"/>
              <w:rPr>
                <w:rFonts w:ascii="Book Antiqua" w:eastAsia="Calibri" w:hAnsi="Book Antiqua" w:cs="Times New Roman"/>
                <w:sz w:val="24"/>
                <w:szCs w:val="24"/>
                <w:lang w:eastAsia="lv-LV"/>
              </w:rPr>
            </w:pPr>
          </w:p>
        </w:tc>
        <w:tc>
          <w:tcPr>
            <w:tcW w:w="3457" w:type="dxa"/>
            <w:shd w:val="clear" w:color="auto" w:fill="auto"/>
          </w:tcPr>
          <w:p w14:paraId="18137EC8" w14:textId="77777777" w:rsidR="00445752" w:rsidRPr="00AA755C" w:rsidRDefault="00445752" w:rsidP="002D7018">
            <w:pPr>
              <w:spacing w:after="200" w:line="240" w:lineRule="auto"/>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Pretendents normatīvajos aktos noteiktajā kārtībā ir reģistrēts Komercreģistrā vai līdzvērtīgā reģistrā ārvalstīs.</w:t>
            </w:r>
          </w:p>
          <w:p w14:paraId="3EF3811E" w14:textId="77777777" w:rsidR="00445752" w:rsidRPr="00AA755C" w:rsidRDefault="00445752" w:rsidP="002D7018">
            <w:pPr>
              <w:spacing w:after="200" w:line="240" w:lineRule="auto"/>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14:paraId="1EAD3A29" w14:textId="77777777" w:rsidR="00CF148F" w:rsidRPr="00AA755C" w:rsidRDefault="00445752" w:rsidP="002D7018">
            <w:pPr>
              <w:spacing w:after="200" w:line="240" w:lineRule="auto"/>
              <w:jc w:val="both"/>
              <w:rPr>
                <w:rFonts w:ascii="Book Antiqua" w:eastAsia="Calibri" w:hAnsi="Book Antiqua" w:cs="Times New Roman"/>
                <w:color w:val="0000FF"/>
                <w:sz w:val="24"/>
                <w:szCs w:val="24"/>
                <w:u w:val="single"/>
                <w:lang w:eastAsia="lv-LV"/>
              </w:rPr>
            </w:pPr>
            <w:r w:rsidRPr="00AA755C">
              <w:rPr>
                <w:rFonts w:ascii="Book Antiqua" w:eastAsia="Calibri" w:hAnsi="Book Antiqua" w:cs="Times New Roman"/>
                <w:sz w:val="24"/>
                <w:szCs w:val="24"/>
                <w:lang w:eastAsia="lv-LV"/>
              </w:rPr>
              <w:t>Informāciju par pretendentu, kurš ir reģistrēts Latvijas Republikas Komercreģistrā, pasūtītājs pārbauda Uzņēmumu reģistra tīmekļvietnē</w:t>
            </w:r>
            <w:r w:rsidR="00CF148F" w:rsidRPr="00AA755C">
              <w:rPr>
                <w:rFonts w:ascii="Book Antiqua" w:eastAsia="Calibri" w:hAnsi="Book Antiqua" w:cs="Times New Roman"/>
                <w:sz w:val="24"/>
                <w:szCs w:val="24"/>
                <w:lang w:eastAsia="lv-LV"/>
              </w:rPr>
              <w:t>.</w:t>
            </w:r>
          </w:p>
          <w:p w14:paraId="769CFDB3" w14:textId="77777777" w:rsidR="00445752" w:rsidRPr="00AA755C" w:rsidRDefault="00445752" w:rsidP="002D7018">
            <w:pPr>
              <w:spacing w:after="200" w:line="240" w:lineRule="auto"/>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bl>
    <w:p w14:paraId="2AE86C42" w14:textId="77777777" w:rsidR="00445752" w:rsidRPr="00AA755C" w:rsidRDefault="00445752" w:rsidP="00445752">
      <w:pPr>
        <w:spacing w:after="120" w:line="240" w:lineRule="auto"/>
        <w:ind w:left="716"/>
        <w:jc w:val="both"/>
        <w:rPr>
          <w:rFonts w:ascii="Book Antiqua" w:eastAsia="Calibri" w:hAnsi="Book Antiqua" w:cs="Times New Roman"/>
          <w:b/>
          <w:kern w:val="22"/>
          <w:sz w:val="24"/>
          <w:szCs w:val="24"/>
          <w:lang w:eastAsia="ar-SA"/>
        </w:rPr>
      </w:pPr>
    </w:p>
    <w:p w14:paraId="318DDBD8" w14:textId="77777777" w:rsidR="00F378BB" w:rsidRPr="00AA755C" w:rsidRDefault="00F378BB" w:rsidP="007A1F65">
      <w:pPr>
        <w:pStyle w:val="Sarakstarindkopa"/>
        <w:numPr>
          <w:ilvl w:val="1"/>
          <w:numId w:val="3"/>
        </w:numPr>
        <w:spacing w:after="0" w:line="240" w:lineRule="auto"/>
        <w:ind w:left="284"/>
        <w:jc w:val="both"/>
        <w:rPr>
          <w:rFonts w:ascii="Book Antiqua" w:eastAsia="Calibri" w:hAnsi="Book Antiqua" w:cs="Times New Roman"/>
          <w:b/>
          <w:sz w:val="24"/>
          <w:szCs w:val="24"/>
          <w:lang w:eastAsia="lv-LV"/>
        </w:rPr>
      </w:pPr>
      <w:r w:rsidRPr="00AA755C">
        <w:rPr>
          <w:rFonts w:ascii="Book Antiqua" w:eastAsia="Calibri" w:hAnsi="Book Antiqua" w:cs="Times New Roman"/>
          <w:b/>
          <w:sz w:val="24"/>
          <w:szCs w:val="24"/>
          <w:u w:val="single"/>
          <w:lang w:eastAsia="lv-LV"/>
        </w:rPr>
        <w:t>Tehniskais</w:t>
      </w:r>
      <w:r w:rsidR="009D6EC7" w:rsidRPr="00AA755C">
        <w:rPr>
          <w:rFonts w:ascii="Book Antiqua" w:eastAsia="Calibri" w:hAnsi="Book Antiqua" w:cs="Times New Roman"/>
          <w:b/>
          <w:sz w:val="24"/>
          <w:szCs w:val="24"/>
          <w:u w:val="single"/>
          <w:lang w:eastAsia="lv-LV"/>
        </w:rPr>
        <w:t>/finanšu</w:t>
      </w:r>
      <w:r w:rsidRPr="00AA755C">
        <w:rPr>
          <w:rFonts w:ascii="Book Antiqua" w:eastAsia="Calibri" w:hAnsi="Book Antiqua" w:cs="Times New Roman"/>
          <w:b/>
          <w:sz w:val="24"/>
          <w:szCs w:val="24"/>
          <w:u w:val="single"/>
          <w:lang w:eastAsia="lv-LV"/>
        </w:rPr>
        <w:t xml:space="preserve"> piedāvājums</w:t>
      </w:r>
      <w:r w:rsidRPr="00AA755C">
        <w:rPr>
          <w:rFonts w:ascii="Book Antiqua" w:eastAsia="Calibri" w:hAnsi="Book Antiqua" w:cs="Times New Roman"/>
          <w:sz w:val="24"/>
          <w:szCs w:val="24"/>
          <w:lang w:eastAsia="lv-LV"/>
        </w:rPr>
        <w:t>:</w:t>
      </w:r>
    </w:p>
    <w:p w14:paraId="2A37CC54" w14:textId="77777777" w:rsidR="00FB7155" w:rsidRPr="00AA755C" w:rsidRDefault="00FB7155" w:rsidP="007A1F65">
      <w:pPr>
        <w:pStyle w:val="Sarakstarindkopa"/>
        <w:numPr>
          <w:ilvl w:val="2"/>
          <w:numId w:val="3"/>
        </w:numPr>
        <w:spacing w:after="0" w:line="240" w:lineRule="auto"/>
        <w:jc w:val="both"/>
        <w:rPr>
          <w:rFonts w:ascii="Book Antiqua" w:eastAsia="Calibri" w:hAnsi="Book Antiqua" w:cs="Times New Roman"/>
          <w:b/>
          <w:kern w:val="22"/>
          <w:sz w:val="24"/>
          <w:szCs w:val="24"/>
          <w:lang w:eastAsia="ar-SA"/>
        </w:rPr>
      </w:pPr>
      <w:r w:rsidRPr="00AA755C">
        <w:rPr>
          <w:rFonts w:ascii="Book Antiqua" w:eastAsia="Times New Roman" w:hAnsi="Book Antiqua" w:cs="Times New Roman"/>
          <w:sz w:val="24"/>
          <w:szCs w:val="24"/>
        </w:rPr>
        <w:t>Tehnisko</w:t>
      </w:r>
      <w:r w:rsidR="009D6EC7" w:rsidRPr="00AA755C">
        <w:rPr>
          <w:rFonts w:ascii="Book Antiqua" w:eastAsia="Times New Roman" w:hAnsi="Book Antiqua" w:cs="Times New Roman"/>
          <w:sz w:val="24"/>
          <w:szCs w:val="24"/>
        </w:rPr>
        <w:t xml:space="preserve">/finanšu </w:t>
      </w:r>
      <w:r w:rsidRPr="00AA755C">
        <w:rPr>
          <w:rFonts w:ascii="Book Antiqua" w:eastAsia="Times New Roman" w:hAnsi="Book Antiqua" w:cs="Times New Roman"/>
          <w:sz w:val="24"/>
          <w:szCs w:val="24"/>
        </w:rPr>
        <w:t xml:space="preserve"> piedāvājumu sagatavo saskaņā ar Tehniskās specifikācijas (2.</w:t>
      </w:r>
      <w:r w:rsidR="009D6EC7" w:rsidRPr="00AA755C">
        <w:rPr>
          <w:rFonts w:ascii="Book Antiqua" w:eastAsia="Times New Roman" w:hAnsi="Book Antiqua" w:cs="Times New Roman"/>
          <w:sz w:val="24"/>
          <w:szCs w:val="24"/>
        </w:rPr>
        <w:t> </w:t>
      </w:r>
      <w:r w:rsidRPr="00AA755C">
        <w:rPr>
          <w:rFonts w:ascii="Book Antiqua" w:eastAsia="Times New Roman" w:hAnsi="Book Antiqua" w:cs="Times New Roman"/>
          <w:sz w:val="24"/>
          <w:szCs w:val="24"/>
        </w:rPr>
        <w:t>pielikums) prasībām</w:t>
      </w:r>
      <w:r w:rsidR="009D6EC7" w:rsidRPr="00AA755C">
        <w:rPr>
          <w:rFonts w:ascii="Book Antiqua" w:eastAsia="Times New Roman" w:hAnsi="Book Antiqua" w:cs="Times New Roman"/>
          <w:sz w:val="24"/>
          <w:szCs w:val="24"/>
        </w:rPr>
        <w:t>;</w:t>
      </w:r>
    </w:p>
    <w:p w14:paraId="39A68AB5" w14:textId="77777777" w:rsidR="00F378BB" w:rsidRPr="00AA755C" w:rsidRDefault="009D6EC7" w:rsidP="007A1F65">
      <w:pPr>
        <w:pStyle w:val="Sarakstarindkopa"/>
        <w:numPr>
          <w:ilvl w:val="2"/>
          <w:numId w:val="3"/>
        </w:numPr>
        <w:spacing w:after="0" w:line="240" w:lineRule="auto"/>
        <w:jc w:val="both"/>
        <w:rPr>
          <w:rFonts w:ascii="Book Antiqua" w:eastAsia="Calibri" w:hAnsi="Book Antiqua" w:cs="Times New Roman"/>
          <w:b/>
          <w:kern w:val="22"/>
          <w:sz w:val="24"/>
          <w:szCs w:val="24"/>
          <w:lang w:eastAsia="ar-SA"/>
        </w:rPr>
      </w:pPr>
      <w:r w:rsidRPr="00AA755C">
        <w:rPr>
          <w:rFonts w:ascii="Book Antiqua" w:eastAsia="Calibri" w:hAnsi="Book Antiqua" w:cs="Times New Roman"/>
          <w:sz w:val="24"/>
          <w:szCs w:val="24"/>
          <w:lang w:eastAsia="lv-LV"/>
        </w:rPr>
        <w:t xml:space="preserve">Tehniskajā/finanšu </w:t>
      </w:r>
      <w:r w:rsidR="00F378BB" w:rsidRPr="00AA755C">
        <w:rPr>
          <w:rFonts w:ascii="Book Antiqua" w:eastAsia="Calibri" w:hAnsi="Book Antiqua" w:cs="Times New Roman"/>
          <w:sz w:val="24"/>
          <w:szCs w:val="24"/>
          <w:lang w:eastAsia="lv-LV"/>
        </w:rPr>
        <w:t xml:space="preserve">piedāvājumā cenas norāda </w:t>
      </w:r>
      <w:proofErr w:type="spellStart"/>
      <w:r w:rsidR="00F378BB" w:rsidRPr="00AA755C">
        <w:rPr>
          <w:rFonts w:ascii="Book Antiqua" w:eastAsia="Calibri" w:hAnsi="Book Antiqua" w:cs="Times New Roman"/>
          <w:i/>
          <w:sz w:val="24"/>
          <w:szCs w:val="24"/>
          <w:lang w:eastAsia="lv-LV"/>
        </w:rPr>
        <w:t>euro</w:t>
      </w:r>
      <w:proofErr w:type="spellEnd"/>
      <w:r w:rsidR="00F378BB" w:rsidRPr="00AA755C">
        <w:rPr>
          <w:rFonts w:ascii="Book Antiqua" w:eastAsia="Calibri" w:hAnsi="Book Antiqua" w:cs="Times New Roman"/>
          <w:sz w:val="24"/>
          <w:szCs w:val="24"/>
          <w:lang w:eastAsia="lv-LV"/>
        </w:rPr>
        <w:t xml:space="preserve"> (EUR). </w:t>
      </w:r>
    </w:p>
    <w:p w14:paraId="45241393" w14:textId="77777777" w:rsidR="00FB7155" w:rsidRPr="00AA755C" w:rsidRDefault="00FB7155" w:rsidP="00FB7155">
      <w:pPr>
        <w:spacing w:after="0" w:line="276" w:lineRule="auto"/>
        <w:ind w:left="993"/>
        <w:contextualSpacing/>
        <w:jc w:val="both"/>
        <w:rPr>
          <w:rFonts w:ascii="Book Antiqua" w:eastAsia="Calibri" w:hAnsi="Book Antiqua" w:cs="Times New Roman"/>
          <w:sz w:val="24"/>
          <w:szCs w:val="24"/>
          <w:lang w:eastAsia="lv-LV"/>
        </w:rPr>
      </w:pPr>
    </w:p>
    <w:p w14:paraId="140FD5BB" w14:textId="77777777" w:rsidR="003B228C" w:rsidRPr="00AA755C" w:rsidRDefault="003B228C" w:rsidP="007A1F65">
      <w:pPr>
        <w:pStyle w:val="Sarakstarindkopa"/>
        <w:numPr>
          <w:ilvl w:val="0"/>
          <w:numId w:val="4"/>
        </w:numPr>
        <w:spacing w:after="0" w:line="240" w:lineRule="auto"/>
        <w:jc w:val="center"/>
        <w:rPr>
          <w:rFonts w:ascii="Book Antiqua" w:eastAsia="Calibri" w:hAnsi="Book Antiqua" w:cs="Times New Roman"/>
          <w:b/>
          <w:sz w:val="24"/>
          <w:szCs w:val="24"/>
          <w:lang w:val="en-GB" w:eastAsia="lv-LV"/>
        </w:rPr>
      </w:pPr>
      <w:proofErr w:type="spellStart"/>
      <w:r w:rsidRPr="00AA755C">
        <w:rPr>
          <w:rFonts w:ascii="Book Antiqua" w:eastAsia="Calibri" w:hAnsi="Book Antiqua" w:cs="Times New Roman"/>
          <w:b/>
          <w:sz w:val="24"/>
          <w:szCs w:val="24"/>
          <w:lang w:val="en-GB" w:eastAsia="lv-LV"/>
        </w:rPr>
        <w:t>Izslēgšanas</w:t>
      </w:r>
      <w:proofErr w:type="spellEnd"/>
      <w:r w:rsidRPr="00AA755C">
        <w:rPr>
          <w:rFonts w:ascii="Book Antiqua" w:eastAsia="Calibri" w:hAnsi="Book Antiqua" w:cs="Times New Roman"/>
          <w:b/>
          <w:sz w:val="24"/>
          <w:szCs w:val="24"/>
          <w:lang w:val="en-GB" w:eastAsia="lv-LV"/>
        </w:rPr>
        <w:t xml:space="preserve"> </w:t>
      </w:r>
      <w:proofErr w:type="spellStart"/>
      <w:r w:rsidRPr="00AA755C">
        <w:rPr>
          <w:rFonts w:ascii="Book Antiqua" w:eastAsia="Calibri" w:hAnsi="Book Antiqua" w:cs="Times New Roman"/>
          <w:b/>
          <w:sz w:val="24"/>
          <w:szCs w:val="24"/>
          <w:lang w:val="en-GB" w:eastAsia="lv-LV"/>
        </w:rPr>
        <w:t>nosacījumi</w:t>
      </w:r>
      <w:proofErr w:type="spellEnd"/>
    </w:p>
    <w:p w14:paraId="3E872CEB" w14:textId="77777777" w:rsidR="003B228C" w:rsidRPr="00AA755C" w:rsidRDefault="003B228C" w:rsidP="003B228C">
      <w:pPr>
        <w:pStyle w:val="Sarakstarindkopa"/>
        <w:spacing w:after="0" w:line="240" w:lineRule="auto"/>
        <w:ind w:left="540"/>
        <w:rPr>
          <w:rFonts w:ascii="Book Antiqua" w:eastAsia="Calibri" w:hAnsi="Book Antiqua" w:cs="Times New Roman"/>
          <w:b/>
          <w:sz w:val="24"/>
          <w:szCs w:val="24"/>
          <w:lang w:val="en-GB" w:eastAsia="lv-LV"/>
        </w:rPr>
      </w:pPr>
    </w:p>
    <w:p w14:paraId="62D2FFDF" w14:textId="77777777" w:rsidR="003B228C" w:rsidRPr="00AA755C" w:rsidRDefault="003B228C" w:rsidP="007A1F65">
      <w:pPr>
        <w:pStyle w:val="Sarakstarindkopa"/>
        <w:numPr>
          <w:ilvl w:val="1"/>
          <w:numId w:val="4"/>
        </w:numPr>
        <w:spacing w:after="0" w:line="240" w:lineRule="auto"/>
        <w:ind w:left="284" w:hanging="426"/>
        <w:jc w:val="both"/>
        <w:rPr>
          <w:rFonts w:ascii="Book Antiqua" w:eastAsia="Calibri" w:hAnsi="Book Antiqua" w:cs="Times New Roman"/>
          <w:sz w:val="24"/>
          <w:szCs w:val="24"/>
          <w:lang w:val="en-GB" w:eastAsia="lv-LV"/>
        </w:rPr>
      </w:pPr>
      <w:r w:rsidRPr="00AA755C">
        <w:rPr>
          <w:rFonts w:ascii="Book Antiqua" w:eastAsia="Calibri" w:hAnsi="Book Antiqua" w:cs="Times New Roman"/>
          <w:sz w:val="24"/>
          <w:szCs w:val="24"/>
          <w:lang w:eastAsia="lv-LV"/>
        </w:rPr>
        <w:t xml:space="preserve">Pretendents tiek izslēgts no dalības cenu aptaujā, ja </w:t>
      </w:r>
      <w:r w:rsidRPr="00AA755C">
        <w:rPr>
          <w:rFonts w:ascii="Book Antiqua" w:eastAsia="Calibri" w:hAnsi="Book Antiqua" w:cs="Times New Roman"/>
          <w:sz w:val="24"/>
          <w:szCs w:val="24"/>
          <w:u w:val="single"/>
          <w:lang w:eastAsia="lv-LV"/>
        </w:rPr>
        <w:t>piedāvājumu iesniegšanas pēdējā dienā</w:t>
      </w:r>
      <w:r w:rsidRPr="00AA755C">
        <w:rPr>
          <w:rFonts w:ascii="Book Antiqua" w:eastAsia="Calibri" w:hAnsi="Book Antiqua" w:cs="Times New Roman"/>
          <w:sz w:val="24"/>
          <w:szCs w:val="24"/>
          <w:lang w:eastAsia="lv-LV"/>
        </w:rPr>
        <w:t xml:space="preserve"> attiecībā uz pretendentu, kam būtu piešķiramas līguma slēgšanas tiesības konstatēti sekojoši apstākļi:</w:t>
      </w:r>
    </w:p>
    <w:p w14:paraId="53AEF94F" w14:textId="77777777" w:rsidR="003B228C" w:rsidRPr="00AA755C" w:rsidRDefault="00F378BB" w:rsidP="007A1F65">
      <w:pPr>
        <w:pStyle w:val="Sarakstarindkopa"/>
        <w:numPr>
          <w:ilvl w:val="2"/>
          <w:numId w:val="4"/>
        </w:numPr>
        <w:spacing w:after="0" w:line="240" w:lineRule="auto"/>
        <w:ind w:left="993" w:hanging="709"/>
        <w:jc w:val="both"/>
        <w:rPr>
          <w:rFonts w:ascii="Book Antiqua" w:eastAsia="Calibri" w:hAnsi="Book Antiqua" w:cs="Times New Roman"/>
          <w:sz w:val="24"/>
          <w:szCs w:val="24"/>
          <w:lang w:val="en-GB" w:eastAsia="lv-LV"/>
        </w:rPr>
      </w:pPr>
      <w:r w:rsidRPr="00AA755C">
        <w:rPr>
          <w:rFonts w:ascii="Book Antiqua" w:eastAsia="Calibri" w:hAnsi="Book Antiqua"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7A9F29BB" w14:textId="77777777" w:rsidR="00F378BB" w:rsidRPr="00AA755C" w:rsidRDefault="00F378BB" w:rsidP="007A1F65">
      <w:pPr>
        <w:pStyle w:val="Sarakstarindkopa"/>
        <w:numPr>
          <w:ilvl w:val="2"/>
          <w:numId w:val="4"/>
        </w:numPr>
        <w:spacing w:after="0" w:line="240" w:lineRule="auto"/>
        <w:ind w:left="993" w:hanging="709"/>
        <w:jc w:val="both"/>
        <w:rPr>
          <w:rFonts w:ascii="Book Antiqua" w:eastAsia="Calibri" w:hAnsi="Book Antiqua" w:cs="Times New Roman"/>
          <w:sz w:val="24"/>
          <w:szCs w:val="24"/>
          <w:lang w:val="en-GB" w:eastAsia="lv-LV"/>
        </w:rPr>
      </w:pPr>
      <w:r w:rsidRPr="00AA755C">
        <w:rPr>
          <w:rFonts w:ascii="Book Antiqua" w:eastAsia="Calibri" w:hAnsi="Book Antiqua"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14:paraId="4710E990" w14:textId="03E6AF2A" w:rsidR="00F378BB" w:rsidRDefault="00F378BB" w:rsidP="00F378BB">
      <w:pPr>
        <w:spacing w:after="0" w:line="240" w:lineRule="auto"/>
        <w:ind w:left="709"/>
        <w:jc w:val="both"/>
        <w:rPr>
          <w:rFonts w:ascii="Book Antiqua" w:eastAsia="Calibri" w:hAnsi="Book Antiqua" w:cs="Times New Roman"/>
          <w:sz w:val="24"/>
          <w:szCs w:val="24"/>
          <w:lang w:eastAsia="lv-LV"/>
        </w:rPr>
      </w:pPr>
    </w:p>
    <w:p w14:paraId="43DA7E54" w14:textId="77777777" w:rsidR="00454141" w:rsidRPr="00AA755C" w:rsidRDefault="00454141" w:rsidP="00F378BB">
      <w:pPr>
        <w:spacing w:after="0" w:line="240" w:lineRule="auto"/>
        <w:ind w:left="709"/>
        <w:jc w:val="both"/>
        <w:rPr>
          <w:rFonts w:ascii="Book Antiqua" w:eastAsia="Calibri" w:hAnsi="Book Antiqua" w:cs="Times New Roman"/>
          <w:sz w:val="24"/>
          <w:szCs w:val="24"/>
          <w:lang w:eastAsia="lv-LV"/>
        </w:rPr>
      </w:pPr>
    </w:p>
    <w:p w14:paraId="6EDD1240" w14:textId="77777777" w:rsidR="00F378BB" w:rsidRPr="00AA755C" w:rsidRDefault="00F378BB" w:rsidP="007A1F65">
      <w:pPr>
        <w:pStyle w:val="Sarakstarindkopa"/>
        <w:numPr>
          <w:ilvl w:val="0"/>
          <w:numId w:val="4"/>
        </w:numPr>
        <w:spacing w:before="120" w:after="120" w:line="240" w:lineRule="auto"/>
        <w:jc w:val="center"/>
        <w:rPr>
          <w:rFonts w:ascii="Book Antiqua" w:eastAsia="Calibri" w:hAnsi="Book Antiqua" w:cs="Times New Roman"/>
          <w:b/>
          <w:kern w:val="22"/>
          <w:sz w:val="24"/>
          <w:szCs w:val="24"/>
          <w:lang w:eastAsia="ar-SA"/>
        </w:rPr>
      </w:pPr>
      <w:r w:rsidRPr="00AA755C">
        <w:rPr>
          <w:rFonts w:ascii="Book Antiqua" w:eastAsia="Calibri" w:hAnsi="Book Antiqua" w:cs="Times New Roman"/>
          <w:b/>
          <w:kern w:val="22"/>
          <w:sz w:val="24"/>
          <w:szCs w:val="24"/>
          <w:lang w:eastAsia="ar-SA"/>
        </w:rPr>
        <w:lastRenderedPageBreak/>
        <w:t>Piedāvājumu vērtēšana un piedāvājuma izvēles kritērijs</w:t>
      </w:r>
    </w:p>
    <w:p w14:paraId="32121265" w14:textId="77777777" w:rsidR="00F378BB" w:rsidRPr="00AA755C" w:rsidRDefault="00F378BB" w:rsidP="00BE2FC1">
      <w:pPr>
        <w:spacing w:after="0" w:line="276" w:lineRule="auto"/>
        <w:jc w:val="both"/>
        <w:rPr>
          <w:rFonts w:ascii="Book Antiqua" w:eastAsia="Calibri" w:hAnsi="Book Antiqua" w:cs="Times New Roman"/>
          <w:kern w:val="22"/>
          <w:sz w:val="24"/>
          <w:szCs w:val="24"/>
          <w:lang w:eastAsia="ar-SA"/>
        </w:rPr>
      </w:pPr>
    </w:p>
    <w:p w14:paraId="7A586AF4" w14:textId="77777777" w:rsidR="00F378BB" w:rsidRPr="00AA755C" w:rsidRDefault="00F378BB" w:rsidP="007A1F65">
      <w:pPr>
        <w:pStyle w:val="Sarakstarindkopa"/>
        <w:numPr>
          <w:ilvl w:val="1"/>
          <w:numId w:val="4"/>
        </w:numPr>
        <w:spacing w:after="0" w:line="276" w:lineRule="auto"/>
        <w:ind w:left="426" w:hanging="426"/>
        <w:jc w:val="both"/>
        <w:rPr>
          <w:rFonts w:ascii="Book Antiqua" w:eastAsia="Calibri" w:hAnsi="Book Antiqua" w:cs="Times New Roman"/>
          <w:sz w:val="24"/>
          <w:szCs w:val="24"/>
          <w:lang w:eastAsia="lv-LV"/>
        </w:rPr>
      </w:pPr>
      <w:r w:rsidRPr="00AA755C">
        <w:rPr>
          <w:rFonts w:ascii="Book Antiqua" w:eastAsia="Calibri" w:hAnsi="Book Antiqua" w:cs="Times New Roman"/>
          <w:kern w:val="22"/>
          <w:sz w:val="24"/>
          <w:szCs w:val="24"/>
          <w:lang w:eastAsia="ar-SA"/>
        </w:rPr>
        <w:t xml:space="preserve">Piedāvājuma izvēles kritērijs ir cenu aptaujas noteikumiem atbilstošs </w:t>
      </w:r>
      <w:r w:rsidRPr="00AA755C">
        <w:rPr>
          <w:rFonts w:ascii="Book Antiqua" w:eastAsia="Calibri" w:hAnsi="Book Antiqua" w:cs="Times New Roman"/>
          <w:i/>
          <w:kern w:val="22"/>
          <w:sz w:val="24"/>
          <w:szCs w:val="24"/>
          <w:u w:val="single"/>
          <w:lang w:eastAsia="ar-SA"/>
        </w:rPr>
        <w:t>piedāvājums ar zemāko cenu</w:t>
      </w:r>
      <w:r w:rsidRPr="00AA755C">
        <w:rPr>
          <w:rFonts w:ascii="Book Antiqua" w:eastAsia="Calibri" w:hAnsi="Book Antiqua" w:cs="Times New Roman"/>
          <w:kern w:val="22"/>
          <w:sz w:val="24"/>
          <w:szCs w:val="24"/>
          <w:u w:val="single"/>
          <w:lang w:eastAsia="ar-SA"/>
        </w:rPr>
        <w:t>.</w:t>
      </w:r>
    </w:p>
    <w:p w14:paraId="2D0C10AC" w14:textId="77777777" w:rsidR="00FB7155" w:rsidRPr="00AA755C" w:rsidRDefault="00FB7155" w:rsidP="007A1F65">
      <w:pPr>
        <w:keepNext/>
        <w:widowControl w:val="0"/>
        <w:numPr>
          <w:ilvl w:val="1"/>
          <w:numId w:val="4"/>
        </w:numPr>
        <w:autoSpaceDE w:val="0"/>
        <w:autoSpaceDN w:val="0"/>
        <w:spacing w:after="0" w:line="240" w:lineRule="auto"/>
        <w:ind w:left="426"/>
        <w:jc w:val="both"/>
        <w:outlineLvl w:val="1"/>
        <w:rPr>
          <w:rFonts w:ascii="Book Antiqua" w:eastAsia="Calibri" w:hAnsi="Book Antiqua" w:cs="Times New Roman"/>
          <w:sz w:val="24"/>
          <w:szCs w:val="24"/>
          <w:lang w:eastAsia="ar-SA"/>
        </w:rPr>
      </w:pPr>
      <w:r w:rsidRPr="00AA755C">
        <w:rPr>
          <w:rFonts w:ascii="Book Antiqua" w:eastAsia="Calibri" w:hAnsi="Book Antiqua" w:cs="Times New Roman"/>
          <w:sz w:val="24"/>
          <w:szCs w:val="24"/>
          <w:lang w:eastAsia="ar-SA"/>
        </w:rPr>
        <w:t xml:space="preserve">Vērtējot finanšu piedāvājumu, tiks pārbaudīts, vai piedāvājumā nav aritmētisku kļūdu. Ja tiks konstatētas aritmētiskas kļūdas, šīs kļūdas tiks izlabotas un turpmākajā vērtēšanas procesā ņems vērā labojumus. Par kļūdu labojumiem un laboto piedāvājuma summu Pasūtītājs informēs pretendentu. </w:t>
      </w:r>
    </w:p>
    <w:p w14:paraId="42E85E0B" w14:textId="77777777" w:rsidR="003B64BD" w:rsidRPr="00AA755C" w:rsidRDefault="003B64BD" w:rsidP="007A1F65">
      <w:pPr>
        <w:numPr>
          <w:ilvl w:val="1"/>
          <w:numId w:val="4"/>
        </w:numPr>
        <w:spacing w:after="0" w:line="240" w:lineRule="auto"/>
        <w:ind w:left="426"/>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Pretendenta piedāvājums tiek noraidīts, ja pretendents, iesniedzot pieprasīto informāciju, norādījis nepatiesas ziņas, vai arī no iesniegtajiem dokumentiem ir konstatējams, ka pretendenta piedāvājums neatbilst cenu aptaujas noteikumu noteiktajām prasībām.</w:t>
      </w:r>
    </w:p>
    <w:p w14:paraId="676C9161" w14:textId="77777777" w:rsidR="003B64BD" w:rsidRPr="00AA755C" w:rsidRDefault="003B64BD" w:rsidP="007A1F65">
      <w:pPr>
        <w:numPr>
          <w:ilvl w:val="1"/>
          <w:numId w:val="4"/>
        </w:numPr>
        <w:spacing w:after="0" w:line="240" w:lineRule="auto"/>
        <w:ind w:left="426"/>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 xml:space="preserve">Pasūtītājs var pieņemt lēmumu par cenu aptaujas izbeigšanu, ja cenu aptaujā nav iesniegts neviens piedāvājums vai ja iesniegtie piedāvājumi neatbilst cenu aptaujas noteikumos noteiktajām prasībām.                                                                                                                                                                                                                                                                                                                                                                                                                                                                                                                                                                                                                                                                                                                                                                                                                                                                                                                                                                                                                                                                                                                                                                                                                                                                                                                                                                                                                                                                                                                                                                                                                                                                                                                                                                                                                                                                                                                                                                                                                                                                                                                                                                                                                                                                                                                                                                                                                                                                                                                                                                                                                                                                                                                                                                                                                                                                                                                                                                                                                                                                                                                                                                                                                                                                                                                                                                                                                                                                                                                                                              </w:t>
      </w:r>
    </w:p>
    <w:p w14:paraId="4B1217B8" w14:textId="77777777" w:rsidR="003B64BD" w:rsidRPr="00AA755C" w:rsidRDefault="003B64BD" w:rsidP="007A1F65">
      <w:pPr>
        <w:numPr>
          <w:ilvl w:val="1"/>
          <w:numId w:val="4"/>
        </w:numPr>
        <w:spacing w:after="0" w:line="240" w:lineRule="auto"/>
        <w:ind w:left="426"/>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Pasūtītājs var jebkurā brīdī pārtraukt cenu aptaujas procedūru, ja tam ir objektīvs pamatojums.</w:t>
      </w:r>
    </w:p>
    <w:p w14:paraId="1024D3C0" w14:textId="77777777" w:rsidR="003B64BD" w:rsidRPr="00AA755C" w:rsidRDefault="003B64BD" w:rsidP="007A1F65">
      <w:pPr>
        <w:numPr>
          <w:ilvl w:val="1"/>
          <w:numId w:val="4"/>
        </w:numPr>
        <w:spacing w:after="0" w:line="240" w:lineRule="auto"/>
        <w:ind w:left="426"/>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14:paraId="6FDC216C" w14:textId="77777777" w:rsidR="00F378BB" w:rsidRPr="00AA755C" w:rsidRDefault="00F378BB" w:rsidP="00F378BB">
      <w:pPr>
        <w:spacing w:after="0" w:line="240" w:lineRule="auto"/>
        <w:jc w:val="both"/>
        <w:rPr>
          <w:rFonts w:ascii="Book Antiqua" w:eastAsia="Calibri" w:hAnsi="Book Antiqua" w:cs="Times New Roman"/>
          <w:sz w:val="24"/>
          <w:szCs w:val="24"/>
          <w:lang w:eastAsia="lv-LV"/>
        </w:rPr>
      </w:pPr>
    </w:p>
    <w:p w14:paraId="6AFB20AC" w14:textId="77777777" w:rsidR="00F378BB" w:rsidRPr="00AA755C" w:rsidRDefault="00F378BB" w:rsidP="007A1F65">
      <w:pPr>
        <w:numPr>
          <w:ilvl w:val="0"/>
          <w:numId w:val="4"/>
        </w:numPr>
        <w:spacing w:after="0" w:line="240" w:lineRule="auto"/>
        <w:jc w:val="center"/>
        <w:rPr>
          <w:rFonts w:ascii="Book Antiqua" w:eastAsia="Calibri" w:hAnsi="Book Antiqua" w:cs="Times New Roman"/>
          <w:b/>
          <w:sz w:val="24"/>
          <w:szCs w:val="24"/>
          <w:lang w:eastAsia="lv-LV"/>
        </w:rPr>
      </w:pPr>
      <w:r w:rsidRPr="00AA755C">
        <w:rPr>
          <w:rFonts w:ascii="Book Antiqua" w:eastAsia="Calibri" w:hAnsi="Book Antiqua" w:cs="Times New Roman"/>
          <w:b/>
          <w:sz w:val="24"/>
          <w:szCs w:val="24"/>
          <w:lang w:eastAsia="lv-LV"/>
        </w:rPr>
        <w:t>Pielikumi</w:t>
      </w:r>
    </w:p>
    <w:p w14:paraId="3F214AD0" w14:textId="77777777" w:rsidR="00F378BB" w:rsidRPr="00AA755C" w:rsidRDefault="00F378BB" w:rsidP="00F378BB">
      <w:pPr>
        <w:spacing w:after="0" w:line="240" w:lineRule="auto"/>
        <w:ind w:left="540"/>
        <w:rPr>
          <w:rFonts w:ascii="Book Antiqua" w:eastAsia="Calibri" w:hAnsi="Book Antiqua" w:cs="Times New Roman"/>
          <w:b/>
          <w:sz w:val="24"/>
          <w:szCs w:val="24"/>
          <w:lang w:eastAsia="lv-LV"/>
        </w:rPr>
      </w:pPr>
    </w:p>
    <w:p w14:paraId="7B3FEFCA" w14:textId="77777777" w:rsidR="00F378BB" w:rsidRPr="00454141" w:rsidRDefault="00F378BB" w:rsidP="007A1F65">
      <w:pPr>
        <w:numPr>
          <w:ilvl w:val="1"/>
          <w:numId w:val="4"/>
        </w:numPr>
        <w:spacing w:after="0" w:line="276" w:lineRule="auto"/>
        <w:ind w:left="426" w:hanging="284"/>
        <w:jc w:val="both"/>
        <w:rPr>
          <w:rFonts w:ascii="Book Antiqua" w:eastAsia="Calibri" w:hAnsi="Book Antiqua" w:cs="Times New Roman"/>
          <w:sz w:val="24"/>
          <w:szCs w:val="24"/>
          <w:lang w:eastAsia="lv-LV"/>
        </w:rPr>
      </w:pPr>
      <w:r w:rsidRPr="00454141">
        <w:rPr>
          <w:rFonts w:ascii="Book Antiqua" w:eastAsia="Calibri" w:hAnsi="Book Antiqua" w:cs="Times New Roman"/>
          <w:sz w:val="24"/>
          <w:szCs w:val="24"/>
          <w:lang w:eastAsia="lv-LV"/>
        </w:rPr>
        <w:t>1. pielikums – Pieteikums cenu aptaujai uz 1 (vienas) lapas;</w:t>
      </w:r>
    </w:p>
    <w:p w14:paraId="5EDF1D9B" w14:textId="3A2F893A" w:rsidR="003B64BD" w:rsidRPr="00454141" w:rsidRDefault="003B64BD" w:rsidP="007A1F65">
      <w:pPr>
        <w:numPr>
          <w:ilvl w:val="1"/>
          <w:numId w:val="4"/>
        </w:numPr>
        <w:spacing w:after="0" w:line="276" w:lineRule="auto"/>
        <w:ind w:left="426" w:hanging="284"/>
        <w:jc w:val="both"/>
        <w:rPr>
          <w:rFonts w:ascii="Book Antiqua" w:eastAsia="Calibri" w:hAnsi="Book Antiqua" w:cs="Times New Roman"/>
          <w:sz w:val="24"/>
          <w:szCs w:val="24"/>
          <w:lang w:eastAsia="lv-LV"/>
        </w:rPr>
      </w:pPr>
      <w:r w:rsidRPr="00454141">
        <w:rPr>
          <w:rFonts w:ascii="Book Antiqua" w:eastAsia="Calibri" w:hAnsi="Book Antiqua" w:cs="Times New Roman"/>
          <w:sz w:val="24"/>
          <w:szCs w:val="24"/>
          <w:lang w:eastAsia="lv-LV"/>
        </w:rPr>
        <w:t>2.pielikums - Tehniskā specifikācija</w:t>
      </w:r>
      <w:r w:rsidR="00A05E95" w:rsidRPr="00454141">
        <w:rPr>
          <w:rFonts w:ascii="Book Antiqua" w:eastAsia="Calibri" w:hAnsi="Book Antiqua" w:cs="Times New Roman"/>
          <w:sz w:val="24"/>
          <w:szCs w:val="24"/>
          <w:lang w:eastAsia="lv-LV"/>
        </w:rPr>
        <w:t xml:space="preserve"> – tehniskais</w:t>
      </w:r>
      <w:r w:rsidR="009D6EC7" w:rsidRPr="00454141">
        <w:rPr>
          <w:rFonts w:ascii="Book Antiqua" w:eastAsia="Calibri" w:hAnsi="Book Antiqua" w:cs="Times New Roman"/>
          <w:sz w:val="24"/>
          <w:szCs w:val="24"/>
          <w:lang w:eastAsia="lv-LV"/>
        </w:rPr>
        <w:t>/finanšu</w:t>
      </w:r>
      <w:r w:rsidR="00A05E95" w:rsidRPr="00454141">
        <w:rPr>
          <w:rFonts w:ascii="Book Antiqua" w:eastAsia="Calibri" w:hAnsi="Book Antiqua" w:cs="Times New Roman"/>
          <w:sz w:val="24"/>
          <w:szCs w:val="24"/>
          <w:lang w:eastAsia="lv-LV"/>
        </w:rPr>
        <w:t xml:space="preserve"> piedāvājums</w:t>
      </w:r>
      <w:r w:rsidRPr="00454141">
        <w:rPr>
          <w:rFonts w:ascii="Book Antiqua" w:eastAsia="Calibri" w:hAnsi="Book Antiqua" w:cs="Times New Roman"/>
          <w:sz w:val="24"/>
          <w:szCs w:val="24"/>
          <w:lang w:eastAsia="lv-LV"/>
        </w:rPr>
        <w:t xml:space="preserve"> uz </w:t>
      </w:r>
      <w:r w:rsidR="00454141" w:rsidRPr="00454141">
        <w:rPr>
          <w:rFonts w:ascii="Book Antiqua" w:eastAsia="Calibri" w:hAnsi="Book Antiqua" w:cs="Times New Roman"/>
          <w:sz w:val="24"/>
          <w:szCs w:val="24"/>
          <w:lang w:eastAsia="lv-LV"/>
        </w:rPr>
        <w:t>4</w:t>
      </w:r>
      <w:r w:rsidRPr="00454141">
        <w:rPr>
          <w:rFonts w:ascii="Book Antiqua" w:eastAsia="Calibri" w:hAnsi="Book Antiqua" w:cs="Times New Roman"/>
          <w:sz w:val="24"/>
          <w:szCs w:val="24"/>
          <w:lang w:eastAsia="lv-LV"/>
        </w:rPr>
        <w:t xml:space="preserve"> (</w:t>
      </w:r>
      <w:r w:rsidR="00454141" w:rsidRPr="00454141">
        <w:rPr>
          <w:rFonts w:ascii="Book Antiqua" w:eastAsia="Calibri" w:hAnsi="Book Antiqua" w:cs="Times New Roman"/>
          <w:sz w:val="24"/>
          <w:szCs w:val="24"/>
          <w:lang w:eastAsia="lv-LV"/>
        </w:rPr>
        <w:t>četr</w:t>
      </w:r>
      <w:r w:rsidR="00D22080" w:rsidRPr="00454141">
        <w:rPr>
          <w:rFonts w:ascii="Book Antiqua" w:eastAsia="Calibri" w:hAnsi="Book Antiqua" w:cs="Times New Roman"/>
          <w:sz w:val="24"/>
          <w:szCs w:val="24"/>
          <w:lang w:eastAsia="lv-LV"/>
        </w:rPr>
        <w:t>ām</w:t>
      </w:r>
      <w:r w:rsidRPr="00454141">
        <w:rPr>
          <w:rFonts w:ascii="Book Antiqua" w:eastAsia="Calibri" w:hAnsi="Book Antiqua" w:cs="Times New Roman"/>
          <w:sz w:val="24"/>
          <w:szCs w:val="24"/>
          <w:lang w:eastAsia="lv-LV"/>
        </w:rPr>
        <w:t>) lap</w:t>
      </w:r>
      <w:r w:rsidR="00D22080" w:rsidRPr="00454141">
        <w:rPr>
          <w:rFonts w:ascii="Book Antiqua" w:eastAsia="Calibri" w:hAnsi="Book Antiqua" w:cs="Times New Roman"/>
          <w:sz w:val="24"/>
          <w:szCs w:val="24"/>
          <w:lang w:eastAsia="lv-LV"/>
        </w:rPr>
        <w:t>ām.</w:t>
      </w:r>
    </w:p>
    <w:p w14:paraId="307F9BA6" w14:textId="77777777" w:rsidR="008B14E7" w:rsidRPr="00AA755C" w:rsidRDefault="008B14E7" w:rsidP="00233BEE">
      <w:pPr>
        <w:spacing w:after="0" w:line="240" w:lineRule="auto"/>
        <w:rPr>
          <w:rFonts w:ascii="Book Antiqua" w:eastAsia="Calibri" w:hAnsi="Book Antiqua" w:cs="Times New Roman"/>
          <w:sz w:val="24"/>
          <w:szCs w:val="24"/>
          <w:lang w:eastAsia="lv-LV"/>
        </w:rPr>
      </w:pPr>
    </w:p>
    <w:p w14:paraId="2A830F11" w14:textId="77777777" w:rsidR="008B14E7" w:rsidRPr="00AA755C" w:rsidRDefault="008B14E7" w:rsidP="00F378BB">
      <w:pPr>
        <w:spacing w:after="0" w:line="240" w:lineRule="auto"/>
        <w:jc w:val="right"/>
        <w:rPr>
          <w:rFonts w:ascii="Book Antiqua" w:eastAsia="Calibri" w:hAnsi="Book Antiqua" w:cs="Times New Roman"/>
          <w:sz w:val="24"/>
          <w:szCs w:val="24"/>
          <w:lang w:eastAsia="lv-LV"/>
        </w:rPr>
      </w:pPr>
    </w:p>
    <w:p w14:paraId="00E5B7E7" w14:textId="77777777" w:rsidR="003B228C" w:rsidRPr="00AA755C" w:rsidRDefault="003B228C">
      <w:pPr>
        <w:rPr>
          <w:rFonts w:ascii="Book Antiqua" w:eastAsia="Calibri" w:hAnsi="Book Antiqua" w:cs="Times New Roman"/>
          <w:sz w:val="24"/>
          <w:szCs w:val="24"/>
          <w:lang w:eastAsia="lv-LV"/>
        </w:rPr>
      </w:pPr>
    </w:p>
    <w:p w14:paraId="07CCB94A" w14:textId="77777777" w:rsidR="00661AE1" w:rsidRPr="00AA755C" w:rsidRDefault="00661AE1">
      <w:pPr>
        <w:rPr>
          <w:rFonts w:ascii="Book Antiqua" w:eastAsia="Calibri" w:hAnsi="Book Antiqua" w:cs="Times New Roman"/>
          <w:sz w:val="24"/>
          <w:szCs w:val="24"/>
          <w:lang w:eastAsia="lv-LV"/>
        </w:rPr>
      </w:pPr>
    </w:p>
    <w:p w14:paraId="53ED1157" w14:textId="289321D9" w:rsidR="0015589B" w:rsidRPr="00AA755C" w:rsidRDefault="00AA755C">
      <w:pPr>
        <w:rPr>
          <w:rFonts w:ascii="Book Antiqua" w:eastAsia="Calibri" w:hAnsi="Book Antiqua" w:cs="Times New Roman"/>
          <w:sz w:val="24"/>
          <w:szCs w:val="24"/>
          <w:lang w:eastAsia="lv-LV"/>
        </w:rPr>
      </w:pPr>
      <w:r>
        <w:rPr>
          <w:rFonts w:ascii="Book Antiqua" w:eastAsia="Calibri" w:hAnsi="Book Antiqua" w:cs="Times New Roman"/>
          <w:sz w:val="24"/>
          <w:szCs w:val="24"/>
          <w:lang w:eastAsia="lv-LV"/>
        </w:rPr>
        <w:t>Iepirkumu komisijas priekšsēdētāja                                                        Liene Berga</w:t>
      </w:r>
      <w:r w:rsidR="0015589B" w:rsidRPr="00AA755C">
        <w:rPr>
          <w:rFonts w:ascii="Book Antiqua" w:eastAsia="Calibri" w:hAnsi="Book Antiqua" w:cs="Times New Roman"/>
          <w:sz w:val="24"/>
          <w:szCs w:val="24"/>
          <w:lang w:eastAsia="lv-LV"/>
        </w:rPr>
        <w:br w:type="page"/>
      </w:r>
    </w:p>
    <w:p w14:paraId="48BF2A8F" w14:textId="77777777" w:rsidR="00F378BB" w:rsidRPr="00AA755C" w:rsidRDefault="00E32FB2" w:rsidP="00F378BB">
      <w:pPr>
        <w:spacing w:after="0" w:line="240" w:lineRule="auto"/>
        <w:jc w:val="right"/>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lastRenderedPageBreak/>
        <w:t>1</w:t>
      </w:r>
      <w:r w:rsidR="00F378BB" w:rsidRPr="00AA755C">
        <w:rPr>
          <w:rFonts w:ascii="Book Antiqua" w:eastAsia="Calibri" w:hAnsi="Book Antiqua" w:cs="Times New Roman"/>
          <w:sz w:val="24"/>
          <w:szCs w:val="24"/>
          <w:lang w:eastAsia="lv-LV"/>
        </w:rPr>
        <w:t>.</w:t>
      </w:r>
      <w:r w:rsidR="00EC148D" w:rsidRPr="00AA755C">
        <w:rPr>
          <w:rFonts w:ascii="Book Antiqua" w:eastAsia="Calibri" w:hAnsi="Book Antiqua" w:cs="Times New Roman"/>
          <w:sz w:val="24"/>
          <w:szCs w:val="24"/>
          <w:lang w:eastAsia="lv-LV"/>
        </w:rPr>
        <w:t> </w:t>
      </w:r>
      <w:r w:rsidR="00F378BB" w:rsidRPr="00AA755C">
        <w:rPr>
          <w:rFonts w:ascii="Book Antiqua" w:eastAsia="Calibri" w:hAnsi="Book Antiqua" w:cs="Times New Roman"/>
          <w:sz w:val="24"/>
          <w:szCs w:val="24"/>
          <w:lang w:eastAsia="lv-LV"/>
        </w:rPr>
        <w:t xml:space="preserve">pielikums </w:t>
      </w:r>
    </w:p>
    <w:p w14:paraId="68D079FA" w14:textId="77777777" w:rsidR="00F378BB" w:rsidRPr="00AA755C" w:rsidRDefault="00F378B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20E45758" w14:textId="77777777" w:rsidR="00F378BB" w:rsidRPr="00AA755C" w:rsidRDefault="00F378BB"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r w:rsidRPr="00AA755C">
        <w:rPr>
          <w:rFonts w:ascii="Book Antiqua" w:eastAsia="Times New Roman" w:hAnsi="Book Antiqua" w:cs="Times New Roman"/>
          <w:b/>
          <w:caps/>
          <w:color w:val="000000"/>
          <w:sz w:val="24"/>
          <w:szCs w:val="24"/>
          <w:lang w:eastAsia="ar-SA"/>
        </w:rPr>
        <w:t>PIETEIKUMs</w:t>
      </w:r>
    </w:p>
    <w:p w14:paraId="72F7978B" w14:textId="77777777" w:rsidR="00F378BB" w:rsidRPr="00AA755C" w:rsidRDefault="00F378BB"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14:paraId="1F7DA1C4" w14:textId="302D2C77" w:rsidR="00F378BB" w:rsidRPr="00454141" w:rsidRDefault="00F378BB" w:rsidP="00F378BB">
      <w:pPr>
        <w:widowControl w:val="0"/>
        <w:suppressAutoHyphens/>
        <w:spacing w:after="0" w:line="240" w:lineRule="auto"/>
        <w:jc w:val="center"/>
        <w:rPr>
          <w:rFonts w:ascii="Book Antiqua" w:eastAsia="Calibri" w:hAnsi="Book Antiqua" w:cs="Times New Roman"/>
          <w:b/>
          <w:sz w:val="24"/>
          <w:szCs w:val="24"/>
          <w:lang w:eastAsia="lv-LV"/>
        </w:rPr>
      </w:pPr>
      <w:r w:rsidRPr="00AA755C">
        <w:rPr>
          <w:rFonts w:ascii="Book Antiqua" w:eastAsia="Calibri" w:hAnsi="Book Antiqua" w:cs="Times New Roman"/>
          <w:sz w:val="24"/>
          <w:szCs w:val="24"/>
          <w:lang w:eastAsia="lv-LV"/>
        </w:rPr>
        <w:t xml:space="preserve">Cenu aptaujai </w:t>
      </w:r>
      <w:r w:rsidRPr="00AA755C">
        <w:rPr>
          <w:rFonts w:ascii="Book Antiqua" w:eastAsia="Calibri" w:hAnsi="Book Antiqua" w:cs="Times New Roman"/>
          <w:b/>
          <w:sz w:val="24"/>
          <w:szCs w:val="24"/>
          <w:lang w:eastAsia="lv-LV"/>
        </w:rPr>
        <w:t>“</w:t>
      </w:r>
      <w:r w:rsidR="00424BD0" w:rsidRPr="00424BD0">
        <w:rPr>
          <w:rFonts w:ascii="Book Antiqua" w:hAnsi="Book Antiqua"/>
          <w:b/>
          <w:bCs/>
          <w:sz w:val="24"/>
          <w:szCs w:val="24"/>
        </w:rPr>
        <w:t xml:space="preserve">Darba </w:t>
      </w:r>
      <w:r w:rsidR="00424BD0" w:rsidRPr="00454141">
        <w:rPr>
          <w:rFonts w:ascii="Book Antiqua" w:hAnsi="Book Antiqua"/>
          <w:b/>
          <w:bCs/>
          <w:sz w:val="24"/>
          <w:szCs w:val="24"/>
        </w:rPr>
        <w:t xml:space="preserve">instrumentu </w:t>
      </w:r>
      <w:r w:rsidR="00454141" w:rsidRPr="00454141">
        <w:rPr>
          <w:rFonts w:ascii="Book Antiqua" w:hAnsi="Book Antiqua"/>
          <w:b/>
          <w:bCs/>
          <w:sz w:val="24"/>
          <w:szCs w:val="24"/>
        </w:rPr>
        <w:t>p</w:t>
      </w:r>
      <w:r w:rsidR="00424BD0" w:rsidRPr="00454141">
        <w:rPr>
          <w:rFonts w:ascii="Book Antiqua" w:hAnsi="Book Antiqua"/>
          <w:b/>
          <w:bCs/>
          <w:sz w:val="24"/>
          <w:szCs w:val="24"/>
        </w:rPr>
        <w:t>iegāde Staiceles pamatskolas vajadzībām</w:t>
      </w:r>
      <w:r w:rsidRPr="00454141">
        <w:rPr>
          <w:rFonts w:ascii="Book Antiqua" w:eastAsia="Calibri" w:hAnsi="Book Antiqua" w:cs="Times New Roman"/>
          <w:b/>
          <w:sz w:val="24"/>
          <w:szCs w:val="24"/>
          <w:lang w:eastAsia="lv-LV"/>
        </w:rPr>
        <w:t>”</w:t>
      </w:r>
    </w:p>
    <w:p w14:paraId="31B38FD4" w14:textId="772E089C" w:rsidR="00704836" w:rsidRPr="00AA755C" w:rsidRDefault="00704836" w:rsidP="00704836">
      <w:pPr>
        <w:spacing w:after="0"/>
        <w:jc w:val="center"/>
        <w:rPr>
          <w:rFonts w:ascii="Book Antiqua" w:eastAsia="Calibri" w:hAnsi="Book Antiqua" w:cs="Times New Roman"/>
          <w:sz w:val="24"/>
          <w:szCs w:val="24"/>
          <w:lang w:eastAsia="lv-LV"/>
        </w:rPr>
      </w:pPr>
      <w:r w:rsidRPr="00454141">
        <w:rPr>
          <w:rFonts w:ascii="Book Antiqua" w:eastAsia="Calibri" w:hAnsi="Book Antiqua" w:cs="Times New Roman"/>
          <w:sz w:val="24"/>
          <w:szCs w:val="24"/>
          <w:lang w:eastAsia="lv-LV"/>
        </w:rPr>
        <w:t>ID Nr.</w:t>
      </w:r>
      <w:r w:rsidR="00271D9E" w:rsidRPr="00454141">
        <w:rPr>
          <w:rFonts w:ascii="Book Antiqua" w:eastAsia="Calibri" w:hAnsi="Book Antiqua" w:cs="Times New Roman"/>
          <w:sz w:val="24"/>
          <w:szCs w:val="24"/>
          <w:lang w:eastAsia="lv-LV"/>
        </w:rPr>
        <w:t xml:space="preserve"> </w:t>
      </w:r>
      <w:r w:rsidRPr="00454141">
        <w:rPr>
          <w:rFonts w:ascii="Book Antiqua" w:eastAsia="Calibri" w:hAnsi="Book Antiqua" w:cs="Times New Roman"/>
          <w:sz w:val="24"/>
          <w:szCs w:val="24"/>
          <w:lang w:eastAsia="lv-LV"/>
        </w:rPr>
        <w:t>CA 202</w:t>
      </w:r>
      <w:r w:rsidR="00AA755C" w:rsidRPr="00454141">
        <w:rPr>
          <w:rFonts w:ascii="Book Antiqua" w:eastAsia="Calibri" w:hAnsi="Book Antiqua" w:cs="Times New Roman"/>
          <w:sz w:val="24"/>
          <w:szCs w:val="24"/>
          <w:lang w:eastAsia="lv-LV"/>
        </w:rPr>
        <w:t>1</w:t>
      </w:r>
      <w:r w:rsidRPr="00454141">
        <w:rPr>
          <w:rFonts w:ascii="Book Antiqua" w:eastAsia="Calibri" w:hAnsi="Book Antiqua" w:cs="Times New Roman"/>
          <w:sz w:val="24"/>
          <w:szCs w:val="24"/>
          <w:lang w:eastAsia="lv-LV"/>
        </w:rPr>
        <w:t>/</w:t>
      </w:r>
      <w:r w:rsidR="00454141" w:rsidRPr="00454141">
        <w:rPr>
          <w:rFonts w:ascii="Book Antiqua" w:eastAsia="Calibri" w:hAnsi="Book Antiqua" w:cs="Times New Roman"/>
          <w:sz w:val="24"/>
          <w:szCs w:val="24"/>
          <w:lang w:eastAsia="lv-LV"/>
        </w:rPr>
        <w:t>15</w:t>
      </w:r>
    </w:p>
    <w:p w14:paraId="50A197A0" w14:textId="77777777" w:rsidR="00F378BB" w:rsidRPr="00AA755C" w:rsidRDefault="00F378BB" w:rsidP="00F378BB">
      <w:pPr>
        <w:widowControl w:val="0"/>
        <w:tabs>
          <w:tab w:val="center" w:pos="5103"/>
        </w:tabs>
        <w:suppressAutoHyphens/>
        <w:spacing w:after="0" w:line="240" w:lineRule="auto"/>
        <w:ind w:left="720" w:hanging="720"/>
        <w:jc w:val="both"/>
        <w:rPr>
          <w:rFonts w:ascii="Book Antiqua" w:eastAsia="Calibri" w:hAnsi="Book Antiqua"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AA755C" w14:paraId="31F19A68"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2A645"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AA755C">
              <w:rPr>
                <w:rFonts w:ascii="Book Antiqua" w:eastAsia="Times New Roman" w:hAnsi="Book Antiqua" w:cs="Times New Roman"/>
                <w:b/>
                <w:kern w:val="28"/>
                <w:sz w:val="24"/>
                <w:szCs w:val="24"/>
                <w:lang w:eastAsia="lv-LV"/>
              </w:rPr>
              <w:t>Informācija par pretendentu</w:t>
            </w:r>
          </w:p>
        </w:tc>
      </w:tr>
      <w:tr w:rsidR="00F378BB" w:rsidRPr="00AA755C" w14:paraId="2EA8F08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CBD4C7E"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252C46E8"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04CC6597"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2210287" w14:textId="77777777" w:rsidR="00F378BB" w:rsidRPr="00AA755C" w:rsidRDefault="00F378BB" w:rsidP="00F378BB">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676ABC73"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26752E6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0621538"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3DD4C422"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4D7AB8F0"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883293E"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5AD23651"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65F7744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8159E29"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706175F7"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0AF36926"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1357348"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A946BAB"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4D93D434"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7158B1B"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50865C68"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0F2EB9A3"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B40A13D" w14:textId="77777777" w:rsidR="00F378BB" w:rsidRPr="00AA755C" w:rsidRDefault="00F378BB" w:rsidP="00F378BB">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39766C8A"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16495B7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E944AFB"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6A0D2B77"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09CBE640"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76310"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roofErr w:type="spellStart"/>
            <w:r w:rsidRPr="00AA755C">
              <w:rPr>
                <w:rFonts w:ascii="Book Antiqua" w:eastAsia="Times New Roman" w:hAnsi="Book Antiqua" w:cs="Times New Roman"/>
                <w:kern w:val="28"/>
                <w:sz w:val="24"/>
                <w:szCs w:val="24"/>
                <w:lang w:eastAsia="lv-LV"/>
              </w:rPr>
              <w:t>Paraksttiesīgā</w:t>
            </w:r>
            <w:proofErr w:type="spellEnd"/>
            <w:r w:rsidRPr="00AA755C">
              <w:rPr>
                <w:rFonts w:ascii="Book Antiqua" w:eastAsia="Times New Roman" w:hAnsi="Book Antiqua" w:cs="Times New Roman"/>
                <w:kern w:val="28"/>
                <w:sz w:val="24"/>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28B02D70"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p>
        </w:tc>
      </w:tr>
      <w:tr w:rsidR="00F378BB" w:rsidRPr="00AA755C" w14:paraId="164B3BED"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4CE071"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AA755C">
              <w:rPr>
                <w:rFonts w:ascii="Book Antiqua" w:eastAsia="Times New Roman" w:hAnsi="Book Antiqua" w:cs="Times New Roman"/>
                <w:b/>
                <w:kern w:val="28"/>
                <w:sz w:val="24"/>
                <w:szCs w:val="24"/>
                <w:lang w:eastAsia="lv-LV"/>
              </w:rPr>
              <w:t>Informācija par pretendenta kontaktpersonu (atbildīgo personu)</w:t>
            </w:r>
          </w:p>
        </w:tc>
      </w:tr>
      <w:tr w:rsidR="00F378BB" w:rsidRPr="00AA755C" w14:paraId="15812573"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5F46A3B9"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3403EBFD"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3FD430A6"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16866CC5"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3E0779B0"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0E56728F"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4A5B36BB"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284F8963"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33F70D8B"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25759864"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2B63EFE6"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bl>
    <w:p w14:paraId="27CF4FCF" w14:textId="77777777" w:rsidR="00F378BB" w:rsidRPr="00AA755C" w:rsidRDefault="00F378BB" w:rsidP="00F378BB">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Ar šī pieteikuma iesniegšanu:</w:t>
      </w:r>
    </w:p>
    <w:p w14:paraId="57358885" w14:textId="3C0D3F49" w:rsidR="00F378BB" w:rsidRPr="00AA755C" w:rsidRDefault="00F378BB" w:rsidP="007A1F65">
      <w:pPr>
        <w:widowControl w:val="0"/>
        <w:numPr>
          <w:ilvl w:val="0"/>
          <w:numId w:val="2"/>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AA755C">
        <w:rPr>
          <w:rFonts w:ascii="Book Antiqua" w:eastAsia="Calibri" w:hAnsi="Book Antiqua" w:cs="Times New Roman"/>
          <w:sz w:val="24"/>
          <w:szCs w:val="24"/>
        </w:rPr>
        <w:t xml:space="preserve">piedāvājam veikt </w:t>
      </w:r>
      <w:r w:rsidR="00424BD0">
        <w:rPr>
          <w:rFonts w:ascii="Book Antiqua" w:eastAsia="Calibri" w:hAnsi="Book Antiqua" w:cs="Times New Roman"/>
          <w:b/>
          <w:sz w:val="24"/>
          <w:szCs w:val="24"/>
        </w:rPr>
        <w:t>d</w:t>
      </w:r>
      <w:r w:rsidR="00424BD0" w:rsidRPr="00424BD0">
        <w:rPr>
          <w:rFonts w:ascii="Book Antiqua" w:eastAsia="Calibri" w:hAnsi="Book Antiqua" w:cs="Times New Roman"/>
          <w:b/>
          <w:sz w:val="24"/>
          <w:szCs w:val="24"/>
        </w:rPr>
        <w:t xml:space="preserve">arba instrumentu </w:t>
      </w:r>
      <w:r w:rsidR="00454141">
        <w:rPr>
          <w:rFonts w:ascii="Book Antiqua" w:eastAsia="Calibri" w:hAnsi="Book Antiqua" w:cs="Times New Roman"/>
          <w:b/>
          <w:sz w:val="24"/>
          <w:szCs w:val="24"/>
        </w:rPr>
        <w:t>p</w:t>
      </w:r>
      <w:r w:rsidR="00424BD0" w:rsidRPr="00424BD0">
        <w:rPr>
          <w:rFonts w:ascii="Book Antiqua" w:eastAsia="Calibri" w:hAnsi="Book Antiqua" w:cs="Times New Roman"/>
          <w:b/>
          <w:sz w:val="24"/>
          <w:szCs w:val="24"/>
        </w:rPr>
        <w:t>iegāde Staiceles pamatskolas vajadzībām</w:t>
      </w:r>
      <w:r w:rsidRPr="00AA755C">
        <w:rPr>
          <w:rFonts w:ascii="Book Antiqua" w:eastAsia="Calibri" w:hAnsi="Book Antiqua" w:cs="Times New Roman"/>
          <w:sz w:val="24"/>
          <w:szCs w:val="24"/>
        </w:rPr>
        <w:t>, saskaņā ar cenu aptaujas noteikumiem un atbilstoši</w:t>
      </w:r>
      <w:r w:rsidRPr="00AA755C">
        <w:rPr>
          <w:rFonts w:ascii="Book Antiqua" w:hAnsi="Book Antiqua"/>
          <w:sz w:val="24"/>
          <w:szCs w:val="24"/>
        </w:rPr>
        <w:t xml:space="preserve"> </w:t>
      </w:r>
      <w:r w:rsidR="00645465" w:rsidRPr="00AA755C">
        <w:rPr>
          <w:rFonts w:ascii="Book Antiqua" w:hAnsi="Book Antiqua"/>
          <w:sz w:val="24"/>
          <w:szCs w:val="24"/>
        </w:rPr>
        <w:t>cenu aptaujas tehniskajai specifikācijai</w:t>
      </w:r>
      <w:r w:rsidRPr="00AA755C">
        <w:rPr>
          <w:rFonts w:ascii="Book Antiqua" w:eastAsia="Calibri" w:hAnsi="Book Antiqua" w:cs="Times New Roman"/>
          <w:sz w:val="24"/>
          <w:szCs w:val="24"/>
        </w:rPr>
        <w:t>;</w:t>
      </w:r>
    </w:p>
    <w:p w14:paraId="3BC34BBB" w14:textId="77777777" w:rsidR="00F378BB" w:rsidRPr="00AA755C" w:rsidRDefault="00F378BB" w:rsidP="007A1F65">
      <w:pPr>
        <w:widowControl w:val="0"/>
        <w:numPr>
          <w:ilvl w:val="0"/>
          <w:numId w:val="2"/>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AA755C">
        <w:rPr>
          <w:rFonts w:ascii="Book Antiqua" w:eastAsia="Calibri"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14:paraId="4E3D109C" w14:textId="77777777" w:rsidR="00F378BB" w:rsidRPr="00AA755C" w:rsidRDefault="00F378BB" w:rsidP="007A1F65">
      <w:pPr>
        <w:widowControl w:val="0"/>
        <w:numPr>
          <w:ilvl w:val="0"/>
          <w:numId w:val="2"/>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AA755C">
        <w:rPr>
          <w:rFonts w:ascii="Book Antiqua" w:eastAsia="Calibri" w:hAnsi="Book Antiqua" w:cs="Times New Roman"/>
          <w:color w:val="000000"/>
          <w:sz w:val="24"/>
          <w:szCs w:val="24"/>
          <w:lang w:eastAsia="ar-SA"/>
        </w:rPr>
        <w:t>apliecinām, ka nekādā veidā neesam ieinteresēti nevienā citā piedāvājumā un nepiedalāmies nevienā citā piedāvājumā, kas iesniegts šajā cenu aptaujā;</w:t>
      </w:r>
    </w:p>
    <w:p w14:paraId="17B31C0C" w14:textId="77777777" w:rsidR="00F378BB" w:rsidRPr="00AA755C" w:rsidRDefault="00F378BB" w:rsidP="007A1F65">
      <w:pPr>
        <w:widowControl w:val="0"/>
        <w:numPr>
          <w:ilvl w:val="0"/>
          <w:numId w:val="2"/>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AA755C">
        <w:rPr>
          <w:rFonts w:ascii="Book Antiqua" w:eastAsia="Calibri" w:hAnsi="Book Antiqua" w:cs="Times New Roman"/>
          <w:color w:val="000000"/>
          <w:sz w:val="24"/>
          <w:szCs w:val="24"/>
        </w:rPr>
        <w:t>visas piedāvājumā sniegtās ziņas ir precīzas un patiesas.</w:t>
      </w:r>
    </w:p>
    <w:p w14:paraId="4D47B700" w14:textId="77777777" w:rsidR="00F378BB" w:rsidRPr="00AA755C" w:rsidRDefault="00F378BB" w:rsidP="00F378BB">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53444F25" w14:textId="77777777" w:rsidR="00F378BB" w:rsidRPr="00AA755C" w:rsidRDefault="00F378BB" w:rsidP="00F378BB">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7E9D179A" w14:textId="77777777" w:rsidR="00F378BB" w:rsidRPr="00AA755C" w:rsidRDefault="00F378BB" w:rsidP="00F378BB">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 w:val="24"/>
          <w:szCs w:val="24"/>
        </w:rPr>
      </w:pPr>
    </w:p>
    <w:p w14:paraId="6B9F74FD" w14:textId="4604F3D1" w:rsidR="00F378BB" w:rsidRPr="00AA755C" w:rsidRDefault="00F378BB" w:rsidP="00F378BB">
      <w:pPr>
        <w:spacing w:after="0" w:line="240" w:lineRule="auto"/>
        <w:ind w:hanging="5"/>
        <w:jc w:val="both"/>
        <w:rPr>
          <w:rFonts w:ascii="Book Antiqua" w:eastAsia="Times New Roman" w:hAnsi="Book Antiqua"/>
          <w:color w:val="000000"/>
          <w:sz w:val="24"/>
          <w:szCs w:val="24"/>
        </w:rPr>
      </w:pPr>
      <w:r w:rsidRPr="00AA755C">
        <w:rPr>
          <w:rFonts w:ascii="Book Antiqua" w:eastAsia="Times New Roman" w:hAnsi="Book Antiqua"/>
          <w:color w:val="000000"/>
          <w:sz w:val="24"/>
          <w:szCs w:val="24"/>
        </w:rPr>
        <w:t>20</w:t>
      </w:r>
      <w:r w:rsidR="00704836" w:rsidRPr="00AA755C">
        <w:rPr>
          <w:rFonts w:ascii="Book Antiqua" w:eastAsia="Times New Roman" w:hAnsi="Book Antiqua"/>
          <w:color w:val="000000"/>
          <w:sz w:val="24"/>
          <w:szCs w:val="24"/>
        </w:rPr>
        <w:t>2</w:t>
      </w:r>
      <w:r w:rsidR="00AA755C">
        <w:rPr>
          <w:rFonts w:ascii="Book Antiqua" w:eastAsia="Times New Roman" w:hAnsi="Book Antiqua"/>
          <w:color w:val="000000"/>
          <w:sz w:val="24"/>
          <w:szCs w:val="24"/>
        </w:rPr>
        <w:t>1</w:t>
      </w:r>
      <w:r w:rsidRPr="00AA755C">
        <w:rPr>
          <w:rFonts w:ascii="Book Antiqua" w:eastAsia="Times New Roman" w:hAnsi="Book Antiqua"/>
          <w:color w:val="000000"/>
          <w:sz w:val="24"/>
          <w:szCs w:val="24"/>
        </w:rPr>
        <w:t>. gada ___.___________________</w:t>
      </w:r>
    </w:p>
    <w:p w14:paraId="5F580C76" w14:textId="77777777" w:rsidR="00F378BB" w:rsidRPr="00AA755C" w:rsidRDefault="00F378BB" w:rsidP="00F378BB">
      <w:pPr>
        <w:spacing w:after="0" w:line="240" w:lineRule="auto"/>
        <w:ind w:hanging="5"/>
        <w:jc w:val="both"/>
        <w:rPr>
          <w:rFonts w:ascii="Book Antiqua" w:eastAsia="Times New Roman" w:hAnsi="Book Antiqua"/>
          <w:color w:val="000000"/>
          <w:sz w:val="24"/>
          <w:szCs w:val="24"/>
        </w:rPr>
      </w:pPr>
    </w:p>
    <w:p w14:paraId="4FE30320" w14:textId="77777777" w:rsidR="00F378BB" w:rsidRPr="00AA755C" w:rsidRDefault="00F378BB" w:rsidP="00F378BB">
      <w:pPr>
        <w:spacing w:after="0" w:line="240" w:lineRule="auto"/>
        <w:ind w:hanging="5"/>
        <w:jc w:val="both"/>
        <w:rPr>
          <w:rFonts w:ascii="Book Antiqua" w:eastAsia="Times New Roman" w:hAnsi="Book Antiqua"/>
          <w:color w:val="000000"/>
          <w:sz w:val="24"/>
          <w:szCs w:val="24"/>
        </w:rPr>
      </w:pPr>
      <w:r w:rsidRPr="00AA755C">
        <w:rPr>
          <w:rFonts w:ascii="Book Antiqua" w:eastAsia="Times New Roman" w:hAnsi="Book Antiqua"/>
          <w:color w:val="000000"/>
          <w:sz w:val="24"/>
          <w:szCs w:val="24"/>
        </w:rPr>
        <w:t>________________________________________________________________________</w:t>
      </w:r>
    </w:p>
    <w:p w14:paraId="52FBD0EB" w14:textId="77777777" w:rsidR="00F378BB" w:rsidRPr="00AA755C" w:rsidRDefault="00F378BB" w:rsidP="00F378BB">
      <w:pPr>
        <w:spacing w:after="0" w:line="240" w:lineRule="auto"/>
        <w:ind w:hanging="5"/>
        <w:jc w:val="both"/>
        <w:rPr>
          <w:rFonts w:ascii="Book Antiqua" w:eastAsia="Times New Roman" w:hAnsi="Book Antiqua"/>
          <w:i/>
          <w:color w:val="000000"/>
          <w:sz w:val="24"/>
          <w:szCs w:val="24"/>
        </w:rPr>
      </w:pPr>
      <w:r w:rsidRPr="00AA755C">
        <w:rPr>
          <w:rFonts w:ascii="Book Antiqua" w:eastAsia="Times New Roman" w:hAnsi="Book Antiqua"/>
          <w:i/>
          <w:color w:val="000000"/>
          <w:sz w:val="24"/>
          <w:szCs w:val="24"/>
        </w:rPr>
        <w:t>Pretendenta likumīgā pārstāvja vai pilnvarotās personas paraksts, tā atšifrējums</w:t>
      </w:r>
    </w:p>
    <w:p w14:paraId="218AAF99" w14:textId="77777777" w:rsidR="00F378BB" w:rsidRPr="00AA755C" w:rsidRDefault="00F378BB" w:rsidP="00F378BB">
      <w:pPr>
        <w:spacing w:after="0" w:line="240" w:lineRule="auto"/>
        <w:ind w:hanging="5"/>
        <w:jc w:val="both"/>
        <w:rPr>
          <w:rFonts w:ascii="Book Antiqua" w:eastAsia="Times New Roman" w:hAnsi="Book Antiqua"/>
          <w:color w:val="000000"/>
          <w:sz w:val="24"/>
          <w:szCs w:val="24"/>
        </w:rPr>
      </w:pPr>
    </w:p>
    <w:p w14:paraId="607F4D75" w14:textId="77777777" w:rsidR="00F378BB" w:rsidRPr="00AA755C" w:rsidRDefault="00F378BB" w:rsidP="00F378BB">
      <w:pPr>
        <w:spacing w:after="0" w:line="240" w:lineRule="auto"/>
        <w:ind w:hanging="5"/>
        <w:jc w:val="both"/>
        <w:rPr>
          <w:rFonts w:ascii="Book Antiqua" w:eastAsia="Times New Roman" w:hAnsi="Book Antiqua"/>
          <w:color w:val="000000"/>
          <w:sz w:val="24"/>
          <w:szCs w:val="24"/>
        </w:rPr>
      </w:pPr>
    </w:p>
    <w:p w14:paraId="0ECB6948" w14:textId="77777777" w:rsidR="00F378BB" w:rsidRPr="00AA755C" w:rsidRDefault="00F378BB" w:rsidP="00F378BB">
      <w:pPr>
        <w:spacing w:after="0" w:line="240" w:lineRule="auto"/>
        <w:ind w:hanging="5"/>
        <w:jc w:val="both"/>
        <w:rPr>
          <w:rFonts w:ascii="Book Antiqua" w:eastAsia="Times New Roman" w:hAnsi="Book Antiqua"/>
          <w:color w:val="000000"/>
          <w:sz w:val="24"/>
          <w:szCs w:val="24"/>
        </w:rPr>
      </w:pPr>
    </w:p>
    <w:p w14:paraId="2C92B896" w14:textId="77777777" w:rsidR="00F378BB" w:rsidRPr="00AA755C" w:rsidRDefault="00F378BB" w:rsidP="00F378BB">
      <w:pPr>
        <w:spacing w:after="0" w:line="240" w:lineRule="auto"/>
        <w:ind w:hanging="5"/>
        <w:jc w:val="both"/>
        <w:rPr>
          <w:rFonts w:ascii="Book Antiqua" w:eastAsia="Times New Roman" w:hAnsi="Book Antiqua"/>
          <w:color w:val="000000"/>
          <w:sz w:val="24"/>
          <w:szCs w:val="24"/>
        </w:rPr>
      </w:pPr>
    </w:p>
    <w:p w14:paraId="13C02CA2" w14:textId="77777777" w:rsidR="00704836" w:rsidRPr="00AA755C" w:rsidRDefault="00704836">
      <w:pPr>
        <w:rPr>
          <w:rFonts w:ascii="Book Antiqua" w:eastAsia="Times New Roman" w:hAnsi="Book Antiqua"/>
          <w:color w:val="000000"/>
          <w:sz w:val="24"/>
          <w:szCs w:val="24"/>
        </w:rPr>
      </w:pPr>
      <w:r w:rsidRPr="00AA755C">
        <w:rPr>
          <w:rFonts w:ascii="Book Antiqua" w:eastAsia="Times New Roman" w:hAnsi="Book Antiqua"/>
          <w:color w:val="000000"/>
          <w:sz w:val="24"/>
          <w:szCs w:val="24"/>
        </w:rPr>
        <w:br w:type="page"/>
      </w:r>
    </w:p>
    <w:p w14:paraId="4E7D0A08" w14:textId="77777777" w:rsidR="009D6EC7" w:rsidRPr="00AA755C" w:rsidRDefault="009D6EC7" w:rsidP="00704836">
      <w:pPr>
        <w:spacing w:after="0" w:line="240" w:lineRule="auto"/>
        <w:jc w:val="right"/>
        <w:rPr>
          <w:rFonts w:ascii="Book Antiqua" w:eastAsia="Times New Roman" w:hAnsi="Book Antiqua" w:cs="Times New Roman"/>
          <w:sz w:val="24"/>
          <w:szCs w:val="24"/>
          <w:lang w:eastAsia="lv-LV"/>
        </w:rPr>
        <w:sectPr w:rsidR="009D6EC7" w:rsidRPr="00AA755C" w:rsidSect="00445752">
          <w:pgSz w:w="11906" w:h="16838"/>
          <w:pgMar w:top="1134" w:right="1134" w:bottom="1134" w:left="1843" w:header="709" w:footer="709" w:gutter="0"/>
          <w:pgNumType w:start="1"/>
          <w:cols w:space="708"/>
          <w:docGrid w:linePitch="360"/>
        </w:sectPr>
      </w:pPr>
    </w:p>
    <w:p w14:paraId="2DF6C42D" w14:textId="77777777" w:rsidR="00704836" w:rsidRPr="00AA755C" w:rsidRDefault="009B78D2" w:rsidP="00704836">
      <w:pPr>
        <w:spacing w:after="0" w:line="240" w:lineRule="auto"/>
        <w:jc w:val="right"/>
        <w:rPr>
          <w:rFonts w:ascii="Book Antiqua" w:eastAsia="Times New Roman" w:hAnsi="Book Antiqua" w:cs="Times New Roman"/>
          <w:sz w:val="24"/>
          <w:szCs w:val="24"/>
          <w:lang w:eastAsia="lv-LV"/>
        </w:rPr>
      </w:pPr>
      <w:r w:rsidRPr="00AA755C">
        <w:rPr>
          <w:rFonts w:ascii="Book Antiqua" w:eastAsia="Times New Roman" w:hAnsi="Book Antiqua" w:cs="Times New Roman"/>
          <w:sz w:val="24"/>
          <w:szCs w:val="24"/>
          <w:lang w:eastAsia="lv-LV"/>
        </w:rPr>
        <w:lastRenderedPageBreak/>
        <w:t>2</w:t>
      </w:r>
      <w:r w:rsidR="00704836" w:rsidRPr="00AA755C">
        <w:rPr>
          <w:rFonts w:ascii="Book Antiqua" w:eastAsia="Times New Roman" w:hAnsi="Book Antiqua" w:cs="Times New Roman"/>
          <w:sz w:val="24"/>
          <w:szCs w:val="24"/>
          <w:lang w:eastAsia="lv-LV"/>
        </w:rPr>
        <w:t>.pielikums</w:t>
      </w:r>
    </w:p>
    <w:p w14:paraId="6ED0C212" w14:textId="77777777" w:rsidR="00704836" w:rsidRPr="00AA755C" w:rsidRDefault="00645465" w:rsidP="00704836">
      <w:pPr>
        <w:spacing w:before="120"/>
        <w:jc w:val="center"/>
        <w:rPr>
          <w:rFonts w:ascii="Book Antiqua" w:hAnsi="Book Antiqua"/>
          <w:b/>
          <w:sz w:val="24"/>
          <w:szCs w:val="24"/>
        </w:rPr>
      </w:pPr>
      <w:r w:rsidRPr="00AA755C">
        <w:rPr>
          <w:rFonts w:ascii="Book Antiqua" w:hAnsi="Book Antiqua"/>
          <w:b/>
          <w:sz w:val="24"/>
          <w:szCs w:val="24"/>
        </w:rPr>
        <w:t>TEHNISKĀ SPECIFIKĀCIJA</w:t>
      </w:r>
      <w:r w:rsidR="009B78D2" w:rsidRPr="00AA755C">
        <w:rPr>
          <w:rFonts w:ascii="Book Antiqua" w:hAnsi="Book Antiqua"/>
          <w:b/>
          <w:sz w:val="24"/>
          <w:szCs w:val="24"/>
        </w:rPr>
        <w:t xml:space="preserve"> – TEHNISKAIS</w:t>
      </w:r>
      <w:r w:rsidR="009D6EC7" w:rsidRPr="00AA755C">
        <w:rPr>
          <w:rFonts w:ascii="Book Antiqua" w:hAnsi="Book Antiqua"/>
          <w:b/>
          <w:sz w:val="24"/>
          <w:szCs w:val="24"/>
        </w:rPr>
        <w:t>/FINANŠU</w:t>
      </w:r>
      <w:r w:rsidR="009B78D2" w:rsidRPr="00AA755C">
        <w:rPr>
          <w:rFonts w:ascii="Book Antiqua" w:hAnsi="Book Antiqua"/>
          <w:b/>
          <w:sz w:val="24"/>
          <w:szCs w:val="24"/>
        </w:rPr>
        <w:t xml:space="preserve"> PIEDĀVĀJUMS</w:t>
      </w:r>
    </w:p>
    <w:p w14:paraId="59B21091" w14:textId="2F976C98" w:rsidR="00704836" w:rsidRPr="00AA755C" w:rsidRDefault="00704836" w:rsidP="00704836">
      <w:pPr>
        <w:widowControl w:val="0"/>
        <w:suppressAutoHyphens/>
        <w:spacing w:after="0" w:line="240" w:lineRule="auto"/>
        <w:jc w:val="center"/>
        <w:rPr>
          <w:rFonts w:ascii="Book Antiqua" w:eastAsia="Calibri" w:hAnsi="Book Antiqua" w:cs="Times New Roman"/>
          <w:bCs/>
          <w:sz w:val="24"/>
          <w:szCs w:val="24"/>
          <w:lang w:eastAsia="lv-LV"/>
        </w:rPr>
      </w:pPr>
      <w:r w:rsidRPr="00AA755C">
        <w:rPr>
          <w:rFonts w:ascii="Book Antiqua" w:eastAsia="Calibri" w:hAnsi="Book Antiqua" w:cs="Times New Roman"/>
          <w:sz w:val="24"/>
          <w:szCs w:val="24"/>
          <w:lang w:eastAsia="lv-LV"/>
        </w:rPr>
        <w:t xml:space="preserve">cenu aptaujai </w:t>
      </w:r>
      <w:r w:rsidR="00645465" w:rsidRPr="00AA755C">
        <w:rPr>
          <w:rFonts w:ascii="Book Antiqua" w:eastAsia="Calibri" w:hAnsi="Book Antiqua" w:cs="Times New Roman"/>
          <w:b/>
          <w:sz w:val="24"/>
          <w:szCs w:val="24"/>
          <w:lang w:eastAsia="lv-LV"/>
        </w:rPr>
        <w:t>“</w:t>
      </w:r>
      <w:r w:rsidR="00424BD0" w:rsidRPr="00424BD0">
        <w:rPr>
          <w:rFonts w:ascii="Book Antiqua" w:hAnsi="Book Antiqua"/>
          <w:b/>
          <w:bCs/>
          <w:sz w:val="24"/>
          <w:szCs w:val="24"/>
        </w:rPr>
        <w:t xml:space="preserve">Darba instrumentu </w:t>
      </w:r>
      <w:r w:rsidR="00454141">
        <w:rPr>
          <w:rFonts w:ascii="Book Antiqua" w:hAnsi="Book Antiqua"/>
          <w:b/>
          <w:bCs/>
          <w:sz w:val="24"/>
          <w:szCs w:val="24"/>
        </w:rPr>
        <w:t>p</w:t>
      </w:r>
      <w:r w:rsidR="00424BD0" w:rsidRPr="00424BD0">
        <w:rPr>
          <w:rFonts w:ascii="Book Antiqua" w:hAnsi="Book Antiqua"/>
          <w:b/>
          <w:bCs/>
          <w:sz w:val="24"/>
          <w:szCs w:val="24"/>
        </w:rPr>
        <w:t>iegāde Staiceles pamatskolas vajadzībām</w:t>
      </w:r>
      <w:r w:rsidR="00645465" w:rsidRPr="00AA755C">
        <w:rPr>
          <w:rFonts w:ascii="Book Antiqua" w:eastAsia="Calibri" w:hAnsi="Book Antiqua" w:cs="Times New Roman"/>
          <w:b/>
          <w:sz w:val="24"/>
          <w:szCs w:val="24"/>
          <w:lang w:eastAsia="lv-LV"/>
        </w:rPr>
        <w:t>”</w:t>
      </w:r>
      <w:r w:rsidRPr="00AA755C">
        <w:rPr>
          <w:rFonts w:ascii="Book Antiqua" w:eastAsia="Calibri" w:hAnsi="Book Antiqua" w:cs="Times New Roman"/>
          <w:sz w:val="24"/>
          <w:szCs w:val="24"/>
          <w:lang w:eastAsia="lv-LV"/>
        </w:rPr>
        <w:t>,</w:t>
      </w:r>
    </w:p>
    <w:p w14:paraId="6E1B4D08" w14:textId="0C478A75" w:rsidR="009B78D2" w:rsidRPr="00717CFA" w:rsidRDefault="00704836" w:rsidP="00717CFA">
      <w:pPr>
        <w:spacing w:after="0"/>
        <w:jc w:val="center"/>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ID Nr.</w:t>
      </w:r>
      <w:r w:rsidR="00271D9E" w:rsidRPr="00AA755C">
        <w:rPr>
          <w:rFonts w:ascii="Book Antiqua" w:eastAsia="Calibri" w:hAnsi="Book Antiqua" w:cs="Times New Roman"/>
          <w:sz w:val="24"/>
          <w:szCs w:val="24"/>
          <w:lang w:eastAsia="lv-LV"/>
        </w:rPr>
        <w:t xml:space="preserve"> </w:t>
      </w:r>
      <w:r w:rsidRPr="00AA755C">
        <w:rPr>
          <w:rFonts w:ascii="Book Antiqua" w:eastAsia="Calibri" w:hAnsi="Book Antiqua" w:cs="Times New Roman"/>
          <w:sz w:val="24"/>
          <w:szCs w:val="24"/>
          <w:lang w:eastAsia="lv-LV"/>
        </w:rPr>
        <w:t>CA 202</w:t>
      </w:r>
      <w:r w:rsidR="00AA755C">
        <w:rPr>
          <w:rFonts w:ascii="Book Antiqua" w:eastAsia="Calibri" w:hAnsi="Book Antiqua" w:cs="Times New Roman"/>
          <w:sz w:val="24"/>
          <w:szCs w:val="24"/>
          <w:lang w:eastAsia="lv-LV"/>
        </w:rPr>
        <w:t>1</w:t>
      </w:r>
      <w:r w:rsidRPr="00AA755C">
        <w:rPr>
          <w:rFonts w:ascii="Book Antiqua" w:eastAsia="Calibri" w:hAnsi="Book Antiqua" w:cs="Times New Roman"/>
          <w:sz w:val="24"/>
          <w:szCs w:val="24"/>
          <w:lang w:eastAsia="lv-LV"/>
        </w:rPr>
        <w:t>/</w:t>
      </w:r>
      <w:r w:rsidR="00454141">
        <w:rPr>
          <w:rFonts w:ascii="Book Antiqua" w:eastAsia="Calibri" w:hAnsi="Book Antiqua" w:cs="Times New Roman"/>
          <w:sz w:val="24"/>
          <w:szCs w:val="24"/>
          <w:lang w:eastAsia="lv-LV"/>
        </w:rPr>
        <w:t>15</w:t>
      </w:r>
    </w:p>
    <w:tbl>
      <w:tblPr>
        <w:tblStyle w:val="Reatabula"/>
        <w:tblW w:w="0" w:type="auto"/>
        <w:tblInd w:w="0" w:type="dxa"/>
        <w:tblLook w:val="04A0" w:firstRow="1" w:lastRow="0" w:firstColumn="1" w:lastColumn="0" w:noHBand="0" w:noVBand="1"/>
      </w:tblPr>
      <w:tblGrid>
        <w:gridCol w:w="846"/>
        <w:gridCol w:w="4459"/>
        <w:gridCol w:w="4460"/>
        <w:gridCol w:w="1570"/>
        <w:gridCol w:w="1570"/>
        <w:gridCol w:w="1570"/>
      </w:tblGrid>
      <w:tr w:rsidR="00200A85" w:rsidRPr="00AA755C" w14:paraId="4347D366" w14:textId="77777777" w:rsidTr="0042472C">
        <w:trPr>
          <w:trHeight w:val="567"/>
          <w:tblHeader/>
        </w:trPr>
        <w:tc>
          <w:tcPr>
            <w:tcW w:w="846" w:type="dxa"/>
            <w:shd w:val="clear" w:color="auto" w:fill="D9D9D9" w:themeFill="background1" w:themeFillShade="D9"/>
            <w:vAlign w:val="center"/>
          </w:tcPr>
          <w:p w14:paraId="286728F7" w14:textId="77777777" w:rsidR="00200A85" w:rsidRPr="00AA755C" w:rsidRDefault="00200A85" w:rsidP="0042472C">
            <w:pPr>
              <w:jc w:val="center"/>
              <w:rPr>
                <w:rFonts w:ascii="Book Antiqua" w:eastAsia="Times New Roman" w:hAnsi="Book Antiqua" w:cs="Times New Roman"/>
                <w:b/>
                <w:szCs w:val="24"/>
                <w:lang w:eastAsia="lv-LV"/>
              </w:rPr>
            </w:pPr>
            <w:r w:rsidRPr="00AA755C">
              <w:rPr>
                <w:rFonts w:ascii="Book Antiqua" w:eastAsia="Times New Roman" w:hAnsi="Book Antiqua" w:cs="Times New Roman"/>
                <w:b/>
                <w:szCs w:val="24"/>
                <w:lang w:eastAsia="lv-LV"/>
              </w:rPr>
              <w:t>Nr. p.k.</w:t>
            </w:r>
          </w:p>
        </w:tc>
        <w:tc>
          <w:tcPr>
            <w:tcW w:w="4459" w:type="dxa"/>
            <w:shd w:val="clear" w:color="auto" w:fill="D9D9D9" w:themeFill="background1" w:themeFillShade="D9"/>
            <w:vAlign w:val="center"/>
          </w:tcPr>
          <w:p w14:paraId="189B455A" w14:textId="77777777" w:rsidR="00200A85" w:rsidRPr="00AA755C" w:rsidRDefault="00200A85" w:rsidP="0042472C">
            <w:pPr>
              <w:jc w:val="center"/>
              <w:rPr>
                <w:rFonts w:ascii="Book Antiqua" w:eastAsia="Times New Roman" w:hAnsi="Book Antiqua" w:cs="Times New Roman"/>
                <w:b/>
                <w:szCs w:val="24"/>
                <w:lang w:eastAsia="lv-LV"/>
              </w:rPr>
            </w:pPr>
            <w:r w:rsidRPr="00AA755C">
              <w:rPr>
                <w:rFonts w:ascii="Book Antiqua" w:eastAsia="Times New Roman" w:hAnsi="Book Antiqua" w:cs="Times New Roman"/>
                <w:b/>
                <w:szCs w:val="24"/>
                <w:lang w:eastAsia="lv-LV"/>
              </w:rPr>
              <w:t>Pasūtītāja prasības</w:t>
            </w:r>
          </w:p>
        </w:tc>
        <w:tc>
          <w:tcPr>
            <w:tcW w:w="4460" w:type="dxa"/>
            <w:shd w:val="clear" w:color="auto" w:fill="D9D9D9" w:themeFill="background1" w:themeFillShade="D9"/>
            <w:vAlign w:val="center"/>
          </w:tcPr>
          <w:p w14:paraId="17C05B53" w14:textId="77777777" w:rsidR="00200A85" w:rsidRPr="00AA755C" w:rsidRDefault="00200A85" w:rsidP="0042472C">
            <w:pPr>
              <w:jc w:val="center"/>
              <w:rPr>
                <w:rFonts w:ascii="Book Antiqua" w:eastAsia="Times New Roman" w:hAnsi="Book Antiqua" w:cs="Times New Roman"/>
                <w:b/>
                <w:szCs w:val="24"/>
                <w:lang w:eastAsia="lv-LV"/>
              </w:rPr>
            </w:pPr>
            <w:r w:rsidRPr="00AA755C">
              <w:rPr>
                <w:rFonts w:ascii="Book Antiqua" w:eastAsia="Times New Roman" w:hAnsi="Book Antiqua" w:cs="Times New Roman"/>
                <w:b/>
                <w:szCs w:val="24"/>
                <w:lang w:eastAsia="lv-LV"/>
              </w:rPr>
              <w:t>Pretendenta piedāvājums</w:t>
            </w:r>
          </w:p>
        </w:tc>
        <w:tc>
          <w:tcPr>
            <w:tcW w:w="1570" w:type="dxa"/>
            <w:shd w:val="clear" w:color="auto" w:fill="D9D9D9" w:themeFill="background1" w:themeFillShade="D9"/>
            <w:vAlign w:val="center"/>
          </w:tcPr>
          <w:p w14:paraId="497C3985" w14:textId="77777777" w:rsidR="00200A85" w:rsidRPr="00AA755C" w:rsidRDefault="00200A85" w:rsidP="0042472C">
            <w:pPr>
              <w:jc w:val="center"/>
              <w:rPr>
                <w:rFonts w:ascii="Book Antiqua" w:eastAsia="Times New Roman" w:hAnsi="Book Antiqua" w:cs="Times New Roman"/>
                <w:b/>
                <w:szCs w:val="24"/>
                <w:lang w:eastAsia="lv-LV"/>
              </w:rPr>
            </w:pPr>
            <w:r w:rsidRPr="00AA755C">
              <w:rPr>
                <w:rFonts w:ascii="Book Antiqua" w:eastAsia="Times New Roman" w:hAnsi="Book Antiqua" w:cs="Times New Roman"/>
                <w:b/>
                <w:szCs w:val="24"/>
                <w:lang w:eastAsia="lv-LV"/>
              </w:rPr>
              <w:t>Daudzums</w:t>
            </w:r>
          </w:p>
        </w:tc>
        <w:tc>
          <w:tcPr>
            <w:tcW w:w="1570" w:type="dxa"/>
            <w:shd w:val="clear" w:color="auto" w:fill="D9D9D9" w:themeFill="background1" w:themeFillShade="D9"/>
            <w:vAlign w:val="center"/>
          </w:tcPr>
          <w:p w14:paraId="3DB79043" w14:textId="77777777" w:rsidR="00200A85" w:rsidRPr="00AA755C" w:rsidRDefault="00200A85" w:rsidP="0042472C">
            <w:pPr>
              <w:jc w:val="center"/>
              <w:rPr>
                <w:rFonts w:ascii="Book Antiqua" w:eastAsia="Times New Roman" w:hAnsi="Book Antiqua" w:cs="Times New Roman"/>
                <w:b/>
                <w:szCs w:val="24"/>
                <w:lang w:eastAsia="lv-LV"/>
              </w:rPr>
            </w:pPr>
            <w:r w:rsidRPr="00AA755C">
              <w:rPr>
                <w:rFonts w:ascii="Book Antiqua" w:eastAsia="Times New Roman" w:hAnsi="Book Antiqua" w:cs="Times New Roman"/>
                <w:b/>
                <w:szCs w:val="24"/>
                <w:lang w:eastAsia="lv-LV"/>
              </w:rPr>
              <w:t>Cena EUR bez PVN par 1 vienību</w:t>
            </w:r>
          </w:p>
        </w:tc>
        <w:tc>
          <w:tcPr>
            <w:tcW w:w="1570" w:type="dxa"/>
            <w:shd w:val="clear" w:color="auto" w:fill="D9D9D9" w:themeFill="background1" w:themeFillShade="D9"/>
            <w:vAlign w:val="center"/>
          </w:tcPr>
          <w:p w14:paraId="4626383A" w14:textId="77777777" w:rsidR="00200A85" w:rsidRPr="00AA755C" w:rsidRDefault="00200A85" w:rsidP="0042472C">
            <w:pPr>
              <w:jc w:val="center"/>
              <w:rPr>
                <w:rFonts w:ascii="Book Antiqua" w:eastAsia="Times New Roman" w:hAnsi="Book Antiqua" w:cs="Times New Roman"/>
                <w:b/>
                <w:szCs w:val="24"/>
                <w:lang w:eastAsia="lv-LV"/>
              </w:rPr>
            </w:pPr>
            <w:r w:rsidRPr="00AA755C">
              <w:rPr>
                <w:rFonts w:ascii="Book Antiqua" w:eastAsia="Times New Roman" w:hAnsi="Book Antiqua" w:cs="Times New Roman"/>
                <w:b/>
                <w:szCs w:val="24"/>
                <w:lang w:eastAsia="lv-LV"/>
              </w:rPr>
              <w:t>Summa EUR bez PVN par visu apjomu</w:t>
            </w:r>
          </w:p>
        </w:tc>
      </w:tr>
      <w:tr w:rsidR="00200A85" w:rsidRPr="00AA755C" w14:paraId="1E697D86" w14:textId="77777777" w:rsidTr="00200A85">
        <w:trPr>
          <w:trHeight w:val="567"/>
        </w:trPr>
        <w:tc>
          <w:tcPr>
            <w:tcW w:w="846" w:type="dxa"/>
            <w:vAlign w:val="center"/>
          </w:tcPr>
          <w:p w14:paraId="3585D116" w14:textId="77777777" w:rsidR="00200A85" w:rsidRPr="00AA755C" w:rsidRDefault="00200A85"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1.</w:t>
            </w:r>
          </w:p>
        </w:tc>
        <w:tc>
          <w:tcPr>
            <w:tcW w:w="4459" w:type="dxa"/>
            <w:vAlign w:val="center"/>
          </w:tcPr>
          <w:p w14:paraId="07F032BC" w14:textId="77777777" w:rsidR="00AA755C" w:rsidRPr="00424BD0" w:rsidRDefault="00424BD0" w:rsidP="00424BD0">
            <w:pPr>
              <w:pStyle w:val="Sarakstarindkopa"/>
              <w:widowControl w:val="0"/>
              <w:numPr>
                <w:ilvl w:val="0"/>
                <w:numId w:val="5"/>
              </w:numPr>
              <w:ind w:left="0" w:firstLine="0"/>
              <w:rPr>
                <w:rFonts w:ascii="Book Antiqua" w:eastAsia="Times New Roman" w:hAnsi="Book Antiqua" w:cs="Times New Roman"/>
                <w:i/>
                <w:iCs/>
                <w:szCs w:val="24"/>
              </w:rPr>
            </w:pPr>
            <w:r w:rsidRPr="00424BD0">
              <w:rPr>
                <w:rFonts w:ascii="Book Antiqua" w:eastAsia="Times New Roman" w:hAnsi="Book Antiqua" w:cs="Times New Roman"/>
                <w:b/>
                <w:szCs w:val="24"/>
              </w:rPr>
              <w:t xml:space="preserve">Komplekts: </w:t>
            </w:r>
            <w:proofErr w:type="spellStart"/>
            <w:r w:rsidRPr="00424BD0">
              <w:rPr>
                <w:rFonts w:ascii="Book Antiqua" w:eastAsia="Times New Roman" w:hAnsi="Book Antiqua" w:cs="Times New Roman"/>
                <w:b/>
                <w:szCs w:val="24"/>
              </w:rPr>
              <w:t>triecienurbjmašīna</w:t>
            </w:r>
            <w:proofErr w:type="spellEnd"/>
            <w:r w:rsidRPr="00424BD0">
              <w:rPr>
                <w:rFonts w:ascii="Book Antiqua" w:eastAsia="Times New Roman" w:hAnsi="Book Antiqua" w:cs="Times New Roman"/>
                <w:b/>
                <w:szCs w:val="24"/>
              </w:rPr>
              <w:t xml:space="preserve">, impulsu </w:t>
            </w:r>
            <w:proofErr w:type="spellStart"/>
            <w:r w:rsidRPr="00424BD0">
              <w:rPr>
                <w:rFonts w:ascii="Book Antiqua" w:eastAsia="Times New Roman" w:hAnsi="Book Antiqua" w:cs="Times New Roman"/>
                <w:b/>
                <w:szCs w:val="24"/>
              </w:rPr>
              <w:t>skrūvgrieznis</w:t>
            </w:r>
            <w:proofErr w:type="spellEnd"/>
            <w:r w:rsidRPr="00424BD0">
              <w:rPr>
                <w:rFonts w:ascii="Book Antiqua" w:eastAsia="Times New Roman" w:hAnsi="Book Antiqua" w:cs="Times New Roman"/>
                <w:b/>
                <w:szCs w:val="24"/>
              </w:rPr>
              <w:t xml:space="preserve">, </w:t>
            </w:r>
            <w:proofErr w:type="spellStart"/>
            <w:r w:rsidRPr="00424BD0">
              <w:rPr>
                <w:rFonts w:ascii="Book Antiqua" w:eastAsia="Times New Roman" w:hAnsi="Book Antiqua" w:cs="Times New Roman"/>
                <w:b/>
                <w:szCs w:val="24"/>
              </w:rPr>
              <w:t>multivoltāžas</w:t>
            </w:r>
            <w:proofErr w:type="spellEnd"/>
            <w:r w:rsidRPr="00424BD0">
              <w:rPr>
                <w:rFonts w:ascii="Book Antiqua" w:eastAsia="Times New Roman" w:hAnsi="Book Antiqua" w:cs="Times New Roman"/>
                <w:b/>
                <w:szCs w:val="24"/>
              </w:rPr>
              <w:t xml:space="preserve"> lādētājs, 2 akumulatori</w:t>
            </w:r>
          </w:p>
          <w:p w14:paraId="07F4996F" w14:textId="77777777" w:rsidR="00424BD0" w:rsidRPr="00424BD0" w:rsidRDefault="00424BD0" w:rsidP="00424BD0">
            <w:pPr>
              <w:pStyle w:val="Sarakstarindkopa"/>
              <w:widowControl w:val="0"/>
              <w:ind w:left="34"/>
              <w:rPr>
                <w:rFonts w:ascii="Book Antiqua" w:eastAsia="Times New Roman" w:hAnsi="Book Antiqua" w:cs="Times New Roman"/>
                <w:szCs w:val="24"/>
              </w:rPr>
            </w:pPr>
            <w:r w:rsidRPr="00424BD0">
              <w:rPr>
                <w:rFonts w:ascii="Book Antiqua" w:eastAsia="Times New Roman" w:hAnsi="Book Antiqua" w:cs="Times New Roman"/>
                <w:szCs w:val="24"/>
              </w:rPr>
              <w:t>Produkta veids: Akumulatora skrūvgrieži-urbjmašīnas</w:t>
            </w:r>
          </w:p>
          <w:p w14:paraId="4DAEEC00" w14:textId="77777777" w:rsidR="00424BD0" w:rsidRPr="00424BD0" w:rsidRDefault="00424BD0" w:rsidP="00424BD0">
            <w:pPr>
              <w:pStyle w:val="Sarakstarindkopa"/>
              <w:widowControl w:val="0"/>
              <w:ind w:left="0"/>
              <w:rPr>
                <w:rFonts w:ascii="Book Antiqua" w:eastAsia="Times New Roman" w:hAnsi="Book Antiqua" w:cs="Times New Roman"/>
                <w:szCs w:val="24"/>
              </w:rPr>
            </w:pPr>
            <w:r w:rsidRPr="00424BD0">
              <w:rPr>
                <w:rFonts w:ascii="Book Antiqua" w:eastAsia="Times New Roman" w:hAnsi="Book Antiqua" w:cs="Times New Roman"/>
                <w:szCs w:val="24"/>
              </w:rPr>
              <w:t xml:space="preserve">Elektriskā dzinēja tips: </w:t>
            </w:r>
            <w:proofErr w:type="spellStart"/>
            <w:r w:rsidRPr="00424BD0">
              <w:rPr>
                <w:rFonts w:ascii="Book Antiqua" w:eastAsia="Times New Roman" w:hAnsi="Book Antiqua" w:cs="Times New Roman"/>
                <w:szCs w:val="24"/>
              </w:rPr>
              <w:t>bezsuku</w:t>
            </w:r>
            <w:proofErr w:type="spellEnd"/>
          </w:p>
          <w:p w14:paraId="4AA08A13" w14:textId="77777777" w:rsidR="00424BD0" w:rsidRPr="00424BD0" w:rsidRDefault="00424BD0" w:rsidP="00424BD0">
            <w:pPr>
              <w:pStyle w:val="Sarakstarindkopa"/>
              <w:widowControl w:val="0"/>
              <w:ind w:left="0"/>
              <w:rPr>
                <w:rFonts w:ascii="Book Antiqua" w:eastAsia="Times New Roman" w:hAnsi="Book Antiqua" w:cs="Times New Roman"/>
                <w:szCs w:val="24"/>
              </w:rPr>
            </w:pPr>
            <w:proofErr w:type="spellStart"/>
            <w:r w:rsidRPr="00424BD0">
              <w:rPr>
                <w:rFonts w:ascii="Book Antiqua" w:eastAsia="Times New Roman" w:hAnsi="Book Antiqua" w:cs="Times New Roman"/>
                <w:szCs w:val="24"/>
              </w:rPr>
              <w:t>Apgriezienu</w:t>
            </w:r>
            <w:proofErr w:type="spellEnd"/>
            <w:r w:rsidRPr="00424BD0">
              <w:rPr>
                <w:rFonts w:ascii="Book Antiqua" w:eastAsia="Times New Roman" w:hAnsi="Book Antiqua" w:cs="Times New Roman"/>
                <w:szCs w:val="24"/>
              </w:rPr>
              <w:t xml:space="preserve"> skaits tukšgaitā: 0-1900, 0-500</w:t>
            </w:r>
          </w:p>
          <w:p w14:paraId="0BDDDF16" w14:textId="77777777" w:rsidR="00424BD0" w:rsidRPr="00424BD0" w:rsidRDefault="00424BD0" w:rsidP="00424BD0">
            <w:pPr>
              <w:pStyle w:val="Sarakstarindkopa"/>
              <w:widowControl w:val="0"/>
              <w:ind w:left="0"/>
              <w:rPr>
                <w:rFonts w:ascii="Book Antiqua" w:eastAsia="Times New Roman" w:hAnsi="Book Antiqua" w:cs="Times New Roman"/>
                <w:szCs w:val="24"/>
              </w:rPr>
            </w:pPr>
            <w:r w:rsidRPr="00424BD0">
              <w:rPr>
                <w:rFonts w:ascii="Book Antiqua" w:eastAsia="Times New Roman" w:hAnsi="Book Antiqua" w:cs="Times New Roman"/>
                <w:szCs w:val="24"/>
              </w:rPr>
              <w:t>Ātrumu skaits: 2</w:t>
            </w:r>
          </w:p>
          <w:p w14:paraId="59C3FCD9" w14:textId="77777777" w:rsidR="00424BD0" w:rsidRPr="00424BD0" w:rsidRDefault="00424BD0" w:rsidP="00424BD0">
            <w:pPr>
              <w:pStyle w:val="Sarakstarindkopa"/>
              <w:widowControl w:val="0"/>
              <w:ind w:left="0"/>
              <w:rPr>
                <w:rFonts w:ascii="Book Antiqua" w:eastAsia="Times New Roman" w:hAnsi="Book Antiqua" w:cs="Times New Roman"/>
                <w:szCs w:val="24"/>
              </w:rPr>
            </w:pPr>
            <w:r w:rsidRPr="00424BD0">
              <w:rPr>
                <w:rFonts w:ascii="Book Antiqua" w:eastAsia="Times New Roman" w:hAnsi="Book Antiqua" w:cs="Times New Roman"/>
                <w:szCs w:val="24"/>
              </w:rPr>
              <w:t>Stobra diametrs: 13mm</w:t>
            </w:r>
          </w:p>
          <w:p w14:paraId="4EC7F0F7" w14:textId="77777777" w:rsidR="00424BD0" w:rsidRPr="00424BD0" w:rsidRDefault="00424BD0" w:rsidP="00424BD0">
            <w:pPr>
              <w:pStyle w:val="Sarakstarindkopa"/>
              <w:widowControl w:val="0"/>
              <w:ind w:left="0"/>
              <w:rPr>
                <w:rFonts w:ascii="Book Antiqua" w:eastAsia="Times New Roman" w:hAnsi="Book Antiqua" w:cs="Times New Roman"/>
                <w:szCs w:val="24"/>
              </w:rPr>
            </w:pPr>
            <w:r w:rsidRPr="00424BD0">
              <w:rPr>
                <w:rFonts w:ascii="Book Antiqua" w:eastAsia="Times New Roman" w:hAnsi="Book Antiqua" w:cs="Times New Roman"/>
                <w:szCs w:val="24"/>
              </w:rPr>
              <w:t>Griezes momenta soļu skaits: 21</w:t>
            </w:r>
          </w:p>
          <w:p w14:paraId="67740F4A" w14:textId="77777777" w:rsidR="00424BD0" w:rsidRPr="00424BD0" w:rsidRDefault="00424BD0" w:rsidP="00424BD0">
            <w:pPr>
              <w:pStyle w:val="Sarakstarindkopa"/>
              <w:widowControl w:val="0"/>
              <w:ind w:left="0"/>
              <w:rPr>
                <w:rFonts w:ascii="Book Antiqua" w:eastAsia="Times New Roman" w:hAnsi="Book Antiqua" w:cs="Times New Roman"/>
                <w:szCs w:val="24"/>
              </w:rPr>
            </w:pPr>
            <w:r w:rsidRPr="00424BD0">
              <w:rPr>
                <w:rFonts w:ascii="Book Antiqua" w:eastAsia="Times New Roman" w:hAnsi="Book Antiqua" w:cs="Times New Roman"/>
                <w:szCs w:val="24"/>
              </w:rPr>
              <w:t>Maks. urbšanas diametrs kokā: 38mm</w:t>
            </w:r>
          </w:p>
          <w:p w14:paraId="6A7B88BC" w14:textId="77777777" w:rsidR="00424BD0" w:rsidRPr="00424BD0" w:rsidRDefault="00424BD0" w:rsidP="00424BD0">
            <w:pPr>
              <w:pStyle w:val="Sarakstarindkopa"/>
              <w:widowControl w:val="0"/>
              <w:ind w:left="0"/>
              <w:rPr>
                <w:rFonts w:ascii="Book Antiqua" w:eastAsia="Times New Roman" w:hAnsi="Book Antiqua" w:cs="Times New Roman"/>
                <w:szCs w:val="24"/>
              </w:rPr>
            </w:pPr>
            <w:r w:rsidRPr="00424BD0">
              <w:rPr>
                <w:rFonts w:ascii="Book Antiqua" w:eastAsia="Times New Roman" w:hAnsi="Book Antiqua" w:cs="Times New Roman"/>
                <w:szCs w:val="24"/>
              </w:rPr>
              <w:t>Maks. urbšanas diametrs tēraudā: 13mm</w:t>
            </w:r>
          </w:p>
          <w:p w14:paraId="203981FF" w14:textId="77777777" w:rsidR="00424BD0" w:rsidRPr="00424BD0" w:rsidRDefault="00424BD0" w:rsidP="00424BD0">
            <w:pPr>
              <w:pStyle w:val="Sarakstarindkopa"/>
              <w:widowControl w:val="0"/>
              <w:ind w:left="0"/>
              <w:rPr>
                <w:rFonts w:ascii="Book Antiqua" w:eastAsia="Times New Roman" w:hAnsi="Book Antiqua" w:cs="Times New Roman"/>
                <w:szCs w:val="24"/>
              </w:rPr>
            </w:pPr>
            <w:r w:rsidRPr="00424BD0">
              <w:rPr>
                <w:rFonts w:ascii="Book Antiqua" w:eastAsia="Times New Roman" w:hAnsi="Book Antiqua" w:cs="Times New Roman"/>
                <w:szCs w:val="24"/>
              </w:rPr>
              <w:t xml:space="preserve">Akumulatora tips: </w:t>
            </w:r>
            <w:proofErr w:type="spellStart"/>
            <w:r w:rsidRPr="00424BD0">
              <w:rPr>
                <w:rFonts w:ascii="Book Antiqua" w:eastAsia="Times New Roman" w:hAnsi="Book Antiqua" w:cs="Times New Roman"/>
                <w:szCs w:val="24"/>
              </w:rPr>
              <w:t>Li-on</w:t>
            </w:r>
            <w:proofErr w:type="spellEnd"/>
          </w:p>
          <w:p w14:paraId="593CC41D" w14:textId="77777777" w:rsidR="00424BD0" w:rsidRPr="00424BD0" w:rsidRDefault="00424BD0" w:rsidP="00424BD0">
            <w:pPr>
              <w:pStyle w:val="Sarakstarindkopa"/>
              <w:widowControl w:val="0"/>
              <w:ind w:left="0"/>
              <w:rPr>
                <w:rFonts w:ascii="Book Antiqua" w:eastAsia="Times New Roman" w:hAnsi="Book Antiqua" w:cs="Times New Roman"/>
                <w:szCs w:val="24"/>
              </w:rPr>
            </w:pPr>
            <w:r w:rsidRPr="00424BD0">
              <w:rPr>
                <w:rFonts w:ascii="Book Antiqua" w:eastAsia="Times New Roman" w:hAnsi="Book Antiqua" w:cs="Times New Roman"/>
                <w:szCs w:val="24"/>
              </w:rPr>
              <w:t xml:space="preserve">Akumulatora tilpums: 5000 </w:t>
            </w:r>
            <w:proofErr w:type="spellStart"/>
            <w:r w:rsidRPr="00424BD0">
              <w:rPr>
                <w:rFonts w:ascii="Book Antiqua" w:eastAsia="Times New Roman" w:hAnsi="Book Antiqua" w:cs="Times New Roman"/>
                <w:szCs w:val="24"/>
              </w:rPr>
              <w:t>mAh</w:t>
            </w:r>
            <w:proofErr w:type="spellEnd"/>
          </w:p>
          <w:p w14:paraId="0B3C7A62" w14:textId="77777777" w:rsidR="00424BD0" w:rsidRPr="00424BD0" w:rsidRDefault="00424BD0" w:rsidP="00424BD0">
            <w:pPr>
              <w:pStyle w:val="Sarakstarindkopa"/>
              <w:widowControl w:val="0"/>
              <w:ind w:left="0"/>
              <w:rPr>
                <w:rFonts w:ascii="Book Antiqua" w:eastAsia="Times New Roman" w:hAnsi="Book Antiqua" w:cs="Times New Roman"/>
                <w:szCs w:val="24"/>
              </w:rPr>
            </w:pPr>
            <w:r w:rsidRPr="00424BD0">
              <w:rPr>
                <w:rFonts w:ascii="Book Antiqua" w:eastAsia="Times New Roman" w:hAnsi="Book Antiqua" w:cs="Times New Roman"/>
                <w:szCs w:val="24"/>
              </w:rPr>
              <w:t>Akumulatoru skaits: 2 gab.</w:t>
            </w:r>
          </w:p>
          <w:p w14:paraId="2A2FC005" w14:textId="77777777" w:rsidR="00424BD0" w:rsidRPr="00424BD0" w:rsidRDefault="00424BD0" w:rsidP="00424BD0">
            <w:pPr>
              <w:pStyle w:val="Sarakstarindkopa"/>
              <w:widowControl w:val="0"/>
              <w:ind w:left="0"/>
              <w:rPr>
                <w:rFonts w:ascii="Book Antiqua" w:eastAsia="Times New Roman" w:hAnsi="Book Antiqua" w:cs="Times New Roman"/>
                <w:szCs w:val="24"/>
              </w:rPr>
            </w:pPr>
            <w:r w:rsidRPr="00424BD0">
              <w:rPr>
                <w:rFonts w:ascii="Book Antiqua" w:eastAsia="Times New Roman" w:hAnsi="Book Antiqua" w:cs="Times New Roman"/>
                <w:szCs w:val="24"/>
              </w:rPr>
              <w:t xml:space="preserve">Akumulatora tilpums: 5000 </w:t>
            </w:r>
            <w:proofErr w:type="spellStart"/>
            <w:r w:rsidRPr="00424BD0">
              <w:rPr>
                <w:rFonts w:ascii="Book Antiqua" w:eastAsia="Times New Roman" w:hAnsi="Book Antiqua" w:cs="Times New Roman"/>
                <w:szCs w:val="24"/>
              </w:rPr>
              <w:t>mAh</w:t>
            </w:r>
            <w:proofErr w:type="spellEnd"/>
          </w:p>
          <w:p w14:paraId="07FB220A" w14:textId="04E63F0F" w:rsidR="00424BD0" w:rsidRPr="00424BD0" w:rsidRDefault="00424BD0" w:rsidP="00424BD0">
            <w:pPr>
              <w:pStyle w:val="Sarakstarindkopa"/>
              <w:widowControl w:val="0"/>
              <w:ind w:left="0"/>
              <w:rPr>
                <w:rFonts w:ascii="Book Antiqua" w:eastAsia="Times New Roman" w:hAnsi="Book Antiqua" w:cs="Times New Roman"/>
                <w:i/>
                <w:iCs/>
                <w:szCs w:val="24"/>
              </w:rPr>
            </w:pPr>
            <w:r w:rsidRPr="00424BD0">
              <w:rPr>
                <w:rFonts w:ascii="Book Antiqua" w:eastAsia="Times New Roman" w:hAnsi="Book Antiqua" w:cs="Times New Roman"/>
                <w:szCs w:val="24"/>
              </w:rPr>
              <w:t>Akumulatora spriegums 18V</w:t>
            </w:r>
          </w:p>
        </w:tc>
        <w:tc>
          <w:tcPr>
            <w:tcW w:w="4460" w:type="dxa"/>
            <w:vAlign w:val="center"/>
          </w:tcPr>
          <w:p w14:paraId="48558F22" w14:textId="77777777" w:rsidR="00200A85" w:rsidRPr="00AA755C" w:rsidRDefault="00200A85" w:rsidP="0042472C">
            <w:pPr>
              <w:jc w:val="left"/>
              <w:rPr>
                <w:rFonts w:ascii="Book Antiqua" w:eastAsia="Times New Roman" w:hAnsi="Book Antiqua" w:cs="Times New Roman"/>
                <w:szCs w:val="24"/>
                <w:lang w:eastAsia="lv-LV"/>
              </w:rPr>
            </w:pPr>
          </w:p>
        </w:tc>
        <w:tc>
          <w:tcPr>
            <w:tcW w:w="1570" w:type="dxa"/>
            <w:vAlign w:val="center"/>
          </w:tcPr>
          <w:p w14:paraId="1560D95B" w14:textId="77777777" w:rsidR="00200A85" w:rsidRPr="00AA755C" w:rsidRDefault="00876486"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1</w:t>
            </w:r>
          </w:p>
        </w:tc>
        <w:tc>
          <w:tcPr>
            <w:tcW w:w="1570" w:type="dxa"/>
            <w:vAlign w:val="center"/>
          </w:tcPr>
          <w:p w14:paraId="3F7F2EE8" w14:textId="77777777" w:rsidR="00200A85" w:rsidRPr="00AA755C" w:rsidRDefault="00200A85" w:rsidP="0042472C">
            <w:pPr>
              <w:jc w:val="center"/>
              <w:rPr>
                <w:rFonts w:ascii="Book Antiqua" w:eastAsia="Times New Roman" w:hAnsi="Book Antiqua" w:cs="Times New Roman"/>
                <w:szCs w:val="24"/>
                <w:lang w:eastAsia="lv-LV"/>
              </w:rPr>
            </w:pPr>
          </w:p>
        </w:tc>
        <w:tc>
          <w:tcPr>
            <w:tcW w:w="1570" w:type="dxa"/>
            <w:vAlign w:val="center"/>
          </w:tcPr>
          <w:p w14:paraId="0D3752A0" w14:textId="77777777" w:rsidR="00200A85" w:rsidRPr="00AA755C" w:rsidRDefault="00200A85" w:rsidP="0042472C">
            <w:pPr>
              <w:jc w:val="center"/>
              <w:rPr>
                <w:rFonts w:ascii="Book Antiqua" w:eastAsia="Times New Roman" w:hAnsi="Book Antiqua" w:cs="Times New Roman"/>
                <w:szCs w:val="24"/>
                <w:lang w:eastAsia="lv-LV"/>
              </w:rPr>
            </w:pPr>
          </w:p>
        </w:tc>
      </w:tr>
      <w:tr w:rsidR="00424BD0" w:rsidRPr="00AA755C" w14:paraId="581B5DC6" w14:textId="77777777" w:rsidTr="00200A85">
        <w:trPr>
          <w:trHeight w:val="567"/>
        </w:trPr>
        <w:tc>
          <w:tcPr>
            <w:tcW w:w="846" w:type="dxa"/>
            <w:vAlign w:val="center"/>
          </w:tcPr>
          <w:p w14:paraId="5F8840D1" w14:textId="4664113C" w:rsidR="00424BD0" w:rsidRPr="00AA755C" w:rsidRDefault="00424BD0"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2.</w:t>
            </w:r>
          </w:p>
        </w:tc>
        <w:tc>
          <w:tcPr>
            <w:tcW w:w="4459" w:type="dxa"/>
            <w:vAlign w:val="center"/>
          </w:tcPr>
          <w:p w14:paraId="3D9FF23B" w14:textId="77777777" w:rsidR="00424BD0" w:rsidRDefault="00424BD0" w:rsidP="002F6007">
            <w:pPr>
              <w:widowControl w:val="0"/>
              <w:numPr>
                <w:ilvl w:val="0"/>
                <w:numId w:val="5"/>
              </w:numPr>
              <w:rPr>
                <w:rFonts w:ascii="Book Antiqua" w:eastAsia="Times New Roman" w:hAnsi="Book Antiqua" w:cs="Times New Roman"/>
                <w:b/>
                <w:szCs w:val="24"/>
                <w:u w:val="single"/>
              </w:rPr>
            </w:pPr>
            <w:proofErr w:type="spellStart"/>
            <w:r w:rsidRPr="00424BD0">
              <w:rPr>
                <w:rFonts w:ascii="Book Antiqua" w:eastAsia="Times New Roman" w:hAnsi="Book Antiqua" w:cs="Times New Roman"/>
                <w:b/>
                <w:szCs w:val="24"/>
                <w:u w:val="single"/>
              </w:rPr>
              <w:t>Virsfrēze</w:t>
            </w:r>
            <w:proofErr w:type="spellEnd"/>
            <w:r w:rsidRPr="00424BD0">
              <w:rPr>
                <w:rFonts w:ascii="Book Antiqua" w:eastAsia="Times New Roman" w:hAnsi="Book Antiqua" w:cs="Times New Roman"/>
                <w:b/>
                <w:szCs w:val="24"/>
                <w:u w:val="single"/>
              </w:rPr>
              <w:t xml:space="preserve"> 8mm, 900w</w:t>
            </w:r>
          </w:p>
          <w:p w14:paraId="5036793B" w14:textId="77777777" w:rsidR="00424BD0" w:rsidRPr="00424BD0" w:rsidRDefault="00424BD0" w:rsidP="00424BD0">
            <w:pPr>
              <w:widowControl w:val="0"/>
              <w:ind w:left="34"/>
              <w:rPr>
                <w:rFonts w:ascii="Book Antiqua" w:eastAsia="Times New Roman" w:hAnsi="Book Antiqua" w:cs="Times New Roman"/>
                <w:bCs/>
                <w:szCs w:val="24"/>
              </w:rPr>
            </w:pPr>
            <w:r w:rsidRPr="00424BD0">
              <w:rPr>
                <w:rFonts w:ascii="Book Antiqua" w:eastAsia="Times New Roman" w:hAnsi="Book Antiqua" w:cs="Times New Roman"/>
                <w:bCs/>
                <w:szCs w:val="24"/>
              </w:rPr>
              <w:lastRenderedPageBreak/>
              <w:t xml:space="preserve">Jauda: 900w; </w:t>
            </w:r>
          </w:p>
          <w:p w14:paraId="54D5BDA6" w14:textId="77777777" w:rsidR="00424BD0" w:rsidRPr="00424BD0" w:rsidRDefault="00424BD0" w:rsidP="00424BD0">
            <w:pPr>
              <w:widowControl w:val="0"/>
              <w:ind w:left="34"/>
              <w:rPr>
                <w:rFonts w:ascii="Book Antiqua" w:eastAsia="Times New Roman" w:hAnsi="Book Antiqua" w:cs="Times New Roman"/>
                <w:bCs/>
                <w:szCs w:val="24"/>
              </w:rPr>
            </w:pPr>
            <w:r w:rsidRPr="00424BD0">
              <w:rPr>
                <w:rFonts w:ascii="Book Antiqua" w:eastAsia="Times New Roman" w:hAnsi="Book Antiqua" w:cs="Times New Roman"/>
                <w:bCs/>
                <w:szCs w:val="24"/>
              </w:rPr>
              <w:t>Ātrums bez slodzes(min-1) 2700;</w:t>
            </w:r>
          </w:p>
          <w:p w14:paraId="26D974C1" w14:textId="77777777" w:rsidR="00424BD0" w:rsidRPr="00424BD0" w:rsidRDefault="00424BD0" w:rsidP="00424BD0">
            <w:pPr>
              <w:widowControl w:val="0"/>
              <w:ind w:left="34"/>
              <w:rPr>
                <w:rFonts w:ascii="Book Antiqua" w:eastAsia="Times New Roman" w:hAnsi="Book Antiqua" w:cs="Times New Roman"/>
                <w:bCs/>
                <w:szCs w:val="24"/>
              </w:rPr>
            </w:pPr>
            <w:r w:rsidRPr="00424BD0">
              <w:rPr>
                <w:rFonts w:ascii="Book Antiqua" w:eastAsia="Times New Roman" w:hAnsi="Book Antiqua" w:cs="Times New Roman"/>
                <w:bCs/>
                <w:szCs w:val="24"/>
              </w:rPr>
              <w:t>Frēzēšanas dziļums 0-35 mm</w:t>
            </w:r>
          </w:p>
          <w:p w14:paraId="7F60D5B8" w14:textId="77777777" w:rsidR="00424BD0" w:rsidRPr="00424BD0" w:rsidRDefault="00424BD0" w:rsidP="00424BD0">
            <w:pPr>
              <w:widowControl w:val="0"/>
              <w:ind w:left="34"/>
              <w:rPr>
                <w:rFonts w:ascii="Book Antiqua" w:eastAsia="Times New Roman" w:hAnsi="Book Antiqua" w:cs="Times New Roman"/>
                <w:bCs/>
                <w:szCs w:val="24"/>
              </w:rPr>
            </w:pPr>
            <w:r w:rsidRPr="00424BD0">
              <w:rPr>
                <w:rFonts w:ascii="Book Antiqua" w:eastAsia="Times New Roman" w:hAnsi="Book Antiqua" w:cs="Times New Roman"/>
                <w:bCs/>
                <w:szCs w:val="24"/>
              </w:rPr>
              <w:t>Maks. ietvara diametrs 6 / 8 mm</w:t>
            </w:r>
          </w:p>
          <w:p w14:paraId="40F3EA3B" w14:textId="77777777" w:rsidR="00424BD0" w:rsidRPr="00424BD0" w:rsidRDefault="00424BD0" w:rsidP="00424BD0">
            <w:pPr>
              <w:widowControl w:val="0"/>
              <w:ind w:left="34"/>
              <w:rPr>
                <w:rFonts w:ascii="Book Antiqua" w:eastAsia="Times New Roman" w:hAnsi="Book Antiqua" w:cs="Times New Roman"/>
                <w:bCs/>
                <w:szCs w:val="24"/>
              </w:rPr>
            </w:pPr>
            <w:r w:rsidRPr="00424BD0">
              <w:rPr>
                <w:rFonts w:ascii="Book Antiqua" w:eastAsia="Times New Roman" w:hAnsi="Book Antiqua" w:cs="Times New Roman"/>
                <w:bCs/>
                <w:szCs w:val="24"/>
              </w:rPr>
              <w:t>Plastmasas futlāris pārnēsāšanai</w:t>
            </w:r>
          </w:p>
          <w:p w14:paraId="686DB2F9" w14:textId="77777777" w:rsidR="00424BD0" w:rsidRPr="00424BD0" w:rsidRDefault="00424BD0" w:rsidP="00424BD0">
            <w:pPr>
              <w:widowControl w:val="0"/>
              <w:ind w:left="34"/>
              <w:rPr>
                <w:rFonts w:ascii="Book Antiqua" w:eastAsia="Times New Roman" w:hAnsi="Book Antiqua" w:cs="Times New Roman"/>
                <w:bCs/>
                <w:szCs w:val="24"/>
              </w:rPr>
            </w:pPr>
            <w:r w:rsidRPr="00424BD0">
              <w:rPr>
                <w:rFonts w:ascii="Book Antiqua" w:eastAsia="Times New Roman" w:hAnsi="Book Antiqua" w:cs="Times New Roman"/>
                <w:bCs/>
                <w:szCs w:val="24"/>
              </w:rPr>
              <w:t>Sānu vednis</w:t>
            </w:r>
          </w:p>
          <w:p w14:paraId="5377D69E" w14:textId="77777777" w:rsidR="00424BD0" w:rsidRPr="00424BD0" w:rsidRDefault="00424BD0" w:rsidP="00424BD0">
            <w:pPr>
              <w:widowControl w:val="0"/>
              <w:ind w:left="34"/>
              <w:rPr>
                <w:rFonts w:ascii="Book Antiqua" w:eastAsia="Times New Roman" w:hAnsi="Book Antiqua" w:cs="Times New Roman"/>
                <w:bCs/>
                <w:szCs w:val="24"/>
              </w:rPr>
            </w:pPr>
            <w:r w:rsidRPr="00424BD0">
              <w:rPr>
                <w:rFonts w:ascii="Book Antiqua" w:eastAsia="Times New Roman" w:hAnsi="Book Antiqua" w:cs="Times New Roman"/>
                <w:bCs/>
                <w:szCs w:val="24"/>
              </w:rPr>
              <w:t>Izmēri 145 x 110 mm</w:t>
            </w:r>
          </w:p>
          <w:p w14:paraId="092B6D1E" w14:textId="37715546" w:rsidR="00424BD0" w:rsidRPr="00AA755C" w:rsidRDefault="00424BD0" w:rsidP="00424BD0">
            <w:pPr>
              <w:widowControl w:val="0"/>
              <w:ind w:left="34"/>
              <w:rPr>
                <w:rFonts w:ascii="Book Antiqua" w:eastAsia="Times New Roman" w:hAnsi="Book Antiqua" w:cs="Times New Roman"/>
                <w:b/>
                <w:szCs w:val="24"/>
                <w:u w:val="single"/>
              </w:rPr>
            </w:pPr>
            <w:r w:rsidRPr="00424BD0">
              <w:rPr>
                <w:rFonts w:ascii="Book Antiqua" w:eastAsia="Times New Roman" w:hAnsi="Book Antiqua" w:cs="Times New Roman"/>
                <w:bCs/>
                <w:szCs w:val="24"/>
              </w:rPr>
              <w:t>Barošanas vads 2,5 m</w:t>
            </w:r>
          </w:p>
        </w:tc>
        <w:tc>
          <w:tcPr>
            <w:tcW w:w="4460" w:type="dxa"/>
            <w:vAlign w:val="center"/>
          </w:tcPr>
          <w:p w14:paraId="6205CD8C" w14:textId="77777777" w:rsidR="00424BD0" w:rsidRPr="00AA755C" w:rsidRDefault="00424BD0" w:rsidP="0042472C">
            <w:pPr>
              <w:rPr>
                <w:rFonts w:ascii="Book Antiqua" w:eastAsia="Times New Roman" w:hAnsi="Book Antiqua" w:cs="Times New Roman"/>
                <w:szCs w:val="24"/>
                <w:lang w:eastAsia="lv-LV"/>
              </w:rPr>
            </w:pPr>
          </w:p>
        </w:tc>
        <w:tc>
          <w:tcPr>
            <w:tcW w:w="1570" w:type="dxa"/>
            <w:vAlign w:val="center"/>
          </w:tcPr>
          <w:p w14:paraId="13AB4FCD" w14:textId="66F52567" w:rsidR="00424BD0" w:rsidRPr="00AA755C" w:rsidRDefault="00717CFA"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1</w:t>
            </w:r>
          </w:p>
        </w:tc>
        <w:tc>
          <w:tcPr>
            <w:tcW w:w="1570" w:type="dxa"/>
            <w:vAlign w:val="center"/>
          </w:tcPr>
          <w:p w14:paraId="2E211A14" w14:textId="77777777" w:rsidR="00424BD0" w:rsidRPr="00AA755C" w:rsidRDefault="00424BD0" w:rsidP="0042472C">
            <w:pPr>
              <w:jc w:val="center"/>
              <w:rPr>
                <w:rFonts w:ascii="Book Antiqua" w:eastAsia="Times New Roman" w:hAnsi="Book Antiqua" w:cs="Times New Roman"/>
                <w:szCs w:val="24"/>
                <w:lang w:eastAsia="lv-LV"/>
              </w:rPr>
            </w:pPr>
          </w:p>
        </w:tc>
        <w:tc>
          <w:tcPr>
            <w:tcW w:w="1570" w:type="dxa"/>
            <w:vAlign w:val="center"/>
          </w:tcPr>
          <w:p w14:paraId="46F24A5B" w14:textId="77777777" w:rsidR="00424BD0" w:rsidRPr="00AA755C" w:rsidRDefault="00424BD0" w:rsidP="0042472C">
            <w:pPr>
              <w:jc w:val="center"/>
              <w:rPr>
                <w:rFonts w:ascii="Book Antiqua" w:eastAsia="Times New Roman" w:hAnsi="Book Antiqua" w:cs="Times New Roman"/>
                <w:szCs w:val="24"/>
                <w:lang w:eastAsia="lv-LV"/>
              </w:rPr>
            </w:pPr>
          </w:p>
        </w:tc>
      </w:tr>
      <w:tr w:rsidR="00424BD0" w:rsidRPr="00AA755C" w14:paraId="2BAE4BB2" w14:textId="77777777" w:rsidTr="00200A85">
        <w:trPr>
          <w:trHeight w:val="567"/>
        </w:trPr>
        <w:tc>
          <w:tcPr>
            <w:tcW w:w="846" w:type="dxa"/>
            <w:vAlign w:val="center"/>
          </w:tcPr>
          <w:p w14:paraId="76BD91E8" w14:textId="42F12A8C" w:rsidR="00424BD0" w:rsidRDefault="00424BD0"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3.</w:t>
            </w:r>
          </w:p>
        </w:tc>
        <w:tc>
          <w:tcPr>
            <w:tcW w:w="4459" w:type="dxa"/>
            <w:vAlign w:val="center"/>
          </w:tcPr>
          <w:p w14:paraId="5DDB54E8" w14:textId="77777777" w:rsidR="00424BD0" w:rsidRDefault="00424BD0" w:rsidP="002F6007">
            <w:pPr>
              <w:widowControl w:val="0"/>
              <w:numPr>
                <w:ilvl w:val="0"/>
                <w:numId w:val="5"/>
              </w:numPr>
              <w:rPr>
                <w:rFonts w:ascii="Book Antiqua" w:eastAsia="Times New Roman" w:hAnsi="Book Antiqua" w:cs="Times New Roman"/>
                <w:b/>
                <w:szCs w:val="24"/>
                <w:u w:val="single"/>
              </w:rPr>
            </w:pPr>
            <w:proofErr w:type="spellStart"/>
            <w:r w:rsidRPr="00424BD0">
              <w:rPr>
                <w:rFonts w:ascii="Book Antiqua" w:eastAsia="Times New Roman" w:hAnsi="Book Antiqua" w:cs="Times New Roman"/>
                <w:b/>
                <w:szCs w:val="24"/>
                <w:u w:val="single"/>
              </w:rPr>
              <w:t>Leņķzāgis</w:t>
            </w:r>
            <w:proofErr w:type="spellEnd"/>
          </w:p>
          <w:p w14:paraId="6B5A1116" w14:textId="77777777" w:rsidR="00424BD0" w:rsidRPr="00424BD0" w:rsidRDefault="00424BD0" w:rsidP="00424BD0">
            <w:pPr>
              <w:widowControl w:val="0"/>
              <w:ind w:left="720" w:hanging="720"/>
              <w:rPr>
                <w:rFonts w:ascii="Book Antiqua" w:eastAsia="Times New Roman" w:hAnsi="Book Antiqua" w:cs="Times New Roman"/>
                <w:bCs/>
                <w:szCs w:val="24"/>
              </w:rPr>
            </w:pPr>
            <w:r w:rsidRPr="00424BD0">
              <w:rPr>
                <w:rFonts w:ascii="Book Antiqua" w:eastAsia="Times New Roman" w:hAnsi="Book Antiqua" w:cs="Times New Roman"/>
                <w:bCs/>
                <w:szCs w:val="24"/>
              </w:rPr>
              <w:t>Jauda: 2x18V</w:t>
            </w:r>
          </w:p>
          <w:p w14:paraId="794E63D6" w14:textId="77777777" w:rsidR="00424BD0" w:rsidRPr="00424BD0" w:rsidRDefault="00424BD0" w:rsidP="00424BD0">
            <w:pPr>
              <w:widowControl w:val="0"/>
              <w:ind w:left="720" w:hanging="720"/>
              <w:rPr>
                <w:rFonts w:ascii="Book Antiqua" w:eastAsia="Times New Roman" w:hAnsi="Book Antiqua" w:cs="Times New Roman"/>
                <w:bCs/>
                <w:szCs w:val="24"/>
              </w:rPr>
            </w:pPr>
            <w:proofErr w:type="spellStart"/>
            <w:r w:rsidRPr="00424BD0">
              <w:rPr>
                <w:rFonts w:ascii="Book Antiqua" w:eastAsia="Times New Roman" w:hAnsi="Book Antiqua" w:cs="Times New Roman"/>
                <w:bCs/>
                <w:szCs w:val="24"/>
              </w:rPr>
              <w:t>Apgriezieni</w:t>
            </w:r>
            <w:proofErr w:type="spellEnd"/>
            <w:r w:rsidRPr="00424BD0">
              <w:rPr>
                <w:rFonts w:ascii="Book Antiqua" w:eastAsia="Times New Roman" w:hAnsi="Book Antiqua" w:cs="Times New Roman"/>
                <w:bCs/>
                <w:szCs w:val="24"/>
              </w:rPr>
              <w:t>: 5700min</w:t>
            </w:r>
          </w:p>
          <w:p w14:paraId="4F5909D8" w14:textId="77777777" w:rsidR="00424BD0" w:rsidRPr="00424BD0" w:rsidRDefault="00424BD0" w:rsidP="00424BD0">
            <w:pPr>
              <w:widowControl w:val="0"/>
              <w:ind w:left="720" w:hanging="720"/>
              <w:rPr>
                <w:rFonts w:ascii="Book Antiqua" w:eastAsia="Times New Roman" w:hAnsi="Book Antiqua" w:cs="Times New Roman"/>
                <w:bCs/>
                <w:szCs w:val="24"/>
              </w:rPr>
            </w:pPr>
            <w:proofErr w:type="spellStart"/>
            <w:r w:rsidRPr="00424BD0">
              <w:rPr>
                <w:rFonts w:ascii="Book Antiqua" w:eastAsia="Times New Roman" w:hAnsi="Book Antiqua" w:cs="Times New Roman"/>
                <w:bCs/>
                <w:szCs w:val="24"/>
              </w:rPr>
              <w:t>Slīdrāmis</w:t>
            </w:r>
            <w:proofErr w:type="spellEnd"/>
            <w:r w:rsidRPr="00424BD0">
              <w:rPr>
                <w:rFonts w:ascii="Book Antiqua" w:eastAsia="Times New Roman" w:hAnsi="Book Antiqua" w:cs="Times New Roman"/>
                <w:bCs/>
                <w:szCs w:val="24"/>
              </w:rPr>
              <w:t>: JĀ</w:t>
            </w:r>
          </w:p>
          <w:p w14:paraId="25DB7C1C" w14:textId="77777777" w:rsidR="00424BD0" w:rsidRPr="00424BD0" w:rsidRDefault="00424BD0" w:rsidP="00424BD0">
            <w:pPr>
              <w:widowControl w:val="0"/>
              <w:ind w:left="720" w:hanging="720"/>
              <w:rPr>
                <w:rFonts w:ascii="Book Antiqua" w:eastAsia="Times New Roman" w:hAnsi="Book Antiqua" w:cs="Times New Roman"/>
                <w:bCs/>
                <w:szCs w:val="24"/>
              </w:rPr>
            </w:pPr>
            <w:r w:rsidRPr="00424BD0">
              <w:rPr>
                <w:rFonts w:ascii="Book Antiqua" w:eastAsia="Times New Roman" w:hAnsi="Book Antiqua" w:cs="Times New Roman"/>
                <w:bCs/>
                <w:szCs w:val="24"/>
              </w:rPr>
              <w:t>Augšējais galds: NĒ</w:t>
            </w:r>
          </w:p>
          <w:p w14:paraId="70351370" w14:textId="77777777" w:rsidR="00424BD0" w:rsidRPr="00424BD0" w:rsidRDefault="00424BD0" w:rsidP="00424BD0">
            <w:pPr>
              <w:widowControl w:val="0"/>
              <w:ind w:left="720" w:hanging="720"/>
              <w:rPr>
                <w:rFonts w:ascii="Book Antiqua" w:eastAsia="Times New Roman" w:hAnsi="Book Antiqua" w:cs="Times New Roman"/>
                <w:bCs/>
                <w:szCs w:val="24"/>
              </w:rPr>
            </w:pPr>
            <w:r w:rsidRPr="00424BD0">
              <w:rPr>
                <w:rFonts w:ascii="Book Antiqua" w:eastAsia="Times New Roman" w:hAnsi="Book Antiqua" w:cs="Times New Roman"/>
                <w:bCs/>
                <w:szCs w:val="24"/>
              </w:rPr>
              <w:t>Zāģēšanas platums 90gr: 300mm</w:t>
            </w:r>
          </w:p>
          <w:p w14:paraId="3F37A4A7" w14:textId="77777777" w:rsidR="00424BD0" w:rsidRPr="00424BD0" w:rsidRDefault="00424BD0" w:rsidP="00424BD0">
            <w:pPr>
              <w:widowControl w:val="0"/>
              <w:ind w:left="720" w:hanging="720"/>
              <w:rPr>
                <w:rFonts w:ascii="Book Antiqua" w:eastAsia="Times New Roman" w:hAnsi="Book Antiqua" w:cs="Times New Roman"/>
                <w:bCs/>
                <w:szCs w:val="24"/>
              </w:rPr>
            </w:pPr>
            <w:r w:rsidRPr="00424BD0">
              <w:rPr>
                <w:rFonts w:ascii="Book Antiqua" w:eastAsia="Times New Roman" w:hAnsi="Book Antiqua" w:cs="Times New Roman"/>
                <w:bCs/>
                <w:szCs w:val="24"/>
              </w:rPr>
              <w:t>Zāģēšanas augstums 90gr: 52mm</w:t>
            </w:r>
          </w:p>
          <w:p w14:paraId="54B462F9" w14:textId="77777777" w:rsidR="00424BD0" w:rsidRPr="00424BD0" w:rsidRDefault="00424BD0" w:rsidP="00424BD0">
            <w:pPr>
              <w:widowControl w:val="0"/>
              <w:ind w:left="720" w:hanging="720"/>
              <w:rPr>
                <w:rFonts w:ascii="Book Antiqua" w:eastAsia="Times New Roman" w:hAnsi="Book Antiqua" w:cs="Times New Roman"/>
                <w:bCs/>
                <w:szCs w:val="24"/>
              </w:rPr>
            </w:pPr>
            <w:r w:rsidRPr="00424BD0">
              <w:rPr>
                <w:rFonts w:ascii="Book Antiqua" w:eastAsia="Times New Roman" w:hAnsi="Book Antiqua" w:cs="Times New Roman"/>
                <w:bCs/>
                <w:szCs w:val="24"/>
              </w:rPr>
              <w:t>Zāģēšanas platums 45gr: 212mm</w:t>
            </w:r>
          </w:p>
          <w:p w14:paraId="2745CF2A" w14:textId="77777777" w:rsidR="00424BD0" w:rsidRPr="00424BD0" w:rsidRDefault="00424BD0" w:rsidP="00424BD0">
            <w:pPr>
              <w:widowControl w:val="0"/>
              <w:ind w:left="720" w:hanging="720"/>
              <w:rPr>
                <w:rFonts w:ascii="Book Antiqua" w:eastAsia="Times New Roman" w:hAnsi="Book Antiqua" w:cs="Times New Roman"/>
                <w:bCs/>
                <w:szCs w:val="24"/>
              </w:rPr>
            </w:pPr>
            <w:r w:rsidRPr="00424BD0">
              <w:rPr>
                <w:rFonts w:ascii="Book Antiqua" w:eastAsia="Times New Roman" w:hAnsi="Book Antiqua" w:cs="Times New Roman"/>
                <w:bCs/>
                <w:szCs w:val="24"/>
              </w:rPr>
              <w:t>Zāģēšanas augstums 45gr: 40mm</w:t>
            </w:r>
          </w:p>
          <w:p w14:paraId="3C293688" w14:textId="77777777" w:rsidR="00424BD0" w:rsidRPr="00424BD0" w:rsidRDefault="00424BD0" w:rsidP="00424BD0">
            <w:pPr>
              <w:widowControl w:val="0"/>
              <w:ind w:left="720" w:hanging="720"/>
              <w:rPr>
                <w:rFonts w:ascii="Book Antiqua" w:eastAsia="Times New Roman" w:hAnsi="Book Antiqua" w:cs="Times New Roman"/>
                <w:bCs/>
                <w:szCs w:val="24"/>
              </w:rPr>
            </w:pPr>
            <w:proofErr w:type="spellStart"/>
            <w:r w:rsidRPr="00424BD0">
              <w:rPr>
                <w:rFonts w:ascii="Book Antiqua" w:eastAsia="Times New Roman" w:hAnsi="Book Antiqua" w:cs="Times New Roman"/>
                <w:bCs/>
                <w:szCs w:val="24"/>
              </w:rPr>
              <w:t>Max.leņķis</w:t>
            </w:r>
            <w:proofErr w:type="spellEnd"/>
            <w:r w:rsidRPr="00424BD0">
              <w:rPr>
                <w:rFonts w:ascii="Book Antiqua" w:eastAsia="Times New Roman" w:hAnsi="Book Antiqua" w:cs="Times New Roman"/>
                <w:bCs/>
                <w:szCs w:val="24"/>
              </w:rPr>
              <w:t xml:space="preserve"> pa kreisi: 47gr</w:t>
            </w:r>
          </w:p>
          <w:p w14:paraId="141DC2B2" w14:textId="77777777" w:rsidR="00424BD0" w:rsidRPr="00424BD0" w:rsidRDefault="00424BD0" w:rsidP="00424BD0">
            <w:pPr>
              <w:widowControl w:val="0"/>
              <w:ind w:left="720" w:hanging="720"/>
              <w:rPr>
                <w:rFonts w:ascii="Book Antiqua" w:eastAsia="Times New Roman" w:hAnsi="Book Antiqua" w:cs="Times New Roman"/>
                <w:bCs/>
                <w:szCs w:val="24"/>
              </w:rPr>
            </w:pPr>
            <w:proofErr w:type="spellStart"/>
            <w:r w:rsidRPr="00424BD0">
              <w:rPr>
                <w:rFonts w:ascii="Book Antiqua" w:eastAsia="Times New Roman" w:hAnsi="Book Antiqua" w:cs="Times New Roman"/>
                <w:bCs/>
                <w:szCs w:val="24"/>
              </w:rPr>
              <w:t>Max.leņķis</w:t>
            </w:r>
            <w:proofErr w:type="spellEnd"/>
            <w:r w:rsidRPr="00424BD0">
              <w:rPr>
                <w:rFonts w:ascii="Book Antiqua" w:eastAsia="Times New Roman" w:hAnsi="Book Antiqua" w:cs="Times New Roman"/>
                <w:bCs/>
                <w:szCs w:val="24"/>
              </w:rPr>
              <w:t xml:space="preserve"> pa labi: 57gr</w:t>
            </w:r>
          </w:p>
          <w:p w14:paraId="54C2DE7C" w14:textId="77777777" w:rsidR="00424BD0" w:rsidRPr="00424BD0" w:rsidRDefault="00424BD0" w:rsidP="00424BD0">
            <w:pPr>
              <w:widowControl w:val="0"/>
              <w:ind w:left="720" w:hanging="720"/>
              <w:rPr>
                <w:rFonts w:ascii="Book Antiqua" w:eastAsia="Times New Roman" w:hAnsi="Book Antiqua" w:cs="Times New Roman"/>
                <w:bCs/>
                <w:szCs w:val="24"/>
              </w:rPr>
            </w:pPr>
            <w:proofErr w:type="spellStart"/>
            <w:r w:rsidRPr="00424BD0">
              <w:rPr>
                <w:rFonts w:ascii="Book Antiqua" w:eastAsia="Times New Roman" w:hAnsi="Book Antiqua" w:cs="Times New Roman"/>
                <w:bCs/>
                <w:szCs w:val="24"/>
              </w:rPr>
              <w:t>Max.sagāzums</w:t>
            </w:r>
            <w:proofErr w:type="spellEnd"/>
            <w:r w:rsidRPr="00424BD0">
              <w:rPr>
                <w:rFonts w:ascii="Book Antiqua" w:eastAsia="Times New Roman" w:hAnsi="Book Antiqua" w:cs="Times New Roman"/>
                <w:bCs/>
                <w:szCs w:val="24"/>
              </w:rPr>
              <w:t xml:space="preserve"> pa kreisi: 45gr.</w:t>
            </w:r>
          </w:p>
          <w:p w14:paraId="52DE2140" w14:textId="77777777" w:rsidR="00424BD0" w:rsidRPr="00424BD0" w:rsidRDefault="00424BD0" w:rsidP="00424BD0">
            <w:pPr>
              <w:widowControl w:val="0"/>
              <w:ind w:left="720" w:hanging="720"/>
              <w:rPr>
                <w:rFonts w:ascii="Book Antiqua" w:eastAsia="Times New Roman" w:hAnsi="Book Antiqua" w:cs="Times New Roman"/>
                <w:bCs/>
                <w:szCs w:val="24"/>
              </w:rPr>
            </w:pPr>
            <w:proofErr w:type="spellStart"/>
            <w:r w:rsidRPr="00424BD0">
              <w:rPr>
                <w:rFonts w:ascii="Book Antiqua" w:eastAsia="Times New Roman" w:hAnsi="Book Antiqua" w:cs="Times New Roman"/>
                <w:bCs/>
                <w:szCs w:val="24"/>
              </w:rPr>
              <w:t>Max.sagāzums</w:t>
            </w:r>
            <w:proofErr w:type="spellEnd"/>
            <w:r w:rsidRPr="00424BD0">
              <w:rPr>
                <w:rFonts w:ascii="Book Antiqua" w:eastAsia="Times New Roman" w:hAnsi="Book Antiqua" w:cs="Times New Roman"/>
                <w:bCs/>
                <w:szCs w:val="24"/>
              </w:rPr>
              <w:t xml:space="preserve"> pa labi: 5gr.</w:t>
            </w:r>
          </w:p>
          <w:p w14:paraId="2EAE64CD" w14:textId="77777777" w:rsidR="00424BD0" w:rsidRPr="00424BD0" w:rsidRDefault="00424BD0" w:rsidP="00424BD0">
            <w:pPr>
              <w:widowControl w:val="0"/>
              <w:ind w:left="720" w:hanging="720"/>
              <w:rPr>
                <w:rFonts w:ascii="Book Antiqua" w:eastAsia="Times New Roman" w:hAnsi="Book Antiqua" w:cs="Times New Roman"/>
                <w:bCs/>
                <w:szCs w:val="24"/>
              </w:rPr>
            </w:pPr>
            <w:r w:rsidRPr="00424BD0">
              <w:rPr>
                <w:rFonts w:ascii="Book Antiqua" w:eastAsia="Times New Roman" w:hAnsi="Book Antiqua" w:cs="Times New Roman"/>
                <w:bCs/>
                <w:szCs w:val="24"/>
              </w:rPr>
              <w:t>Apgaismojums: NAV</w:t>
            </w:r>
          </w:p>
          <w:p w14:paraId="735DCA10" w14:textId="77777777" w:rsidR="00424BD0" w:rsidRPr="00424BD0" w:rsidRDefault="00424BD0" w:rsidP="00424BD0">
            <w:pPr>
              <w:widowControl w:val="0"/>
              <w:ind w:left="720" w:hanging="720"/>
              <w:rPr>
                <w:rFonts w:ascii="Book Antiqua" w:eastAsia="Times New Roman" w:hAnsi="Book Antiqua" w:cs="Times New Roman"/>
                <w:bCs/>
                <w:szCs w:val="24"/>
              </w:rPr>
            </w:pPr>
            <w:proofErr w:type="spellStart"/>
            <w:r w:rsidRPr="00424BD0">
              <w:rPr>
                <w:rFonts w:ascii="Book Antiqua" w:eastAsia="Times New Roman" w:hAnsi="Book Antiqua" w:cs="Times New Roman"/>
                <w:bCs/>
                <w:szCs w:val="24"/>
              </w:rPr>
              <w:t>Lāzerstars</w:t>
            </w:r>
            <w:proofErr w:type="spellEnd"/>
            <w:r w:rsidRPr="00424BD0">
              <w:rPr>
                <w:rFonts w:ascii="Book Antiqua" w:eastAsia="Times New Roman" w:hAnsi="Book Antiqua" w:cs="Times New Roman"/>
                <w:bCs/>
                <w:szCs w:val="24"/>
              </w:rPr>
              <w:t>: NAV</w:t>
            </w:r>
          </w:p>
          <w:p w14:paraId="701DAD7D" w14:textId="77777777" w:rsidR="00424BD0" w:rsidRPr="00424BD0" w:rsidRDefault="00424BD0" w:rsidP="00424BD0">
            <w:pPr>
              <w:widowControl w:val="0"/>
              <w:ind w:left="720" w:hanging="720"/>
              <w:rPr>
                <w:rFonts w:ascii="Book Antiqua" w:eastAsia="Times New Roman" w:hAnsi="Book Antiqua" w:cs="Times New Roman"/>
                <w:bCs/>
                <w:szCs w:val="24"/>
              </w:rPr>
            </w:pPr>
            <w:proofErr w:type="spellStart"/>
            <w:r w:rsidRPr="00424BD0">
              <w:rPr>
                <w:rFonts w:ascii="Book Antiqua" w:eastAsia="Times New Roman" w:hAnsi="Book Antiqua" w:cs="Times New Roman"/>
                <w:bCs/>
                <w:szCs w:val="24"/>
              </w:rPr>
              <w:t>Piespiedējspīle</w:t>
            </w:r>
            <w:proofErr w:type="spellEnd"/>
            <w:r w:rsidRPr="00424BD0">
              <w:rPr>
                <w:rFonts w:ascii="Book Antiqua" w:eastAsia="Times New Roman" w:hAnsi="Book Antiqua" w:cs="Times New Roman"/>
                <w:bCs/>
                <w:szCs w:val="24"/>
              </w:rPr>
              <w:t>: IR</w:t>
            </w:r>
          </w:p>
          <w:p w14:paraId="3D9580FB" w14:textId="77777777" w:rsidR="00424BD0" w:rsidRPr="00424BD0" w:rsidRDefault="00424BD0" w:rsidP="00424BD0">
            <w:pPr>
              <w:widowControl w:val="0"/>
              <w:ind w:left="720" w:hanging="720"/>
              <w:rPr>
                <w:rFonts w:ascii="Book Antiqua" w:eastAsia="Times New Roman" w:hAnsi="Book Antiqua" w:cs="Times New Roman"/>
                <w:bCs/>
                <w:szCs w:val="24"/>
              </w:rPr>
            </w:pPr>
            <w:r w:rsidRPr="00424BD0">
              <w:rPr>
                <w:rFonts w:ascii="Book Antiqua" w:eastAsia="Times New Roman" w:hAnsi="Book Antiqua" w:cs="Times New Roman"/>
                <w:bCs/>
                <w:szCs w:val="24"/>
              </w:rPr>
              <w:t>Putekļu maiss: IR</w:t>
            </w:r>
          </w:p>
          <w:p w14:paraId="61936E7C" w14:textId="2B81FEAB" w:rsidR="00424BD0" w:rsidRPr="00AA755C" w:rsidRDefault="00424BD0" w:rsidP="00424BD0">
            <w:pPr>
              <w:widowControl w:val="0"/>
              <w:ind w:left="720" w:hanging="720"/>
              <w:rPr>
                <w:rFonts w:ascii="Book Antiqua" w:eastAsia="Times New Roman" w:hAnsi="Book Antiqua" w:cs="Times New Roman"/>
                <w:b/>
                <w:szCs w:val="24"/>
                <w:u w:val="single"/>
              </w:rPr>
            </w:pPr>
            <w:proofErr w:type="spellStart"/>
            <w:r w:rsidRPr="00424BD0">
              <w:rPr>
                <w:rFonts w:ascii="Book Antiqua" w:eastAsia="Times New Roman" w:hAnsi="Book Antiqua" w:cs="Times New Roman"/>
                <w:bCs/>
                <w:szCs w:val="24"/>
              </w:rPr>
              <w:lastRenderedPageBreak/>
              <w:t>Zāģripas</w:t>
            </w:r>
            <w:proofErr w:type="spellEnd"/>
            <w:r w:rsidRPr="00424BD0">
              <w:rPr>
                <w:rFonts w:ascii="Book Antiqua" w:eastAsia="Times New Roman" w:hAnsi="Book Antiqua" w:cs="Times New Roman"/>
                <w:bCs/>
                <w:szCs w:val="24"/>
              </w:rPr>
              <w:t xml:space="preserve"> izmērs: 190x20mm</w:t>
            </w:r>
          </w:p>
        </w:tc>
        <w:tc>
          <w:tcPr>
            <w:tcW w:w="4460" w:type="dxa"/>
            <w:vAlign w:val="center"/>
          </w:tcPr>
          <w:p w14:paraId="700278F7" w14:textId="77777777" w:rsidR="00424BD0" w:rsidRPr="00AA755C" w:rsidRDefault="00424BD0" w:rsidP="0042472C">
            <w:pPr>
              <w:rPr>
                <w:rFonts w:ascii="Book Antiqua" w:eastAsia="Times New Roman" w:hAnsi="Book Antiqua" w:cs="Times New Roman"/>
                <w:szCs w:val="24"/>
                <w:lang w:eastAsia="lv-LV"/>
              </w:rPr>
            </w:pPr>
          </w:p>
        </w:tc>
        <w:tc>
          <w:tcPr>
            <w:tcW w:w="1570" w:type="dxa"/>
            <w:vAlign w:val="center"/>
          </w:tcPr>
          <w:p w14:paraId="29E7877B" w14:textId="65A8DD06" w:rsidR="00424BD0" w:rsidRPr="00AA755C" w:rsidRDefault="00717CFA"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1</w:t>
            </w:r>
          </w:p>
        </w:tc>
        <w:tc>
          <w:tcPr>
            <w:tcW w:w="1570" w:type="dxa"/>
            <w:vAlign w:val="center"/>
          </w:tcPr>
          <w:p w14:paraId="324534F4" w14:textId="77777777" w:rsidR="00424BD0" w:rsidRPr="00AA755C" w:rsidRDefault="00424BD0" w:rsidP="0042472C">
            <w:pPr>
              <w:jc w:val="center"/>
              <w:rPr>
                <w:rFonts w:ascii="Book Antiqua" w:eastAsia="Times New Roman" w:hAnsi="Book Antiqua" w:cs="Times New Roman"/>
                <w:szCs w:val="24"/>
                <w:lang w:eastAsia="lv-LV"/>
              </w:rPr>
            </w:pPr>
          </w:p>
        </w:tc>
        <w:tc>
          <w:tcPr>
            <w:tcW w:w="1570" w:type="dxa"/>
            <w:vAlign w:val="center"/>
          </w:tcPr>
          <w:p w14:paraId="240D421E" w14:textId="77777777" w:rsidR="00424BD0" w:rsidRPr="00AA755C" w:rsidRDefault="00424BD0" w:rsidP="0042472C">
            <w:pPr>
              <w:jc w:val="center"/>
              <w:rPr>
                <w:rFonts w:ascii="Book Antiqua" w:eastAsia="Times New Roman" w:hAnsi="Book Antiqua" w:cs="Times New Roman"/>
                <w:szCs w:val="24"/>
                <w:lang w:eastAsia="lv-LV"/>
              </w:rPr>
            </w:pPr>
          </w:p>
        </w:tc>
      </w:tr>
      <w:tr w:rsidR="00424BD0" w:rsidRPr="00AA755C" w14:paraId="16A0ED39" w14:textId="77777777" w:rsidTr="00200A85">
        <w:trPr>
          <w:trHeight w:val="567"/>
        </w:trPr>
        <w:tc>
          <w:tcPr>
            <w:tcW w:w="846" w:type="dxa"/>
            <w:vAlign w:val="center"/>
          </w:tcPr>
          <w:p w14:paraId="77D02808" w14:textId="03886741" w:rsidR="00424BD0" w:rsidRDefault="00424BD0"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4.</w:t>
            </w:r>
          </w:p>
        </w:tc>
        <w:tc>
          <w:tcPr>
            <w:tcW w:w="4459" w:type="dxa"/>
            <w:vAlign w:val="center"/>
          </w:tcPr>
          <w:p w14:paraId="059F973D" w14:textId="77777777" w:rsidR="00424BD0" w:rsidRDefault="00424BD0" w:rsidP="002F6007">
            <w:pPr>
              <w:widowControl w:val="0"/>
              <w:numPr>
                <w:ilvl w:val="0"/>
                <w:numId w:val="5"/>
              </w:numPr>
              <w:rPr>
                <w:rFonts w:ascii="Book Antiqua" w:eastAsia="Times New Roman" w:hAnsi="Book Antiqua" w:cs="Times New Roman"/>
                <w:b/>
                <w:szCs w:val="24"/>
                <w:u w:val="single"/>
              </w:rPr>
            </w:pPr>
            <w:r w:rsidRPr="00424BD0">
              <w:rPr>
                <w:rFonts w:ascii="Book Antiqua" w:eastAsia="Times New Roman" w:hAnsi="Book Antiqua" w:cs="Times New Roman"/>
                <w:b/>
                <w:szCs w:val="24"/>
                <w:u w:val="single"/>
              </w:rPr>
              <w:t xml:space="preserve">Leņķa </w:t>
            </w:r>
            <w:proofErr w:type="spellStart"/>
            <w:r w:rsidRPr="00424BD0">
              <w:rPr>
                <w:rFonts w:ascii="Book Antiqua" w:eastAsia="Times New Roman" w:hAnsi="Book Antiqua" w:cs="Times New Roman"/>
                <w:b/>
                <w:szCs w:val="24"/>
                <w:u w:val="single"/>
              </w:rPr>
              <w:t>slīpmašīna</w:t>
            </w:r>
            <w:proofErr w:type="spellEnd"/>
          </w:p>
          <w:p w14:paraId="3A1AC739" w14:textId="77777777" w:rsidR="00424BD0" w:rsidRPr="00424BD0" w:rsidRDefault="00424BD0" w:rsidP="00424BD0">
            <w:pPr>
              <w:widowControl w:val="0"/>
              <w:ind w:left="34"/>
              <w:rPr>
                <w:rFonts w:ascii="Book Antiqua" w:eastAsia="Times New Roman" w:hAnsi="Book Antiqua" w:cs="Times New Roman"/>
                <w:bCs/>
                <w:szCs w:val="24"/>
              </w:rPr>
            </w:pPr>
            <w:proofErr w:type="spellStart"/>
            <w:r w:rsidRPr="00424BD0">
              <w:rPr>
                <w:rFonts w:ascii="Book Antiqua" w:eastAsia="Times New Roman" w:hAnsi="Book Antiqua" w:cs="Times New Roman"/>
                <w:bCs/>
                <w:szCs w:val="24"/>
              </w:rPr>
              <w:t>Apgriezienu</w:t>
            </w:r>
            <w:proofErr w:type="spellEnd"/>
            <w:r w:rsidRPr="00424BD0">
              <w:rPr>
                <w:rFonts w:ascii="Book Antiqua" w:eastAsia="Times New Roman" w:hAnsi="Book Antiqua" w:cs="Times New Roman"/>
                <w:bCs/>
                <w:szCs w:val="24"/>
              </w:rPr>
              <w:t xml:space="preserve"> skaits: 2800–11000 apgr./min</w:t>
            </w:r>
          </w:p>
          <w:p w14:paraId="3059AB6D" w14:textId="77777777" w:rsidR="00424BD0" w:rsidRPr="00424BD0" w:rsidRDefault="00424BD0" w:rsidP="00424BD0">
            <w:pPr>
              <w:widowControl w:val="0"/>
              <w:ind w:left="34"/>
              <w:rPr>
                <w:rFonts w:ascii="Book Antiqua" w:eastAsia="Times New Roman" w:hAnsi="Book Antiqua" w:cs="Times New Roman"/>
                <w:bCs/>
                <w:szCs w:val="24"/>
              </w:rPr>
            </w:pPr>
            <w:r w:rsidRPr="00424BD0">
              <w:rPr>
                <w:rFonts w:ascii="Book Antiqua" w:eastAsia="Times New Roman" w:hAnsi="Book Antiqua" w:cs="Times New Roman"/>
                <w:bCs/>
                <w:szCs w:val="24"/>
              </w:rPr>
              <w:t>Jauda: 1400 W</w:t>
            </w:r>
          </w:p>
          <w:p w14:paraId="7B1246A4" w14:textId="77777777" w:rsidR="00424BD0" w:rsidRPr="00424BD0" w:rsidRDefault="00424BD0" w:rsidP="00424BD0">
            <w:pPr>
              <w:widowControl w:val="0"/>
              <w:ind w:left="34"/>
              <w:rPr>
                <w:rFonts w:ascii="Book Antiqua" w:eastAsia="Times New Roman" w:hAnsi="Book Antiqua" w:cs="Times New Roman"/>
                <w:bCs/>
                <w:szCs w:val="24"/>
              </w:rPr>
            </w:pPr>
            <w:r w:rsidRPr="00424BD0">
              <w:rPr>
                <w:rFonts w:ascii="Book Antiqua" w:eastAsia="Times New Roman" w:hAnsi="Book Antiqua" w:cs="Times New Roman"/>
                <w:bCs/>
                <w:szCs w:val="24"/>
              </w:rPr>
              <w:t>Diska diametrs: 125mm</w:t>
            </w:r>
          </w:p>
          <w:p w14:paraId="079CACE0" w14:textId="072CFDD0" w:rsidR="00424BD0" w:rsidRPr="00424BD0" w:rsidRDefault="00424BD0" w:rsidP="00424BD0">
            <w:pPr>
              <w:widowControl w:val="0"/>
              <w:ind w:left="34"/>
              <w:rPr>
                <w:rFonts w:ascii="Book Antiqua" w:eastAsia="Times New Roman" w:hAnsi="Book Antiqua" w:cs="Times New Roman"/>
                <w:bCs/>
                <w:szCs w:val="24"/>
              </w:rPr>
            </w:pPr>
            <w:r w:rsidRPr="00424BD0">
              <w:rPr>
                <w:rFonts w:ascii="Book Antiqua" w:eastAsia="Times New Roman" w:hAnsi="Book Antiqua" w:cs="Times New Roman"/>
                <w:bCs/>
                <w:szCs w:val="24"/>
              </w:rPr>
              <w:t>Regulējams ātrums: Jā</w:t>
            </w:r>
          </w:p>
        </w:tc>
        <w:tc>
          <w:tcPr>
            <w:tcW w:w="4460" w:type="dxa"/>
            <w:vAlign w:val="center"/>
          </w:tcPr>
          <w:p w14:paraId="20A0CB7E" w14:textId="77777777" w:rsidR="00424BD0" w:rsidRPr="00AA755C" w:rsidRDefault="00424BD0" w:rsidP="0042472C">
            <w:pPr>
              <w:rPr>
                <w:rFonts w:ascii="Book Antiqua" w:eastAsia="Times New Roman" w:hAnsi="Book Antiqua" w:cs="Times New Roman"/>
                <w:szCs w:val="24"/>
                <w:lang w:eastAsia="lv-LV"/>
              </w:rPr>
            </w:pPr>
          </w:p>
        </w:tc>
        <w:tc>
          <w:tcPr>
            <w:tcW w:w="1570" w:type="dxa"/>
            <w:vAlign w:val="center"/>
          </w:tcPr>
          <w:p w14:paraId="53AB6A81" w14:textId="1A340BA5" w:rsidR="00424BD0" w:rsidRPr="00AA755C" w:rsidRDefault="00717CFA"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1</w:t>
            </w:r>
          </w:p>
        </w:tc>
        <w:tc>
          <w:tcPr>
            <w:tcW w:w="1570" w:type="dxa"/>
            <w:vAlign w:val="center"/>
          </w:tcPr>
          <w:p w14:paraId="7221A682" w14:textId="77777777" w:rsidR="00424BD0" w:rsidRPr="00AA755C" w:rsidRDefault="00424BD0" w:rsidP="0042472C">
            <w:pPr>
              <w:jc w:val="center"/>
              <w:rPr>
                <w:rFonts w:ascii="Book Antiqua" w:eastAsia="Times New Roman" w:hAnsi="Book Antiqua" w:cs="Times New Roman"/>
                <w:szCs w:val="24"/>
                <w:lang w:eastAsia="lv-LV"/>
              </w:rPr>
            </w:pPr>
          </w:p>
        </w:tc>
        <w:tc>
          <w:tcPr>
            <w:tcW w:w="1570" w:type="dxa"/>
            <w:vAlign w:val="center"/>
          </w:tcPr>
          <w:p w14:paraId="0FFDCCA7" w14:textId="77777777" w:rsidR="00424BD0" w:rsidRPr="00AA755C" w:rsidRDefault="00424BD0" w:rsidP="0042472C">
            <w:pPr>
              <w:jc w:val="center"/>
              <w:rPr>
                <w:rFonts w:ascii="Book Antiqua" w:eastAsia="Times New Roman" w:hAnsi="Book Antiqua" w:cs="Times New Roman"/>
                <w:szCs w:val="24"/>
                <w:lang w:eastAsia="lv-LV"/>
              </w:rPr>
            </w:pPr>
          </w:p>
        </w:tc>
      </w:tr>
      <w:tr w:rsidR="00424BD0" w:rsidRPr="00AA755C" w14:paraId="6EA37761" w14:textId="77777777" w:rsidTr="00200A85">
        <w:trPr>
          <w:trHeight w:val="567"/>
        </w:trPr>
        <w:tc>
          <w:tcPr>
            <w:tcW w:w="846" w:type="dxa"/>
            <w:vAlign w:val="center"/>
          </w:tcPr>
          <w:p w14:paraId="47BF7248" w14:textId="5E497002" w:rsidR="00424BD0" w:rsidRDefault="00424BD0"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5.</w:t>
            </w:r>
          </w:p>
        </w:tc>
        <w:tc>
          <w:tcPr>
            <w:tcW w:w="4459" w:type="dxa"/>
            <w:vAlign w:val="center"/>
          </w:tcPr>
          <w:p w14:paraId="70061943" w14:textId="77777777" w:rsidR="00424BD0" w:rsidRDefault="00424BD0" w:rsidP="002F6007">
            <w:pPr>
              <w:widowControl w:val="0"/>
              <w:numPr>
                <w:ilvl w:val="0"/>
                <w:numId w:val="5"/>
              </w:numPr>
              <w:rPr>
                <w:rFonts w:ascii="Book Antiqua" w:eastAsia="Times New Roman" w:hAnsi="Book Antiqua" w:cs="Times New Roman"/>
                <w:b/>
                <w:szCs w:val="24"/>
                <w:u w:val="single"/>
              </w:rPr>
            </w:pPr>
            <w:proofErr w:type="spellStart"/>
            <w:r w:rsidRPr="00424BD0">
              <w:rPr>
                <w:rFonts w:ascii="Book Antiqua" w:eastAsia="Times New Roman" w:hAnsi="Book Antiqua" w:cs="Times New Roman"/>
                <w:b/>
                <w:szCs w:val="24"/>
                <w:u w:val="single"/>
              </w:rPr>
              <w:t>Krustlīniju</w:t>
            </w:r>
            <w:proofErr w:type="spellEnd"/>
            <w:r w:rsidRPr="00424BD0">
              <w:rPr>
                <w:rFonts w:ascii="Book Antiqua" w:eastAsia="Times New Roman" w:hAnsi="Book Antiqua" w:cs="Times New Roman"/>
                <w:b/>
                <w:szCs w:val="24"/>
                <w:u w:val="single"/>
              </w:rPr>
              <w:t xml:space="preserve"> lāzers</w:t>
            </w:r>
          </w:p>
          <w:p w14:paraId="675A81BC" w14:textId="77777777" w:rsidR="00424BD0" w:rsidRPr="00424BD0" w:rsidRDefault="00424BD0" w:rsidP="00424BD0">
            <w:pPr>
              <w:widowControl w:val="0"/>
              <w:ind w:left="34"/>
              <w:rPr>
                <w:rFonts w:ascii="Book Antiqua" w:eastAsia="Times New Roman" w:hAnsi="Book Antiqua" w:cs="Times New Roman"/>
                <w:bCs/>
                <w:szCs w:val="24"/>
              </w:rPr>
            </w:pPr>
            <w:r w:rsidRPr="00424BD0">
              <w:rPr>
                <w:rFonts w:ascii="Book Antiqua" w:eastAsia="Times New Roman" w:hAnsi="Book Antiqua" w:cs="Times New Roman"/>
                <w:bCs/>
                <w:szCs w:val="24"/>
              </w:rPr>
              <w:t>Perfekti līmeņota horizontāla 360° līnija – precīza un nekļūdīga objektu izvietošana visā telpā</w:t>
            </w:r>
          </w:p>
          <w:p w14:paraId="162FF8A5" w14:textId="77777777" w:rsidR="00424BD0" w:rsidRPr="00424BD0" w:rsidRDefault="00424BD0" w:rsidP="00424BD0">
            <w:pPr>
              <w:widowControl w:val="0"/>
              <w:ind w:left="34"/>
              <w:rPr>
                <w:rFonts w:ascii="Book Antiqua" w:eastAsia="Times New Roman" w:hAnsi="Book Antiqua" w:cs="Times New Roman"/>
                <w:bCs/>
                <w:szCs w:val="24"/>
              </w:rPr>
            </w:pPr>
            <w:r w:rsidRPr="00424BD0">
              <w:rPr>
                <w:rFonts w:ascii="Book Antiqua" w:eastAsia="Times New Roman" w:hAnsi="Book Antiqua" w:cs="Times New Roman"/>
                <w:bCs/>
                <w:szCs w:val="24"/>
              </w:rPr>
              <w:t xml:space="preserve">Automātiska līmeņa </w:t>
            </w:r>
            <w:proofErr w:type="spellStart"/>
            <w:r w:rsidRPr="00424BD0">
              <w:rPr>
                <w:rFonts w:ascii="Book Antiqua" w:eastAsia="Times New Roman" w:hAnsi="Book Antiqua" w:cs="Times New Roman"/>
                <w:bCs/>
                <w:szCs w:val="24"/>
              </w:rPr>
              <w:t>pašizlīdzināšana</w:t>
            </w:r>
            <w:proofErr w:type="spellEnd"/>
            <w:r w:rsidRPr="00424BD0">
              <w:rPr>
                <w:rFonts w:ascii="Book Antiqua" w:eastAsia="Times New Roman" w:hAnsi="Book Antiqua" w:cs="Times New Roman"/>
                <w:bCs/>
                <w:szCs w:val="24"/>
              </w:rPr>
              <w:t xml:space="preserve"> dažu sekunžu laikā ļauj strādāt ātri un bez kļūdām</w:t>
            </w:r>
          </w:p>
          <w:p w14:paraId="49628245" w14:textId="77777777" w:rsidR="00424BD0" w:rsidRPr="00424BD0" w:rsidRDefault="00424BD0" w:rsidP="00424BD0">
            <w:pPr>
              <w:widowControl w:val="0"/>
              <w:ind w:left="34"/>
              <w:rPr>
                <w:rFonts w:ascii="Book Antiqua" w:eastAsia="Times New Roman" w:hAnsi="Book Antiqua" w:cs="Times New Roman"/>
                <w:bCs/>
                <w:szCs w:val="24"/>
              </w:rPr>
            </w:pPr>
            <w:r w:rsidRPr="00424BD0">
              <w:rPr>
                <w:rFonts w:ascii="Book Antiqua" w:eastAsia="Times New Roman" w:hAnsi="Book Antiqua" w:cs="Times New Roman"/>
                <w:bCs/>
                <w:szCs w:val="24"/>
              </w:rPr>
              <w:t>Precīzas un īpaši skaidri saskatāmas lāzera līnijas</w:t>
            </w:r>
          </w:p>
          <w:p w14:paraId="632C70F9" w14:textId="77777777" w:rsidR="00424BD0" w:rsidRPr="00424BD0" w:rsidRDefault="00424BD0" w:rsidP="00424BD0">
            <w:pPr>
              <w:widowControl w:val="0"/>
              <w:ind w:left="34"/>
              <w:rPr>
                <w:rFonts w:ascii="Book Antiqua" w:eastAsia="Times New Roman" w:hAnsi="Book Antiqua" w:cs="Times New Roman"/>
                <w:bCs/>
                <w:szCs w:val="24"/>
              </w:rPr>
            </w:pPr>
            <w:r w:rsidRPr="00424BD0">
              <w:rPr>
                <w:rFonts w:ascii="Book Antiqua" w:eastAsia="Times New Roman" w:hAnsi="Book Antiqua" w:cs="Times New Roman"/>
                <w:bCs/>
                <w:szCs w:val="24"/>
              </w:rPr>
              <w:t>Precizitāte ± 0,4 mm/m</w:t>
            </w:r>
          </w:p>
          <w:p w14:paraId="3AF6ED7A" w14:textId="77777777" w:rsidR="00424BD0" w:rsidRPr="00424BD0" w:rsidRDefault="00424BD0" w:rsidP="00424BD0">
            <w:pPr>
              <w:widowControl w:val="0"/>
              <w:ind w:left="34"/>
              <w:rPr>
                <w:rFonts w:ascii="Book Antiqua" w:eastAsia="Times New Roman" w:hAnsi="Book Antiqua" w:cs="Times New Roman"/>
                <w:bCs/>
                <w:szCs w:val="24"/>
              </w:rPr>
            </w:pPr>
            <w:r w:rsidRPr="00424BD0">
              <w:rPr>
                <w:rFonts w:ascii="Book Antiqua" w:eastAsia="Times New Roman" w:hAnsi="Book Antiqua" w:cs="Times New Roman"/>
                <w:bCs/>
                <w:szCs w:val="24"/>
              </w:rPr>
              <w:t>Statīva vītne 1/4"</w:t>
            </w:r>
          </w:p>
          <w:p w14:paraId="168FFDBD" w14:textId="2E01462D" w:rsidR="00424BD0" w:rsidRPr="00424BD0" w:rsidRDefault="00424BD0" w:rsidP="00424BD0">
            <w:pPr>
              <w:widowControl w:val="0"/>
              <w:ind w:left="34"/>
              <w:rPr>
                <w:rFonts w:ascii="Book Antiqua" w:eastAsia="Times New Roman" w:hAnsi="Book Antiqua" w:cs="Times New Roman"/>
                <w:bCs/>
                <w:szCs w:val="24"/>
              </w:rPr>
            </w:pPr>
            <w:r w:rsidRPr="00424BD0">
              <w:rPr>
                <w:rFonts w:ascii="Book Antiqua" w:eastAsia="Times New Roman" w:hAnsi="Book Antiqua" w:cs="Times New Roman"/>
                <w:bCs/>
                <w:szCs w:val="24"/>
              </w:rPr>
              <w:t>Svars 0,5 kg</w:t>
            </w:r>
          </w:p>
        </w:tc>
        <w:tc>
          <w:tcPr>
            <w:tcW w:w="4460" w:type="dxa"/>
            <w:vAlign w:val="center"/>
          </w:tcPr>
          <w:p w14:paraId="2D05FD60" w14:textId="77777777" w:rsidR="00424BD0" w:rsidRPr="00AA755C" w:rsidRDefault="00424BD0" w:rsidP="0042472C">
            <w:pPr>
              <w:rPr>
                <w:rFonts w:ascii="Book Antiqua" w:eastAsia="Times New Roman" w:hAnsi="Book Antiqua" w:cs="Times New Roman"/>
                <w:szCs w:val="24"/>
                <w:lang w:eastAsia="lv-LV"/>
              </w:rPr>
            </w:pPr>
          </w:p>
        </w:tc>
        <w:tc>
          <w:tcPr>
            <w:tcW w:w="1570" w:type="dxa"/>
            <w:vAlign w:val="center"/>
          </w:tcPr>
          <w:p w14:paraId="59D60AD0" w14:textId="59AF71F6" w:rsidR="00424BD0" w:rsidRPr="00AA755C" w:rsidRDefault="00717CFA"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1</w:t>
            </w:r>
          </w:p>
        </w:tc>
        <w:tc>
          <w:tcPr>
            <w:tcW w:w="1570" w:type="dxa"/>
            <w:vAlign w:val="center"/>
          </w:tcPr>
          <w:p w14:paraId="0369BD96" w14:textId="77777777" w:rsidR="00424BD0" w:rsidRPr="00AA755C" w:rsidRDefault="00424BD0" w:rsidP="0042472C">
            <w:pPr>
              <w:jc w:val="center"/>
              <w:rPr>
                <w:rFonts w:ascii="Book Antiqua" w:eastAsia="Times New Roman" w:hAnsi="Book Antiqua" w:cs="Times New Roman"/>
                <w:szCs w:val="24"/>
                <w:lang w:eastAsia="lv-LV"/>
              </w:rPr>
            </w:pPr>
          </w:p>
        </w:tc>
        <w:tc>
          <w:tcPr>
            <w:tcW w:w="1570" w:type="dxa"/>
            <w:vAlign w:val="center"/>
          </w:tcPr>
          <w:p w14:paraId="0A9AC5D0" w14:textId="77777777" w:rsidR="00424BD0" w:rsidRPr="00AA755C" w:rsidRDefault="00424BD0" w:rsidP="0042472C">
            <w:pPr>
              <w:jc w:val="center"/>
              <w:rPr>
                <w:rFonts w:ascii="Book Antiqua" w:eastAsia="Times New Roman" w:hAnsi="Book Antiqua" w:cs="Times New Roman"/>
                <w:szCs w:val="24"/>
                <w:lang w:eastAsia="lv-LV"/>
              </w:rPr>
            </w:pPr>
          </w:p>
        </w:tc>
      </w:tr>
      <w:tr w:rsidR="00424BD0" w:rsidRPr="00AA755C" w14:paraId="4D61A026" w14:textId="77777777" w:rsidTr="00200A85">
        <w:trPr>
          <w:trHeight w:val="567"/>
        </w:trPr>
        <w:tc>
          <w:tcPr>
            <w:tcW w:w="846" w:type="dxa"/>
            <w:vAlign w:val="center"/>
          </w:tcPr>
          <w:p w14:paraId="58DC490F" w14:textId="35A93F06" w:rsidR="00424BD0" w:rsidRDefault="00424BD0"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6.</w:t>
            </w:r>
          </w:p>
        </w:tc>
        <w:tc>
          <w:tcPr>
            <w:tcW w:w="4459" w:type="dxa"/>
            <w:vAlign w:val="center"/>
          </w:tcPr>
          <w:p w14:paraId="19C193CC" w14:textId="77777777" w:rsidR="00424BD0" w:rsidRPr="00424BD0" w:rsidRDefault="00424BD0" w:rsidP="002F6007">
            <w:pPr>
              <w:widowControl w:val="0"/>
              <w:numPr>
                <w:ilvl w:val="0"/>
                <w:numId w:val="5"/>
              </w:numPr>
              <w:rPr>
                <w:rFonts w:ascii="Book Antiqua" w:eastAsia="Times New Roman" w:hAnsi="Book Antiqua" w:cs="Times New Roman"/>
                <w:b/>
                <w:szCs w:val="24"/>
                <w:u w:val="single"/>
              </w:rPr>
            </w:pPr>
            <w:r w:rsidRPr="00424BD0">
              <w:rPr>
                <w:rFonts w:ascii="Book Antiqua" w:eastAsia="Times New Roman" w:hAnsi="Book Antiqua" w:cs="Times New Roman"/>
                <w:b/>
                <w:szCs w:val="24"/>
                <w:u w:val="single"/>
              </w:rPr>
              <w:t>Celtniecības fēns</w:t>
            </w:r>
          </w:p>
          <w:p w14:paraId="01DFC502" w14:textId="77777777" w:rsidR="00424BD0" w:rsidRPr="00424BD0" w:rsidRDefault="00424BD0" w:rsidP="00424BD0">
            <w:pPr>
              <w:widowControl w:val="0"/>
              <w:rPr>
                <w:rFonts w:ascii="Book Antiqua" w:eastAsia="Times New Roman" w:hAnsi="Book Antiqua" w:cs="Times New Roman"/>
                <w:bCs/>
                <w:szCs w:val="24"/>
              </w:rPr>
            </w:pPr>
            <w:r w:rsidRPr="00424BD0">
              <w:rPr>
                <w:rFonts w:ascii="Book Antiqua" w:eastAsia="Times New Roman" w:hAnsi="Book Antiqua" w:cs="Times New Roman"/>
                <w:bCs/>
                <w:szCs w:val="24"/>
              </w:rPr>
              <w:t>Jauda: 1800W</w:t>
            </w:r>
          </w:p>
          <w:p w14:paraId="00958BF6" w14:textId="77777777" w:rsidR="00424BD0" w:rsidRPr="00424BD0" w:rsidRDefault="00424BD0" w:rsidP="00424BD0">
            <w:pPr>
              <w:widowControl w:val="0"/>
              <w:rPr>
                <w:rFonts w:ascii="Book Antiqua" w:eastAsia="Times New Roman" w:hAnsi="Book Antiqua" w:cs="Times New Roman"/>
                <w:bCs/>
                <w:szCs w:val="24"/>
              </w:rPr>
            </w:pPr>
            <w:r w:rsidRPr="00424BD0">
              <w:rPr>
                <w:rFonts w:ascii="Book Antiqua" w:eastAsia="Times New Roman" w:hAnsi="Book Antiqua" w:cs="Times New Roman"/>
                <w:bCs/>
                <w:szCs w:val="24"/>
              </w:rPr>
              <w:t>Temperatūra: 50-600gr</w:t>
            </w:r>
          </w:p>
          <w:p w14:paraId="0427129F" w14:textId="77777777" w:rsidR="00424BD0" w:rsidRPr="00424BD0" w:rsidRDefault="00424BD0" w:rsidP="00424BD0">
            <w:pPr>
              <w:widowControl w:val="0"/>
              <w:rPr>
                <w:rFonts w:ascii="Book Antiqua" w:eastAsia="Times New Roman" w:hAnsi="Book Antiqua" w:cs="Times New Roman"/>
                <w:bCs/>
                <w:szCs w:val="24"/>
              </w:rPr>
            </w:pPr>
            <w:r w:rsidRPr="00424BD0">
              <w:rPr>
                <w:rFonts w:ascii="Book Antiqua" w:eastAsia="Times New Roman" w:hAnsi="Book Antiqua" w:cs="Times New Roman"/>
                <w:bCs/>
                <w:szCs w:val="24"/>
              </w:rPr>
              <w:t>Gaisa plūsma: 250/500L/min</w:t>
            </w:r>
          </w:p>
          <w:p w14:paraId="6A02155A" w14:textId="77777777" w:rsidR="00424BD0" w:rsidRPr="00424BD0" w:rsidRDefault="00424BD0" w:rsidP="00424BD0">
            <w:pPr>
              <w:widowControl w:val="0"/>
              <w:rPr>
                <w:rFonts w:ascii="Book Antiqua" w:eastAsia="Times New Roman" w:hAnsi="Book Antiqua" w:cs="Times New Roman"/>
                <w:bCs/>
                <w:szCs w:val="24"/>
              </w:rPr>
            </w:pPr>
            <w:r w:rsidRPr="00424BD0">
              <w:rPr>
                <w:rFonts w:ascii="Book Antiqua" w:eastAsia="Times New Roman" w:hAnsi="Book Antiqua" w:cs="Times New Roman"/>
                <w:bCs/>
                <w:szCs w:val="24"/>
              </w:rPr>
              <w:t>LCD displejs: NĒ</w:t>
            </w:r>
          </w:p>
          <w:p w14:paraId="6CFA023A" w14:textId="77777777" w:rsidR="00424BD0" w:rsidRPr="00424BD0" w:rsidRDefault="00424BD0" w:rsidP="00424BD0">
            <w:pPr>
              <w:widowControl w:val="0"/>
              <w:rPr>
                <w:rFonts w:ascii="Book Antiqua" w:eastAsia="Times New Roman" w:hAnsi="Book Antiqua" w:cs="Times New Roman"/>
                <w:bCs/>
                <w:szCs w:val="24"/>
              </w:rPr>
            </w:pPr>
            <w:r w:rsidRPr="00424BD0">
              <w:rPr>
                <w:rFonts w:ascii="Book Antiqua" w:eastAsia="Times New Roman" w:hAnsi="Book Antiqua" w:cs="Times New Roman"/>
                <w:bCs/>
                <w:szCs w:val="24"/>
              </w:rPr>
              <w:t>Komplektācija:</w:t>
            </w:r>
          </w:p>
          <w:p w14:paraId="4E346A00" w14:textId="77777777" w:rsidR="00424BD0" w:rsidRPr="00424BD0" w:rsidRDefault="00424BD0" w:rsidP="00424BD0">
            <w:pPr>
              <w:widowControl w:val="0"/>
              <w:rPr>
                <w:rFonts w:ascii="Book Antiqua" w:eastAsia="Times New Roman" w:hAnsi="Book Antiqua" w:cs="Times New Roman"/>
                <w:bCs/>
                <w:szCs w:val="24"/>
              </w:rPr>
            </w:pPr>
            <w:r w:rsidRPr="00424BD0">
              <w:rPr>
                <w:rFonts w:ascii="Book Antiqua" w:eastAsia="Times New Roman" w:hAnsi="Book Antiqua" w:cs="Times New Roman"/>
                <w:bCs/>
                <w:szCs w:val="24"/>
              </w:rPr>
              <w:lastRenderedPageBreak/>
              <w:t>Koferis: IR</w:t>
            </w:r>
          </w:p>
          <w:p w14:paraId="15EBA51C" w14:textId="4BD35073" w:rsidR="00424BD0" w:rsidRPr="00424BD0" w:rsidRDefault="00424BD0" w:rsidP="00424BD0">
            <w:pPr>
              <w:widowControl w:val="0"/>
              <w:rPr>
                <w:rFonts w:ascii="Book Antiqua" w:eastAsia="Times New Roman" w:hAnsi="Book Antiqua" w:cs="Times New Roman"/>
                <w:bCs/>
                <w:szCs w:val="24"/>
              </w:rPr>
            </w:pPr>
            <w:r w:rsidRPr="00424BD0">
              <w:rPr>
                <w:rFonts w:ascii="Book Antiqua" w:eastAsia="Times New Roman" w:hAnsi="Book Antiqua" w:cs="Times New Roman"/>
                <w:bCs/>
                <w:szCs w:val="24"/>
              </w:rPr>
              <w:t>Uzgaļi: 4gab</w:t>
            </w:r>
          </w:p>
        </w:tc>
        <w:tc>
          <w:tcPr>
            <w:tcW w:w="4460" w:type="dxa"/>
            <w:vAlign w:val="center"/>
          </w:tcPr>
          <w:p w14:paraId="0C29E2CA" w14:textId="77777777" w:rsidR="00424BD0" w:rsidRPr="00AA755C" w:rsidRDefault="00424BD0" w:rsidP="0042472C">
            <w:pPr>
              <w:rPr>
                <w:rFonts w:ascii="Book Antiqua" w:eastAsia="Times New Roman" w:hAnsi="Book Antiqua" w:cs="Times New Roman"/>
                <w:szCs w:val="24"/>
                <w:lang w:eastAsia="lv-LV"/>
              </w:rPr>
            </w:pPr>
          </w:p>
        </w:tc>
        <w:tc>
          <w:tcPr>
            <w:tcW w:w="1570" w:type="dxa"/>
            <w:vAlign w:val="center"/>
          </w:tcPr>
          <w:p w14:paraId="3DEE1B07" w14:textId="3AB3CCF9" w:rsidR="00424BD0" w:rsidRPr="00AA755C" w:rsidRDefault="00717CFA"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1</w:t>
            </w:r>
          </w:p>
        </w:tc>
        <w:tc>
          <w:tcPr>
            <w:tcW w:w="1570" w:type="dxa"/>
            <w:vAlign w:val="center"/>
          </w:tcPr>
          <w:p w14:paraId="728FA57F" w14:textId="77777777" w:rsidR="00424BD0" w:rsidRPr="00AA755C" w:rsidRDefault="00424BD0" w:rsidP="0042472C">
            <w:pPr>
              <w:jc w:val="center"/>
              <w:rPr>
                <w:rFonts w:ascii="Book Antiqua" w:eastAsia="Times New Roman" w:hAnsi="Book Antiqua" w:cs="Times New Roman"/>
                <w:szCs w:val="24"/>
                <w:lang w:eastAsia="lv-LV"/>
              </w:rPr>
            </w:pPr>
          </w:p>
        </w:tc>
        <w:tc>
          <w:tcPr>
            <w:tcW w:w="1570" w:type="dxa"/>
            <w:vAlign w:val="center"/>
          </w:tcPr>
          <w:p w14:paraId="0BCCDDB2" w14:textId="77777777" w:rsidR="00424BD0" w:rsidRPr="00AA755C" w:rsidRDefault="00424BD0" w:rsidP="0042472C">
            <w:pPr>
              <w:jc w:val="center"/>
              <w:rPr>
                <w:rFonts w:ascii="Book Antiqua" w:eastAsia="Times New Roman" w:hAnsi="Book Antiqua" w:cs="Times New Roman"/>
                <w:szCs w:val="24"/>
                <w:lang w:eastAsia="lv-LV"/>
              </w:rPr>
            </w:pPr>
          </w:p>
        </w:tc>
      </w:tr>
      <w:tr w:rsidR="00424BD0" w:rsidRPr="00AA755C" w14:paraId="3D68ECF1" w14:textId="77777777" w:rsidTr="00200A85">
        <w:trPr>
          <w:trHeight w:val="567"/>
        </w:trPr>
        <w:tc>
          <w:tcPr>
            <w:tcW w:w="846" w:type="dxa"/>
            <w:vAlign w:val="center"/>
          </w:tcPr>
          <w:p w14:paraId="572FC3E3" w14:textId="039144F8" w:rsidR="00424BD0" w:rsidRDefault="00424BD0"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7.</w:t>
            </w:r>
          </w:p>
        </w:tc>
        <w:tc>
          <w:tcPr>
            <w:tcW w:w="4459" w:type="dxa"/>
            <w:vAlign w:val="center"/>
          </w:tcPr>
          <w:p w14:paraId="5620CE46" w14:textId="77777777" w:rsidR="00424BD0" w:rsidRDefault="00424BD0" w:rsidP="002F6007">
            <w:pPr>
              <w:widowControl w:val="0"/>
              <w:numPr>
                <w:ilvl w:val="0"/>
                <w:numId w:val="5"/>
              </w:numPr>
              <w:rPr>
                <w:rFonts w:ascii="Book Antiqua" w:eastAsia="Times New Roman" w:hAnsi="Book Antiqua" w:cs="Times New Roman"/>
                <w:b/>
                <w:szCs w:val="24"/>
                <w:u w:val="single"/>
              </w:rPr>
            </w:pPr>
            <w:r w:rsidRPr="00424BD0">
              <w:rPr>
                <w:rFonts w:ascii="Book Antiqua" w:eastAsia="Times New Roman" w:hAnsi="Book Antiqua" w:cs="Times New Roman"/>
                <w:b/>
                <w:szCs w:val="24"/>
                <w:u w:val="single"/>
              </w:rPr>
              <w:t xml:space="preserve">Benzīna </w:t>
            </w:r>
            <w:proofErr w:type="spellStart"/>
            <w:r w:rsidRPr="00424BD0">
              <w:rPr>
                <w:rFonts w:ascii="Book Antiqua" w:eastAsia="Times New Roman" w:hAnsi="Book Antiqua" w:cs="Times New Roman"/>
                <w:b/>
                <w:szCs w:val="24"/>
                <w:u w:val="single"/>
              </w:rPr>
              <w:t>krūmgriezis</w:t>
            </w:r>
            <w:proofErr w:type="spellEnd"/>
          </w:p>
          <w:p w14:paraId="224184D8" w14:textId="31EED9CC" w:rsidR="00424BD0" w:rsidRPr="00424BD0" w:rsidRDefault="00424BD0" w:rsidP="00424BD0">
            <w:pPr>
              <w:widowControl w:val="0"/>
              <w:rPr>
                <w:rFonts w:ascii="Book Antiqua" w:eastAsia="Times New Roman" w:hAnsi="Book Antiqua" w:cs="Times New Roman"/>
                <w:bCs/>
                <w:szCs w:val="24"/>
              </w:rPr>
            </w:pPr>
            <w:r w:rsidRPr="00424BD0">
              <w:rPr>
                <w:rFonts w:ascii="Book Antiqua" w:eastAsia="Times New Roman" w:hAnsi="Book Antiqua" w:cs="Times New Roman"/>
                <w:bCs/>
                <w:szCs w:val="24"/>
              </w:rPr>
              <w:t>Jauda:</w:t>
            </w:r>
            <w:r>
              <w:rPr>
                <w:rFonts w:ascii="Book Antiqua" w:eastAsia="Times New Roman" w:hAnsi="Book Antiqua" w:cs="Times New Roman"/>
                <w:bCs/>
                <w:szCs w:val="24"/>
              </w:rPr>
              <w:t xml:space="preserve"> </w:t>
            </w:r>
            <w:r w:rsidRPr="00424BD0">
              <w:rPr>
                <w:rFonts w:ascii="Book Antiqua" w:eastAsia="Times New Roman" w:hAnsi="Book Antiqua" w:cs="Times New Roman"/>
                <w:bCs/>
                <w:szCs w:val="24"/>
              </w:rPr>
              <w:t>900</w:t>
            </w:r>
          </w:p>
          <w:p w14:paraId="469216BA" w14:textId="77777777" w:rsidR="00424BD0" w:rsidRPr="00424BD0" w:rsidRDefault="00424BD0" w:rsidP="00424BD0">
            <w:pPr>
              <w:widowControl w:val="0"/>
              <w:rPr>
                <w:rFonts w:ascii="Book Antiqua" w:eastAsia="Times New Roman" w:hAnsi="Book Antiqua" w:cs="Times New Roman"/>
                <w:bCs/>
                <w:szCs w:val="24"/>
              </w:rPr>
            </w:pPr>
            <w:r w:rsidRPr="00424BD0">
              <w:rPr>
                <w:rFonts w:ascii="Book Antiqua" w:eastAsia="Times New Roman" w:hAnsi="Book Antiqua" w:cs="Times New Roman"/>
                <w:bCs/>
                <w:szCs w:val="24"/>
              </w:rPr>
              <w:t>Dzinējs: 2-taktu</w:t>
            </w:r>
          </w:p>
          <w:p w14:paraId="6D7EC99D" w14:textId="77777777" w:rsidR="00424BD0" w:rsidRPr="00424BD0" w:rsidRDefault="00424BD0" w:rsidP="00424BD0">
            <w:pPr>
              <w:widowControl w:val="0"/>
              <w:rPr>
                <w:rFonts w:ascii="Book Antiqua" w:eastAsia="Times New Roman" w:hAnsi="Book Antiqua" w:cs="Times New Roman"/>
                <w:bCs/>
                <w:szCs w:val="24"/>
              </w:rPr>
            </w:pPr>
            <w:r w:rsidRPr="00424BD0">
              <w:rPr>
                <w:rFonts w:ascii="Book Antiqua" w:eastAsia="Times New Roman" w:hAnsi="Book Antiqua" w:cs="Times New Roman"/>
                <w:bCs/>
                <w:szCs w:val="24"/>
              </w:rPr>
              <w:t>Zirgspēki: 1,2</w:t>
            </w:r>
          </w:p>
          <w:p w14:paraId="34098964" w14:textId="77777777" w:rsidR="00424BD0" w:rsidRPr="00424BD0" w:rsidRDefault="00424BD0" w:rsidP="00424BD0">
            <w:pPr>
              <w:widowControl w:val="0"/>
              <w:rPr>
                <w:rFonts w:ascii="Book Antiqua" w:eastAsia="Times New Roman" w:hAnsi="Book Antiqua" w:cs="Times New Roman"/>
                <w:bCs/>
                <w:szCs w:val="24"/>
              </w:rPr>
            </w:pPr>
            <w:r w:rsidRPr="00424BD0">
              <w:rPr>
                <w:rFonts w:ascii="Book Antiqua" w:eastAsia="Times New Roman" w:hAnsi="Book Antiqua" w:cs="Times New Roman"/>
                <w:bCs/>
                <w:szCs w:val="24"/>
              </w:rPr>
              <w:t>Darba tilpums: 25.4 cm³</w:t>
            </w:r>
          </w:p>
          <w:p w14:paraId="5E7AC4BD" w14:textId="6CE896D2" w:rsidR="00424BD0" w:rsidRPr="00424BD0" w:rsidRDefault="00424BD0" w:rsidP="00424BD0">
            <w:pPr>
              <w:widowControl w:val="0"/>
              <w:rPr>
                <w:rFonts w:ascii="Book Antiqua" w:eastAsia="Times New Roman" w:hAnsi="Book Antiqua" w:cs="Times New Roman"/>
                <w:bCs/>
                <w:szCs w:val="24"/>
              </w:rPr>
            </w:pPr>
            <w:r w:rsidRPr="00424BD0">
              <w:rPr>
                <w:rFonts w:ascii="Book Antiqua" w:eastAsia="Times New Roman" w:hAnsi="Book Antiqua" w:cs="Times New Roman"/>
                <w:bCs/>
                <w:szCs w:val="24"/>
              </w:rPr>
              <w:t>Appļaušanas platums: 26</w:t>
            </w:r>
          </w:p>
        </w:tc>
        <w:tc>
          <w:tcPr>
            <w:tcW w:w="4460" w:type="dxa"/>
            <w:vAlign w:val="center"/>
          </w:tcPr>
          <w:p w14:paraId="26DA685E" w14:textId="77777777" w:rsidR="00424BD0" w:rsidRPr="00AA755C" w:rsidRDefault="00424BD0" w:rsidP="0042472C">
            <w:pPr>
              <w:rPr>
                <w:rFonts w:ascii="Book Antiqua" w:eastAsia="Times New Roman" w:hAnsi="Book Antiqua" w:cs="Times New Roman"/>
                <w:szCs w:val="24"/>
                <w:lang w:eastAsia="lv-LV"/>
              </w:rPr>
            </w:pPr>
          </w:p>
        </w:tc>
        <w:tc>
          <w:tcPr>
            <w:tcW w:w="1570" w:type="dxa"/>
            <w:vAlign w:val="center"/>
          </w:tcPr>
          <w:p w14:paraId="23E2B298" w14:textId="1ECB47CC" w:rsidR="00424BD0" w:rsidRPr="00AA755C" w:rsidRDefault="00717CFA"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1</w:t>
            </w:r>
          </w:p>
        </w:tc>
        <w:tc>
          <w:tcPr>
            <w:tcW w:w="1570" w:type="dxa"/>
            <w:vAlign w:val="center"/>
          </w:tcPr>
          <w:p w14:paraId="4AEA3FE5" w14:textId="77777777" w:rsidR="00424BD0" w:rsidRPr="00AA755C" w:rsidRDefault="00424BD0" w:rsidP="0042472C">
            <w:pPr>
              <w:jc w:val="center"/>
              <w:rPr>
                <w:rFonts w:ascii="Book Antiqua" w:eastAsia="Times New Roman" w:hAnsi="Book Antiqua" w:cs="Times New Roman"/>
                <w:szCs w:val="24"/>
                <w:lang w:eastAsia="lv-LV"/>
              </w:rPr>
            </w:pPr>
          </w:p>
        </w:tc>
        <w:tc>
          <w:tcPr>
            <w:tcW w:w="1570" w:type="dxa"/>
            <w:vAlign w:val="center"/>
          </w:tcPr>
          <w:p w14:paraId="17A20365" w14:textId="77777777" w:rsidR="00424BD0" w:rsidRPr="00AA755C" w:rsidRDefault="00424BD0" w:rsidP="0042472C">
            <w:pPr>
              <w:jc w:val="center"/>
              <w:rPr>
                <w:rFonts w:ascii="Book Antiqua" w:eastAsia="Times New Roman" w:hAnsi="Book Antiqua" w:cs="Times New Roman"/>
                <w:szCs w:val="24"/>
                <w:lang w:eastAsia="lv-LV"/>
              </w:rPr>
            </w:pPr>
          </w:p>
        </w:tc>
      </w:tr>
      <w:tr w:rsidR="0042472C" w:rsidRPr="00AA755C" w14:paraId="15C7A25F" w14:textId="77777777" w:rsidTr="0042472C">
        <w:trPr>
          <w:trHeight w:val="567"/>
        </w:trPr>
        <w:tc>
          <w:tcPr>
            <w:tcW w:w="12905" w:type="dxa"/>
            <w:gridSpan w:val="5"/>
            <w:vAlign w:val="center"/>
          </w:tcPr>
          <w:p w14:paraId="5B1D6349" w14:textId="77777777" w:rsidR="0042472C" w:rsidRPr="00AA755C" w:rsidRDefault="0042472C" w:rsidP="0042472C">
            <w:pPr>
              <w:jc w:val="right"/>
              <w:rPr>
                <w:rFonts w:ascii="Book Antiqua" w:eastAsia="Times New Roman" w:hAnsi="Book Antiqua" w:cs="Times New Roman"/>
                <w:b/>
                <w:bCs/>
                <w:szCs w:val="24"/>
                <w:lang w:eastAsia="lv-LV"/>
              </w:rPr>
            </w:pPr>
            <w:r w:rsidRPr="00AA755C">
              <w:rPr>
                <w:rFonts w:ascii="Book Antiqua" w:eastAsia="Times New Roman" w:hAnsi="Book Antiqua" w:cs="Times New Roman"/>
                <w:b/>
                <w:bCs/>
                <w:szCs w:val="24"/>
                <w:lang w:eastAsia="lv-LV"/>
              </w:rPr>
              <w:t>KOPĀ, EUR bez PVN:</w:t>
            </w:r>
          </w:p>
        </w:tc>
        <w:tc>
          <w:tcPr>
            <w:tcW w:w="1570" w:type="dxa"/>
          </w:tcPr>
          <w:p w14:paraId="1176CDF3" w14:textId="77777777" w:rsidR="0042472C" w:rsidRPr="00AA755C" w:rsidRDefault="0042472C" w:rsidP="0042472C">
            <w:pPr>
              <w:rPr>
                <w:rFonts w:ascii="Book Antiqua" w:eastAsia="Times New Roman" w:hAnsi="Book Antiqua" w:cs="Times New Roman"/>
                <w:b/>
                <w:bCs/>
                <w:szCs w:val="24"/>
                <w:lang w:eastAsia="lv-LV"/>
              </w:rPr>
            </w:pPr>
          </w:p>
        </w:tc>
      </w:tr>
      <w:tr w:rsidR="0042472C" w:rsidRPr="00AA755C" w14:paraId="7D2184CC" w14:textId="77777777" w:rsidTr="0042472C">
        <w:trPr>
          <w:trHeight w:val="567"/>
        </w:trPr>
        <w:tc>
          <w:tcPr>
            <w:tcW w:w="12905" w:type="dxa"/>
            <w:gridSpan w:val="5"/>
            <w:vAlign w:val="center"/>
          </w:tcPr>
          <w:p w14:paraId="26ACC7BE" w14:textId="77777777" w:rsidR="0042472C" w:rsidRPr="00AA755C" w:rsidRDefault="0042472C" w:rsidP="0042472C">
            <w:pPr>
              <w:jc w:val="right"/>
              <w:rPr>
                <w:rFonts w:ascii="Book Antiqua" w:eastAsia="Times New Roman" w:hAnsi="Book Antiqua" w:cs="Times New Roman"/>
                <w:b/>
                <w:bCs/>
                <w:szCs w:val="24"/>
                <w:lang w:eastAsia="lv-LV"/>
              </w:rPr>
            </w:pPr>
            <w:r w:rsidRPr="00AA755C">
              <w:rPr>
                <w:rFonts w:ascii="Book Antiqua" w:eastAsia="Times New Roman" w:hAnsi="Book Antiqua" w:cs="Times New Roman"/>
                <w:b/>
                <w:bCs/>
                <w:szCs w:val="24"/>
                <w:lang w:eastAsia="lv-LV"/>
              </w:rPr>
              <w:t>PVN 21%:</w:t>
            </w:r>
          </w:p>
        </w:tc>
        <w:tc>
          <w:tcPr>
            <w:tcW w:w="1570" w:type="dxa"/>
          </w:tcPr>
          <w:p w14:paraId="4D778476" w14:textId="77777777" w:rsidR="0042472C" w:rsidRPr="00AA755C" w:rsidRDefault="0042472C" w:rsidP="0042472C">
            <w:pPr>
              <w:rPr>
                <w:rFonts w:ascii="Book Antiqua" w:eastAsia="Times New Roman" w:hAnsi="Book Antiqua" w:cs="Times New Roman"/>
                <w:b/>
                <w:bCs/>
                <w:szCs w:val="24"/>
                <w:lang w:eastAsia="lv-LV"/>
              </w:rPr>
            </w:pPr>
          </w:p>
        </w:tc>
      </w:tr>
      <w:tr w:rsidR="0042472C" w:rsidRPr="00AA755C" w14:paraId="1AA8A8C7" w14:textId="77777777" w:rsidTr="0042472C">
        <w:trPr>
          <w:trHeight w:val="567"/>
        </w:trPr>
        <w:tc>
          <w:tcPr>
            <w:tcW w:w="12905" w:type="dxa"/>
            <w:gridSpan w:val="5"/>
            <w:vAlign w:val="center"/>
          </w:tcPr>
          <w:p w14:paraId="09F06F76" w14:textId="77777777" w:rsidR="0042472C" w:rsidRPr="00AA755C" w:rsidRDefault="0042472C" w:rsidP="0042472C">
            <w:pPr>
              <w:jc w:val="right"/>
              <w:rPr>
                <w:rFonts w:ascii="Book Antiqua" w:eastAsia="Times New Roman" w:hAnsi="Book Antiqua" w:cs="Times New Roman"/>
                <w:b/>
                <w:bCs/>
                <w:szCs w:val="24"/>
                <w:lang w:eastAsia="lv-LV"/>
              </w:rPr>
            </w:pPr>
            <w:r w:rsidRPr="00AA755C">
              <w:rPr>
                <w:rFonts w:ascii="Book Antiqua" w:eastAsia="Times New Roman" w:hAnsi="Book Antiqua" w:cs="Times New Roman"/>
                <w:b/>
                <w:bCs/>
                <w:szCs w:val="24"/>
                <w:lang w:eastAsia="lv-LV"/>
              </w:rPr>
              <w:t>Summa kopā ar PVN:</w:t>
            </w:r>
          </w:p>
        </w:tc>
        <w:tc>
          <w:tcPr>
            <w:tcW w:w="1570" w:type="dxa"/>
          </w:tcPr>
          <w:p w14:paraId="67F0C454" w14:textId="77777777" w:rsidR="0042472C" w:rsidRPr="00AA755C" w:rsidRDefault="0042472C" w:rsidP="0042472C">
            <w:pPr>
              <w:rPr>
                <w:rFonts w:ascii="Book Antiqua" w:eastAsia="Times New Roman" w:hAnsi="Book Antiqua" w:cs="Times New Roman"/>
                <w:b/>
                <w:bCs/>
                <w:szCs w:val="24"/>
                <w:lang w:eastAsia="lv-LV"/>
              </w:rPr>
            </w:pPr>
          </w:p>
        </w:tc>
      </w:tr>
    </w:tbl>
    <w:p w14:paraId="16B42EE0" w14:textId="77777777" w:rsidR="008423EF" w:rsidRPr="00AA755C" w:rsidRDefault="008423EF">
      <w:pPr>
        <w:rPr>
          <w:rFonts w:ascii="Book Antiqua" w:eastAsia="Times New Roman" w:hAnsi="Book Antiqua" w:cs="Times New Roman"/>
          <w:sz w:val="24"/>
          <w:szCs w:val="24"/>
          <w:lang w:eastAsia="lv-LV"/>
        </w:rPr>
      </w:pPr>
    </w:p>
    <w:p w14:paraId="0614BCC4" w14:textId="778E20B1" w:rsidR="008423EF" w:rsidRPr="00717CFA" w:rsidRDefault="008423EF" w:rsidP="00717CFA">
      <w:pPr>
        <w:spacing w:after="120" w:line="240" w:lineRule="auto"/>
        <w:ind w:firstLine="720"/>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Ar šo mēs apstiprinām, ka mūsu piedāvājums ir spēkā līdz līguma noslēgšanai vai paziņojumam par cenu aptaujas izbeigšanu bez rezultāta. Līguma slēgšanas tiesību piešķiršanas gadījumā piedāvājums ir spēkā visu līguma darbības laiku. Apliecinām, ka piedāvātajā līgumcenā ir iekļautas visas izmaksas, kas saistītas ar mūzikas instrumentu piegādi. Apliecinām, ka piekrītam cenu aptaujas noteikumiem un līguma slēgšanas tiesību piešķiršanas gadījumā piekrītam slēgt līgumu.</w:t>
      </w:r>
    </w:p>
    <w:p w14:paraId="649A5CBB" w14:textId="77777777" w:rsidR="00E11907" w:rsidRPr="00AA755C" w:rsidRDefault="00E11907" w:rsidP="00E11907">
      <w:pPr>
        <w:widowControl w:val="0"/>
        <w:suppressAutoHyphens/>
        <w:spacing w:after="0" w:line="240" w:lineRule="auto"/>
        <w:jc w:val="both"/>
        <w:rPr>
          <w:rFonts w:ascii="Book Antiqua" w:eastAsia="Times New Roman" w:hAnsi="Book Antiqua" w:cs="Times New Roman"/>
          <w:color w:val="000000"/>
          <w:sz w:val="24"/>
          <w:szCs w:val="24"/>
          <w:lang w:eastAsia="lv-LV"/>
        </w:rPr>
      </w:pPr>
    </w:p>
    <w:p w14:paraId="10E44E40" w14:textId="17416B24" w:rsidR="00E11907" w:rsidRPr="00AA755C" w:rsidRDefault="00E11907" w:rsidP="00E11907">
      <w:pPr>
        <w:widowControl w:val="0"/>
        <w:suppressAutoHyphens/>
        <w:spacing w:after="0" w:line="240" w:lineRule="auto"/>
        <w:jc w:val="both"/>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color w:val="000000"/>
          <w:sz w:val="24"/>
          <w:szCs w:val="24"/>
          <w:lang w:eastAsia="lv-LV"/>
        </w:rPr>
        <w:t>202</w:t>
      </w:r>
      <w:r w:rsidR="00045B55">
        <w:rPr>
          <w:rFonts w:ascii="Book Antiqua" w:eastAsia="Times New Roman" w:hAnsi="Book Antiqua" w:cs="Times New Roman"/>
          <w:color w:val="000000"/>
          <w:sz w:val="24"/>
          <w:szCs w:val="24"/>
          <w:lang w:eastAsia="lv-LV"/>
        </w:rPr>
        <w:t>1</w:t>
      </w:r>
      <w:r w:rsidRPr="00AA755C">
        <w:rPr>
          <w:rFonts w:ascii="Book Antiqua" w:eastAsia="Times New Roman" w:hAnsi="Book Antiqua" w:cs="Times New Roman"/>
          <w:color w:val="000000"/>
          <w:sz w:val="24"/>
          <w:szCs w:val="24"/>
          <w:lang w:eastAsia="lv-LV"/>
        </w:rPr>
        <w:t>. gada ___. ______________</w:t>
      </w:r>
    </w:p>
    <w:p w14:paraId="219A9856" w14:textId="77777777" w:rsidR="00E11907" w:rsidRPr="00AA755C" w:rsidRDefault="00E11907" w:rsidP="00E11907">
      <w:pPr>
        <w:widowControl w:val="0"/>
        <w:suppressAutoHyphens/>
        <w:spacing w:after="0" w:line="240" w:lineRule="auto"/>
        <w:rPr>
          <w:rFonts w:ascii="Book Antiqua" w:eastAsia="Times New Roman" w:hAnsi="Book Antiqua" w:cs="Times New Roman"/>
          <w:color w:val="000000"/>
          <w:sz w:val="24"/>
          <w:szCs w:val="24"/>
          <w:lang w:eastAsia="lv-LV"/>
        </w:rPr>
      </w:pPr>
    </w:p>
    <w:p w14:paraId="42D2DFBA" w14:textId="77777777" w:rsidR="00E11907" w:rsidRPr="00AA755C" w:rsidRDefault="00E11907" w:rsidP="00E11907">
      <w:pPr>
        <w:widowControl w:val="0"/>
        <w:suppressAutoHyphens/>
        <w:spacing w:after="0" w:line="240" w:lineRule="auto"/>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color w:val="000000"/>
          <w:sz w:val="24"/>
          <w:szCs w:val="24"/>
          <w:lang w:eastAsia="lv-LV"/>
        </w:rPr>
        <w:t>________________________________________________________________________</w:t>
      </w:r>
    </w:p>
    <w:p w14:paraId="2EDDBD29" w14:textId="77777777" w:rsidR="00E11907" w:rsidRPr="00AA755C" w:rsidRDefault="00E11907" w:rsidP="00E11907">
      <w:pPr>
        <w:widowControl w:val="0"/>
        <w:suppressAutoHyphens/>
        <w:spacing w:after="0" w:line="240" w:lineRule="auto"/>
        <w:jc w:val="center"/>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color w:val="000000"/>
          <w:sz w:val="24"/>
          <w:szCs w:val="24"/>
          <w:lang w:eastAsia="lv-LV"/>
        </w:rPr>
        <w:t>Pretendenta likumīgā pārstāvja vai pilnvarotās personas paraksts, tā atšifrējums</w:t>
      </w:r>
    </w:p>
    <w:p w14:paraId="0BAE9887" w14:textId="77777777" w:rsidR="00AE1B9F" w:rsidRPr="00AA755C" w:rsidRDefault="00AE1B9F">
      <w:pPr>
        <w:rPr>
          <w:rFonts w:ascii="Book Antiqua" w:eastAsia="Times New Roman" w:hAnsi="Book Antiqua" w:cs="Times New Roman"/>
          <w:sz w:val="24"/>
          <w:szCs w:val="24"/>
          <w:lang w:eastAsia="lv-LV"/>
        </w:rPr>
      </w:pPr>
    </w:p>
    <w:sectPr w:rsidR="00AE1B9F" w:rsidRPr="00AA755C" w:rsidSect="00717CFA">
      <w:pgSz w:w="16838" w:h="11906" w:orient="landscape"/>
      <w:pgMar w:top="1843"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DF906" w14:textId="77777777" w:rsidR="00B318ED" w:rsidRDefault="00B318ED">
      <w:pPr>
        <w:spacing w:after="0" w:line="240" w:lineRule="auto"/>
      </w:pPr>
      <w:r>
        <w:separator/>
      </w:r>
    </w:p>
  </w:endnote>
  <w:endnote w:type="continuationSeparator" w:id="0">
    <w:p w14:paraId="0AF03E60" w14:textId="77777777" w:rsidR="00B318ED" w:rsidRDefault="00B3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18E9" w14:textId="77777777" w:rsidR="00B318ED" w:rsidRDefault="00B318ED">
      <w:pPr>
        <w:spacing w:after="0" w:line="240" w:lineRule="auto"/>
      </w:pPr>
      <w:r>
        <w:separator/>
      </w:r>
    </w:p>
  </w:footnote>
  <w:footnote w:type="continuationSeparator" w:id="0">
    <w:p w14:paraId="248FB6F3" w14:textId="77777777" w:rsidR="00B318ED" w:rsidRDefault="00B31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3EEB"/>
    <w:multiLevelType w:val="multilevel"/>
    <w:tmpl w:val="EFB4681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3924A5"/>
    <w:multiLevelType w:val="multilevel"/>
    <w:tmpl w:val="F5AA17C0"/>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A1523"/>
    <w:multiLevelType w:val="multilevel"/>
    <w:tmpl w:val="02D2A96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BF144E"/>
    <w:multiLevelType w:val="multilevel"/>
    <w:tmpl w:val="642C5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6438B7"/>
    <w:multiLevelType w:val="multilevel"/>
    <w:tmpl w:val="2146E766"/>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217EE6"/>
    <w:multiLevelType w:val="multilevel"/>
    <w:tmpl w:val="271CA4A4"/>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1C2852"/>
    <w:multiLevelType w:val="multilevel"/>
    <w:tmpl w:val="2E1E9606"/>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0B3FCD"/>
    <w:multiLevelType w:val="multilevel"/>
    <w:tmpl w:val="9C7267B0"/>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87E0069"/>
    <w:multiLevelType w:val="multilevel"/>
    <w:tmpl w:val="E696CA0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E56626"/>
    <w:multiLevelType w:val="multilevel"/>
    <w:tmpl w:val="1C6A8AA8"/>
    <w:lvl w:ilvl="0">
      <w:start w:val="1"/>
      <w:numFmt w:val="bullet"/>
      <w:lvlText w:val="●"/>
      <w:lvlJc w:val="left"/>
      <w:pPr>
        <w:ind w:left="720" w:hanging="360"/>
      </w:pPr>
      <w:rPr>
        <w:rFonts w:ascii="Verdana" w:eastAsia="Verdana" w:hAnsi="Verdana" w:cs="Verdana"/>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9F60B8"/>
    <w:multiLevelType w:val="multilevel"/>
    <w:tmpl w:val="97D4068E"/>
    <w:lvl w:ilvl="0">
      <w:start w:val="1"/>
      <w:numFmt w:val="bullet"/>
      <w:lvlText w:val="●"/>
      <w:lvlJc w:val="left"/>
      <w:pPr>
        <w:ind w:left="720" w:hanging="360"/>
      </w:pPr>
      <w:rPr>
        <w:rFonts w:ascii="Verdana" w:eastAsia="Verdana" w:hAnsi="Verdana" w:cs="Verdana"/>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334842"/>
    <w:multiLevelType w:val="multilevel"/>
    <w:tmpl w:val="7E96C81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8174D1"/>
    <w:multiLevelType w:val="multilevel"/>
    <w:tmpl w:val="801AFA3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CD4199"/>
    <w:multiLevelType w:val="multilevel"/>
    <w:tmpl w:val="9F286BC0"/>
    <w:lvl w:ilvl="0">
      <w:start w:val="1"/>
      <w:numFmt w:val="bullet"/>
      <w:lvlText w:val="●"/>
      <w:lvlJc w:val="left"/>
      <w:pPr>
        <w:ind w:left="720" w:hanging="360"/>
      </w:pPr>
      <w:rPr>
        <w:rFonts w:ascii="Verdana" w:eastAsia="Verdana" w:hAnsi="Verdana" w:cs="Verdana"/>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0B126B"/>
    <w:multiLevelType w:val="multilevel"/>
    <w:tmpl w:val="88361C92"/>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D41AC6"/>
    <w:multiLevelType w:val="multilevel"/>
    <w:tmpl w:val="94AC18D2"/>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241D0E"/>
    <w:multiLevelType w:val="multilevel"/>
    <w:tmpl w:val="9ED49534"/>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FF5D0F"/>
    <w:multiLevelType w:val="multilevel"/>
    <w:tmpl w:val="9D4ACD82"/>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6D2887"/>
    <w:multiLevelType w:val="multilevel"/>
    <w:tmpl w:val="D5385950"/>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477C27"/>
    <w:multiLevelType w:val="multilevel"/>
    <w:tmpl w:val="5AEA204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B6308A"/>
    <w:multiLevelType w:val="multilevel"/>
    <w:tmpl w:val="D986A76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7E0ADF"/>
    <w:multiLevelType w:val="hybridMultilevel"/>
    <w:tmpl w:val="BAB087D4"/>
    <w:lvl w:ilvl="0" w:tplc="904AE974">
      <w:start w:val="1"/>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66FF0C23"/>
    <w:multiLevelType w:val="hybridMultilevel"/>
    <w:tmpl w:val="FA96DF2A"/>
    <w:lvl w:ilvl="0" w:tplc="F0769030">
      <w:start w:val="2"/>
      <w:numFmt w:val="bullet"/>
      <w:lvlText w:val="-"/>
      <w:lvlJc w:val="left"/>
      <w:pPr>
        <w:ind w:left="1440" w:hanging="360"/>
      </w:pPr>
      <w:rPr>
        <w:rFonts w:ascii="Book Antiqua" w:eastAsia="Times New Roman" w:hAnsi="Book Antiqua"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8100839"/>
    <w:multiLevelType w:val="multilevel"/>
    <w:tmpl w:val="4656C14C"/>
    <w:lvl w:ilvl="0">
      <w:start w:val="1"/>
      <w:numFmt w:val="bullet"/>
      <w:lvlText w:val="●"/>
      <w:lvlJc w:val="left"/>
      <w:pPr>
        <w:ind w:left="720" w:hanging="360"/>
      </w:pPr>
      <w:rPr>
        <w:rFonts w:ascii="Verdana" w:eastAsia="Verdana" w:hAnsi="Verdana" w:cs="Verdana"/>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727295"/>
    <w:multiLevelType w:val="multilevel"/>
    <w:tmpl w:val="20188E0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441DC3"/>
    <w:multiLevelType w:val="multilevel"/>
    <w:tmpl w:val="039E3FA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E27549"/>
    <w:multiLevelType w:val="multilevel"/>
    <w:tmpl w:val="96BC317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301A82"/>
    <w:multiLevelType w:val="multilevel"/>
    <w:tmpl w:val="4F8AC786"/>
    <w:lvl w:ilvl="0">
      <w:start w:val="1"/>
      <w:numFmt w:val="bullet"/>
      <w:lvlText w:val="●"/>
      <w:lvlJc w:val="left"/>
      <w:pPr>
        <w:ind w:left="720" w:hanging="360"/>
      </w:pPr>
      <w:rPr>
        <w:rFonts w:ascii="Arial" w:eastAsia="Arial" w:hAnsi="Arial" w:cs="Arial"/>
        <w:color w:val="666666"/>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340348F"/>
    <w:multiLevelType w:val="multilevel"/>
    <w:tmpl w:val="3710E71A"/>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2"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2"/>
  </w:num>
  <w:num w:numId="5">
    <w:abstractNumId w:val="29"/>
  </w:num>
  <w:num w:numId="6">
    <w:abstractNumId w:val="27"/>
  </w:num>
  <w:num w:numId="7">
    <w:abstractNumId w:val="3"/>
  </w:num>
  <w:num w:numId="8">
    <w:abstractNumId w:val="14"/>
  </w:num>
  <w:num w:numId="9">
    <w:abstractNumId w:val="11"/>
  </w:num>
  <w:num w:numId="10">
    <w:abstractNumId w:val="10"/>
  </w:num>
  <w:num w:numId="11">
    <w:abstractNumId w:val="24"/>
  </w:num>
  <w:num w:numId="12">
    <w:abstractNumId w:val="1"/>
  </w:num>
  <w:num w:numId="13">
    <w:abstractNumId w:val="9"/>
  </w:num>
  <w:num w:numId="14">
    <w:abstractNumId w:val="7"/>
  </w:num>
  <w:num w:numId="15">
    <w:abstractNumId w:val="4"/>
  </w:num>
  <w:num w:numId="16">
    <w:abstractNumId w:val="25"/>
  </w:num>
  <w:num w:numId="17">
    <w:abstractNumId w:val="2"/>
  </w:num>
  <w:num w:numId="18">
    <w:abstractNumId w:val="17"/>
  </w:num>
  <w:num w:numId="19">
    <w:abstractNumId w:val="28"/>
  </w:num>
  <w:num w:numId="20">
    <w:abstractNumId w:val="15"/>
  </w:num>
  <w:num w:numId="21">
    <w:abstractNumId w:val="30"/>
  </w:num>
  <w:num w:numId="22">
    <w:abstractNumId w:val="12"/>
  </w:num>
  <w:num w:numId="23">
    <w:abstractNumId w:val="19"/>
  </w:num>
  <w:num w:numId="24">
    <w:abstractNumId w:val="21"/>
  </w:num>
  <w:num w:numId="25">
    <w:abstractNumId w:val="13"/>
  </w:num>
  <w:num w:numId="26">
    <w:abstractNumId w:val="5"/>
  </w:num>
  <w:num w:numId="27">
    <w:abstractNumId w:val="18"/>
  </w:num>
  <w:num w:numId="28">
    <w:abstractNumId w:val="16"/>
  </w:num>
  <w:num w:numId="29">
    <w:abstractNumId w:val="6"/>
  </w:num>
  <w:num w:numId="30">
    <w:abstractNumId w:val="20"/>
  </w:num>
  <w:num w:numId="31">
    <w:abstractNumId w:val="0"/>
  </w:num>
  <w:num w:numId="32">
    <w:abstractNumId w:val="22"/>
  </w:num>
  <w:num w:numId="33">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0725E"/>
    <w:rsid w:val="00036EC3"/>
    <w:rsid w:val="00045B55"/>
    <w:rsid w:val="00064E97"/>
    <w:rsid w:val="000812CD"/>
    <w:rsid w:val="00096FDC"/>
    <w:rsid w:val="000C7F4C"/>
    <w:rsid w:val="000D3666"/>
    <w:rsid w:val="000E21D7"/>
    <w:rsid w:val="0010767D"/>
    <w:rsid w:val="00140D9B"/>
    <w:rsid w:val="00145F55"/>
    <w:rsid w:val="0015589B"/>
    <w:rsid w:val="00160492"/>
    <w:rsid w:val="001677E0"/>
    <w:rsid w:val="0017781A"/>
    <w:rsid w:val="001A72DB"/>
    <w:rsid w:val="001B4DE5"/>
    <w:rsid w:val="001D2F1D"/>
    <w:rsid w:val="00200A85"/>
    <w:rsid w:val="00233BEE"/>
    <w:rsid w:val="00236930"/>
    <w:rsid w:val="00270A8B"/>
    <w:rsid w:val="00271D9E"/>
    <w:rsid w:val="00275CE3"/>
    <w:rsid w:val="00293D48"/>
    <w:rsid w:val="002B7175"/>
    <w:rsid w:val="002C303D"/>
    <w:rsid w:val="002D7018"/>
    <w:rsid w:val="002E2A66"/>
    <w:rsid w:val="002E4C1F"/>
    <w:rsid w:val="002F6007"/>
    <w:rsid w:val="002F60DA"/>
    <w:rsid w:val="0031232D"/>
    <w:rsid w:val="003206A8"/>
    <w:rsid w:val="003443A6"/>
    <w:rsid w:val="00356923"/>
    <w:rsid w:val="0035798C"/>
    <w:rsid w:val="00366021"/>
    <w:rsid w:val="00374374"/>
    <w:rsid w:val="0037777B"/>
    <w:rsid w:val="00396589"/>
    <w:rsid w:val="003B228C"/>
    <w:rsid w:val="003B64BD"/>
    <w:rsid w:val="003C4993"/>
    <w:rsid w:val="003D1750"/>
    <w:rsid w:val="003E49B8"/>
    <w:rsid w:val="003F1CF2"/>
    <w:rsid w:val="00400D1F"/>
    <w:rsid w:val="004045B8"/>
    <w:rsid w:val="00420E1F"/>
    <w:rsid w:val="0042201F"/>
    <w:rsid w:val="0042472C"/>
    <w:rsid w:val="00424BD0"/>
    <w:rsid w:val="00436544"/>
    <w:rsid w:val="00445752"/>
    <w:rsid w:val="00454141"/>
    <w:rsid w:val="004A02CA"/>
    <w:rsid w:val="004B00A3"/>
    <w:rsid w:val="004D3D54"/>
    <w:rsid w:val="004E4083"/>
    <w:rsid w:val="005348A8"/>
    <w:rsid w:val="00587FC2"/>
    <w:rsid w:val="005915C2"/>
    <w:rsid w:val="005B1B1E"/>
    <w:rsid w:val="005B4DCF"/>
    <w:rsid w:val="005C51E0"/>
    <w:rsid w:val="005C77AA"/>
    <w:rsid w:val="00607CAE"/>
    <w:rsid w:val="0061656F"/>
    <w:rsid w:val="00645465"/>
    <w:rsid w:val="00657079"/>
    <w:rsid w:val="00661AE1"/>
    <w:rsid w:val="00675434"/>
    <w:rsid w:val="006B22C7"/>
    <w:rsid w:val="006D2EBC"/>
    <w:rsid w:val="006F67E3"/>
    <w:rsid w:val="006F7647"/>
    <w:rsid w:val="00704836"/>
    <w:rsid w:val="00712B21"/>
    <w:rsid w:val="007161F2"/>
    <w:rsid w:val="00717CFA"/>
    <w:rsid w:val="00772DE9"/>
    <w:rsid w:val="00774D1C"/>
    <w:rsid w:val="00785B7C"/>
    <w:rsid w:val="00787181"/>
    <w:rsid w:val="007A1F65"/>
    <w:rsid w:val="007B4C94"/>
    <w:rsid w:val="007C5CCE"/>
    <w:rsid w:val="007C6429"/>
    <w:rsid w:val="007F61A9"/>
    <w:rsid w:val="0080187A"/>
    <w:rsid w:val="00816B66"/>
    <w:rsid w:val="00833DCE"/>
    <w:rsid w:val="008423EF"/>
    <w:rsid w:val="00866118"/>
    <w:rsid w:val="00876486"/>
    <w:rsid w:val="00891684"/>
    <w:rsid w:val="00895A77"/>
    <w:rsid w:val="00895B5F"/>
    <w:rsid w:val="008B14E7"/>
    <w:rsid w:val="008B4AA9"/>
    <w:rsid w:val="008E2560"/>
    <w:rsid w:val="008F3F54"/>
    <w:rsid w:val="00915203"/>
    <w:rsid w:val="009225E6"/>
    <w:rsid w:val="00923396"/>
    <w:rsid w:val="00954DD3"/>
    <w:rsid w:val="009609F7"/>
    <w:rsid w:val="00961CD0"/>
    <w:rsid w:val="00981386"/>
    <w:rsid w:val="009872BE"/>
    <w:rsid w:val="009B577A"/>
    <w:rsid w:val="009B78D2"/>
    <w:rsid w:val="009C0B2C"/>
    <w:rsid w:val="009D6EC7"/>
    <w:rsid w:val="009E6A19"/>
    <w:rsid w:val="00A05E95"/>
    <w:rsid w:val="00A12EEE"/>
    <w:rsid w:val="00A140F9"/>
    <w:rsid w:val="00A437D5"/>
    <w:rsid w:val="00A718B1"/>
    <w:rsid w:val="00A81898"/>
    <w:rsid w:val="00A97C1E"/>
    <w:rsid w:val="00AA5470"/>
    <w:rsid w:val="00AA755C"/>
    <w:rsid w:val="00AC6B3F"/>
    <w:rsid w:val="00AD6BF8"/>
    <w:rsid w:val="00AE1B9F"/>
    <w:rsid w:val="00B22C74"/>
    <w:rsid w:val="00B318ED"/>
    <w:rsid w:val="00B45F8F"/>
    <w:rsid w:val="00B660A3"/>
    <w:rsid w:val="00BA4911"/>
    <w:rsid w:val="00BB763A"/>
    <w:rsid w:val="00BE2FC1"/>
    <w:rsid w:val="00BE69D4"/>
    <w:rsid w:val="00BF2F43"/>
    <w:rsid w:val="00C00A0A"/>
    <w:rsid w:val="00C42F96"/>
    <w:rsid w:val="00C47C2C"/>
    <w:rsid w:val="00C662D7"/>
    <w:rsid w:val="00C8572F"/>
    <w:rsid w:val="00C86223"/>
    <w:rsid w:val="00CC5F3A"/>
    <w:rsid w:val="00CE5B82"/>
    <w:rsid w:val="00CF148F"/>
    <w:rsid w:val="00CF591F"/>
    <w:rsid w:val="00D22080"/>
    <w:rsid w:val="00D36B94"/>
    <w:rsid w:val="00D602AB"/>
    <w:rsid w:val="00DD2DAE"/>
    <w:rsid w:val="00DD4018"/>
    <w:rsid w:val="00DE2838"/>
    <w:rsid w:val="00DF5993"/>
    <w:rsid w:val="00E11907"/>
    <w:rsid w:val="00E14DC5"/>
    <w:rsid w:val="00E32FB2"/>
    <w:rsid w:val="00E36055"/>
    <w:rsid w:val="00E505F6"/>
    <w:rsid w:val="00E5350D"/>
    <w:rsid w:val="00E6238F"/>
    <w:rsid w:val="00E66932"/>
    <w:rsid w:val="00E844ED"/>
    <w:rsid w:val="00EB5DA9"/>
    <w:rsid w:val="00EB74D2"/>
    <w:rsid w:val="00EC148D"/>
    <w:rsid w:val="00EC4B14"/>
    <w:rsid w:val="00F10F85"/>
    <w:rsid w:val="00F240CB"/>
    <w:rsid w:val="00F24935"/>
    <w:rsid w:val="00F3577B"/>
    <w:rsid w:val="00F36598"/>
    <w:rsid w:val="00F378BB"/>
    <w:rsid w:val="00F43C75"/>
    <w:rsid w:val="00F5249F"/>
    <w:rsid w:val="00F630FE"/>
    <w:rsid w:val="00F929F2"/>
    <w:rsid w:val="00F942C4"/>
    <w:rsid w:val="00F97B3E"/>
    <w:rsid w:val="00FA028E"/>
    <w:rsid w:val="00FB50A9"/>
    <w:rsid w:val="00FB7155"/>
    <w:rsid w:val="00FD11CC"/>
    <w:rsid w:val="00FD16AA"/>
    <w:rsid w:val="00FD612F"/>
    <w:rsid w:val="00FE53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60A1F"/>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character" w:styleId="Neatrisintapieminana">
    <w:name w:val="Unresolved Mention"/>
    <w:basedOn w:val="Noklusjumarindkopasfonts"/>
    <w:uiPriority w:val="99"/>
    <w:semiHidden/>
    <w:unhideWhenUsed/>
    <w:rsid w:val="00AA7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554851730">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C53CA-39A6-41F0-8C59-B0D77902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8377</Words>
  <Characters>4775</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Liene Berga</cp:lastModifiedBy>
  <cp:revision>30</cp:revision>
  <cp:lastPrinted>2021-04-13T06:40:00Z</cp:lastPrinted>
  <dcterms:created xsi:type="dcterms:W3CDTF">2020-05-13T06:32:00Z</dcterms:created>
  <dcterms:modified xsi:type="dcterms:W3CDTF">2021-04-13T06:40:00Z</dcterms:modified>
</cp:coreProperties>
</file>