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BF3" w:rsidRPr="00F00D10" w:rsidRDefault="00F00D10" w:rsidP="00F00D10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F00D10">
        <w:rPr>
          <w:rFonts w:ascii="Times New Roman" w:hAnsi="Times New Roman" w:cs="Times New Roman"/>
        </w:rPr>
        <w:t xml:space="preserve">Pielikums </w:t>
      </w:r>
    </w:p>
    <w:p w:rsidR="00F00D10" w:rsidRPr="00F00D10" w:rsidRDefault="00F00D10">
      <w:pPr>
        <w:rPr>
          <w:rFonts w:ascii="Times New Roman" w:hAnsi="Times New Roman" w:cs="Times New Roman"/>
        </w:rPr>
      </w:pPr>
      <w:r w:rsidRPr="00F00D10">
        <w:rPr>
          <w:rFonts w:ascii="Times New Roman" w:hAnsi="Times New Roman" w:cs="Times New Roman"/>
        </w:rPr>
        <w:t>“</w:t>
      </w:r>
      <w:proofErr w:type="spellStart"/>
      <w:r w:rsidRPr="00F00D10">
        <w:rPr>
          <w:rFonts w:ascii="Times New Roman" w:hAnsi="Times New Roman" w:cs="Times New Roman"/>
        </w:rPr>
        <w:t>Mazupītes</w:t>
      </w:r>
      <w:proofErr w:type="spellEnd"/>
      <w:r w:rsidRPr="00F00D10">
        <w:rPr>
          <w:rFonts w:ascii="Times New Roman" w:hAnsi="Times New Roman" w:cs="Times New Roman"/>
        </w:rPr>
        <w:t>”, Alojas pagasts, kadastra apzīmējums 6627 004 0094</w:t>
      </w:r>
    </w:p>
    <w:p w:rsidR="00E73C6B" w:rsidRDefault="00E73C6B"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1153973</wp:posOffset>
                </wp:positionH>
                <wp:positionV relativeFrom="paragraph">
                  <wp:posOffset>3539286</wp:posOffset>
                </wp:positionV>
                <wp:extent cx="1067943" cy="1616659"/>
                <wp:effectExtent l="0" t="38100" r="56515" b="2222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67943" cy="161665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BCEEA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90.85pt;margin-top:278.7pt;width:84.1pt;height:127.3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" strokecolor="#5b9bd5 [3204]" strokeweight=".5pt">
                <v:stroke endarrow="block" joinstyle="miter"/>
              </v:shape>
            </w:pict>
          </mc:Fallback>
        </mc:AlternateContent>
      </w:r>
      <w:r w:rsidR="00F00D10" w:rsidRPr="00F00D10">
        <w:rPr>
          <w:noProof/>
          <w:lang w:eastAsia="lv-LV"/>
        </w:rPr>
        <w:drawing>
          <wp:inline distT="0" distB="0" distL="0" distR="0" wp14:anchorId="558C06A3" wp14:editId="32212580">
            <wp:extent cx="5274310" cy="447802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478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3C6B" w:rsidRDefault="00E73C6B" w:rsidP="00E73C6B"/>
    <w:p w:rsidR="00F00D10" w:rsidRDefault="00F00D10" w:rsidP="00E73C6B">
      <w:pPr>
        <w:ind w:firstLine="720"/>
      </w:pPr>
    </w:p>
    <w:p w:rsidR="00E73C6B" w:rsidRPr="00E73C6B" w:rsidRDefault="00E73C6B" w:rsidP="00E73C6B">
      <w:pPr>
        <w:ind w:firstLine="720"/>
        <w:rPr>
          <w:rFonts w:ascii="Times New Roman" w:hAnsi="Times New Roman" w:cs="Times New Roman"/>
        </w:rPr>
      </w:pPr>
      <w:r w:rsidRPr="00E73C6B">
        <w:rPr>
          <w:rFonts w:ascii="Times New Roman" w:hAnsi="Times New Roman" w:cs="Times New Roman"/>
        </w:rPr>
        <w:t>Iznomājamā zemes vienības daļa</w:t>
      </w:r>
    </w:p>
    <w:sectPr w:rsidR="00E73C6B" w:rsidRPr="00E73C6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D10"/>
    <w:rsid w:val="00191C61"/>
    <w:rsid w:val="00806789"/>
    <w:rsid w:val="00AC5BF3"/>
    <w:rsid w:val="00E73C6B"/>
    <w:rsid w:val="00F0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85E8AC-3BC2-4059-A08B-A8052F52C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Gunita Meļķe-Kažoka</dc:creator>
  <cp:keywords/>
  <dc:description/>
  <cp:lastModifiedBy>Gunita Meļķe-Kažoka</cp:lastModifiedBy>
  <cp:revision>2</cp:revision>
  <dcterms:created xsi:type="dcterms:W3CDTF">2021-05-18T11:15:00Z</dcterms:created>
  <dcterms:modified xsi:type="dcterms:W3CDTF">2021-05-18T11:15:00Z</dcterms:modified>
</cp:coreProperties>
</file>