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5485" w14:textId="77777777" w:rsidR="00460EDE" w:rsidRDefault="00460EDE" w:rsidP="000551CC">
      <w:pPr>
        <w:spacing w:after="0" w:line="240" w:lineRule="auto"/>
        <w:jc w:val="center"/>
        <w:rPr>
          <w:rFonts w:cs="Times New Roman"/>
        </w:rPr>
      </w:pPr>
    </w:p>
    <w:p w14:paraId="04B1CCB7" w14:textId="0B78F9F8" w:rsidR="000551CC" w:rsidRPr="000551CC" w:rsidRDefault="000551CC" w:rsidP="000551CC">
      <w:pPr>
        <w:spacing w:after="0" w:line="240" w:lineRule="auto"/>
        <w:jc w:val="center"/>
        <w:rPr>
          <w:rFonts w:cs="Times New Roman"/>
        </w:rPr>
      </w:pPr>
      <w:r w:rsidRPr="000551CC">
        <w:rPr>
          <w:rFonts w:cs="Times New Roman"/>
          <w:noProof/>
          <w:lang w:eastAsia="lv-LV"/>
        </w:rPr>
        <w:drawing>
          <wp:inline distT="0" distB="0" distL="0" distR="0" wp14:anchorId="04B1D02B" wp14:editId="04B1D02C">
            <wp:extent cx="492760" cy="731520"/>
            <wp:effectExtent l="0" t="0" r="2540" b="0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CCB8" w14:textId="77777777" w:rsidR="000551CC" w:rsidRPr="000551CC" w:rsidRDefault="000551CC" w:rsidP="000551CC">
      <w:pPr>
        <w:spacing w:after="0" w:line="240" w:lineRule="auto"/>
        <w:jc w:val="center"/>
        <w:rPr>
          <w:rFonts w:cs="Times New Roman"/>
          <w:sz w:val="32"/>
        </w:rPr>
      </w:pPr>
      <w:r w:rsidRPr="000551CC">
        <w:rPr>
          <w:rFonts w:cs="Times New Roman"/>
          <w:sz w:val="32"/>
        </w:rPr>
        <w:t>Latvijas Republika</w:t>
      </w:r>
    </w:p>
    <w:p w14:paraId="04B1CCB9" w14:textId="77777777" w:rsidR="000551CC" w:rsidRPr="000551CC" w:rsidRDefault="000551CC" w:rsidP="000551CC">
      <w:pPr>
        <w:spacing w:after="0" w:line="240" w:lineRule="auto"/>
        <w:jc w:val="center"/>
        <w:rPr>
          <w:rFonts w:cs="Times New Roman"/>
        </w:rPr>
      </w:pPr>
    </w:p>
    <w:p w14:paraId="04B1CCBA" w14:textId="77777777" w:rsidR="000551CC" w:rsidRPr="000551CC" w:rsidRDefault="000551CC" w:rsidP="000551CC">
      <w:pPr>
        <w:spacing w:after="0" w:line="240" w:lineRule="auto"/>
        <w:jc w:val="center"/>
        <w:rPr>
          <w:rFonts w:cs="Times New Roman"/>
          <w:b/>
          <w:bCs/>
          <w:sz w:val="32"/>
        </w:rPr>
      </w:pPr>
      <w:r w:rsidRPr="000551CC">
        <w:rPr>
          <w:rFonts w:cs="Times New Roman"/>
          <w:b/>
          <w:bCs/>
          <w:sz w:val="32"/>
        </w:rPr>
        <w:t>ALOJAS NOVADA DOME</w:t>
      </w:r>
    </w:p>
    <w:p w14:paraId="04B1CCBB" w14:textId="77777777" w:rsidR="000551CC" w:rsidRPr="000551CC" w:rsidRDefault="000551CC" w:rsidP="000551CC">
      <w:pPr>
        <w:pBdr>
          <w:bottom w:val="double" w:sz="6" w:space="19" w:color="auto"/>
        </w:pBdr>
        <w:spacing w:after="0" w:line="240" w:lineRule="auto"/>
        <w:jc w:val="center"/>
        <w:rPr>
          <w:rFonts w:cs="Times New Roman"/>
          <w:sz w:val="14"/>
        </w:rPr>
      </w:pPr>
    </w:p>
    <w:p w14:paraId="04B1CCBD" w14:textId="79B2E496" w:rsidR="000551CC" w:rsidRPr="001D6499" w:rsidRDefault="000551CC" w:rsidP="001D6499">
      <w:pPr>
        <w:pBdr>
          <w:bottom w:val="double" w:sz="6" w:space="19" w:color="auto"/>
        </w:pBdr>
        <w:spacing w:after="0" w:line="240" w:lineRule="auto"/>
        <w:jc w:val="center"/>
        <w:rPr>
          <w:rFonts w:cs="Times New Roman"/>
          <w:sz w:val="16"/>
          <w:szCs w:val="16"/>
        </w:rPr>
      </w:pPr>
      <w:r w:rsidRPr="000551CC">
        <w:rPr>
          <w:rFonts w:cs="Times New Roman"/>
          <w:sz w:val="16"/>
        </w:rPr>
        <w:t xml:space="preserve">Reģ.Nr.90000060032, Jūras iela 13, Alojā, Alojas novadā, LV - 4064, tel.64022925, e – pasts: </w:t>
      </w:r>
      <w:r w:rsidRPr="000551CC">
        <w:rPr>
          <w:rFonts w:cs="Times New Roman"/>
          <w:sz w:val="16"/>
          <w:szCs w:val="16"/>
        </w:rPr>
        <w:t>dome@aloja.lv</w:t>
      </w:r>
      <w:r w:rsidR="005658F7" w:rsidRPr="001D6499">
        <w:rPr>
          <w:szCs w:val="24"/>
        </w:rPr>
        <w:t xml:space="preserve">                    </w:t>
      </w:r>
    </w:p>
    <w:p w14:paraId="268BC962" w14:textId="2C3F1AF3" w:rsidR="001D6499" w:rsidRPr="001D6499" w:rsidRDefault="005658F7" w:rsidP="001D6499">
      <w:pPr>
        <w:spacing w:after="0"/>
        <w:jc w:val="right"/>
        <w:rPr>
          <w:b/>
          <w:bCs/>
          <w:szCs w:val="24"/>
        </w:rPr>
      </w:pPr>
      <w:r w:rsidRPr="001D6499">
        <w:rPr>
          <w:szCs w:val="24"/>
        </w:rPr>
        <w:t xml:space="preserve">    </w:t>
      </w:r>
      <w:r w:rsidR="001D6499" w:rsidRPr="001D6499">
        <w:rPr>
          <w:b/>
          <w:bCs/>
          <w:szCs w:val="24"/>
        </w:rPr>
        <w:t>APSTIPRINĀTI</w:t>
      </w:r>
    </w:p>
    <w:p w14:paraId="04B1CCBF" w14:textId="19B0199D" w:rsidR="00E74184" w:rsidRPr="001D6499" w:rsidRDefault="001D6499" w:rsidP="001D6499">
      <w:pPr>
        <w:spacing w:after="0"/>
        <w:ind w:left="5760"/>
        <w:rPr>
          <w:szCs w:val="24"/>
        </w:rPr>
      </w:pPr>
      <w:r>
        <w:rPr>
          <w:szCs w:val="24"/>
        </w:rPr>
        <w:t>a</w:t>
      </w:r>
      <w:r w:rsidR="00E74184" w:rsidRPr="001D6499">
        <w:rPr>
          <w:szCs w:val="24"/>
        </w:rPr>
        <w:t>r</w:t>
      </w:r>
      <w:r>
        <w:rPr>
          <w:szCs w:val="24"/>
        </w:rPr>
        <w:t xml:space="preserve"> </w:t>
      </w:r>
      <w:r w:rsidR="00E74184" w:rsidRPr="001D6499">
        <w:rPr>
          <w:szCs w:val="24"/>
        </w:rPr>
        <w:t>Alojas novada Domes</w:t>
      </w:r>
    </w:p>
    <w:p w14:paraId="04B1CCC0" w14:textId="77777777" w:rsidR="00E74184" w:rsidRPr="001D6499" w:rsidRDefault="00E74184" w:rsidP="00EA7FED">
      <w:pPr>
        <w:spacing w:after="0"/>
        <w:jc w:val="right"/>
        <w:rPr>
          <w:szCs w:val="24"/>
        </w:rPr>
      </w:pPr>
      <w:r w:rsidRPr="001D6499">
        <w:rPr>
          <w:szCs w:val="24"/>
        </w:rPr>
        <w:t xml:space="preserve">2018. gada </w:t>
      </w:r>
      <w:r w:rsidR="00476D79" w:rsidRPr="001D6499">
        <w:rPr>
          <w:szCs w:val="24"/>
        </w:rPr>
        <w:t>24.</w:t>
      </w:r>
      <w:r w:rsidRPr="001D6499">
        <w:rPr>
          <w:szCs w:val="24"/>
        </w:rPr>
        <w:t xml:space="preserve"> </w:t>
      </w:r>
      <w:r w:rsidR="00476D79" w:rsidRPr="001D6499">
        <w:rPr>
          <w:szCs w:val="24"/>
        </w:rPr>
        <w:t>m</w:t>
      </w:r>
      <w:r w:rsidR="00EA7FED" w:rsidRPr="001D6499">
        <w:rPr>
          <w:szCs w:val="24"/>
        </w:rPr>
        <w:t>aija lēmumu Nr. 217</w:t>
      </w:r>
    </w:p>
    <w:p w14:paraId="04B1CCC1" w14:textId="77777777" w:rsidR="00E74184" w:rsidRPr="001D6499" w:rsidRDefault="00476D79" w:rsidP="00EA7FED">
      <w:pPr>
        <w:spacing w:after="0"/>
        <w:jc w:val="right"/>
        <w:rPr>
          <w:szCs w:val="24"/>
        </w:rPr>
      </w:pPr>
      <w:r w:rsidRPr="001D6499">
        <w:rPr>
          <w:szCs w:val="24"/>
        </w:rPr>
        <w:t>(protokols N</w:t>
      </w:r>
      <w:r w:rsidR="00EA7FED" w:rsidRPr="001D6499">
        <w:rPr>
          <w:szCs w:val="24"/>
        </w:rPr>
        <w:t>r. 10 15#</w:t>
      </w:r>
      <w:r w:rsidR="000551CC" w:rsidRPr="001D6499">
        <w:rPr>
          <w:szCs w:val="24"/>
        </w:rPr>
        <w:t>)</w:t>
      </w:r>
    </w:p>
    <w:p w14:paraId="0FBC85B9" w14:textId="53FEF15E" w:rsidR="008B58AC" w:rsidRDefault="008B58AC" w:rsidP="00EA7FED">
      <w:pPr>
        <w:spacing w:after="0"/>
        <w:jc w:val="right"/>
        <w:rPr>
          <w:sz w:val="22"/>
        </w:rPr>
      </w:pPr>
    </w:p>
    <w:p w14:paraId="04B1CCC2" w14:textId="6CAFD45F" w:rsidR="001251E7" w:rsidRDefault="008B58AC" w:rsidP="00EA7FED">
      <w:pPr>
        <w:spacing w:after="0"/>
        <w:jc w:val="right"/>
        <w:rPr>
          <w:i/>
          <w:iCs/>
          <w:sz w:val="22"/>
        </w:rPr>
      </w:pPr>
      <w:r w:rsidRPr="008B58AC">
        <w:rPr>
          <w:i/>
          <w:iCs/>
          <w:sz w:val="22"/>
        </w:rPr>
        <w:t>a</w:t>
      </w:r>
      <w:r w:rsidR="001251E7" w:rsidRPr="008B58AC">
        <w:rPr>
          <w:i/>
          <w:iCs/>
          <w:sz w:val="22"/>
        </w:rPr>
        <w:t>r</w:t>
      </w:r>
      <w:r w:rsidR="001251E7" w:rsidRPr="001C6AFB">
        <w:rPr>
          <w:sz w:val="20"/>
        </w:rPr>
        <w:t xml:space="preserve"> grozījumiem</w:t>
      </w:r>
      <w:r w:rsidRPr="008B58AC">
        <w:rPr>
          <w:i/>
          <w:iCs/>
          <w:sz w:val="22"/>
        </w:rPr>
        <w:t xml:space="preserve"> Alojas novada Domes 28.11.2019. lēmums Nr.</w:t>
      </w:r>
      <w:r w:rsidR="00A8066C">
        <w:rPr>
          <w:i/>
          <w:iCs/>
          <w:sz w:val="22"/>
        </w:rPr>
        <w:t>430</w:t>
      </w:r>
    </w:p>
    <w:p w14:paraId="3073345A" w14:textId="139B263D" w:rsidR="00A8066C" w:rsidRPr="008B58AC" w:rsidRDefault="00A8066C" w:rsidP="00EA7FED">
      <w:pPr>
        <w:spacing w:after="0"/>
        <w:jc w:val="right"/>
        <w:rPr>
          <w:i/>
          <w:iCs/>
          <w:sz w:val="22"/>
        </w:rPr>
      </w:pPr>
      <w:r>
        <w:rPr>
          <w:i/>
          <w:iCs/>
          <w:sz w:val="22"/>
        </w:rPr>
        <w:t>(protokols Nr.23 10#)</w:t>
      </w:r>
    </w:p>
    <w:p w14:paraId="1833A76E" w14:textId="77777777" w:rsidR="008B58AC" w:rsidRPr="008B58AC" w:rsidRDefault="008B58AC" w:rsidP="008B58AC">
      <w:pPr>
        <w:spacing w:after="0" w:line="240" w:lineRule="auto"/>
        <w:jc w:val="center"/>
        <w:rPr>
          <w:b/>
          <w:bCs/>
          <w:i/>
          <w:iCs/>
          <w:szCs w:val="24"/>
        </w:rPr>
      </w:pPr>
    </w:p>
    <w:p w14:paraId="0499573A" w14:textId="77777777" w:rsidR="008B58AC" w:rsidRPr="009406D2" w:rsidRDefault="008B58AC" w:rsidP="009406D2">
      <w:pPr>
        <w:spacing w:after="0" w:line="240" w:lineRule="auto"/>
        <w:jc w:val="right"/>
        <w:rPr>
          <w:b/>
          <w:bCs/>
          <w:szCs w:val="24"/>
        </w:rPr>
      </w:pPr>
    </w:p>
    <w:p w14:paraId="04B1CCC3" w14:textId="10AAD425" w:rsidR="002878B9" w:rsidRPr="009406D2" w:rsidRDefault="002878B9" w:rsidP="009406D2">
      <w:pPr>
        <w:spacing w:after="0" w:line="240" w:lineRule="auto"/>
        <w:jc w:val="center"/>
        <w:rPr>
          <w:b/>
          <w:bCs/>
          <w:szCs w:val="24"/>
        </w:rPr>
      </w:pPr>
      <w:r w:rsidRPr="009406D2">
        <w:rPr>
          <w:b/>
          <w:bCs/>
          <w:szCs w:val="24"/>
        </w:rPr>
        <w:t>Noteikumi</w:t>
      </w:r>
    </w:p>
    <w:p w14:paraId="04B1CCC4" w14:textId="767E8EAB" w:rsidR="00671DE5" w:rsidRPr="009406D2" w:rsidRDefault="00182E85" w:rsidP="009406D2">
      <w:pPr>
        <w:spacing w:after="0" w:line="240" w:lineRule="auto"/>
        <w:jc w:val="center"/>
        <w:rPr>
          <w:b/>
          <w:bCs/>
          <w:szCs w:val="24"/>
        </w:rPr>
      </w:pPr>
      <w:r w:rsidRPr="009406D2">
        <w:rPr>
          <w:b/>
          <w:bCs/>
          <w:szCs w:val="24"/>
        </w:rPr>
        <w:t xml:space="preserve">Alojas novada interešu izglītības pulciņu, </w:t>
      </w:r>
      <w:r w:rsidR="007325DA" w:rsidRPr="009406D2">
        <w:rPr>
          <w:b/>
          <w:bCs/>
          <w:szCs w:val="24"/>
        </w:rPr>
        <w:t>tautas māksla</w:t>
      </w:r>
      <w:r w:rsidR="00CB6D4D" w:rsidRPr="009406D2">
        <w:rPr>
          <w:b/>
          <w:bCs/>
          <w:szCs w:val="24"/>
        </w:rPr>
        <w:t xml:space="preserve"> </w:t>
      </w:r>
      <w:r w:rsidRPr="009406D2">
        <w:rPr>
          <w:b/>
          <w:bCs/>
          <w:szCs w:val="24"/>
        </w:rPr>
        <w:t xml:space="preserve">kolektīvu un </w:t>
      </w:r>
      <w:proofErr w:type="spellStart"/>
      <w:r w:rsidR="007325DA" w:rsidRPr="009406D2">
        <w:rPr>
          <w:b/>
          <w:bCs/>
          <w:szCs w:val="24"/>
        </w:rPr>
        <w:t>amatiermākslas</w:t>
      </w:r>
      <w:proofErr w:type="spellEnd"/>
      <w:r w:rsidR="00CB6D4D" w:rsidRPr="009406D2">
        <w:rPr>
          <w:b/>
          <w:bCs/>
          <w:szCs w:val="24"/>
        </w:rPr>
        <w:t xml:space="preserve">  kolektīvu darbības un fin</w:t>
      </w:r>
      <w:r w:rsidRPr="009406D2">
        <w:rPr>
          <w:b/>
          <w:bCs/>
          <w:szCs w:val="24"/>
        </w:rPr>
        <w:t xml:space="preserve">ansēšanas </w:t>
      </w:r>
      <w:r w:rsidR="00CB6D4D" w:rsidRPr="009406D2">
        <w:rPr>
          <w:b/>
          <w:bCs/>
          <w:szCs w:val="24"/>
        </w:rPr>
        <w:t>kārtība</w:t>
      </w:r>
    </w:p>
    <w:p w14:paraId="04B1CCC5" w14:textId="77777777" w:rsidR="00182E85" w:rsidRPr="001C6AFB" w:rsidRDefault="00182E85" w:rsidP="001C6AFB"/>
    <w:p w14:paraId="04B1CCC6" w14:textId="77777777" w:rsidR="00CB6D4D" w:rsidRPr="00D0621D" w:rsidRDefault="00CB6D4D" w:rsidP="00CB6D4D">
      <w:pPr>
        <w:pStyle w:val="Pamatteksts"/>
        <w:widowControl/>
        <w:ind w:left="3600"/>
        <w:jc w:val="right"/>
        <w:outlineLvl w:val="0"/>
        <w:rPr>
          <w:i/>
          <w:sz w:val="22"/>
          <w:szCs w:val="22"/>
          <w:lang w:val="lv-LV"/>
        </w:rPr>
      </w:pPr>
      <w:r w:rsidRPr="00D0621D">
        <w:rPr>
          <w:i/>
          <w:sz w:val="22"/>
          <w:szCs w:val="22"/>
          <w:lang w:val="lv-LV"/>
        </w:rPr>
        <w:t>Izdoti saskaņā ar Valsts pārvades iekārtas</w:t>
      </w:r>
    </w:p>
    <w:p w14:paraId="04B1CCC7" w14:textId="77777777" w:rsidR="00CB6D4D" w:rsidRPr="00D0621D" w:rsidRDefault="00CB6D4D" w:rsidP="00DF4A2A">
      <w:pPr>
        <w:pStyle w:val="Pamatteksts"/>
        <w:widowControl/>
        <w:ind w:left="3600"/>
        <w:jc w:val="right"/>
        <w:outlineLvl w:val="0"/>
        <w:rPr>
          <w:i/>
          <w:sz w:val="22"/>
          <w:szCs w:val="22"/>
          <w:lang w:val="lv-LV"/>
        </w:rPr>
      </w:pPr>
      <w:r w:rsidRPr="00D0621D">
        <w:rPr>
          <w:i/>
          <w:sz w:val="22"/>
          <w:szCs w:val="22"/>
          <w:lang w:val="lv-LV"/>
        </w:rPr>
        <w:t xml:space="preserve"> likuma 72.</w:t>
      </w:r>
      <w:r w:rsidR="00EC6017" w:rsidRPr="00D0621D">
        <w:rPr>
          <w:i/>
          <w:sz w:val="22"/>
          <w:szCs w:val="22"/>
          <w:lang w:val="lv-LV"/>
        </w:rPr>
        <w:t xml:space="preserve"> </w:t>
      </w:r>
      <w:r w:rsidRPr="00D0621D">
        <w:rPr>
          <w:i/>
          <w:sz w:val="22"/>
          <w:szCs w:val="22"/>
          <w:lang w:val="lv-LV"/>
        </w:rPr>
        <w:t>pant</w:t>
      </w:r>
      <w:r w:rsidR="00DF4A2A" w:rsidRPr="00D0621D">
        <w:rPr>
          <w:i/>
          <w:sz w:val="22"/>
          <w:szCs w:val="22"/>
          <w:lang w:val="lv-LV"/>
        </w:rPr>
        <w:t>u</w:t>
      </w:r>
      <w:r w:rsidRPr="00D0621D">
        <w:rPr>
          <w:i/>
          <w:sz w:val="22"/>
          <w:szCs w:val="22"/>
          <w:lang w:val="lv-LV"/>
        </w:rPr>
        <w:t>, likuma “Par pašvaldībām” 14.panta otrās</w:t>
      </w:r>
      <w:r w:rsidR="00DF4A2A" w:rsidRPr="00D0621D">
        <w:rPr>
          <w:i/>
          <w:sz w:val="22"/>
          <w:szCs w:val="22"/>
          <w:lang w:val="lv-LV"/>
        </w:rPr>
        <w:t xml:space="preserve"> </w:t>
      </w:r>
      <w:r w:rsidRPr="00D0621D">
        <w:rPr>
          <w:i/>
          <w:sz w:val="22"/>
          <w:szCs w:val="22"/>
          <w:lang w:val="lv-LV"/>
        </w:rPr>
        <w:t>daļas 6.punktu,15.</w:t>
      </w:r>
      <w:r w:rsidR="00DF35A2" w:rsidRPr="00D0621D">
        <w:rPr>
          <w:i/>
          <w:sz w:val="22"/>
          <w:szCs w:val="22"/>
          <w:lang w:val="lv-LV"/>
        </w:rPr>
        <w:t xml:space="preserve"> </w:t>
      </w:r>
      <w:r w:rsidRPr="00D0621D">
        <w:rPr>
          <w:i/>
          <w:sz w:val="22"/>
          <w:szCs w:val="22"/>
          <w:lang w:val="lv-LV"/>
        </w:rPr>
        <w:t xml:space="preserve">panta pirmās daļas </w:t>
      </w:r>
      <w:r w:rsidR="00DF4A2A" w:rsidRPr="00D0621D">
        <w:rPr>
          <w:i/>
          <w:sz w:val="22"/>
          <w:szCs w:val="22"/>
          <w:lang w:val="lv-LV"/>
        </w:rPr>
        <w:t xml:space="preserve">4. un </w:t>
      </w:r>
      <w:r w:rsidRPr="00D0621D">
        <w:rPr>
          <w:i/>
          <w:sz w:val="22"/>
          <w:szCs w:val="22"/>
          <w:lang w:val="lv-LV"/>
        </w:rPr>
        <w:t>5.punktu,21.</w:t>
      </w:r>
      <w:r w:rsidR="00DF35A2" w:rsidRPr="00D0621D">
        <w:rPr>
          <w:i/>
          <w:sz w:val="22"/>
          <w:szCs w:val="22"/>
          <w:lang w:val="lv-LV"/>
        </w:rPr>
        <w:t xml:space="preserve"> </w:t>
      </w:r>
      <w:r w:rsidRPr="00D0621D">
        <w:rPr>
          <w:i/>
          <w:sz w:val="22"/>
          <w:szCs w:val="22"/>
          <w:lang w:val="lv-LV"/>
        </w:rPr>
        <w:t>panta</w:t>
      </w:r>
      <w:r w:rsidR="00DF35A2" w:rsidRPr="00D0621D">
        <w:rPr>
          <w:i/>
          <w:sz w:val="22"/>
          <w:szCs w:val="22"/>
          <w:lang w:val="lv-LV"/>
        </w:rPr>
        <w:t xml:space="preserve"> </w:t>
      </w:r>
      <w:r w:rsidRPr="00D0621D">
        <w:rPr>
          <w:i/>
          <w:sz w:val="22"/>
          <w:szCs w:val="22"/>
          <w:lang w:val="lv-LV"/>
        </w:rPr>
        <w:t>pirmās</w:t>
      </w:r>
      <w:r w:rsidR="00DF35A2" w:rsidRPr="00D0621D">
        <w:rPr>
          <w:i/>
          <w:sz w:val="22"/>
          <w:szCs w:val="22"/>
          <w:lang w:val="lv-LV"/>
        </w:rPr>
        <w:t xml:space="preserve"> </w:t>
      </w:r>
      <w:r w:rsidRPr="00D0621D">
        <w:rPr>
          <w:i/>
          <w:sz w:val="22"/>
          <w:szCs w:val="22"/>
          <w:lang w:val="lv-LV"/>
        </w:rPr>
        <w:t xml:space="preserve">daļas 23.punktu, 41.panta </w:t>
      </w:r>
      <w:r w:rsidR="00DF4A2A" w:rsidRPr="00D0621D">
        <w:rPr>
          <w:i/>
          <w:sz w:val="22"/>
          <w:szCs w:val="22"/>
          <w:lang w:val="lv-LV"/>
        </w:rPr>
        <w:t>p</w:t>
      </w:r>
      <w:r w:rsidRPr="00D0621D">
        <w:rPr>
          <w:i/>
          <w:sz w:val="22"/>
          <w:szCs w:val="22"/>
          <w:lang w:val="lv-LV"/>
        </w:rPr>
        <w:t>irmās</w:t>
      </w:r>
      <w:r w:rsidR="002878B9" w:rsidRPr="00D0621D">
        <w:rPr>
          <w:i/>
          <w:sz w:val="22"/>
          <w:szCs w:val="22"/>
          <w:lang w:val="lv-LV"/>
        </w:rPr>
        <w:t xml:space="preserve"> </w:t>
      </w:r>
      <w:r w:rsidRPr="00D0621D">
        <w:rPr>
          <w:i/>
          <w:sz w:val="22"/>
          <w:szCs w:val="22"/>
          <w:lang w:val="lv-LV"/>
        </w:rPr>
        <w:t>daļas 2.punktu</w:t>
      </w:r>
      <w:r w:rsidR="00BA5C80" w:rsidRPr="00D0621D">
        <w:rPr>
          <w:i/>
          <w:sz w:val="22"/>
          <w:szCs w:val="22"/>
          <w:lang w:val="lv-LV"/>
        </w:rPr>
        <w:t>,</w:t>
      </w:r>
    </w:p>
    <w:p w14:paraId="04B1CCC8" w14:textId="77777777" w:rsidR="00476D79" w:rsidRPr="00D0621D" w:rsidRDefault="00DF4A2A" w:rsidP="00CB6D4D">
      <w:pPr>
        <w:pStyle w:val="Pamatteksts"/>
        <w:widowControl/>
        <w:jc w:val="right"/>
        <w:outlineLvl w:val="0"/>
        <w:rPr>
          <w:i/>
          <w:sz w:val="22"/>
          <w:szCs w:val="22"/>
          <w:lang w:val="lv-LV"/>
        </w:rPr>
      </w:pPr>
      <w:r w:rsidRPr="00D0621D">
        <w:rPr>
          <w:i/>
          <w:sz w:val="22"/>
          <w:szCs w:val="22"/>
          <w:lang w:val="lv-LV"/>
        </w:rPr>
        <w:t xml:space="preserve"> MK</w:t>
      </w:r>
      <w:r w:rsidR="00BA5C80" w:rsidRPr="00D0621D">
        <w:rPr>
          <w:i/>
          <w:sz w:val="22"/>
          <w:szCs w:val="22"/>
          <w:lang w:val="lv-LV"/>
        </w:rPr>
        <w:t xml:space="preserve"> noteikum</w:t>
      </w:r>
      <w:r w:rsidRPr="00D0621D">
        <w:rPr>
          <w:i/>
          <w:sz w:val="22"/>
          <w:szCs w:val="22"/>
          <w:lang w:val="lv-LV"/>
        </w:rPr>
        <w:t>u</w:t>
      </w:r>
      <w:r w:rsidR="00BA5C80" w:rsidRPr="00D0621D">
        <w:rPr>
          <w:i/>
          <w:sz w:val="22"/>
          <w:szCs w:val="22"/>
          <w:lang w:val="lv-LV"/>
        </w:rPr>
        <w:t xml:space="preserve"> Nr. </w:t>
      </w:r>
      <w:r w:rsidRPr="00D0621D">
        <w:rPr>
          <w:i/>
          <w:sz w:val="22"/>
          <w:szCs w:val="22"/>
          <w:lang w:val="lv-LV"/>
        </w:rPr>
        <w:t>38</w:t>
      </w:r>
      <w:r w:rsidR="00BA5C80" w:rsidRPr="00D0621D">
        <w:rPr>
          <w:i/>
          <w:sz w:val="22"/>
          <w:szCs w:val="22"/>
          <w:lang w:val="lv-LV"/>
        </w:rPr>
        <w:t xml:space="preserve">2 </w:t>
      </w:r>
      <w:r w:rsidRPr="00D0621D">
        <w:rPr>
          <w:i/>
          <w:sz w:val="22"/>
          <w:szCs w:val="22"/>
          <w:lang w:val="lv-LV"/>
        </w:rPr>
        <w:t xml:space="preserve">“Interešu izglītības </w:t>
      </w:r>
    </w:p>
    <w:p w14:paraId="04B1CCC9" w14:textId="77777777" w:rsidR="00BA5C80" w:rsidRPr="00D0621D" w:rsidRDefault="00DF4A2A" w:rsidP="00476D79">
      <w:pPr>
        <w:pStyle w:val="Pamatteksts"/>
        <w:widowControl/>
        <w:jc w:val="right"/>
        <w:outlineLvl w:val="0"/>
        <w:rPr>
          <w:i/>
          <w:sz w:val="22"/>
          <w:szCs w:val="22"/>
          <w:lang w:val="lv-LV"/>
        </w:rPr>
      </w:pPr>
      <w:r w:rsidRPr="00D0621D">
        <w:rPr>
          <w:i/>
          <w:sz w:val="22"/>
          <w:szCs w:val="22"/>
          <w:lang w:val="lv-LV"/>
        </w:rPr>
        <w:t>finansēšanas kārtība”10. punktu</w:t>
      </w:r>
    </w:p>
    <w:p w14:paraId="04B1CCCA" w14:textId="77777777" w:rsidR="00CB6D4D" w:rsidRDefault="00CB6D4D"/>
    <w:p w14:paraId="04B1CCCB" w14:textId="77777777" w:rsidR="00DF35A2" w:rsidRPr="004737F7" w:rsidRDefault="006A1F4B" w:rsidP="006A1F4B">
      <w:pPr>
        <w:jc w:val="center"/>
        <w:rPr>
          <w:b/>
        </w:rPr>
      </w:pPr>
      <w:r w:rsidRPr="004737F7">
        <w:rPr>
          <w:b/>
        </w:rPr>
        <w:t xml:space="preserve">I. </w:t>
      </w:r>
      <w:r w:rsidR="00CB6D4D" w:rsidRPr="004737F7">
        <w:rPr>
          <w:b/>
        </w:rPr>
        <w:t xml:space="preserve"> Vispārīgie jautājumi</w:t>
      </w:r>
      <w:r w:rsidR="00DF35A2" w:rsidRPr="004737F7">
        <w:rPr>
          <w:b/>
        </w:rPr>
        <w:t>.</w:t>
      </w:r>
    </w:p>
    <w:p w14:paraId="04B1CCCC" w14:textId="77777777" w:rsidR="00DF35A2" w:rsidRDefault="006A1F4B" w:rsidP="001C6AFB">
      <w:pPr>
        <w:spacing w:after="0"/>
        <w:jc w:val="both"/>
      </w:pPr>
      <w:r>
        <w:t xml:space="preserve">1. </w:t>
      </w:r>
      <w:r w:rsidR="00DF35A2">
        <w:t>Noteikumi nosaka kārtību, kādā</w:t>
      </w:r>
      <w:r>
        <w:t xml:space="preserve"> darboja</w:t>
      </w:r>
      <w:r w:rsidR="00126C75">
        <w:t>s, tiek izveidoti no jauna vai pārtraukt</w:t>
      </w:r>
      <w:r>
        <w:t xml:space="preserve">i, izvērtēti un finansēti Alojas novada interešu izglītības pulciņi, </w:t>
      </w:r>
      <w:r w:rsidR="00E56D3E">
        <w:t>tautas mākslas</w:t>
      </w:r>
      <w:r w:rsidR="00061990">
        <w:t xml:space="preserve"> kolektīvi un</w:t>
      </w:r>
      <w:r w:rsidR="00A308FB">
        <w:t xml:space="preserve"> </w:t>
      </w:r>
      <w:proofErr w:type="spellStart"/>
      <w:r w:rsidR="00A308FB">
        <w:t>amatiermākslas</w:t>
      </w:r>
      <w:proofErr w:type="spellEnd"/>
      <w:r>
        <w:t xml:space="preserve"> kolektīvi.</w:t>
      </w:r>
    </w:p>
    <w:p w14:paraId="04B1CCCD" w14:textId="77777777" w:rsidR="006A1F4B" w:rsidRDefault="006A1F4B" w:rsidP="001C6AFB">
      <w:pPr>
        <w:spacing w:after="0"/>
        <w:jc w:val="both"/>
      </w:pPr>
      <w:r>
        <w:t xml:space="preserve">2. </w:t>
      </w:r>
      <w:r w:rsidR="002250CF">
        <w:t xml:space="preserve"> Noteikumos lietoto terminu skaidro</w:t>
      </w:r>
      <w:r w:rsidR="00CD7F7F">
        <w:t>jums</w:t>
      </w:r>
      <w:r w:rsidR="00A308FB">
        <w:t>:</w:t>
      </w:r>
    </w:p>
    <w:p w14:paraId="04B1CCCE" w14:textId="77777777" w:rsidR="00CD7F7F" w:rsidRDefault="00A308FB" w:rsidP="001C6AFB">
      <w:pPr>
        <w:spacing w:after="0"/>
        <w:jc w:val="both"/>
      </w:pPr>
      <w:r>
        <w:t>i</w:t>
      </w:r>
      <w:r w:rsidR="00CD7F7F">
        <w:t xml:space="preserve">nterešu izglītības pulciņš – </w:t>
      </w:r>
      <w:r w:rsidR="00E80F93">
        <w:t xml:space="preserve"> </w:t>
      </w:r>
      <w:r w:rsidR="00BC1A0E">
        <w:t xml:space="preserve">pašvaldības izglītības iestāžu piedāvātie pulciņi, kas nodrošina interešu </w:t>
      </w:r>
      <w:r>
        <w:t>izglītības programmu īstenošanu;</w:t>
      </w:r>
    </w:p>
    <w:p w14:paraId="04B1CCCF" w14:textId="77777777" w:rsidR="00CD7F7F" w:rsidRDefault="00A308FB" w:rsidP="001C6AFB">
      <w:pPr>
        <w:spacing w:after="0"/>
        <w:jc w:val="both"/>
      </w:pPr>
      <w:r>
        <w:t>t</w:t>
      </w:r>
      <w:r w:rsidR="00E56D3E">
        <w:t xml:space="preserve">autas mākslas kolektīvs – kori, tautas deju kolektīvi, pūtēju orķestri, </w:t>
      </w:r>
      <w:r w:rsidR="00E56D3E">
        <w:rPr>
          <w:sz w:val="22"/>
        </w:rPr>
        <w:t xml:space="preserve">vokālie ansambļi, </w:t>
      </w:r>
      <w:proofErr w:type="spellStart"/>
      <w:r w:rsidR="00E56D3E">
        <w:rPr>
          <w:sz w:val="22"/>
        </w:rPr>
        <w:t>amatierteātri</w:t>
      </w:r>
      <w:proofErr w:type="spellEnd"/>
      <w:r w:rsidR="00E56D3E">
        <w:rPr>
          <w:sz w:val="22"/>
        </w:rPr>
        <w:t xml:space="preserve">, folkloras kopas un ansambļi, tautas mūzikas ansambļi, </w:t>
      </w:r>
      <w:r w:rsidR="00834326">
        <w:rPr>
          <w:sz w:val="22"/>
        </w:rPr>
        <w:t xml:space="preserve">koklētāju </w:t>
      </w:r>
      <w:proofErr w:type="spellStart"/>
      <w:r w:rsidR="00834326">
        <w:rPr>
          <w:sz w:val="22"/>
        </w:rPr>
        <w:t>ansambļi,</w:t>
      </w:r>
      <w:r w:rsidR="00E56D3E">
        <w:rPr>
          <w:sz w:val="22"/>
        </w:rPr>
        <w:t>lietišķās</w:t>
      </w:r>
      <w:proofErr w:type="spellEnd"/>
      <w:r w:rsidR="00E56D3E">
        <w:rPr>
          <w:sz w:val="22"/>
        </w:rPr>
        <w:t xml:space="preserve"> mākslas studijas un kopas, kas </w:t>
      </w:r>
      <w:r w:rsidR="00E80F93">
        <w:rPr>
          <w:sz w:val="22"/>
        </w:rPr>
        <w:t xml:space="preserve"> darbojas novad</w:t>
      </w:r>
      <w:r w:rsidR="00C431FD">
        <w:rPr>
          <w:sz w:val="22"/>
        </w:rPr>
        <w:t>a</w:t>
      </w:r>
      <w:r w:rsidR="00E80F93">
        <w:rPr>
          <w:sz w:val="22"/>
        </w:rPr>
        <w:t xml:space="preserve"> kultūras iestādēs un </w:t>
      </w:r>
      <w:r w:rsidR="00E56D3E">
        <w:rPr>
          <w:sz w:val="22"/>
        </w:rPr>
        <w:t xml:space="preserve">definēti kā Dziesmu </w:t>
      </w:r>
      <w:r w:rsidR="00C431FD">
        <w:rPr>
          <w:sz w:val="22"/>
        </w:rPr>
        <w:t xml:space="preserve"> un deju </w:t>
      </w:r>
      <w:r>
        <w:rPr>
          <w:sz w:val="22"/>
        </w:rPr>
        <w:t>svētku procesa dalībnieki;</w:t>
      </w:r>
    </w:p>
    <w:p w14:paraId="04B1CCD0" w14:textId="77777777" w:rsidR="00CD7F7F" w:rsidRDefault="00A308FB" w:rsidP="001C6AFB">
      <w:pPr>
        <w:spacing w:after="0"/>
        <w:jc w:val="both"/>
      </w:pPr>
      <w:proofErr w:type="spellStart"/>
      <w:r>
        <w:t>a</w:t>
      </w:r>
      <w:r w:rsidR="00E56D3E">
        <w:t>matiermākslas</w:t>
      </w:r>
      <w:proofErr w:type="spellEnd"/>
      <w:r w:rsidR="00E56D3E">
        <w:t xml:space="preserve"> </w:t>
      </w:r>
      <w:r w:rsidR="00CD7F7F">
        <w:t xml:space="preserve"> kolektīvs </w:t>
      </w:r>
      <w:r w:rsidR="008765EA">
        <w:t>–</w:t>
      </w:r>
      <w:r w:rsidR="00CD7F7F">
        <w:t xml:space="preserve"> </w:t>
      </w:r>
      <w:r w:rsidR="00E56D3E" w:rsidRPr="00E56D3E">
        <w:t>Instrumentālās grupas, orķestri, netradicionālo deju kopas</w:t>
      </w:r>
      <w:r w:rsidR="00E80F93">
        <w:t xml:space="preserve"> u.c. kolektīvi, kas darbojas novada kultūras iestādēs.</w:t>
      </w:r>
    </w:p>
    <w:p w14:paraId="04B1CCD1" w14:textId="77777777" w:rsidR="00CE0F1F" w:rsidRDefault="00CE0F1F" w:rsidP="001C6AFB">
      <w:pPr>
        <w:spacing w:after="0"/>
      </w:pPr>
    </w:p>
    <w:p w14:paraId="04B1CCD2" w14:textId="77777777" w:rsidR="002878B9" w:rsidRPr="009E2D3F" w:rsidRDefault="004737F7" w:rsidP="001C6AFB">
      <w:pPr>
        <w:spacing w:after="0"/>
        <w:jc w:val="center"/>
        <w:rPr>
          <w:b/>
        </w:rPr>
      </w:pPr>
      <w:r>
        <w:rPr>
          <w:b/>
        </w:rPr>
        <w:lastRenderedPageBreak/>
        <w:t>II. Interešu izglītības pulciņu</w:t>
      </w:r>
      <w:r w:rsidR="00CD7F7F" w:rsidRPr="004737F7">
        <w:rPr>
          <w:b/>
        </w:rPr>
        <w:t xml:space="preserve">, </w:t>
      </w:r>
      <w:proofErr w:type="spellStart"/>
      <w:r w:rsidR="00CD7F7F" w:rsidRPr="004737F7">
        <w:rPr>
          <w:b/>
        </w:rPr>
        <w:t>amatiermākslas</w:t>
      </w:r>
      <w:proofErr w:type="spellEnd"/>
      <w:r w:rsidR="00CD7F7F" w:rsidRPr="004737F7">
        <w:rPr>
          <w:b/>
        </w:rPr>
        <w:t xml:space="preserve"> kolektīvu un radošo kolektīvu </w:t>
      </w:r>
      <w:r w:rsidR="00CD7F7F" w:rsidRPr="009E2D3F">
        <w:rPr>
          <w:b/>
        </w:rPr>
        <w:t>darbība.</w:t>
      </w:r>
    </w:p>
    <w:p w14:paraId="04B1CCD3" w14:textId="77777777" w:rsidR="00E56D3E" w:rsidRPr="009E2D3F" w:rsidRDefault="00E56D3E" w:rsidP="001C6AFB">
      <w:pPr>
        <w:spacing w:after="0"/>
        <w:jc w:val="both"/>
      </w:pPr>
      <w:r w:rsidRPr="009E2D3F">
        <w:t>3. Pulciņu un kolektīvu darbībai noteikt</w:t>
      </w:r>
      <w:r w:rsidR="00061990" w:rsidRPr="009E2D3F">
        <w:t>a</w:t>
      </w:r>
      <w:r w:rsidRPr="009E2D3F">
        <w:t xml:space="preserve">s </w:t>
      </w:r>
      <w:r w:rsidR="00061990" w:rsidRPr="009E2D3F">
        <w:t xml:space="preserve"> sekojošas </w:t>
      </w:r>
      <w:r w:rsidRPr="009E2D3F">
        <w:t>prioritātes:</w:t>
      </w:r>
    </w:p>
    <w:p w14:paraId="04B1CCD4" w14:textId="77777777" w:rsidR="00E56D3E" w:rsidRPr="009E2D3F" w:rsidRDefault="00E56D3E" w:rsidP="001C6AFB">
      <w:pPr>
        <w:spacing w:after="0"/>
        <w:ind w:firstLine="720"/>
        <w:jc w:val="both"/>
      </w:pPr>
      <w:r w:rsidRPr="009E2D3F">
        <w:t>3.1. interešu izglītības pulciņiem:</w:t>
      </w:r>
    </w:p>
    <w:p w14:paraId="04B1CCD5" w14:textId="77777777" w:rsidR="00E56D3E" w:rsidRPr="009E2D3F" w:rsidRDefault="00E56D3E" w:rsidP="001C6AFB">
      <w:pPr>
        <w:spacing w:after="0"/>
        <w:ind w:left="1440"/>
        <w:jc w:val="both"/>
      </w:pPr>
      <w:r w:rsidRPr="009E2D3F">
        <w:t>3.1.1. novada tradīciju turpināšana un veicināšana;</w:t>
      </w:r>
    </w:p>
    <w:p w14:paraId="04B1CCD6" w14:textId="77777777" w:rsidR="00E56D3E" w:rsidRPr="009E2D3F" w:rsidRDefault="00E56D3E" w:rsidP="001C6AFB">
      <w:pPr>
        <w:spacing w:after="0"/>
        <w:ind w:left="1440"/>
        <w:jc w:val="both"/>
      </w:pPr>
      <w:r w:rsidRPr="009E2D3F">
        <w:t>3.1.2. bērnu un jauniešu fiziskās attīstības vecināšana;</w:t>
      </w:r>
    </w:p>
    <w:p w14:paraId="04B1CCD7" w14:textId="77777777" w:rsidR="00E56D3E" w:rsidRPr="009E2D3F" w:rsidRDefault="00E56D3E" w:rsidP="001C6AFB">
      <w:pPr>
        <w:spacing w:after="0"/>
        <w:ind w:left="1440"/>
        <w:jc w:val="both"/>
      </w:pPr>
      <w:r w:rsidRPr="009E2D3F">
        <w:t>3.1.3. tehnisko iemaņu un prasmju attīstīšana;</w:t>
      </w:r>
    </w:p>
    <w:p w14:paraId="04B1CCD8" w14:textId="77777777" w:rsidR="00E56D3E" w:rsidRDefault="00E56D3E" w:rsidP="001C6AFB">
      <w:pPr>
        <w:spacing w:after="0"/>
        <w:ind w:left="1440"/>
        <w:jc w:val="both"/>
      </w:pPr>
      <w:r w:rsidRPr="009E2D3F">
        <w:t>3.1.4. netradicionālās, inovatīvas programmas</w:t>
      </w:r>
      <w:r w:rsidR="00A308FB">
        <w:t>.</w:t>
      </w:r>
    </w:p>
    <w:p w14:paraId="04B1CCD9" w14:textId="77777777" w:rsidR="00E56D3E" w:rsidRDefault="00061990" w:rsidP="001C6AFB">
      <w:pPr>
        <w:spacing w:after="0"/>
        <w:ind w:firstLine="720"/>
        <w:jc w:val="both"/>
      </w:pPr>
      <w:r>
        <w:t xml:space="preserve">3.2. Tautas mākslas  </w:t>
      </w:r>
      <w:r w:rsidR="00E56D3E">
        <w:t>kolektīviem:</w:t>
      </w:r>
    </w:p>
    <w:p w14:paraId="04B1CCDA" w14:textId="77777777" w:rsidR="00E56D3E" w:rsidRDefault="00E56D3E" w:rsidP="001C6AFB">
      <w:pPr>
        <w:spacing w:after="0"/>
        <w:ind w:left="1440"/>
        <w:jc w:val="both"/>
      </w:pPr>
      <w:r>
        <w:t>3.2.1 nemateriālā kultūras mantojuma saglabāšana;</w:t>
      </w:r>
    </w:p>
    <w:p w14:paraId="04B1CCDB" w14:textId="77777777" w:rsidR="00E56D3E" w:rsidRDefault="00E56D3E" w:rsidP="001C6AFB">
      <w:pPr>
        <w:spacing w:after="0"/>
        <w:ind w:left="1440"/>
        <w:jc w:val="both"/>
      </w:pPr>
      <w:r>
        <w:t>3.2.2. Dziesmu un deju svētku  procesa nepārtrauktības nodrošināšana;</w:t>
      </w:r>
    </w:p>
    <w:p w14:paraId="04B1CCDC" w14:textId="77777777" w:rsidR="00E56D3E" w:rsidRDefault="00E56D3E" w:rsidP="001C6AFB">
      <w:pPr>
        <w:spacing w:after="0"/>
        <w:ind w:left="1440"/>
        <w:jc w:val="both"/>
      </w:pPr>
      <w:r>
        <w:t>3.2.3.  novada tradīciju turpināšana un veicināšana;</w:t>
      </w:r>
    </w:p>
    <w:p w14:paraId="04B1CCDD" w14:textId="77777777" w:rsidR="00E56D3E" w:rsidRDefault="00E56D3E" w:rsidP="001C6AFB">
      <w:pPr>
        <w:spacing w:after="0"/>
        <w:ind w:firstLine="720"/>
        <w:jc w:val="both"/>
      </w:pPr>
      <w:r>
        <w:t xml:space="preserve">3.3. </w:t>
      </w:r>
      <w:proofErr w:type="spellStart"/>
      <w:r>
        <w:t>Amatiermākslas</w:t>
      </w:r>
      <w:proofErr w:type="spellEnd"/>
      <w:r>
        <w:t xml:space="preserve"> kolektīviem:</w:t>
      </w:r>
    </w:p>
    <w:p w14:paraId="04B1CCDE" w14:textId="77777777" w:rsidR="00E56D3E" w:rsidRDefault="00E56D3E" w:rsidP="001C6AFB">
      <w:pPr>
        <w:spacing w:after="0"/>
        <w:ind w:left="1440"/>
        <w:jc w:val="both"/>
      </w:pPr>
      <w:r>
        <w:t>3.3.1. Novada tradīciju turpināšana un veicināšana;</w:t>
      </w:r>
    </w:p>
    <w:p w14:paraId="04B1CCDF" w14:textId="77777777" w:rsidR="00E56D3E" w:rsidRDefault="00E56D3E" w:rsidP="001C6AFB">
      <w:pPr>
        <w:spacing w:after="0"/>
        <w:ind w:left="1440"/>
        <w:jc w:val="both"/>
      </w:pPr>
      <w:r w:rsidRPr="00E652AC">
        <w:t xml:space="preserve">3.3.2. </w:t>
      </w:r>
      <w:r w:rsidR="00E652AC">
        <w:t>Iedzīvotāju interešu nodrošināšana.</w:t>
      </w:r>
    </w:p>
    <w:p w14:paraId="04B1CCE0" w14:textId="77777777" w:rsidR="00E56D3E" w:rsidRDefault="00E56D3E" w:rsidP="001C6AFB">
      <w:pPr>
        <w:spacing w:after="0"/>
        <w:jc w:val="both"/>
        <w:rPr>
          <w:b/>
        </w:rPr>
      </w:pPr>
    </w:p>
    <w:p w14:paraId="04B1CCE1" w14:textId="77777777" w:rsidR="009525B0" w:rsidRDefault="00834326" w:rsidP="001C6AFB">
      <w:pPr>
        <w:spacing w:after="0"/>
        <w:jc w:val="both"/>
      </w:pPr>
      <w:r>
        <w:t>4</w:t>
      </w:r>
      <w:r w:rsidR="009525B0">
        <w:t xml:space="preserve">. </w:t>
      </w:r>
      <w:r w:rsidR="00061990">
        <w:t>T</w:t>
      </w:r>
      <w:r w:rsidR="00E56D3E">
        <w:t>autas mākslas</w:t>
      </w:r>
      <w:r w:rsidR="009525B0">
        <w:t xml:space="preserve"> kolektīvu un</w:t>
      </w:r>
      <w:r w:rsidR="00E56D3E">
        <w:t xml:space="preserve"> </w:t>
      </w:r>
      <w:proofErr w:type="spellStart"/>
      <w:r w:rsidR="00E56D3E">
        <w:t>amatiermākslas</w:t>
      </w:r>
      <w:proofErr w:type="spellEnd"/>
      <w:r w:rsidR="009525B0">
        <w:t xml:space="preserve"> kolektīvu vērtēšanas periods jeb sezona ir 10 mēneši.</w:t>
      </w:r>
    </w:p>
    <w:p w14:paraId="04B1CCE2" w14:textId="77777777" w:rsidR="009525B0" w:rsidRPr="009E2D3F" w:rsidRDefault="00834326" w:rsidP="001C6AFB">
      <w:pPr>
        <w:spacing w:after="0"/>
        <w:jc w:val="both"/>
      </w:pPr>
      <w:r>
        <w:t>5</w:t>
      </w:r>
      <w:r w:rsidR="009525B0" w:rsidRPr="009E2D3F">
        <w:t xml:space="preserve">. Interešu izglītības pulciņa </w:t>
      </w:r>
      <w:r w:rsidR="0034028E" w:rsidRPr="009E2D3F">
        <w:t>darbības periods ir mācību gads vai īsāks periods.</w:t>
      </w:r>
    </w:p>
    <w:p w14:paraId="04B1CCE3" w14:textId="77777777" w:rsidR="00CD7F7F" w:rsidRPr="009E2D3F" w:rsidRDefault="00834326" w:rsidP="001C6AFB">
      <w:pPr>
        <w:spacing w:after="0"/>
        <w:jc w:val="both"/>
      </w:pPr>
      <w:r>
        <w:t>6</w:t>
      </w:r>
      <w:r w:rsidR="009525B0" w:rsidRPr="009E2D3F">
        <w:t xml:space="preserve">. </w:t>
      </w:r>
      <w:r w:rsidR="00CD7F7F" w:rsidRPr="009E2D3F">
        <w:t xml:space="preserve"> </w:t>
      </w:r>
      <w:r w:rsidR="001B2958" w:rsidRPr="009E2D3F">
        <w:t>I</w:t>
      </w:r>
      <w:r w:rsidR="004737F7" w:rsidRPr="009E2D3F">
        <w:t>nterešu izglītības pulciņ</w:t>
      </w:r>
      <w:r w:rsidR="001B2958" w:rsidRPr="009E2D3F">
        <w:t>a</w:t>
      </w:r>
      <w:r w:rsidR="00653BEE" w:rsidRPr="009E2D3F">
        <w:t xml:space="preserve">, </w:t>
      </w:r>
      <w:r w:rsidR="00E56D3E" w:rsidRPr="009E2D3F">
        <w:t>tautas mākslas</w:t>
      </w:r>
      <w:r w:rsidR="00653BEE" w:rsidRPr="009E2D3F">
        <w:t xml:space="preserve"> kolektīv</w:t>
      </w:r>
      <w:r w:rsidR="001B2958" w:rsidRPr="009E2D3F">
        <w:t>a</w:t>
      </w:r>
      <w:r w:rsidR="00061990" w:rsidRPr="009E2D3F">
        <w:t xml:space="preserve"> un </w:t>
      </w:r>
      <w:r w:rsidR="00E56D3E" w:rsidRPr="009E2D3F">
        <w:t xml:space="preserve"> </w:t>
      </w:r>
      <w:proofErr w:type="spellStart"/>
      <w:r w:rsidR="00E56D3E" w:rsidRPr="009E2D3F">
        <w:t>amatiermākslas</w:t>
      </w:r>
      <w:proofErr w:type="spellEnd"/>
      <w:r w:rsidR="00653BEE" w:rsidRPr="009E2D3F">
        <w:t xml:space="preserve"> kolektīv</w:t>
      </w:r>
      <w:r w:rsidR="001B2958" w:rsidRPr="009E2D3F">
        <w:t>a</w:t>
      </w:r>
      <w:r w:rsidR="00653BEE" w:rsidRPr="009E2D3F">
        <w:t xml:space="preserve">  </w:t>
      </w:r>
      <w:r w:rsidR="004737F7" w:rsidRPr="009E2D3F">
        <w:t>darb</w:t>
      </w:r>
      <w:r w:rsidR="001B2958" w:rsidRPr="009E2D3F">
        <w:t xml:space="preserve">ībai </w:t>
      </w:r>
      <w:r w:rsidR="00653BEE" w:rsidRPr="009E2D3F">
        <w:t xml:space="preserve">noteiktie </w:t>
      </w:r>
      <w:r w:rsidR="001B2958" w:rsidRPr="009E2D3F">
        <w:t>sasniedzamie</w:t>
      </w:r>
      <w:r w:rsidR="004737F7" w:rsidRPr="009E2D3F">
        <w:t xml:space="preserve"> </w:t>
      </w:r>
      <w:r w:rsidR="00CD7F7F" w:rsidRPr="009E2D3F">
        <w:t>rādītāji dalībnieku skaita ziņā:</w:t>
      </w:r>
    </w:p>
    <w:p w14:paraId="04B1CCE4" w14:textId="77777777" w:rsidR="00CD7F7F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CD7F7F" w:rsidRPr="009E2D3F">
        <w:t xml:space="preserve">.1. pirmsskolas vecuma bērnu deju kolektīvs vismaz </w:t>
      </w:r>
      <w:r>
        <w:t>8</w:t>
      </w:r>
      <w:r w:rsidR="00CD7F7F" w:rsidRPr="009E2D3F">
        <w:t xml:space="preserve"> dalībnieki;</w:t>
      </w:r>
    </w:p>
    <w:p w14:paraId="04B1CCE5" w14:textId="77777777" w:rsidR="00CD7F7F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CD7F7F" w:rsidRPr="009E2D3F">
        <w:t xml:space="preserve">.2. skolas vecuma bērnu </w:t>
      </w:r>
      <w:r w:rsidR="000E7022">
        <w:t xml:space="preserve"> tautas </w:t>
      </w:r>
      <w:r w:rsidR="00CD7F7F" w:rsidRPr="009E2D3F">
        <w:t xml:space="preserve">deju kolektīvs – vismaz </w:t>
      </w:r>
      <w:r>
        <w:t>16 dalībnieki</w:t>
      </w:r>
      <w:r w:rsidR="00CD7F7F" w:rsidRPr="009E2D3F">
        <w:t>;</w:t>
      </w:r>
    </w:p>
    <w:p w14:paraId="04B1CCE6" w14:textId="77777777" w:rsidR="00CD7F7F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CD7F7F" w:rsidRPr="009E2D3F">
        <w:t>.3. pieaugušo</w:t>
      </w:r>
      <w:r w:rsidR="000E7022">
        <w:t xml:space="preserve"> tautas</w:t>
      </w:r>
      <w:r w:rsidR="00CD7F7F" w:rsidRPr="009E2D3F">
        <w:t xml:space="preserve"> deju kolektīvs – vismaz </w:t>
      </w:r>
      <w:r>
        <w:t>16 dalībnieki</w:t>
      </w:r>
      <w:r w:rsidR="00CD7F7F" w:rsidRPr="009E2D3F">
        <w:t>;</w:t>
      </w:r>
    </w:p>
    <w:p w14:paraId="04B1CCE7" w14:textId="77777777" w:rsidR="00CD7F7F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CD7F7F" w:rsidRPr="009E2D3F">
        <w:t xml:space="preserve">.4. </w:t>
      </w:r>
      <w:r w:rsidR="007160A2" w:rsidRPr="009E2D3F">
        <w:t>pirmsskolas  vecuma bērnu vokālais ansamblis – vismaz 8 dalībnieki;</w:t>
      </w:r>
    </w:p>
    <w:p w14:paraId="04B1CCE8" w14:textId="77777777" w:rsidR="007160A2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7160A2" w:rsidRPr="009E2D3F">
        <w:t>.5. skolas vecuma bērnu vokālais ansamblis – vismaz 8 dalībnieki;</w:t>
      </w:r>
    </w:p>
    <w:p w14:paraId="04B1CCE9" w14:textId="77777777" w:rsidR="007160A2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7160A2" w:rsidRPr="009E2D3F">
        <w:t>.6  pieaugušo vokālais ansamblis – vismaz 8 dalībnieki;</w:t>
      </w:r>
    </w:p>
    <w:p w14:paraId="04B1CCEA" w14:textId="77777777" w:rsidR="007160A2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7160A2" w:rsidRPr="009E2D3F">
        <w:t>.7  skolas koris – vismaz 16 dalībnieki;</w:t>
      </w:r>
    </w:p>
    <w:p w14:paraId="04B1CCEB" w14:textId="77777777" w:rsidR="007160A2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7160A2" w:rsidRPr="009E2D3F">
        <w:t xml:space="preserve">.8. pieaugušo ( sieviešu, </w:t>
      </w:r>
      <w:r>
        <w:t>vīru</w:t>
      </w:r>
      <w:r w:rsidR="007160A2" w:rsidRPr="009E2D3F">
        <w:t>, jauktais) koris – vismaz 16 dalībnieki;</w:t>
      </w:r>
    </w:p>
    <w:p w14:paraId="04B1CCEC" w14:textId="77777777" w:rsidR="007160A2" w:rsidRPr="009E2D3F" w:rsidRDefault="00834326" w:rsidP="001C6AFB">
      <w:pPr>
        <w:tabs>
          <w:tab w:val="left" w:pos="851"/>
        </w:tabs>
        <w:spacing w:after="0"/>
        <w:ind w:left="720"/>
        <w:jc w:val="both"/>
      </w:pPr>
      <w:r>
        <w:t>6</w:t>
      </w:r>
      <w:r w:rsidR="007160A2" w:rsidRPr="009E2D3F">
        <w:t>.9. vokāli instrumentālais ansamblis, instrumentālais ansamblis – vismaz 8 dalībnieki;</w:t>
      </w:r>
    </w:p>
    <w:p w14:paraId="04B1CCED" w14:textId="77777777" w:rsidR="007160A2" w:rsidRPr="009E2D3F" w:rsidRDefault="00834326" w:rsidP="001C6AFB">
      <w:pPr>
        <w:spacing w:after="0"/>
        <w:ind w:left="720"/>
        <w:jc w:val="both"/>
      </w:pPr>
      <w:r>
        <w:t>6</w:t>
      </w:r>
      <w:r w:rsidR="007160A2" w:rsidRPr="009E2D3F">
        <w:t xml:space="preserve">.10. </w:t>
      </w:r>
      <w:proofErr w:type="spellStart"/>
      <w:r w:rsidR="007160A2" w:rsidRPr="009E2D3F">
        <w:t>amatierteātris</w:t>
      </w:r>
      <w:proofErr w:type="spellEnd"/>
      <w:r w:rsidR="007160A2" w:rsidRPr="009E2D3F">
        <w:t>, teātra pulciņš – vismaz 8 dalībnieki;</w:t>
      </w:r>
    </w:p>
    <w:p w14:paraId="04B1CCEE" w14:textId="77777777" w:rsidR="007160A2" w:rsidRPr="009E2D3F" w:rsidRDefault="00834326" w:rsidP="001C6AFB">
      <w:pPr>
        <w:spacing w:after="0"/>
        <w:ind w:left="720"/>
        <w:jc w:val="both"/>
      </w:pPr>
      <w:r>
        <w:t>6</w:t>
      </w:r>
      <w:r w:rsidR="007160A2" w:rsidRPr="009E2D3F">
        <w:t>.11. radoš</w:t>
      </w:r>
      <w:r w:rsidR="002D0432" w:rsidRPr="009E2D3F">
        <w:t>ais kolektīvs</w:t>
      </w:r>
      <w:r w:rsidR="00C678FA">
        <w:t xml:space="preserve">; </w:t>
      </w:r>
      <w:r w:rsidR="007160A2" w:rsidRPr="009E2D3F">
        <w:t>cit</w:t>
      </w:r>
      <w:r w:rsidR="002D0432" w:rsidRPr="009E2D3F">
        <w:t>s interešu izglītības pulciņš</w:t>
      </w:r>
      <w:r w:rsidR="007160A2" w:rsidRPr="009E2D3F">
        <w:t xml:space="preserve"> – vismaz 8 dalībnieki.</w:t>
      </w:r>
    </w:p>
    <w:p w14:paraId="04B1CCEF" w14:textId="77777777" w:rsidR="0081791B" w:rsidRPr="009E2D3F" w:rsidRDefault="00834326" w:rsidP="001C6AFB">
      <w:pPr>
        <w:spacing w:after="0"/>
        <w:jc w:val="both"/>
      </w:pPr>
      <w:r>
        <w:t>7</w:t>
      </w:r>
      <w:r w:rsidR="001B2958" w:rsidRPr="009E2D3F">
        <w:t xml:space="preserve">. </w:t>
      </w:r>
      <w:r w:rsidR="0081791B" w:rsidRPr="009E2D3F">
        <w:t xml:space="preserve">Interešu izglītības pulciņa, </w:t>
      </w:r>
      <w:r w:rsidR="00E56D3E" w:rsidRPr="009E2D3F">
        <w:t>tautas mākslas</w:t>
      </w:r>
      <w:r w:rsidR="00061990" w:rsidRPr="009E2D3F">
        <w:t xml:space="preserve"> kolektīva un</w:t>
      </w:r>
      <w:r w:rsidR="00E56D3E" w:rsidRPr="009E2D3F">
        <w:t xml:space="preserve"> </w:t>
      </w:r>
      <w:proofErr w:type="spellStart"/>
      <w:r w:rsidR="00E56D3E" w:rsidRPr="009E2D3F">
        <w:t>amatiermākslas</w:t>
      </w:r>
      <w:proofErr w:type="spellEnd"/>
      <w:r w:rsidR="0081791B" w:rsidRPr="009E2D3F">
        <w:t xml:space="preserve"> kolektīva  darbībai noteiktie sasniedzamie  kvalitatīvie rādītāji: </w:t>
      </w:r>
    </w:p>
    <w:p w14:paraId="04B1CCF0" w14:textId="77777777" w:rsidR="001B2958" w:rsidRPr="002D0432" w:rsidRDefault="00834326" w:rsidP="001C6AFB">
      <w:pPr>
        <w:spacing w:after="0"/>
        <w:ind w:firstLine="720"/>
        <w:jc w:val="both"/>
      </w:pPr>
      <w:r>
        <w:t>7</w:t>
      </w:r>
      <w:r w:rsidR="00311002" w:rsidRPr="009E2D3F">
        <w:t>.1. i</w:t>
      </w:r>
      <w:r w:rsidR="0081791B" w:rsidRPr="009E2D3F">
        <w:t xml:space="preserve">nterešu izglītības pulciņš -  </w:t>
      </w:r>
      <w:r w:rsidR="00311002" w:rsidRPr="009E2D3F">
        <w:t>atbilstoši programmas īstenošanas noteiktajiem līmeņiem</w:t>
      </w:r>
      <w:r w:rsidR="0081791B" w:rsidRPr="009E2D3F">
        <w:t xml:space="preserve"> (1.pielikums)</w:t>
      </w:r>
      <w:r w:rsidR="00311002" w:rsidRPr="009E2D3F">
        <w:t>;</w:t>
      </w:r>
    </w:p>
    <w:p w14:paraId="04B1CCF1" w14:textId="77777777" w:rsidR="0081791B" w:rsidRPr="002D0432" w:rsidRDefault="00834326" w:rsidP="001C6AFB">
      <w:pPr>
        <w:spacing w:after="0"/>
        <w:ind w:firstLine="720"/>
        <w:jc w:val="both"/>
      </w:pPr>
      <w:r>
        <w:t>7</w:t>
      </w:r>
      <w:r w:rsidR="00311002" w:rsidRPr="002D0432">
        <w:t xml:space="preserve">.2. </w:t>
      </w:r>
      <w:r w:rsidR="00E56D3E">
        <w:t>tautas mākslas</w:t>
      </w:r>
      <w:r w:rsidR="0081791B" w:rsidRPr="002D0432">
        <w:t xml:space="preserve"> kolektīvs  - dalība </w:t>
      </w:r>
      <w:proofErr w:type="spellStart"/>
      <w:r w:rsidR="00311002" w:rsidRPr="002D0432">
        <w:t>starpnovadu</w:t>
      </w:r>
      <w:proofErr w:type="spellEnd"/>
      <w:r w:rsidR="00311002" w:rsidRPr="002D0432">
        <w:t>, cita novada vai reģiona skatē, vai līdzvērtīgā pasākumā, kurā ir žūrija un tiek novērtēts kolektīvs pēc noteiktiem kritērijiem;</w:t>
      </w:r>
      <w:r w:rsidR="007E1D50">
        <w:t xml:space="preserve"> dalība vietējā mēro</w:t>
      </w:r>
      <w:r w:rsidR="00A308FB">
        <w:t>ga un novada kultūras pasākumos;</w:t>
      </w:r>
    </w:p>
    <w:p w14:paraId="04B1CCF2" w14:textId="77777777" w:rsidR="0081791B" w:rsidRDefault="00834326" w:rsidP="001C6AFB">
      <w:pPr>
        <w:spacing w:after="0"/>
        <w:ind w:firstLine="720"/>
        <w:jc w:val="both"/>
      </w:pPr>
      <w:r>
        <w:t>7</w:t>
      </w:r>
      <w:r w:rsidR="0081791B" w:rsidRPr="002D0432">
        <w:t>.3</w:t>
      </w:r>
      <w:r w:rsidR="00C431FD">
        <w:t xml:space="preserve">. </w:t>
      </w:r>
      <w:proofErr w:type="spellStart"/>
      <w:r w:rsidR="00E56D3E">
        <w:t>amatiermākslas</w:t>
      </w:r>
      <w:proofErr w:type="spellEnd"/>
      <w:r w:rsidR="0081791B" w:rsidRPr="002D0432">
        <w:t xml:space="preserve"> kolektīvi </w:t>
      </w:r>
      <w:r w:rsidR="00311002" w:rsidRPr="002D0432">
        <w:t>–</w:t>
      </w:r>
      <w:r w:rsidR="0081791B" w:rsidRPr="002D0432">
        <w:t xml:space="preserve"> </w:t>
      </w:r>
      <w:r w:rsidR="00E652AC">
        <w:t>dalība vietējā mēroga un novada kultūras pasākumos,</w:t>
      </w:r>
      <w:r w:rsidR="00C431FD" w:rsidRPr="002D0432">
        <w:t xml:space="preserve"> izstādēs utt.</w:t>
      </w:r>
      <w:r w:rsidR="00E652AC">
        <w:t xml:space="preserve">, </w:t>
      </w:r>
      <w:r w:rsidR="00C431FD" w:rsidRPr="002D0432">
        <w:t>dalība skatē, vai līdzvērtīgā pasākumā</w:t>
      </w:r>
      <w:r w:rsidR="00E652AC">
        <w:t>(ja nozarē tādas tiek organizētas)</w:t>
      </w:r>
      <w:r w:rsidR="00C431FD" w:rsidRPr="002D0432">
        <w:t>, kurā ir žūrija un tiek novērtēts kolektīvs pēc noteiktiem kritērijiem</w:t>
      </w:r>
      <w:r w:rsidR="00E652AC">
        <w:t>.</w:t>
      </w:r>
      <w:r w:rsidR="007E1D50" w:rsidRPr="007E1D50">
        <w:t xml:space="preserve"> </w:t>
      </w:r>
    </w:p>
    <w:p w14:paraId="04B1CCF3" w14:textId="77777777" w:rsidR="0092652A" w:rsidRPr="009E2D3F" w:rsidRDefault="00834326" w:rsidP="001C6AFB">
      <w:pPr>
        <w:spacing w:after="0"/>
        <w:jc w:val="both"/>
      </w:pPr>
      <w:r>
        <w:t>8</w:t>
      </w:r>
      <w:r w:rsidR="0092652A" w:rsidRPr="009E2D3F">
        <w:t xml:space="preserve">. Interešu izglītības pulciņu, </w:t>
      </w:r>
      <w:r w:rsidR="00E56D3E" w:rsidRPr="009E2D3F">
        <w:t>tautas mākslas</w:t>
      </w:r>
      <w:r w:rsidR="0092652A" w:rsidRPr="009E2D3F">
        <w:t xml:space="preserve"> kolektīvu un </w:t>
      </w:r>
      <w:proofErr w:type="spellStart"/>
      <w:r w:rsidR="00E56D3E" w:rsidRPr="009E2D3F">
        <w:t>amatiermākslas</w:t>
      </w:r>
      <w:proofErr w:type="spellEnd"/>
      <w:r w:rsidR="0092652A" w:rsidRPr="009E2D3F">
        <w:t xml:space="preserve"> kolektīvu </w:t>
      </w:r>
      <w:r w:rsidR="00FB5CDA" w:rsidRPr="009E2D3F">
        <w:t xml:space="preserve"> </w:t>
      </w:r>
      <w:r w:rsidR="0092652A" w:rsidRPr="009E2D3F">
        <w:t>nodarbību grafiks</w:t>
      </w:r>
      <w:r w:rsidR="00C155EC" w:rsidRPr="009E2D3F">
        <w:t xml:space="preserve"> mācību gadam/ sezonai tiek apstiprināts ar iestādes vadītāja rīkojumu. </w:t>
      </w:r>
    </w:p>
    <w:p w14:paraId="04B1CCF4" w14:textId="77777777" w:rsidR="00653BEE" w:rsidRPr="009E2D3F" w:rsidRDefault="00834326" w:rsidP="001C6AFB">
      <w:pPr>
        <w:spacing w:after="0"/>
        <w:jc w:val="both"/>
      </w:pPr>
      <w:r>
        <w:lastRenderedPageBreak/>
        <w:t>9</w:t>
      </w:r>
      <w:r w:rsidR="007160A2" w:rsidRPr="009E2D3F">
        <w:t>.</w:t>
      </w:r>
      <w:r w:rsidR="00653BEE" w:rsidRPr="009E2D3F">
        <w:t xml:space="preserve"> Pulciņu un kolektīvu dalībnieku </w:t>
      </w:r>
      <w:r w:rsidR="002D0432" w:rsidRPr="009E2D3F">
        <w:t xml:space="preserve"> apmeklējuma </w:t>
      </w:r>
      <w:r w:rsidR="00653BEE" w:rsidRPr="009E2D3F">
        <w:t>reģistrācija</w:t>
      </w:r>
      <w:r w:rsidR="002D0432" w:rsidRPr="009E2D3F">
        <w:t xml:space="preserve">: </w:t>
      </w:r>
      <w:r w:rsidR="00653BEE" w:rsidRPr="009E2D3F">
        <w:t xml:space="preserve"> </w:t>
      </w:r>
    </w:p>
    <w:p w14:paraId="04B1CCF5" w14:textId="77777777" w:rsidR="007160A2" w:rsidRPr="009E2D3F" w:rsidRDefault="00834326" w:rsidP="001C6AFB">
      <w:pPr>
        <w:spacing w:after="0"/>
        <w:ind w:left="720"/>
        <w:jc w:val="both"/>
      </w:pPr>
      <w:r>
        <w:t>9</w:t>
      </w:r>
      <w:r w:rsidR="00653BEE" w:rsidRPr="009E2D3F">
        <w:t xml:space="preserve">.1. </w:t>
      </w:r>
      <w:r w:rsidR="007160A2" w:rsidRPr="009E2D3F">
        <w:t xml:space="preserve"> </w:t>
      </w:r>
      <w:r w:rsidR="00653BEE" w:rsidRPr="009E2D3F">
        <w:t>Interešu izglītības pulciņu nodarbību un dalībnieku reģistrācija tiek veikta</w:t>
      </w:r>
      <w:r w:rsidR="00A308FB">
        <w:t xml:space="preserve"> </w:t>
      </w:r>
      <w:proofErr w:type="spellStart"/>
      <w:r w:rsidR="00A308FB">
        <w:t>skolvadības</w:t>
      </w:r>
      <w:proofErr w:type="spellEnd"/>
      <w:r w:rsidR="00A308FB">
        <w:t xml:space="preserve"> sistēmā “E –klase”;</w:t>
      </w:r>
    </w:p>
    <w:p w14:paraId="04B1CCF6" w14:textId="77777777" w:rsidR="00653BEE" w:rsidRPr="009E2D3F" w:rsidRDefault="00834326" w:rsidP="001C6AFB">
      <w:pPr>
        <w:spacing w:after="0"/>
        <w:ind w:left="720"/>
        <w:jc w:val="both"/>
        <w:rPr>
          <w:color w:val="FF0000"/>
        </w:rPr>
      </w:pPr>
      <w:r>
        <w:t>9</w:t>
      </w:r>
      <w:r w:rsidR="00653BEE" w:rsidRPr="009E2D3F">
        <w:t xml:space="preserve">.2. </w:t>
      </w:r>
      <w:r>
        <w:t xml:space="preserve">Tautas mākslas kolektīvu un </w:t>
      </w:r>
      <w:proofErr w:type="spellStart"/>
      <w:r>
        <w:t>amatiermākslas</w:t>
      </w:r>
      <w:proofErr w:type="spellEnd"/>
      <w:r>
        <w:t xml:space="preserve"> kolektīvu</w:t>
      </w:r>
      <w:r w:rsidR="00653BEE" w:rsidRPr="009E2D3F">
        <w:t xml:space="preserve"> dalībnieku apmeklējuma reģistrācij</w:t>
      </w:r>
      <w:r>
        <w:t xml:space="preserve">a tiek veikta </w:t>
      </w:r>
      <w:r w:rsidR="00653BEE" w:rsidRPr="009E2D3F">
        <w:t xml:space="preserve"> atbilstoši  iestādē noteiktajai kārtībai</w:t>
      </w:r>
      <w:r w:rsidR="00331403" w:rsidRPr="009E2D3F">
        <w:t>.</w:t>
      </w:r>
      <w:r w:rsidR="00653BEE" w:rsidRPr="009E2D3F">
        <w:t xml:space="preserve"> </w:t>
      </w:r>
    </w:p>
    <w:p w14:paraId="04B1CCF7" w14:textId="767069B8" w:rsidR="00653BEE" w:rsidRPr="009E2D3F" w:rsidRDefault="00834326" w:rsidP="001C6AFB">
      <w:pPr>
        <w:spacing w:after="0"/>
        <w:jc w:val="both"/>
      </w:pPr>
      <w:r>
        <w:t>10</w:t>
      </w:r>
      <w:r w:rsidR="001D6499">
        <w:t>.</w:t>
      </w:r>
      <w:r w:rsidR="00653BEE" w:rsidRPr="009E2D3F">
        <w:t xml:space="preserve"> </w:t>
      </w:r>
      <w:r w:rsidR="001B2958" w:rsidRPr="009E2D3F">
        <w:t xml:space="preserve"> Apmeklējumu reģistrācijas kontroli  ne retāk kā reizi pusgadā veic iestādes vadītājs vai </w:t>
      </w:r>
      <w:r w:rsidR="004118CF" w:rsidRPr="009E2D3F">
        <w:t xml:space="preserve"> iestādes </w:t>
      </w:r>
      <w:r w:rsidR="001B2958" w:rsidRPr="009E2D3F">
        <w:t>atbildīgais darbinieks.</w:t>
      </w:r>
      <w:r w:rsidR="004118CF" w:rsidRPr="009E2D3F">
        <w:t xml:space="preserve"> Kontroli </w:t>
      </w:r>
      <w:r>
        <w:t>veic</w:t>
      </w:r>
      <w:r w:rsidR="004118CF" w:rsidRPr="009E2D3F">
        <w:t xml:space="preserve"> arī novada attiecīgās jomas speciālists. </w:t>
      </w:r>
    </w:p>
    <w:p w14:paraId="04B1CCF8" w14:textId="77777777" w:rsidR="001B2958" w:rsidRPr="009E2D3F" w:rsidRDefault="00C155EC" w:rsidP="001C6AFB">
      <w:pPr>
        <w:spacing w:after="0"/>
        <w:jc w:val="both"/>
      </w:pPr>
      <w:r w:rsidRPr="009E2D3F">
        <w:t>1</w:t>
      </w:r>
      <w:r w:rsidR="00834326">
        <w:t>1</w:t>
      </w:r>
      <w:r w:rsidR="0034028E" w:rsidRPr="009E2D3F">
        <w:t>. Interešu izglītības pulciņu programmu īstenotāji:</w:t>
      </w:r>
    </w:p>
    <w:p w14:paraId="04B1CCF9" w14:textId="77777777" w:rsidR="0034028E" w:rsidRPr="009E2D3F" w:rsidRDefault="00C155EC" w:rsidP="001C6AFB">
      <w:pPr>
        <w:spacing w:after="0"/>
        <w:ind w:left="720"/>
        <w:jc w:val="both"/>
      </w:pPr>
      <w:r w:rsidRPr="009E2D3F">
        <w:t>1</w:t>
      </w:r>
      <w:r w:rsidR="00834326">
        <w:t>1</w:t>
      </w:r>
      <w:r w:rsidR="0034028E" w:rsidRPr="009E2D3F">
        <w:t>.1. sporta pulciņi – Alojas novada sporta skola;</w:t>
      </w:r>
    </w:p>
    <w:p w14:paraId="04B1CCFA" w14:textId="77777777" w:rsidR="0034028E" w:rsidRPr="009E2D3F" w:rsidRDefault="00C155EC" w:rsidP="001C6AFB">
      <w:pPr>
        <w:spacing w:after="0"/>
        <w:ind w:left="720"/>
        <w:jc w:val="both"/>
      </w:pPr>
      <w:r w:rsidRPr="009E2D3F">
        <w:t>1</w:t>
      </w:r>
      <w:r w:rsidR="00834326">
        <w:t>1</w:t>
      </w:r>
      <w:r w:rsidR="0034028E" w:rsidRPr="009E2D3F">
        <w:t xml:space="preserve">.2. </w:t>
      </w:r>
      <w:r w:rsidR="00126C75" w:rsidRPr="009E2D3F">
        <w:t xml:space="preserve">specifiski </w:t>
      </w:r>
      <w:r w:rsidR="0034028E" w:rsidRPr="009E2D3F">
        <w:t xml:space="preserve">mūzikas un </w:t>
      </w:r>
      <w:r w:rsidR="00B0713C" w:rsidRPr="009E2D3F">
        <w:t xml:space="preserve"> </w:t>
      </w:r>
      <w:r w:rsidR="0034028E" w:rsidRPr="009E2D3F">
        <w:t>vizuāli plastiskās mākslas pulciņi – Alojas Mūzikas un mākslas skola, Staiceles Mūzikas un mākslas skola;</w:t>
      </w:r>
    </w:p>
    <w:p w14:paraId="04B1CCFB" w14:textId="77777777" w:rsidR="0034028E" w:rsidRDefault="00C155EC" w:rsidP="001C6AFB">
      <w:pPr>
        <w:spacing w:after="0"/>
        <w:ind w:left="720"/>
        <w:jc w:val="both"/>
      </w:pPr>
      <w:r w:rsidRPr="009E2D3F">
        <w:t>1</w:t>
      </w:r>
      <w:r w:rsidR="00834326">
        <w:t>1</w:t>
      </w:r>
      <w:r w:rsidR="00A308FB">
        <w:t>.3. c</w:t>
      </w:r>
      <w:r w:rsidR="0034028E" w:rsidRPr="009E2D3F">
        <w:t>itas interešu izglītības programmas – Alojas Ausek</w:t>
      </w:r>
      <w:r w:rsidR="00A308FB">
        <w:t xml:space="preserve">ļa vidusskola, </w:t>
      </w:r>
      <w:r w:rsidR="0034028E" w:rsidRPr="009E2D3F">
        <w:t>Ozolmuižas p</w:t>
      </w:r>
      <w:r w:rsidR="00834326">
        <w:t xml:space="preserve">amatskola, Staiceles pamatskola; </w:t>
      </w:r>
    </w:p>
    <w:p w14:paraId="04B1CCFC" w14:textId="77777777" w:rsidR="00834326" w:rsidRDefault="00834326" w:rsidP="001C6AFB">
      <w:pPr>
        <w:spacing w:after="0"/>
        <w:ind w:left="720"/>
        <w:jc w:val="both"/>
      </w:pPr>
      <w:r>
        <w:t>11.4. fiziskas un juridiskas personas, kas pašvaldībā saņēmušas licenci interešu izglītības programmu īstenošanai.</w:t>
      </w:r>
    </w:p>
    <w:p w14:paraId="04B1CCFD" w14:textId="77777777" w:rsidR="00FB5CDA" w:rsidRDefault="00FB5CDA" w:rsidP="001C6AFB">
      <w:pPr>
        <w:spacing w:after="0"/>
        <w:jc w:val="both"/>
      </w:pPr>
      <w:r>
        <w:t>1</w:t>
      </w:r>
      <w:r w:rsidR="00834326">
        <w:t>2</w:t>
      </w:r>
      <w:r>
        <w:t xml:space="preserve">. </w:t>
      </w:r>
      <w:r w:rsidR="00E56D3E">
        <w:t xml:space="preserve">Tautas mākslas </w:t>
      </w:r>
      <w:r>
        <w:t xml:space="preserve"> un </w:t>
      </w:r>
      <w:proofErr w:type="spellStart"/>
      <w:r w:rsidR="00E56D3E">
        <w:t>amatiermākslas</w:t>
      </w:r>
      <w:proofErr w:type="spellEnd"/>
      <w:r>
        <w:t xml:space="preserve"> kolektīvu darbību </w:t>
      </w:r>
      <w:proofErr w:type="spellStart"/>
      <w:r>
        <w:t>īstenotājiestādes</w:t>
      </w:r>
      <w:proofErr w:type="spellEnd"/>
      <w:r>
        <w:t>:</w:t>
      </w:r>
      <w:r w:rsidR="005C5019">
        <w:t xml:space="preserve">         </w:t>
      </w:r>
    </w:p>
    <w:p w14:paraId="04B1CCFE" w14:textId="77777777" w:rsidR="00FB5CDA" w:rsidRDefault="00FB5CDA" w:rsidP="001C6AFB">
      <w:pPr>
        <w:spacing w:after="0"/>
        <w:ind w:left="720"/>
        <w:jc w:val="both"/>
      </w:pPr>
      <w:r>
        <w:t>1</w:t>
      </w:r>
      <w:r w:rsidR="00834326">
        <w:t>2</w:t>
      </w:r>
      <w:r>
        <w:t>.1. Alojas kultūras nams;</w:t>
      </w:r>
    </w:p>
    <w:p w14:paraId="04B1CCFF" w14:textId="77777777" w:rsidR="00FB5CDA" w:rsidRDefault="00FB5CDA" w:rsidP="001C6AFB">
      <w:pPr>
        <w:spacing w:after="0"/>
        <w:ind w:left="720"/>
        <w:jc w:val="both"/>
      </w:pPr>
      <w:r>
        <w:t>1</w:t>
      </w:r>
      <w:r w:rsidR="00834326">
        <w:t>2</w:t>
      </w:r>
      <w:r>
        <w:t>.2. Staiceles kultūras nams;</w:t>
      </w:r>
    </w:p>
    <w:p w14:paraId="04B1CD00" w14:textId="77777777" w:rsidR="00FB5CDA" w:rsidRDefault="00FB5CDA" w:rsidP="001C6AFB">
      <w:pPr>
        <w:spacing w:after="0"/>
        <w:ind w:left="720"/>
        <w:jc w:val="both"/>
      </w:pPr>
      <w:r>
        <w:t>1</w:t>
      </w:r>
      <w:r w:rsidR="00834326">
        <w:t>2</w:t>
      </w:r>
      <w:r>
        <w:t xml:space="preserve">.3. </w:t>
      </w:r>
      <w:proofErr w:type="spellStart"/>
      <w:r>
        <w:t>Vilzēnu</w:t>
      </w:r>
      <w:proofErr w:type="spellEnd"/>
      <w:r>
        <w:t xml:space="preserve"> tautas nams;</w:t>
      </w:r>
    </w:p>
    <w:p w14:paraId="04B1CD01" w14:textId="77777777" w:rsidR="00E652AC" w:rsidRDefault="00FB5CDA" w:rsidP="001C6AFB">
      <w:pPr>
        <w:spacing w:after="0"/>
        <w:ind w:firstLine="720"/>
        <w:jc w:val="both"/>
      </w:pPr>
      <w:r>
        <w:t>1</w:t>
      </w:r>
      <w:r w:rsidR="00834326">
        <w:t>2</w:t>
      </w:r>
      <w:r>
        <w:t>.4. Puikules tautas nams.</w:t>
      </w:r>
    </w:p>
    <w:p w14:paraId="04B1CD02" w14:textId="77777777" w:rsidR="001B2958" w:rsidRDefault="004737F7" w:rsidP="00EA7FED">
      <w:pPr>
        <w:spacing w:after="0"/>
        <w:jc w:val="center"/>
        <w:rPr>
          <w:b/>
        </w:rPr>
      </w:pPr>
      <w:r w:rsidRPr="004737F7">
        <w:rPr>
          <w:b/>
        </w:rPr>
        <w:t>II</w:t>
      </w:r>
      <w:r>
        <w:rPr>
          <w:b/>
        </w:rPr>
        <w:t>I</w:t>
      </w:r>
      <w:r w:rsidRPr="004737F7">
        <w:rPr>
          <w:b/>
        </w:rPr>
        <w:t>.</w:t>
      </w:r>
      <w:r w:rsidR="00CB6D4D" w:rsidRPr="004737F7">
        <w:rPr>
          <w:b/>
        </w:rPr>
        <w:t xml:space="preserve"> </w:t>
      </w:r>
      <w:r w:rsidR="002878B9" w:rsidRPr="004737F7">
        <w:rPr>
          <w:b/>
        </w:rPr>
        <w:t>Interešu izglītības p</w:t>
      </w:r>
      <w:r w:rsidR="00CB6D4D" w:rsidRPr="004737F7">
        <w:rPr>
          <w:b/>
        </w:rPr>
        <w:t xml:space="preserve">ulciņu </w:t>
      </w:r>
      <w:r w:rsidR="002878B9" w:rsidRPr="004737F7">
        <w:rPr>
          <w:b/>
        </w:rPr>
        <w:t xml:space="preserve"> programmu </w:t>
      </w:r>
      <w:r w:rsidR="001B2958">
        <w:rPr>
          <w:b/>
        </w:rPr>
        <w:t xml:space="preserve">  izvērtēšana un apstiprināšana.</w:t>
      </w:r>
    </w:p>
    <w:p w14:paraId="04B1CD03" w14:textId="5194A89C" w:rsidR="00E50F8F" w:rsidRDefault="00E50F8F" w:rsidP="001C6AFB">
      <w:pPr>
        <w:spacing w:after="0"/>
        <w:jc w:val="both"/>
        <w:rPr>
          <w:strike/>
        </w:rPr>
      </w:pPr>
      <w:r w:rsidRPr="009E2D3F">
        <w:t>1</w:t>
      </w:r>
      <w:r w:rsidR="00834326">
        <w:t>3</w:t>
      </w:r>
      <w:r w:rsidRPr="009E2D3F">
        <w:t xml:space="preserve">. Interešu izglītības pulciņu programmas tiek izvērtētas un apstiprinātas 1 reizi gadā  - </w:t>
      </w:r>
      <w:r w:rsidRPr="001D6499">
        <w:t xml:space="preserve">līdz </w:t>
      </w:r>
      <w:r w:rsidR="00EA7FED" w:rsidRPr="001D6499">
        <w:t xml:space="preserve">25. </w:t>
      </w:r>
      <w:r w:rsidRPr="001D6499">
        <w:t>augustam</w:t>
      </w:r>
      <w:r w:rsidRPr="00EA7FED">
        <w:t>.</w:t>
      </w:r>
      <w:r w:rsidR="00EA7FED">
        <w:rPr>
          <w:strike/>
        </w:rPr>
        <w:t xml:space="preserve"> </w:t>
      </w:r>
    </w:p>
    <w:p w14:paraId="4F1550BF" w14:textId="662A66C2" w:rsidR="001D6499" w:rsidRPr="001D6499" w:rsidRDefault="001D6499" w:rsidP="001D6499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(</w:t>
      </w:r>
      <w:r w:rsidRPr="008B58AC">
        <w:rPr>
          <w:i/>
          <w:iCs/>
          <w:sz w:val="22"/>
        </w:rPr>
        <w:t>ar</w:t>
      </w:r>
      <w:r w:rsidRPr="001C6AFB">
        <w:rPr>
          <w:sz w:val="20"/>
        </w:rPr>
        <w:t xml:space="preserve"> grozījumiem</w:t>
      </w:r>
      <w:r w:rsidRPr="008B58AC">
        <w:rPr>
          <w:i/>
          <w:iCs/>
          <w:sz w:val="22"/>
        </w:rPr>
        <w:t xml:space="preserve"> Alojas novada Domes 28.11.2019. lēmums Nr.</w:t>
      </w:r>
      <w:r>
        <w:rPr>
          <w:i/>
          <w:iCs/>
          <w:sz w:val="22"/>
        </w:rPr>
        <w:t>430 (protokols Nr.23 10#))</w:t>
      </w:r>
    </w:p>
    <w:p w14:paraId="04B1CD04" w14:textId="77777777" w:rsidR="0092652A" w:rsidRPr="009E2D3F" w:rsidRDefault="00C155EC" w:rsidP="001C6AFB">
      <w:pPr>
        <w:spacing w:after="0"/>
        <w:jc w:val="both"/>
      </w:pPr>
      <w:r w:rsidRPr="009E2D3F">
        <w:t>1</w:t>
      </w:r>
      <w:r w:rsidR="00834326">
        <w:t>4</w:t>
      </w:r>
      <w:r w:rsidR="0092652A" w:rsidRPr="009E2D3F">
        <w:t xml:space="preserve">. Interešu izglītības pulciņa darbības izvērtējumu (pielikums </w:t>
      </w:r>
      <w:r w:rsidRPr="009E2D3F">
        <w:t xml:space="preserve">nr.2) </w:t>
      </w:r>
      <w:r w:rsidR="0092652A" w:rsidRPr="009E2D3F">
        <w:t>par darbu iepriekšējā mācību gadā līdz 15. jūnijam elektroniski iesniedz Domes izglītības darba speciālistam. Izvērtējumam pievieno pulciņa dalību pasākumos apliecinošus materiālus (diplomi, atzinības raksti, programmas, foto un tml.).</w:t>
      </w:r>
    </w:p>
    <w:p w14:paraId="04B1CD05" w14:textId="77777777" w:rsidR="001B2958" w:rsidRPr="009E2D3F" w:rsidRDefault="0092652A" w:rsidP="001C6AFB">
      <w:pPr>
        <w:spacing w:after="0"/>
        <w:jc w:val="both"/>
      </w:pPr>
      <w:r w:rsidRPr="009E2D3F">
        <w:t>1</w:t>
      </w:r>
      <w:r w:rsidR="00834326">
        <w:t>5</w:t>
      </w:r>
      <w:r w:rsidRPr="009E2D3F">
        <w:t>. Interešu izglītības programmu īstenotāji līdz 1. augustam iesniedz Domes izglītības darba speciālistam datorrakstā noformētu:</w:t>
      </w:r>
    </w:p>
    <w:p w14:paraId="04B1CD06" w14:textId="77777777" w:rsidR="00C155EC" w:rsidRPr="009E2D3F" w:rsidRDefault="00C155EC" w:rsidP="001C6AFB">
      <w:pPr>
        <w:spacing w:after="0"/>
        <w:ind w:left="720"/>
        <w:jc w:val="both"/>
      </w:pPr>
      <w:r w:rsidRPr="009E2D3F">
        <w:t>1</w:t>
      </w:r>
      <w:r w:rsidR="00834326">
        <w:t>5</w:t>
      </w:r>
      <w:r w:rsidRPr="009E2D3F">
        <w:t>.1. Pieteikuma veidlapu (Pielikums nr.</w:t>
      </w:r>
      <w:r w:rsidR="00061990" w:rsidRPr="009E2D3F">
        <w:t>4</w:t>
      </w:r>
      <w:r w:rsidRPr="009E2D3F">
        <w:t>)</w:t>
      </w:r>
    </w:p>
    <w:p w14:paraId="04B1CD07" w14:textId="77777777" w:rsidR="00C155EC" w:rsidRPr="009E2D3F" w:rsidRDefault="00C155EC" w:rsidP="001C6AFB">
      <w:pPr>
        <w:spacing w:after="0"/>
        <w:ind w:left="720"/>
        <w:jc w:val="both"/>
      </w:pPr>
      <w:r w:rsidRPr="009E2D3F">
        <w:t>1</w:t>
      </w:r>
      <w:r w:rsidR="00834326">
        <w:t>5</w:t>
      </w:r>
      <w:r w:rsidRPr="009E2D3F">
        <w:t>.2. Interešu izglītības programmas īstenošanas nosacījumiem (pielikums nr.1) atbilstošu programmu, kurā ir norādīts:</w:t>
      </w:r>
    </w:p>
    <w:p w14:paraId="04B1CD08" w14:textId="77777777" w:rsidR="00C155EC" w:rsidRPr="009E2D3F" w:rsidRDefault="00C155EC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.2.1. Programmas aktualitāte un nepieciešamības pamatojums;</w:t>
      </w:r>
    </w:p>
    <w:p w14:paraId="04B1CD09" w14:textId="77777777" w:rsidR="00C155EC" w:rsidRPr="009E2D3F" w:rsidRDefault="00C155EC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.2.2. Programmas mērķis;</w:t>
      </w:r>
    </w:p>
    <w:p w14:paraId="04B1CD0A" w14:textId="77777777" w:rsidR="00C155EC" w:rsidRPr="009E2D3F" w:rsidRDefault="00C155EC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.2.3. Programmas īstenošan</w:t>
      </w:r>
      <w:r w:rsidR="007D5712" w:rsidRPr="009E2D3F">
        <w:t xml:space="preserve">as </w:t>
      </w:r>
      <w:r w:rsidRPr="009E2D3F">
        <w:t>uzdevumi,</w:t>
      </w:r>
    </w:p>
    <w:p w14:paraId="04B1CD0B" w14:textId="77777777" w:rsidR="00C155EC" w:rsidRPr="009E2D3F" w:rsidRDefault="00C155EC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.2.4. Programmas īstenošanas plāns (mērķauditorija, dalībnieku skaits, darba formas);</w:t>
      </w:r>
    </w:p>
    <w:p w14:paraId="04B1CD0C" w14:textId="77777777" w:rsidR="00C155EC" w:rsidRPr="009E2D3F" w:rsidRDefault="00C155EC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.2.5. Programmas īstenošanas gaita (tematiskais plāns);</w:t>
      </w:r>
    </w:p>
    <w:p w14:paraId="04B1CD0D" w14:textId="77777777" w:rsidR="00C155EC" w:rsidRPr="009E2D3F" w:rsidRDefault="00C155EC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.2.6. plānotie rezultāti;</w:t>
      </w:r>
    </w:p>
    <w:p w14:paraId="04B1CD0E" w14:textId="77777777" w:rsidR="00C155EC" w:rsidRPr="009E2D3F" w:rsidRDefault="00FB5CDA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.2.7. resursi;</w:t>
      </w:r>
    </w:p>
    <w:p w14:paraId="04B1CD0F" w14:textId="77777777" w:rsidR="00FB5CDA" w:rsidRPr="009E2D3F" w:rsidRDefault="00FB5CDA" w:rsidP="001C6AFB">
      <w:pPr>
        <w:spacing w:after="0"/>
        <w:ind w:left="720" w:firstLine="720"/>
        <w:jc w:val="both"/>
      </w:pPr>
      <w:r w:rsidRPr="009E2D3F">
        <w:t>1</w:t>
      </w:r>
      <w:r w:rsidR="00834326">
        <w:t>5</w:t>
      </w:r>
      <w:r w:rsidRPr="009E2D3F">
        <w:t>.2.8. Ziņas par pedagoga kvalifikāciju un profesionālo pilnveidi</w:t>
      </w:r>
      <w:r w:rsidR="007D5712" w:rsidRPr="009E2D3F">
        <w:t xml:space="preserve"> konkrētajā interešu izglītības jomā.</w:t>
      </w:r>
      <w:r w:rsidRPr="009E2D3F">
        <w:t>.</w:t>
      </w:r>
    </w:p>
    <w:p w14:paraId="04B1CD10" w14:textId="77777777" w:rsidR="00FB5CDA" w:rsidRPr="009E2D3F" w:rsidRDefault="00FB5CDA" w:rsidP="001C6AFB">
      <w:pPr>
        <w:spacing w:after="0"/>
        <w:jc w:val="both"/>
      </w:pPr>
      <w:r w:rsidRPr="009E2D3F">
        <w:t>1</w:t>
      </w:r>
      <w:r w:rsidR="00834326">
        <w:t>6</w:t>
      </w:r>
      <w:r w:rsidRPr="009E2D3F">
        <w:t>. Programmas saskaņo ar izglītības iestādes vadītāju.</w:t>
      </w:r>
    </w:p>
    <w:p w14:paraId="04B1CD11" w14:textId="77777777" w:rsidR="00FB5CDA" w:rsidRPr="009E2D3F" w:rsidRDefault="00861D32" w:rsidP="001C6AFB">
      <w:pPr>
        <w:spacing w:after="0"/>
        <w:jc w:val="both"/>
      </w:pPr>
      <w:r w:rsidRPr="009E2D3F">
        <w:t>1</w:t>
      </w:r>
      <w:r w:rsidR="00834326">
        <w:t>7</w:t>
      </w:r>
      <w:r w:rsidRPr="009E2D3F">
        <w:t>. P</w:t>
      </w:r>
      <w:r w:rsidR="00FB5CDA" w:rsidRPr="009E2D3F">
        <w:t>rogrammas īstenošanas laiks – viens mācību gads.</w:t>
      </w:r>
    </w:p>
    <w:p w14:paraId="04B1CD12" w14:textId="77777777" w:rsidR="00FB5CDA" w:rsidRPr="009E2D3F" w:rsidRDefault="00FB5CDA" w:rsidP="001C6AFB">
      <w:pPr>
        <w:spacing w:after="0"/>
        <w:jc w:val="both"/>
      </w:pPr>
      <w:r w:rsidRPr="009E2D3F">
        <w:t>1</w:t>
      </w:r>
      <w:r w:rsidR="00834326">
        <w:t>8</w:t>
      </w:r>
      <w:r w:rsidR="00E50F8F" w:rsidRPr="009E2D3F">
        <w:t>.</w:t>
      </w:r>
      <w:r w:rsidR="007D5712" w:rsidRPr="009E2D3F">
        <w:t xml:space="preserve"> I</w:t>
      </w:r>
      <w:r w:rsidRPr="009E2D3F">
        <w:t>nterešu izglītības</w:t>
      </w:r>
      <w:r w:rsidR="007D5712" w:rsidRPr="009E2D3F">
        <w:t xml:space="preserve"> programmas tiek izvērtētas, pamatojoties uz atbilstību sekojošiem kritērijiem:</w:t>
      </w:r>
    </w:p>
    <w:p w14:paraId="04B1CD13" w14:textId="77777777" w:rsidR="007D5712" w:rsidRPr="009E2D3F" w:rsidRDefault="007D5712" w:rsidP="001C6AFB">
      <w:pPr>
        <w:spacing w:after="0"/>
        <w:ind w:left="720"/>
        <w:jc w:val="both"/>
      </w:pPr>
      <w:r w:rsidRPr="009E2D3F">
        <w:lastRenderedPageBreak/>
        <w:t>1</w:t>
      </w:r>
      <w:r w:rsidR="00834326">
        <w:t>8</w:t>
      </w:r>
      <w:r w:rsidRPr="009E2D3F">
        <w:t>.1. izvirzītās prioritātes;</w:t>
      </w:r>
    </w:p>
    <w:p w14:paraId="04B1CD14" w14:textId="77777777" w:rsidR="007D5712" w:rsidRPr="009E2D3F" w:rsidRDefault="007D5712" w:rsidP="001C6AFB">
      <w:pPr>
        <w:spacing w:after="0"/>
        <w:ind w:left="720"/>
        <w:jc w:val="both"/>
      </w:pPr>
      <w:r w:rsidRPr="009E2D3F">
        <w:t>1</w:t>
      </w:r>
      <w:r w:rsidR="00834326">
        <w:t>8</w:t>
      </w:r>
      <w:r w:rsidRPr="009E2D3F">
        <w:t>.2. atbilstība interešu izglītības programmas īstenošanas nosacījumiem;</w:t>
      </w:r>
    </w:p>
    <w:p w14:paraId="04B1CD15" w14:textId="77777777" w:rsidR="007D5712" w:rsidRPr="009E2D3F" w:rsidRDefault="007D5712" w:rsidP="001C6AFB">
      <w:pPr>
        <w:spacing w:after="0"/>
        <w:ind w:left="720"/>
        <w:jc w:val="both"/>
      </w:pPr>
      <w:r w:rsidRPr="009E2D3F">
        <w:t>1</w:t>
      </w:r>
      <w:r w:rsidR="00834326">
        <w:t>8</w:t>
      </w:r>
      <w:r w:rsidRPr="009E2D3F">
        <w:t>.3. iesaistīto skolēnu skaits;</w:t>
      </w:r>
    </w:p>
    <w:p w14:paraId="04B1CD16" w14:textId="77777777" w:rsidR="007D5712" w:rsidRPr="009E2D3F" w:rsidRDefault="007D5712" w:rsidP="001C6AFB">
      <w:pPr>
        <w:spacing w:after="0"/>
        <w:ind w:left="720"/>
        <w:jc w:val="both"/>
      </w:pPr>
      <w:r w:rsidRPr="009E2D3F">
        <w:t>1</w:t>
      </w:r>
      <w:r w:rsidR="00834326">
        <w:t>8</w:t>
      </w:r>
      <w:r w:rsidRPr="009E2D3F">
        <w:t>.4. tradīcijas un pieejamā infrastruktūra;</w:t>
      </w:r>
    </w:p>
    <w:p w14:paraId="04B1CD17" w14:textId="77777777" w:rsidR="007D5712" w:rsidRPr="009E2D3F" w:rsidRDefault="007D5712" w:rsidP="001C6AFB">
      <w:pPr>
        <w:spacing w:after="0"/>
        <w:ind w:left="720"/>
        <w:jc w:val="both"/>
      </w:pPr>
      <w:r w:rsidRPr="009E2D3F">
        <w:t>1</w:t>
      </w:r>
      <w:r w:rsidR="00834326">
        <w:t>8</w:t>
      </w:r>
      <w:r w:rsidRPr="009E2D3F">
        <w:t>.5. unikalitāte un inovācija,</w:t>
      </w:r>
    </w:p>
    <w:p w14:paraId="04B1CD18" w14:textId="77777777" w:rsidR="007D5712" w:rsidRPr="009E2D3F" w:rsidRDefault="007D5712" w:rsidP="001C6AFB">
      <w:pPr>
        <w:spacing w:after="0"/>
        <w:ind w:left="720"/>
        <w:jc w:val="both"/>
      </w:pPr>
      <w:r w:rsidRPr="009E2D3F">
        <w:t>1</w:t>
      </w:r>
      <w:r w:rsidR="00834326">
        <w:t>8</w:t>
      </w:r>
      <w:r w:rsidRPr="009E2D3F">
        <w:t>.6 pedagoga kvalifikācija un profesionālā pilnveide konk</w:t>
      </w:r>
      <w:r w:rsidR="00A308FB">
        <w:t>rētajā interešu izglītības jomā;</w:t>
      </w:r>
    </w:p>
    <w:p w14:paraId="04B1CD19" w14:textId="77777777" w:rsidR="007D5712" w:rsidRPr="009E2D3F" w:rsidRDefault="007D5712" w:rsidP="001C6AFB">
      <w:pPr>
        <w:spacing w:after="0"/>
        <w:ind w:left="720"/>
        <w:jc w:val="both"/>
      </w:pPr>
      <w:r w:rsidRPr="009E2D3F">
        <w:t>1</w:t>
      </w:r>
      <w:r w:rsidR="00834326">
        <w:t>8</w:t>
      </w:r>
      <w:r w:rsidRPr="009E2D3F">
        <w:t xml:space="preserve">.7.  alternatīvu piedāvājumu pieejamība </w:t>
      </w:r>
      <w:r w:rsidR="005A2D02">
        <w:t>pārvaldes teritorijā</w:t>
      </w:r>
      <w:r w:rsidRPr="009E2D3F">
        <w:t>;</w:t>
      </w:r>
    </w:p>
    <w:p w14:paraId="04B1CD1A" w14:textId="77777777" w:rsidR="007D5712" w:rsidRPr="009E2D3F" w:rsidRDefault="007D5712" w:rsidP="001C6AFB">
      <w:pPr>
        <w:spacing w:after="0"/>
        <w:ind w:left="720"/>
        <w:jc w:val="both"/>
      </w:pPr>
      <w:r w:rsidRPr="009E2D3F">
        <w:t>1</w:t>
      </w:r>
      <w:r w:rsidR="00834326">
        <w:t>8</w:t>
      </w:r>
      <w:r w:rsidRPr="009E2D3F">
        <w:t xml:space="preserve">.8. </w:t>
      </w:r>
      <w:r w:rsidR="00CE0F1F" w:rsidRPr="009E2D3F">
        <w:t xml:space="preserve"> piedāvājums dažādām vecuma grupām.</w:t>
      </w:r>
    </w:p>
    <w:p w14:paraId="04B1CD1B" w14:textId="77777777" w:rsidR="00C155EC" w:rsidRPr="009E2D3F" w:rsidRDefault="007D5712" w:rsidP="001C6AFB">
      <w:pPr>
        <w:spacing w:after="0"/>
        <w:jc w:val="both"/>
      </w:pPr>
      <w:r w:rsidRPr="009E2D3F">
        <w:t>1</w:t>
      </w:r>
      <w:r w:rsidR="00834326">
        <w:t>9</w:t>
      </w:r>
      <w:r w:rsidRPr="009E2D3F">
        <w:t xml:space="preserve">. </w:t>
      </w:r>
      <w:r w:rsidR="00861D32" w:rsidRPr="009E2D3F">
        <w:t>Jaunas interešu izglītības programmas īstenošanai tiek paredzētas ne vairāk kā 2 stundas nedēļā.</w:t>
      </w:r>
    </w:p>
    <w:p w14:paraId="04B1CD1C" w14:textId="77777777" w:rsidR="00C855FE" w:rsidRPr="009E2D3F" w:rsidRDefault="00834326" w:rsidP="001C6AFB">
      <w:pPr>
        <w:spacing w:after="0"/>
        <w:jc w:val="both"/>
      </w:pPr>
      <w:r>
        <w:t>20</w:t>
      </w:r>
      <w:r w:rsidR="00FA137F" w:rsidRPr="009E2D3F">
        <w:t>. Interešu izglītības programmas, kas paredzētas individuālām nodarbībām</w:t>
      </w:r>
      <w:r w:rsidR="00C855FE" w:rsidRPr="009E2D3F">
        <w:t xml:space="preserve"> vai grupām, kurās dalībnieku skaits ir mazāks par šajos noteikumos noteikto, var tikt īstenotas kā maksas pakalpojums, ievērojot sekojošus nosacījumus:</w:t>
      </w:r>
    </w:p>
    <w:p w14:paraId="04B1CD1D" w14:textId="77777777" w:rsidR="00FA137F" w:rsidRPr="009E2D3F" w:rsidRDefault="00834326" w:rsidP="001C6AFB">
      <w:pPr>
        <w:spacing w:after="0"/>
        <w:ind w:left="720"/>
        <w:jc w:val="both"/>
      </w:pPr>
      <w:r>
        <w:t>20</w:t>
      </w:r>
      <w:r w:rsidR="00C855FE" w:rsidRPr="009E2D3F">
        <w:t>.1. programmas īstenotājam ir Izglītības kvalitātes valsts dienesta izsniegts privātprakses sertifikāts konkrētajai programmai.</w:t>
      </w:r>
    </w:p>
    <w:p w14:paraId="04B1CD1E" w14:textId="77777777" w:rsidR="00841DB1" w:rsidRPr="009E2D3F" w:rsidRDefault="00834326" w:rsidP="001C6AFB">
      <w:pPr>
        <w:spacing w:after="0"/>
        <w:ind w:left="720"/>
        <w:jc w:val="both"/>
      </w:pPr>
      <w:r>
        <w:t>20</w:t>
      </w:r>
      <w:r w:rsidR="00C855FE" w:rsidRPr="009E2D3F">
        <w:t>.2. programmas īstenotājs ir saņēmis pašvaldībā licenci programmas īstenošanai.</w:t>
      </w:r>
    </w:p>
    <w:p w14:paraId="04B1CD1F" w14:textId="77777777" w:rsidR="0092652A" w:rsidRPr="009E2D3F" w:rsidRDefault="00BC1A0E" w:rsidP="001C6AFB">
      <w:pPr>
        <w:spacing w:after="0"/>
        <w:jc w:val="both"/>
      </w:pPr>
      <w:r w:rsidRPr="009E2D3F">
        <w:t>2</w:t>
      </w:r>
      <w:r w:rsidR="00834326">
        <w:t>1</w:t>
      </w:r>
      <w:r w:rsidRPr="009E2D3F">
        <w:t>. Izglītības i</w:t>
      </w:r>
      <w:r w:rsidR="001752F5" w:rsidRPr="009E2D3F">
        <w:t>estādēs var tik īstenotas tikai</w:t>
      </w:r>
      <w:r w:rsidRPr="009E2D3F">
        <w:t xml:space="preserve"> šajos noteikumos noteiktajā kārtībā apstiprinātas interešu izglītības programmas.</w:t>
      </w:r>
    </w:p>
    <w:p w14:paraId="04B1CD20" w14:textId="77777777" w:rsidR="00BC1A0E" w:rsidRPr="001752F5" w:rsidRDefault="00BC1A0E" w:rsidP="001C6AFB">
      <w:pPr>
        <w:spacing w:after="0"/>
        <w:jc w:val="both"/>
      </w:pPr>
      <w:r w:rsidRPr="009E2D3F">
        <w:t>2</w:t>
      </w:r>
      <w:r w:rsidR="00834326">
        <w:t>2</w:t>
      </w:r>
      <w:r w:rsidRPr="009E2D3F">
        <w:t>. Ja mācību gada laikā nepieciešams veikt izmaiņas apstiprinātajās interešu izglītības programmās (programmas īstenošanas plāns, programmas pārtraukšana, jaunas programmas apstiprināšana  un tml.), izglītības iestā</w:t>
      </w:r>
      <w:r w:rsidR="001752F5" w:rsidRPr="009E2D3F">
        <w:t>des vadītājs Alojas novada domē  iesniedz  interešu izglītības pulciņu programmu, tautas mākslas kolek</w:t>
      </w:r>
      <w:r w:rsidR="00A308FB">
        <w:t xml:space="preserve">tīvu un </w:t>
      </w:r>
      <w:proofErr w:type="spellStart"/>
      <w:r w:rsidR="00A308FB">
        <w:t>amatiermākslas</w:t>
      </w:r>
      <w:proofErr w:type="spellEnd"/>
      <w:r w:rsidR="00A308FB">
        <w:t xml:space="preserve"> kolektīvu </w:t>
      </w:r>
      <w:r w:rsidR="001752F5" w:rsidRPr="009E2D3F">
        <w:t>izvērtēšanas un mērķdotācijas sadales komisijai adresētu iesniegumu.</w:t>
      </w:r>
    </w:p>
    <w:p w14:paraId="04B1CD21" w14:textId="77777777" w:rsidR="001B2958" w:rsidRDefault="001B2958" w:rsidP="00EA7FED">
      <w:pPr>
        <w:spacing w:after="0"/>
        <w:jc w:val="center"/>
        <w:rPr>
          <w:b/>
        </w:rPr>
      </w:pPr>
      <w:r>
        <w:rPr>
          <w:b/>
        </w:rPr>
        <w:t>IV</w:t>
      </w:r>
      <w:r w:rsidR="007F74DE">
        <w:rPr>
          <w:b/>
        </w:rPr>
        <w:t>.</w:t>
      </w:r>
      <w:r>
        <w:rPr>
          <w:b/>
        </w:rPr>
        <w:t xml:space="preserve"> </w:t>
      </w:r>
      <w:r w:rsidR="007F74DE">
        <w:rPr>
          <w:b/>
        </w:rPr>
        <w:t>Tautas māksla</w:t>
      </w:r>
      <w:r>
        <w:rPr>
          <w:b/>
        </w:rPr>
        <w:t>s kolektīvu un</w:t>
      </w:r>
      <w:r w:rsidR="007F74DE">
        <w:rPr>
          <w:b/>
        </w:rPr>
        <w:t xml:space="preserve"> </w:t>
      </w:r>
      <w:proofErr w:type="spellStart"/>
      <w:r w:rsidR="007F74DE">
        <w:rPr>
          <w:b/>
        </w:rPr>
        <w:t>amatiermākslas</w:t>
      </w:r>
      <w:proofErr w:type="spellEnd"/>
      <w:r>
        <w:rPr>
          <w:b/>
        </w:rPr>
        <w:t xml:space="preserve"> kolektīvu darbības izvērtēšana.</w:t>
      </w:r>
    </w:p>
    <w:p w14:paraId="3FCFEB7A" w14:textId="77777777" w:rsidR="008B58AC" w:rsidRDefault="008B58AC" w:rsidP="008B58AC">
      <w:pPr>
        <w:spacing w:after="0" w:line="240" w:lineRule="auto"/>
        <w:jc w:val="both"/>
      </w:pPr>
    </w:p>
    <w:p w14:paraId="04B1CD22" w14:textId="4DFEB76F" w:rsidR="00C6039D" w:rsidRDefault="00E50F8F" w:rsidP="001C6AFB">
      <w:pPr>
        <w:spacing w:after="0"/>
      </w:pPr>
      <w:r>
        <w:t>2</w:t>
      </w:r>
      <w:r w:rsidR="001752F5">
        <w:t>3</w:t>
      </w:r>
      <w:r>
        <w:t>.</w:t>
      </w:r>
      <w:r w:rsidR="007F74DE" w:rsidRPr="007F74DE">
        <w:t xml:space="preserve"> Tautas mākslas kolektīvu un </w:t>
      </w:r>
      <w:proofErr w:type="spellStart"/>
      <w:r w:rsidR="007F74DE" w:rsidRPr="007F74DE">
        <w:t>amatiermākslas</w:t>
      </w:r>
      <w:proofErr w:type="spellEnd"/>
      <w:r w:rsidR="007F74DE" w:rsidRPr="007F74DE">
        <w:t xml:space="preserve"> kolektīvu</w:t>
      </w:r>
      <w:r>
        <w:t xml:space="preserve"> sezonas darbības atskaiti </w:t>
      </w:r>
      <w:r w:rsidR="00061990">
        <w:t>(pielikums Nr.3)</w:t>
      </w:r>
      <w:r w:rsidR="00C6039D">
        <w:t xml:space="preserve"> iesniedz 5 darba dienu laikā pēc līguma termiņa beigām iestādes vadītājam un Domes kultūras darba koordinatoram.</w:t>
      </w:r>
      <w:r w:rsidR="00C6039D" w:rsidRPr="00C6039D">
        <w:t xml:space="preserve"> </w:t>
      </w:r>
      <w:r w:rsidR="00C6039D">
        <w:t>Atskaitei pievieno kvalitātes rādītāju apliecinošus materiālus (diplomi, atzinības raksti, programmas, foto un tml.)</w:t>
      </w:r>
    </w:p>
    <w:p w14:paraId="04B1CD23" w14:textId="77777777" w:rsidR="00C6039D" w:rsidRDefault="00C6039D" w:rsidP="001C6AFB">
      <w:pPr>
        <w:spacing w:after="0"/>
      </w:pPr>
      <w:r>
        <w:t xml:space="preserve"> 24.  J</w:t>
      </w:r>
      <w:r w:rsidR="00C855FE">
        <w:t>aunās  sezonas darbības plānojumu (pielikums nr.5 )</w:t>
      </w:r>
      <w:r>
        <w:t xml:space="preserve">  iestādes vadītājs </w:t>
      </w:r>
      <w:r w:rsidR="00E50F8F">
        <w:t xml:space="preserve">līdz </w:t>
      </w:r>
      <w:r>
        <w:t>1</w:t>
      </w:r>
      <w:r w:rsidR="007F74DE">
        <w:t xml:space="preserve">. </w:t>
      </w:r>
      <w:r w:rsidR="007D40BF">
        <w:t>septembrim</w:t>
      </w:r>
      <w:r w:rsidR="00E50F8F">
        <w:t xml:space="preserve">  elektroniski  iesniedz Domes kultūras darba koordinatoram. </w:t>
      </w:r>
    </w:p>
    <w:p w14:paraId="04B1CD25" w14:textId="585A2F71" w:rsidR="00E50F8F" w:rsidRDefault="00E50F8F" w:rsidP="001C6AFB">
      <w:pPr>
        <w:spacing w:after="0"/>
        <w:rPr>
          <w:color w:val="FF0000"/>
        </w:rPr>
      </w:pPr>
      <w:r>
        <w:t xml:space="preserve"> </w:t>
      </w:r>
      <w:r w:rsidR="00C6039D">
        <w:t>25.</w:t>
      </w:r>
      <w:r w:rsidR="00C6039D" w:rsidRPr="00861D32">
        <w:t xml:space="preserve"> </w:t>
      </w:r>
      <w:r w:rsidR="00C6039D">
        <w:t xml:space="preserve">Tautas mākslas kolektīvu un citu </w:t>
      </w:r>
      <w:proofErr w:type="spellStart"/>
      <w:r w:rsidR="00C6039D">
        <w:t>amatiermākslas</w:t>
      </w:r>
      <w:proofErr w:type="spellEnd"/>
      <w:r w:rsidR="00C6039D">
        <w:t xml:space="preserve"> kolektīvu izvērtēšana tiek veikta 1 reizi gadā, pēc sezonas noslēguma, bet ne vēlāk kā līdz 1. </w:t>
      </w:r>
      <w:r w:rsidR="00EA7FED" w:rsidRPr="00A8066C">
        <w:t>oktobrim.</w:t>
      </w:r>
    </w:p>
    <w:p w14:paraId="69F8F5B0" w14:textId="2D99CDD1" w:rsidR="00A8066C" w:rsidRPr="00A8066C" w:rsidRDefault="00A8066C" w:rsidP="001C6AFB">
      <w:pPr>
        <w:spacing w:after="0"/>
        <w:rPr>
          <w:i/>
          <w:iCs/>
          <w:sz w:val="22"/>
        </w:rPr>
      </w:pPr>
      <w:r w:rsidRPr="008B58AC">
        <w:rPr>
          <w:i/>
          <w:iCs/>
          <w:sz w:val="22"/>
        </w:rPr>
        <w:t>ar</w:t>
      </w:r>
      <w:r w:rsidRPr="001C6AFB">
        <w:rPr>
          <w:sz w:val="20"/>
        </w:rPr>
        <w:t xml:space="preserve"> grozījumiem</w:t>
      </w:r>
      <w:r w:rsidRPr="008B58AC">
        <w:rPr>
          <w:i/>
          <w:iCs/>
          <w:sz w:val="22"/>
        </w:rPr>
        <w:t xml:space="preserve"> Alojas novada Domes 28.11.2019. lēmums Nr.</w:t>
      </w:r>
      <w:r>
        <w:rPr>
          <w:i/>
          <w:iCs/>
          <w:sz w:val="22"/>
        </w:rPr>
        <w:t>430 (protokols Nr.23 10#))</w:t>
      </w:r>
    </w:p>
    <w:p w14:paraId="04B1CD26" w14:textId="77777777" w:rsidR="00E50F8F" w:rsidRDefault="00E50F8F" w:rsidP="001C6AFB">
      <w:pPr>
        <w:spacing w:after="0"/>
        <w:jc w:val="both"/>
      </w:pPr>
      <w:r>
        <w:t>2</w:t>
      </w:r>
      <w:r w:rsidR="00C6039D">
        <w:t>6</w:t>
      </w:r>
      <w:r>
        <w:t>.</w:t>
      </w:r>
      <w:r w:rsidR="007F74DE" w:rsidRPr="007F74DE">
        <w:t xml:space="preserve"> Tautas mākslas kolektīvu un citu </w:t>
      </w:r>
      <w:proofErr w:type="spellStart"/>
      <w:r w:rsidR="007F74DE" w:rsidRPr="007F74DE">
        <w:t>amatiermākslas</w:t>
      </w:r>
      <w:proofErr w:type="spellEnd"/>
      <w:r w:rsidR="007F74DE" w:rsidRPr="007F74DE">
        <w:t xml:space="preserve"> kolektīvu</w:t>
      </w:r>
      <w:r w:rsidR="00126C75">
        <w:t xml:space="preserve"> darbība tiek izvērtēta, </w:t>
      </w:r>
      <w:r>
        <w:t>pamatojoties uz atbilstību sekojošiem kritērijiem:</w:t>
      </w:r>
    </w:p>
    <w:p w14:paraId="04B1CD27" w14:textId="77777777" w:rsidR="00E50F8F" w:rsidRDefault="00E50F8F" w:rsidP="001C6AFB">
      <w:pPr>
        <w:spacing w:after="0"/>
        <w:ind w:left="720"/>
        <w:jc w:val="both"/>
      </w:pPr>
      <w:r>
        <w:t>2</w:t>
      </w:r>
      <w:r w:rsidR="00C6039D">
        <w:t>6</w:t>
      </w:r>
      <w:r>
        <w:t>.1. izvirzītās prioritātes</w:t>
      </w:r>
      <w:r w:rsidR="0075102A">
        <w:t>;</w:t>
      </w:r>
    </w:p>
    <w:p w14:paraId="04B1CD28" w14:textId="77777777" w:rsidR="0075102A" w:rsidRDefault="0075102A" w:rsidP="001C6AFB">
      <w:pPr>
        <w:spacing w:after="0"/>
        <w:ind w:left="720"/>
        <w:jc w:val="both"/>
      </w:pPr>
      <w:r>
        <w:t>2</w:t>
      </w:r>
      <w:r w:rsidR="00C6039D">
        <w:t>6</w:t>
      </w:r>
      <w:r>
        <w:t xml:space="preserve">.2. sasniegumi; </w:t>
      </w:r>
    </w:p>
    <w:p w14:paraId="04B1CD29" w14:textId="77777777" w:rsidR="0075102A" w:rsidRDefault="0075102A" w:rsidP="001C6AFB">
      <w:pPr>
        <w:spacing w:after="0"/>
        <w:ind w:left="720"/>
        <w:jc w:val="both"/>
      </w:pPr>
      <w:r>
        <w:t>2</w:t>
      </w:r>
      <w:r w:rsidR="00C6039D">
        <w:t>6</w:t>
      </w:r>
      <w:r>
        <w:t>.3. radošā</w:t>
      </w:r>
      <w:r w:rsidR="00921CCF">
        <w:t>s</w:t>
      </w:r>
      <w:r w:rsidR="00C6039D">
        <w:t xml:space="preserve"> aktivitātes;</w:t>
      </w:r>
    </w:p>
    <w:p w14:paraId="04B1CD2A" w14:textId="77777777" w:rsidR="00C6039D" w:rsidRDefault="00C6039D" w:rsidP="001C6AFB">
      <w:pPr>
        <w:spacing w:after="0"/>
        <w:ind w:left="720"/>
        <w:jc w:val="both"/>
      </w:pPr>
      <w:r>
        <w:t>26.4. dalībnieku skaits;</w:t>
      </w:r>
    </w:p>
    <w:p w14:paraId="04B1CD2B" w14:textId="77777777" w:rsidR="00C6039D" w:rsidRPr="00861D32" w:rsidRDefault="00C6039D" w:rsidP="001C6AFB">
      <w:pPr>
        <w:spacing w:after="0"/>
        <w:ind w:left="720"/>
        <w:jc w:val="both"/>
      </w:pPr>
      <w:r>
        <w:t>26.5. alternatīvu piedāvājumu pieejamība pārvaldes teritorijā/novadā.</w:t>
      </w:r>
    </w:p>
    <w:p w14:paraId="04B1CD2C" w14:textId="77777777" w:rsidR="00861D32" w:rsidRPr="00921CCF" w:rsidRDefault="00921CCF" w:rsidP="001C6AFB">
      <w:pPr>
        <w:spacing w:after="0"/>
        <w:jc w:val="both"/>
        <w:rPr>
          <w:color w:val="000000"/>
          <w:szCs w:val="24"/>
        </w:rPr>
      </w:pPr>
      <w:r w:rsidRPr="00921CCF">
        <w:rPr>
          <w:color w:val="000000"/>
          <w:szCs w:val="24"/>
        </w:rPr>
        <w:t>2</w:t>
      </w:r>
      <w:r w:rsidR="00C6039D">
        <w:rPr>
          <w:color w:val="000000"/>
          <w:szCs w:val="24"/>
        </w:rPr>
        <w:t>7</w:t>
      </w:r>
      <w:r w:rsidRPr="00921CCF">
        <w:rPr>
          <w:color w:val="000000"/>
          <w:szCs w:val="24"/>
        </w:rPr>
        <w:t xml:space="preserve">. </w:t>
      </w:r>
      <w:r w:rsidR="00CE0F1F" w:rsidRPr="00921CCF">
        <w:rPr>
          <w:color w:val="000000"/>
          <w:szCs w:val="24"/>
        </w:rPr>
        <w:t xml:space="preserve">Jauna </w:t>
      </w:r>
      <w:r w:rsidR="007F74DE">
        <w:rPr>
          <w:color w:val="000000"/>
          <w:szCs w:val="24"/>
        </w:rPr>
        <w:t>t</w:t>
      </w:r>
      <w:r w:rsidR="007F74DE" w:rsidRPr="007F74DE">
        <w:rPr>
          <w:color w:val="000000"/>
          <w:szCs w:val="24"/>
        </w:rPr>
        <w:t>autas mākslas kolektīv</w:t>
      </w:r>
      <w:r w:rsidR="007F74DE">
        <w:rPr>
          <w:color w:val="000000"/>
          <w:szCs w:val="24"/>
        </w:rPr>
        <w:t>a</w:t>
      </w:r>
      <w:r w:rsidR="007F74DE" w:rsidRPr="007F74DE">
        <w:rPr>
          <w:color w:val="000000"/>
          <w:szCs w:val="24"/>
        </w:rPr>
        <w:t xml:space="preserve"> un </w:t>
      </w:r>
      <w:proofErr w:type="spellStart"/>
      <w:r w:rsidR="007F74DE" w:rsidRPr="007F74DE">
        <w:rPr>
          <w:color w:val="000000"/>
          <w:szCs w:val="24"/>
        </w:rPr>
        <w:t>amatiermākslas</w:t>
      </w:r>
      <w:proofErr w:type="spellEnd"/>
      <w:r w:rsidR="007F74DE" w:rsidRPr="007F74DE">
        <w:rPr>
          <w:color w:val="000000"/>
          <w:szCs w:val="24"/>
        </w:rPr>
        <w:t xml:space="preserve"> kolektīv</w:t>
      </w:r>
      <w:r w:rsidR="007F74DE">
        <w:rPr>
          <w:color w:val="000000"/>
          <w:szCs w:val="24"/>
        </w:rPr>
        <w:t>a</w:t>
      </w:r>
      <w:r w:rsidR="007F74DE" w:rsidRPr="007F74DE">
        <w:rPr>
          <w:color w:val="000000"/>
          <w:szCs w:val="24"/>
        </w:rPr>
        <w:t xml:space="preserve"> </w:t>
      </w:r>
      <w:r w:rsidR="00CE0F1F" w:rsidRPr="00921CCF">
        <w:rPr>
          <w:color w:val="000000"/>
          <w:szCs w:val="24"/>
        </w:rPr>
        <w:t xml:space="preserve">izveidi var ierosināt </w:t>
      </w:r>
      <w:r w:rsidR="00861D32" w:rsidRPr="00921CCF">
        <w:rPr>
          <w:color w:val="000000"/>
          <w:szCs w:val="24"/>
        </w:rPr>
        <w:t>kultūras namu, tautas namu darbinieki</w:t>
      </w:r>
      <w:r w:rsidR="00CE0F1F" w:rsidRPr="00921CCF">
        <w:rPr>
          <w:color w:val="000000"/>
          <w:szCs w:val="24"/>
        </w:rPr>
        <w:t xml:space="preserve"> un radošo kolektīvu dal</w:t>
      </w:r>
      <w:r w:rsidR="00861D32" w:rsidRPr="00921CCF">
        <w:rPr>
          <w:color w:val="000000"/>
          <w:szCs w:val="24"/>
        </w:rPr>
        <w:t>ībnieki, kā arī citas personas.</w:t>
      </w:r>
    </w:p>
    <w:p w14:paraId="04B1CD2D" w14:textId="77777777" w:rsidR="00861D32" w:rsidRDefault="00921CCF" w:rsidP="001C6AFB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2</w:t>
      </w:r>
      <w:r w:rsidR="00C6039D">
        <w:rPr>
          <w:color w:val="000000"/>
          <w:szCs w:val="24"/>
        </w:rPr>
        <w:t>8</w:t>
      </w:r>
      <w:r>
        <w:rPr>
          <w:color w:val="000000"/>
          <w:szCs w:val="24"/>
        </w:rPr>
        <w:t xml:space="preserve">. </w:t>
      </w:r>
      <w:r w:rsidR="00861D32">
        <w:rPr>
          <w:color w:val="000000"/>
          <w:szCs w:val="24"/>
        </w:rPr>
        <w:t>Jauna kolektīva izveides pamatotu ierosinājumu kā iesniegumu ie</w:t>
      </w:r>
      <w:r>
        <w:rPr>
          <w:color w:val="000000"/>
          <w:szCs w:val="24"/>
        </w:rPr>
        <w:t>sn</w:t>
      </w:r>
      <w:r w:rsidR="00861D32">
        <w:rPr>
          <w:color w:val="000000"/>
          <w:szCs w:val="24"/>
        </w:rPr>
        <w:t xml:space="preserve">iedz </w:t>
      </w:r>
      <w:r w:rsidR="00841DB1">
        <w:rPr>
          <w:color w:val="000000"/>
          <w:szCs w:val="24"/>
        </w:rPr>
        <w:t>izvērtēšanas komisijai, kura izskata iesniegumu un sagatavo jautājumu izskatīšanai un lēmuma pieņemšanai Domes sēdē.</w:t>
      </w:r>
    </w:p>
    <w:p w14:paraId="04B1CD2E" w14:textId="77777777" w:rsidR="00861D32" w:rsidRDefault="00921CCF" w:rsidP="001C6AFB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C6039D">
        <w:rPr>
          <w:color w:val="000000"/>
          <w:szCs w:val="24"/>
        </w:rPr>
        <w:t>9</w:t>
      </w:r>
      <w:r>
        <w:rPr>
          <w:color w:val="000000"/>
          <w:szCs w:val="24"/>
        </w:rPr>
        <w:t xml:space="preserve">. </w:t>
      </w:r>
      <w:r w:rsidR="00861D32">
        <w:rPr>
          <w:color w:val="000000"/>
          <w:szCs w:val="24"/>
        </w:rPr>
        <w:t xml:space="preserve">Jauns </w:t>
      </w:r>
      <w:r w:rsidR="007F74DE">
        <w:rPr>
          <w:color w:val="000000"/>
          <w:szCs w:val="24"/>
        </w:rPr>
        <w:t>t</w:t>
      </w:r>
      <w:r w:rsidR="007F74DE" w:rsidRPr="007F74DE">
        <w:rPr>
          <w:color w:val="000000"/>
          <w:szCs w:val="24"/>
        </w:rPr>
        <w:t>autas mākslas kolektīv</w:t>
      </w:r>
      <w:r w:rsidR="007F74DE">
        <w:rPr>
          <w:color w:val="000000"/>
          <w:szCs w:val="24"/>
        </w:rPr>
        <w:t>s</w:t>
      </w:r>
      <w:r w:rsidR="00841DB1">
        <w:rPr>
          <w:color w:val="000000"/>
          <w:szCs w:val="24"/>
        </w:rPr>
        <w:t xml:space="preserve"> un </w:t>
      </w:r>
      <w:r w:rsidR="007F74DE" w:rsidRPr="007F74DE">
        <w:rPr>
          <w:color w:val="000000"/>
          <w:szCs w:val="24"/>
        </w:rPr>
        <w:t xml:space="preserve"> </w:t>
      </w:r>
      <w:proofErr w:type="spellStart"/>
      <w:r w:rsidR="007F74DE" w:rsidRPr="007F74DE">
        <w:rPr>
          <w:color w:val="000000"/>
          <w:szCs w:val="24"/>
        </w:rPr>
        <w:t>amatiermākslas</w:t>
      </w:r>
      <w:proofErr w:type="spellEnd"/>
      <w:r w:rsidR="007F74DE" w:rsidRPr="007F74DE">
        <w:rPr>
          <w:color w:val="000000"/>
          <w:szCs w:val="24"/>
        </w:rPr>
        <w:t xml:space="preserve"> kolektīv</w:t>
      </w:r>
      <w:r w:rsidR="007F74DE">
        <w:rPr>
          <w:color w:val="000000"/>
          <w:szCs w:val="24"/>
        </w:rPr>
        <w:t>s</w:t>
      </w:r>
      <w:r w:rsidR="007F74DE" w:rsidRPr="007F74DE">
        <w:rPr>
          <w:color w:val="000000"/>
          <w:szCs w:val="24"/>
        </w:rPr>
        <w:t xml:space="preserve"> </w:t>
      </w:r>
      <w:r w:rsidR="00861D32">
        <w:rPr>
          <w:color w:val="000000"/>
          <w:szCs w:val="24"/>
        </w:rPr>
        <w:t xml:space="preserve">var pretendēt uz finansējumu, ja </w:t>
      </w:r>
      <w:r w:rsidR="00841DB1">
        <w:rPr>
          <w:color w:val="000000"/>
          <w:szCs w:val="24"/>
        </w:rPr>
        <w:t xml:space="preserve">ir darbojies vismaz 1 sezonu un iesniedzis </w:t>
      </w:r>
      <w:r w:rsidR="00861D32">
        <w:rPr>
          <w:color w:val="000000"/>
          <w:szCs w:val="24"/>
        </w:rPr>
        <w:t xml:space="preserve"> sezonas darbības atskaiti.</w:t>
      </w:r>
    </w:p>
    <w:p w14:paraId="04B1CD2F" w14:textId="77777777" w:rsidR="00EA7FED" w:rsidRPr="00861D32" w:rsidRDefault="00EA7FED" w:rsidP="00EA7FED">
      <w:pPr>
        <w:spacing w:after="0"/>
        <w:jc w:val="both"/>
        <w:rPr>
          <w:color w:val="000000"/>
          <w:szCs w:val="24"/>
        </w:rPr>
      </w:pPr>
    </w:p>
    <w:p w14:paraId="04B1CD30" w14:textId="77777777" w:rsidR="002D0432" w:rsidRDefault="002D0432" w:rsidP="002D7121">
      <w:pPr>
        <w:spacing w:after="0" w:line="240" w:lineRule="auto"/>
        <w:jc w:val="center"/>
        <w:rPr>
          <w:b/>
        </w:rPr>
      </w:pPr>
      <w:r w:rsidRPr="00BA5C80">
        <w:rPr>
          <w:b/>
        </w:rPr>
        <w:t xml:space="preserve">V. </w:t>
      </w:r>
      <w:r w:rsidR="00BA5C80" w:rsidRPr="00BA5C80">
        <w:rPr>
          <w:b/>
        </w:rPr>
        <w:t>Interešu izglītības pulciņu programmu, tautas māksl</w:t>
      </w:r>
      <w:r w:rsidR="001752F5">
        <w:rPr>
          <w:b/>
        </w:rPr>
        <w:t xml:space="preserve">as kolektīvu un </w:t>
      </w:r>
      <w:proofErr w:type="spellStart"/>
      <w:r w:rsidR="001752F5">
        <w:rPr>
          <w:b/>
        </w:rPr>
        <w:t>amatiermākslas</w:t>
      </w:r>
      <w:proofErr w:type="spellEnd"/>
      <w:r w:rsidR="001752F5">
        <w:rPr>
          <w:b/>
        </w:rPr>
        <w:t xml:space="preserve"> kolektīvu</w:t>
      </w:r>
      <w:r w:rsidR="001752F5" w:rsidRPr="00BA5C80">
        <w:rPr>
          <w:b/>
        </w:rPr>
        <w:t xml:space="preserve"> </w:t>
      </w:r>
      <w:r w:rsidR="001752F5">
        <w:rPr>
          <w:b/>
        </w:rPr>
        <w:t>i</w:t>
      </w:r>
      <w:r w:rsidRPr="00BA5C80">
        <w:rPr>
          <w:b/>
        </w:rPr>
        <w:t>zvērtēšanas</w:t>
      </w:r>
      <w:r w:rsidR="00BA5C80" w:rsidRPr="00BA5C80">
        <w:rPr>
          <w:b/>
        </w:rPr>
        <w:t xml:space="preserve"> un mērķdotācijas sadales</w:t>
      </w:r>
      <w:r w:rsidRPr="00BA5C80">
        <w:rPr>
          <w:b/>
        </w:rPr>
        <w:t xml:space="preserve"> komisija</w:t>
      </w:r>
      <w:r>
        <w:rPr>
          <w:b/>
        </w:rPr>
        <w:t>.</w:t>
      </w:r>
    </w:p>
    <w:p w14:paraId="04B1CD31" w14:textId="77777777" w:rsidR="00E754EA" w:rsidRDefault="00E754EA" w:rsidP="00EA7FED">
      <w:pPr>
        <w:spacing w:after="0"/>
        <w:jc w:val="center"/>
        <w:rPr>
          <w:b/>
        </w:rPr>
      </w:pPr>
    </w:p>
    <w:p w14:paraId="04B1CD32" w14:textId="77777777" w:rsidR="002D0432" w:rsidRPr="009E2D3F" w:rsidRDefault="00C6039D" w:rsidP="001C6AFB">
      <w:pPr>
        <w:spacing w:after="0"/>
        <w:jc w:val="both"/>
      </w:pPr>
      <w:r w:rsidRPr="00EA7FED">
        <w:t>30</w:t>
      </w:r>
      <w:r w:rsidR="00BA5C80" w:rsidRPr="00EA7FED">
        <w:t xml:space="preserve">. </w:t>
      </w:r>
      <w:r w:rsidR="004118CF" w:rsidRPr="00EA7FED">
        <w:t xml:space="preserve">Interešu izglītības pulciņu programmu, </w:t>
      </w:r>
      <w:r w:rsidR="00BA5C80" w:rsidRPr="00EA7FED">
        <w:t xml:space="preserve">tautas mākslas </w:t>
      </w:r>
      <w:r w:rsidR="004118CF" w:rsidRPr="00EA7FED">
        <w:t xml:space="preserve">kolektīvu un </w:t>
      </w:r>
      <w:proofErr w:type="spellStart"/>
      <w:r w:rsidR="00BA5C80" w:rsidRPr="00EA7FED">
        <w:t>amatiermākslas</w:t>
      </w:r>
      <w:proofErr w:type="spellEnd"/>
      <w:r w:rsidR="00BA5C80" w:rsidRPr="00EA7FED">
        <w:t xml:space="preserve"> </w:t>
      </w:r>
      <w:r w:rsidR="004118CF" w:rsidRPr="00EA7FED">
        <w:t xml:space="preserve">kolektīvu darbības izvērtēšanai </w:t>
      </w:r>
      <w:r w:rsidR="00BA5C80" w:rsidRPr="00EA7FED">
        <w:t xml:space="preserve"> un valsts budžeta mērķdotācijas sadalei </w:t>
      </w:r>
      <w:r w:rsidR="009525B0" w:rsidRPr="00EA7FED">
        <w:t xml:space="preserve">Alojas novada dome </w:t>
      </w:r>
      <w:r w:rsidRPr="00EA7FED">
        <w:t xml:space="preserve">izveido un apstiprina komisiju, kurā </w:t>
      </w:r>
      <w:r w:rsidR="009525B0" w:rsidRPr="00EA7FED">
        <w:t xml:space="preserve">iekļauj izglītības darba speciālistu, kultūras darba koordinatoru, Izglītības, kultūras un sporta komitejas priekšsēdētāju, </w:t>
      </w:r>
      <w:r w:rsidR="00331403" w:rsidRPr="00EA7FED">
        <w:t>domes finansist</w:t>
      </w:r>
      <w:r w:rsidR="00126C75" w:rsidRPr="00EA7FED">
        <w:t>i</w:t>
      </w:r>
      <w:r w:rsidRPr="00EA7FED">
        <w:t>, pilsētu un pagastu pārvalžu vadītājus.</w:t>
      </w:r>
      <w:r w:rsidR="00331403" w:rsidRPr="00EA7FED">
        <w:t xml:space="preserve"> Komisijas darbā var </w:t>
      </w:r>
      <w:r w:rsidR="00126C75" w:rsidRPr="00EA7FED">
        <w:t>tikt pieaicināti nozaru speciālisti.</w:t>
      </w:r>
    </w:p>
    <w:p w14:paraId="04B1CD33" w14:textId="77777777" w:rsidR="009525B0" w:rsidRPr="009E2D3F" w:rsidRDefault="00C6039D" w:rsidP="001C6AFB">
      <w:pPr>
        <w:spacing w:after="0"/>
        <w:jc w:val="both"/>
      </w:pPr>
      <w:r>
        <w:t>31</w:t>
      </w:r>
      <w:r w:rsidR="00BA5C80" w:rsidRPr="009E2D3F">
        <w:t xml:space="preserve">. </w:t>
      </w:r>
      <w:r w:rsidR="009525B0" w:rsidRPr="009E2D3F">
        <w:t xml:space="preserve">Komisijā neiekļauj </w:t>
      </w:r>
      <w:r w:rsidR="00841DB1" w:rsidRPr="009E2D3F">
        <w:t xml:space="preserve">interešu izglītības, tautas mākslas kolektīvu un </w:t>
      </w:r>
      <w:proofErr w:type="spellStart"/>
      <w:r w:rsidR="00841DB1" w:rsidRPr="009E2D3F">
        <w:t>amatierkolektīvu</w:t>
      </w:r>
      <w:proofErr w:type="spellEnd"/>
      <w:r w:rsidR="00841DB1" w:rsidRPr="009E2D3F">
        <w:t xml:space="preserve"> darbības īstenotājus.</w:t>
      </w:r>
    </w:p>
    <w:p w14:paraId="04B1CD34" w14:textId="77777777" w:rsidR="00B65FCA" w:rsidRDefault="00C6039D" w:rsidP="001C6AFB">
      <w:pPr>
        <w:spacing w:after="0"/>
        <w:jc w:val="both"/>
      </w:pPr>
      <w:r>
        <w:t>32</w:t>
      </w:r>
      <w:r w:rsidR="00BA5C80" w:rsidRPr="009E2D3F">
        <w:t>. Komisija izvērtē interešu izglītības programmas, pamatojoties uz šo noteikumu 1</w:t>
      </w:r>
      <w:r>
        <w:t>8</w:t>
      </w:r>
      <w:r w:rsidR="00BA5C80" w:rsidRPr="009E2D3F">
        <w:t>. punktā minētajiem</w:t>
      </w:r>
      <w:r w:rsidR="00B65FCA" w:rsidRPr="009E2D3F">
        <w:t xml:space="preserve"> kritērijiem.</w:t>
      </w:r>
    </w:p>
    <w:p w14:paraId="04B1CD35" w14:textId="3073B00E" w:rsidR="00A8066C" w:rsidRDefault="001752F5" w:rsidP="001C6AFB">
      <w:pPr>
        <w:spacing w:after="0"/>
        <w:jc w:val="both"/>
      </w:pPr>
      <w:r>
        <w:t>3</w:t>
      </w:r>
      <w:r w:rsidR="00C6039D">
        <w:t>3</w:t>
      </w:r>
      <w:r w:rsidR="00B65FCA">
        <w:t xml:space="preserve">. Komisija  </w:t>
      </w:r>
      <w:r w:rsidR="00B65FCA" w:rsidRPr="001D6499">
        <w:t xml:space="preserve">līdz </w:t>
      </w:r>
      <w:r w:rsidR="00EA7FED" w:rsidRPr="001D6499">
        <w:t xml:space="preserve"> 25.</w:t>
      </w:r>
      <w:r w:rsidR="00B65FCA" w:rsidRPr="001D6499">
        <w:t xml:space="preserve"> </w:t>
      </w:r>
      <w:r w:rsidR="00B65FCA">
        <w:t>augustam pieņem lēmumu par:</w:t>
      </w:r>
    </w:p>
    <w:p w14:paraId="6135CA1F" w14:textId="372F1F1D" w:rsidR="001D6499" w:rsidRPr="001D6499" w:rsidRDefault="001D6499" w:rsidP="001D6499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(</w:t>
      </w:r>
      <w:r w:rsidRPr="008B58AC">
        <w:rPr>
          <w:i/>
          <w:iCs/>
          <w:sz w:val="22"/>
        </w:rPr>
        <w:t>ar</w:t>
      </w:r>
      <w:r w:rsidRPr="001C6AFB">
        <w:rPr>
          <w:sz w:val="20"/>
        </w:rPr>
        <w:t xml:space="preserve"> grozījumiem</w:t>
      </w:r>
      <w:r w:rsidRPr="008B58AC">
        <w:rPr>
          <w:i/>
          <w:iCs/>
          <w:sz w:val="22"/>
        </w:rPr>
        <w:t xml:space="preserve"> Alojas novada Domes 28.11.2019. lēmums Nr.</w:t>
      </w:r>
      <w:r>
        <w:rPr>
          <w:i/>
          <w:iCs/>
          <w:sz w:val="22"/>
        </w:rPr>
        <w:t>430 (protokols Nr.23 10#))</w:t>
      </w:r>
    </w:p>
    <w:p w14:paraId="04B1CD36" w14:textId="5FE76380" w:rsidR="00B65FCA" w:rsidRDefault="001752F5" w:rsidP="001C6AFB">
      <w:pPr>
        <w:spacing w:after="0"/>
        <w:ind w:left="720"/>
        <w:jc w:val="both"/>
      </w:pPr>
      <w:r>
        <w:t>3</w:t>
      </w:r>
      <w:r w:rsidR="00A8066C">
        <w:t>3</w:t>
      </w:r>
      <w:r w:rsidR="00B65FCA">
        <w:t>.1. interešu izglītības programmu apstiprināšanu;</w:t>
      </w:r>
    </w:p>
    <w:p w14:paraId="04B1CD37" w14:textId="35C471DD" w:rsidR="00BA5C80" w:rsidRDefault="001752F5" w:rsidP="001C6AFB">
      <w:pPr>
        <w:spacing w:after="0"/>
        <w:ind w:left="720"/>
        <w:jc w:val="both"/>
      </w:pPr>
      <w:r>
        <w:t>3</w:t>
      </w:r>
      <w:r w:rsidR="00A8066C">
        <w:t>3</w:t>
      </w:r>
      <w:r w:rsidR="00B65FCA">
        <w:t>.2. mērķdotācijas sadali</w:t>
      </w:r>
      <w:r w:rsidR="00BA5C80">
        <w:t xml:space="preserve"> </w:t>
      </w:r>
      <w:r w:rsidR="00B65FCA">
        <w:t>interešu izglītības programmu īstenošanai;</w:t>
      </w:r>
    </w:p>
    <w:p w14:paraId="04B1CD38" w14:textId="596143C4" w:rsidR="00B65FCA" w:rsidRDefault="001752F5" w:rsidP="001C6AFB">
      <w:pPr>
        <w:spacing w:after="0"/>
        <w:ind w:left="720"/>
        <w:jc w:val="both"/>
      </w:pPr>
      <w:r>
        <w:t>3</w:t>
      </w:r>
      <w:r w:rsidR="00A8066C">
        <w:t>3</w:t>
      </w:r>
      <w:r w:rsidR="00B65FCA">
        <w:t xml:space="preserve">.3. par pašvaldības finansējuma piešķiršanu interešu izglītības programmām, </w:t>
      </w:r>
      <w:r>
        <w:t>apstiprinātā</w:t>
      </w:r>
      <w:r w:rsidR="00B65FCA">
        <w:t xml:space="preserve"> budžeta ietvaros.</w:t>
      </w:r>
    </w:p>
    <w:p w14:paraId="04B1CD39" w14:textId="35A75391" w:rsidR="007971A2" w:rsidRDefault="001752F5" w:rsidP="001C6AFB">
      <w:pPr>
        <w:spacing w:after="0"/>
        <w:jc w:val="both"/>
      </w:pPr>
      <w:r>
        <w:t>3</w:t>
      </w:r>
      <w:r w:rsidR="00A8066C">
        <w:t>4</w:t>
      </w:r>
      <w:r w:rsidR="007971A2">
        <w:t>. Kom</w:t>
      </w:r>
      <w:r w:rsidR="00495DF7">
        <w:t xml:space="preserve">isija </w:t>
      </w:r>
      <w:r w:rsidR="00C6039D">
        <w:t xml:space="preserve">piecu darba dienu laikā pēc valsts mērķdotācijas piešķiršanas pašvaldībai </w:t>
      </w:r>
      <w:r w:rsidR="00495DF7">
        <w:t xml:space="preserve"> </w:t>
      </w:r>
      <w:r w:rsidR="007971A2">
        <w:t>rakstiski informē interešu izglītības programmu iesniedzējus par pieņemto lēmumu.</w:t>
      </w:r>
    </w:p>
    <w:p w14:paraId="04B1CD3A" w14:textId="2D91D129" w:rsidR="001752F5" w:rsidRDefault="001752F5" w:rsidP="001C6AFB">
      <w:pPr>
        <w:spacing w:after="0"/>
        <w:jc w:val="both"/>
      </w:pPr>
      <w:r w:rsidRPr="009E2D3F">
        <w:t>3</w:t>
      </w:r>
      <w:r w:rsidR="00A8066C">
        <w:t>5</w:t>
      </w:r>
      <w:r w:rsidRPr="009E2D3F">
        <w:t>. Mācību gada laikā saņemtos iesniegumus Komisija izskata un lēmumu pieņem 10 dienu laikā no iesnieguma saņemšanas.</w:t>
      </w:r>
    </w:p>
    <w:p w14:paraId="12D3B663" w14:textId="77777777" w:rsidR="00A8066C" w:rsidRDefault="007971A2" w:rsidP="001C6AFB">
      <w:pPr>
        <w:spacing w:after="0"/>
        <w:jc w:val="both"/>
      </w:pPr>
      <w:r>
        <w:t>3</w:t>
      </w:r>
      <w:r w:rsidR="00A8066C">
        <w:t>6</w:t>
      </w:r>
      <w:r>
        <w:t xml:space="preserve">. </w:t>
      </w:r>
      <w:r w:rsidR="00B65FCA">
        <w:t xml:space="preserve"> Komisija</w:t>
      </w:r>
      <w:r w:rsidR="00EF58E8">
        <w:t>, atbilstoši noteikumos “</w:t>
      </w:r>
      <w:r w:rsidR="00EF58E8" w:rsidRPr="00EF58E8">
        <w:t>Interešu izglītības un pieaugušo neformālās izglītības programmu licencēšanas kārtība Alojas novadā</w:t>
      </w:r>
      <w:r w:rsidR="00EF58E8">
        <w:t>” noteiktajai kārtībai,</w:t>
      </w:r>
      <w:r w:rsidR="00B65FCA">
        <w:t xml:space="preserve"> izvērtē iesniegtos iesniegumus programmas īstenošanas licences saņemšanai </w:t>
      </w:r>
      <w:r>
        <w:t xml:space="preserve">pašvaldībā </w:t>
      </w:r>
      <w:r w:rsidR="00B65FCA">
        <w:t>un sagatavo priekšlikumu</w:t>
      </w:r>
      <w:r>
        <w:t xml:space="preserve"> lēmumu pieņe</w:t>
      </w:r>
      <w:r w:rsidR="00EF58E8">
        <w:t>mšanai par licences izsniegšanu</w:t>
      </w:r>
    </w:p>
    <w:p w14:paraId="04B1CD3B" w14:textId="6BE0F6A4" w:rsidR="00B65FCA" w:rsidRDefault="00A8066C" w:rsidP="001C6AFB">
      <w:pPr>
        <w:spacing w:after="0"/>
        <w:jc w:val="both"/>
      </w:pPr>
      <w:r>
        <w:t>37</w:t>
      </w:r>
      <w:r w:rsidR="00C6039D">
        <w:t>.</w:t>
      </w:r>
      <w:r w:rsidR="007971A2">
        <w:t xml:space="preserve"> Lēmumu pieņem Alojas novada Dome.</w:t>
      </w:r>
    </w:p>
    <w:p w14:paraId="04B1CD3C" w14:textId="77777777" w:rsidR="00495DF7" w:rsidRDefault="00495DF7" w:rsidP="001C6AFB">
      <w:pPr>
        <w:spacing w:after="0"/>
        <w:jc w:val="both"/>
      </w:pPr>
      <w:r>
        <w:t>3</w:t>
      </w:r>
      <w:r w:rsidR="00A8066C">
        <w:t>8</w:t>
      </w:r>
      <w:r>
        <w:t xml:space="preserve">. Komisija izvērtē tautas mākslas kolektīvu un </w:t>
      </w:r>
      <w:proofErr w:type="spellStart"/>
      <w:r>
        <w:t>a</w:t>
      </w:r>
      <w:r w:rsidR="00331403">
        <w:t>matiermākslas</w:t>
      </w:r>
      <w:proofErr w:type="spellEnd"/>
      <w:r w:rsidR="00331403">
        <w:t xml:space="preserve"> kolektīvu darbību, pamatojoties uz šo noteikumu 2</w:t>
      </w:r>
      <w:r w:rsidR="00C6039D">
        <w:t>6</w:t>
      </w:r>
      <w:r w:rsidR="00331403">
        <w:t>. punktā minētajiem kritērijiem.</w:t>
      </w:r>
    </w:p>
    <w:p w14:paraId="04B1CD3D" w14:textId="77777777" w:rsidR="00495DF7" w:rsidRDefault="00495DF7" w:rsidP="001C6AFB">
      <w:pPr>
        <w:spacing w:after="0"/>
        <w:jc w:val="both"/>
      </w:pPr>
      <w:r>
        <w:t>3</w:t>
      </w:r>
      <w:r w:rsidR="00C6039D">
        <w:t>9</w:t>
      </w:r>
      <w:r>
        <w:t>. Komisija pie</w:t>
      </w:r>
      <w:r w:rsidR="007E1D50">
        <w:t xml:space="preserve">ņem lēmumu par </w:t>
      </w:r>
      <w:r w:rsidR="00331403">
        <w:t>fin</w:t>
      </w:r>
      <w:r w:rsidR="007E1D50">
        <w:t xml:space="preserve">ansējuma saglabāšanu </w:t>
      </w:r>
      <w:r w:rsidR="00783241">
        <w:t xml:space="preserve">tautas mākslas un  </w:t>
      </w:r>
      <w:proofErr w:type="spellStart"/>
      <w:r w:rsidR="00783241" w:rsidRPr="009E2D3F">
        <w:t>amatiermākslas</w:t>
      </w:r>
      <w:proofErr w:type="spellEnd"/>
      <w:r w:rsidR="00783241" w:rsidRPr="009E2D3F">
        <w:t xml:space="preserve"> </w:t>
      </w:r>
      <w:r w:rsidR="007E1D50" w:rsidRPr="009E2D3F">
        <w:t>kolektīv</w:t>
      </w:r>
      <w:r w:rsidR="00783241" w:rsidRPr="009E2D3F">
        <w:t>iem</w:t>
      </w:r>
      <w:r w:rsidR="007E1D50" w:rsidRPr="009E2D3F">
        <w:t>.</w:t>
      </w:r>
    </w:p>
    <w:p w14:paraId="04B1CD3E" w14:textId="0F4372D7" w:rsidR="005C5019" w:rsidRPr="001D6499" w:rsidRDefault="005C5019" w:rsidP="001C6AFB">
      <w:pPr>
        <w:spacing w:after="0"/>
        <w:jc w:val="both"/>
      </w:pPr>
      <w:r w:rsidRPr="001D6499">
        <w:t>39.</w:t>
      </w:r>
      <w:r w:rsidRPr="001D6499">
        <w:rPr>
          <w:vertAlign w:val="superscript"/>
        </w:rPr>
        <w:t>1</w:t>
      </w:r>
      <w:r w:rsidRPr="001D6499">
        <w:t xml:space="preserve"> Komisijas lēmumu par finansējuma apjomu tau</w:t>
      </w:r>
      <w:r w:rsidR="00E754EA" w:rsidRPr="001D6499">
        <w:t>ta</w:t>
      </w:r>
      <w:r w:rsidRPr="001D6499">
        <w:t xml:space="preserve">s mākslas un </w:t>
      </w:r>
      <w:proofErr w:type="spellStart"/>
      <w:r w:rsidRPr="001D6499">
        <w:t>amatiermākslas</w:t>
      </w:r>
      <w:proofErr w:type="spellEnd"/>
      <w:r w:rsidRPr="001D6499">
        <w:t xml:space="preserve"> kolektīviem apstiprina ar </w:t>
      </w:r>
      <w:r w:rsidR="001251E7" w:rsidRPr="001D6499">
        <w:t>Alojas novada Domes lēmumu.</w:t>
      </w:r>
    </w:p>
    <w:p w14:paraId="7E6C8A54" w14:textId="5F508E65" w:rsidR="001D6499" w:rsidRPr="001D6499" w:rsidRDefault="001D6499" w:rsidP="001D6499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(</w:t>
      </w:r>
      <w:r w:rsidRPr="008B58AC">
        <w:rPr>
          <w:i/>
          <w:iCs/>
          <w:sz w:val="22"/>
        </w:rPr>
        <w:t>ar</w:t>
      </w:r>
      <w:r w:rsidRPr="001C6AFB">
        <w:rPr>
          <w:sz w:val="20"/>
        </w:rPr>
        <w:t xml:space="preserve"> grozījumiem</w:t>
      </w:r>
      <w:r w:rsidRPr="008B58AC">
        <w:rPr>
          <w:i/>
          <w:iCs/>
          <w:sz w:val="22"/>
        </w:rPr>
        <w:t xml:space="preserve"> Alojas novada Domes 28.11.2019. lēmums Nr.</w:t>
      </w:r>
      <w:r>
        <w:rPr>
          <w:i/>
          <w:iCs/>
          <w:sz w:val="22"/>
        </w:rPr>
        <w:t>430 (protokols Nr.23 10#))</w:t>
      </w:r>
    </w:p>
    <w:p w14:paraId="04B1CD3F" w14:textId="77777777" w:rsidR="007971A2" w:rsidRPr="009E2D3F" w:rsidRDefault="00C6039D" w:rsidP="001C6AFB">
      <w:pPr>
        <w:spacing w:after="0"/>
        <w:jc w:val="both"/>
      </w:pPr>
      <w:r>
        <w:t>40</w:t>
      </w:r>
      <w:r w:rsidR="007971A2" w:rsidRPr="009E2D3F">
        <w:t xml:space="preserve">. Komisijai ir tiesības lemt par interešu izglītības programmas īstenošanas,  pārtraukšanu, ja </w:t>
      </w:r>
    </w:p>
    <w:p w14:paraId="04B1CD40" w14:textId="77777777" w:rsidR="007971A2" w:rsidRPr="009E2D3F" w:rsidRDefault="00C6039D" w:rsidP="001C6AFB">
      <w:pPr>
        <w:spacing w:after="0"/>
        <w:ind w:left="360" w:firstLine="360"/>
        <w:jc w:val="both"/>
      </w:pPr>
      <w:r>
        <w:t>40</w:t>
      </w:r>
      <w:r w:rsidR="007971A2" w:rsidRPr="009E2D3F">
        <w:t>.1. programma netiek īstenota atbilstoši  iesniegtās programmas aprakstam;</w:t>
      </w:r>
    </w:p>
    <w:p w14:paraId="04B1CD41" w14:textId="77777777" w:rsidR="007971A2" w:rsidRPr="009E2D3F" w:rsidRDefault="00C6039D" w:rsidP="001C6AFB">
      <w:pPr>
        <w:spacing w:after="0"/>
        <w:ind w:left="360" w:firstLine="360"/>
        <w:jc w:val="both"/>
      </w:pPr>
      <w:r>
        <w:t>40</w:t>
      </w:r>
      <w:r w:rsidR="007971A2" w:rsidRPr="009E2D3F">
        <w:t xml:space="preserve">.2. </w:t>
      </w:r>
      <w:r w:rsidR="003D7F11" w:rsidRPr="009E2D3F">
        <w:t xml:space="preserve">dalībnieku skaits </w:t>
      </w:r>
      <w:r w:rsidR="007971A2" w:rsidRPr="009E2D3F">
        <w:t>programmā</w:t>
      </w:r>
      <w:r w:rsidR="003D7F11">
        <w:t xml:space="preserve"> neatbilst </w:t>
      </w:r>
      <w:r w:rsidR="002B65B6">
        <w:t>šo noteikumu 6. punktā noteiktajiem nosacījumiem;</w:t>
      </w:r>
    </w:p>
    <w:p w14:paraId="04B1CD42" w14:textId="77777777" w:rsidR="00783241" w:rsidRPr="009E2D3F" w:rsidRDefault="00C6039D" w:rsidP="001C6AFB">
      <w:pPr>
        <w:spacing w:after="0"/>
        <w:ind w:firstLine="720"/>
        <w:jc w:val="both"/>
      </w:pPr>
      <w:r>
        <w:t>40</w:t>
      </w:r>
      <w:r w:rsidR="007971A2" w:rsidRPr="009E2D3F">
        <w:t>.3. tiek konstatēti fin</w:t>
      </w:r>
      <w:r w:rsidR="002B65B6">
        <w:t>anšu pārkāpumi.</w:t>
      </w:r>
    </w:p>
    <w:p w14:paraId="04B1CD43" w14:textId="77777777" w:rsidR="007971A2" w:rsidRDefault="00C6039D" w:rsidP="001C6AFB">
      <w:pPr>
        <w:spacing w:after="0"/>
        <w:jc w:val="both"/>
      </w:pPr>
      <w:r>
        <w:lastRenderedPageBreak/>
        <w:t>41</w:t>
      </w:r>
      <w:r w:rsidR="007971A2">
        <w:t>. Komisija</w:t>
      </w:r>
      <w:r w:rsidR="00495DF7">
        <w:t>i ir tiesības</w:t>
      </w:r>
      <w:r w:rsidR="007971A2">
        <w:t xml:space="preserve"> lemt par tautas mākslas kolektīva vai </w:t>
      </w:r>
      <w:proofErr w:type="spellStart"/>
      <w:r w:rsidR="007971A2">
        <w:t>amatiermākslas</w:t>
      </w:r>
      <w:proofErr w:type="spellEnd"/>
      <w:r w:rsidR="007971A2">
        <w:t xml:space="preserve"> kolektīva darbības pārtraukšanu, ja:</w:t>
      </w:r>
    </w:p>
    <w:p w14:paraId="04B1CD44" w14:textId="77777777" w:rsidR="007971A2" w:rsidRDefault="00C6039D" w:rsidP="001C6AFB">
      <w:pPr>
        <w:spacing w:after="0"/>
        <w:ind w:left="360" w:firstLine="360"/>
        <w:jc w:val="both"/>
      </w:pPr>
      <w:r>
        <w:t>41</w:t>
      </w:r>
      <w:r w:rsidR="00495DF7">
        <w:t>.1</w:t>
      </w:r>
      <w:r w:rsidR="007971A2">
        <w:t>. kolektīvā</w:t>
      </w:r>
      <w:r w:rsidR="003D7F11">
        <w:t xml:space="preserve"> dalībnieku skaits neatbilst</w:t>
      </w:r>
      <w:r w:rsidR="002B65B6" w:rsidRPr="002B65B6">
        <w:t xml:space="preserve"> </w:t>
      </w:r>
      <w:r w:rsidR="002B65B6">
        <w:t>šo noteikumu 6. punktā noteiktajiem nosacījumiem;</w:t>
      </w:r>
    </w:p>
    <w:p w14:paraId="04B1CD45" w14:textId="77777777" w:rsidR="007971A2" w:rsidRDefault="00C6039D" w:rsidP="001C6AFB">
      <w:pPr>
        <w:spacing w:after="0"/>
        <w:ind w:left="720"/>
        <w:jc w:val="both"/>
      </w:pPr>
      <w:r>
        <w:t>41</w:t>
      </w:r>
      <w:r w:rsidR="007971A2">
        <w:t>.</w:t>
      </w:r>
      <w:r w:rsidR="00495DF7">
        <w:t>2</w:t>
      </w:r>
      <w:r w:rsidR="007971A2">
        <w:t xml:space="preserve">. tiek konstatēti </w:t>
      </w:r>
      <w:r w:rsidR="00495DF7">
        <w:t xml:space="preserve">finanšu pārkāpumi; </w:t>
      </w:r>
    </w:p>
    <w:p w14:paraId="04B1CD46" w14:textId="77777777" w:rsidR="00495DF7" w:rsidRPr="004118CF" w:rsidRDefault="00C6039D" w:rsidP="001C6AFB">
      <w:pPr>
        <w:spacing w:after="0"/>
        <w:ind w:left="720"/>
        <w:jc w:val="both"/>
      </w:pPr>
      <w:r>
        <w:t>41</w:t>
      </w:r>
      <w:r w:rsidR="00495DF7">
        <w:t xml:space="preserve">.3. </w:t>
      </w:r>
      <w:r w:rsidR="007E1D50">
        <w:t>nepiedalās vietējā mēroga un novada kultūras pasākumos.</w:t>
      </w:r>
    </w:p>
    <w:p w14:paraId="04B1CD47" w14:textId="77777777" w:rsidR="001B2958" w:rsidRDefault="003D7F11" w:rsidP="001C6AFB">
      <w:pPr>
        <w:spacing w:after="0"/>
        <w:jc w:val="both"/>
      </w:pPr>
      <w:r>
        <w:t>42</w:t>
      </w:r>
      <w:r w:rsidR="00495DF7" w:rsidRPr="00495DF7">
        <w:t>.</w:t>
      </w:r>
      <w:r w:rsidR="00E652AC">
        <w:t xml:space="preserve"> Interešu izglītības pulciņu finanšu pārraudzības nodrošināšanai nepieciešamie dokumenti:</w:t>
      </w:r>
    </w:p>
    <w:p w14:paraId="04B1CD48" w14:textId="77777777" w:rsidR="00E652AC" w:rsidRDefault="003D7F11" w:rsidP="001C6AFB">
      <w:pPr>
        <w:spacing w:after="0"/>
        <w:ind w:left="720"/>
        <w:jc w:val="both"/>
      </w:pPr>
      <w:r>
        <w:t>42</w:t>
      </w:r>
      <w:r w:rsidR="00E652AC">
        <w:t>.1. pulciņu nodarbību grafiks;</w:t>
      </w:r>
    </w:p>
    <w:p w14:paraId="04B1CD49" w14:textId="77777777" w:rsidR="00E652AC" w:rsidRDefault="003D7F11" w:rsidP="001C6AFB">
      <w:pPr>
        <w:spacing w:after="0"/>
        <w:ind w:left="720"/>
        <w:jc w:val="both"/>
      </w:pPr>
      <w:r>
        <w:t>42</w:t>
      </w:r>
      <w:r w:rsidR="00E652AC">
        <w:t>.2. Darba laika uzskaites tabula;</w:t>
      </w:r>
    </w:p>
    <w:p w14:paraId="04B1CD4A" w14:textId="77777777" w:rsidR="00E652AC" w:rsidRDefault="003D7F11" w:rsidP="001C6AFB">
      <w:pPr>
        <w:spacing w:after="0"/>
        <w:ind w:left="720"/>
        <w:jc w:val="both"/>
      </w:pPr>
      <w:r>
        <w:t>42</w:t>
      </w:r>
      <w:r w:rsidR="00E652AC">
        <w:t xml:space="preserve">.3. </w:t>
      </w:r>
      <w:r w:rsidR="00783241">
        <w:t>interešu izglītības žurnāls;</w:t>
      </w:r>
    </w:p>
    <w:p w14:paraId="04B1CD4B" w14:textId="77777777" w:rsidR="00783241" w:rsidRDefault="003D7F11" w:rsidP="001C6AFB">
      <w:pPr>
        <w:spacing w:after="0"/>
        <w:ind w:left="720"/>
        <w:jc w:val="both"/>
      </w:pPr>
      <w:r>
        <w:t>42</w:t>
      </w:r>
      <w:r w:rsidR="00783241">
        <w:t>.4. dalībnieku vecāku vai likumisko pārstāvju iesniegumi.</w:t>
      </w:r>
    </w:p>
    <w:p w14:paraId="04B1CD4C" w14:textId="77777777" w:rsidR="00783241" w:rsidRPr="00495DF7" w:rsidRDefault="00783241" w:rsidP="001C6AFB">
      <w:pPr>
        <w:spacing w:after="0"/>
        <w:jc w:val="both"/>
      </w:pPr>
    </w:p>
    <w:p w14:paraId="04B1CD4D" w14:textId="45E9117A" w:rsidR="00CB6D4D" w:rsidRDefault="00B76BFD" w:rsidP="001C6AFB">
      <w:pPr>
        <w:spacing w:after="0"/>
        <w:jc w:val="center"/>
        <w:rPr>
          <w:b/>
        </w:rPr>
      </w:pPr>
      <w:r>
        <w:rPr>
          <w:b/>
        </w:rPr>
        <w:t>VI</w:t>
      </w:r>
      <w:r w:rsidR="004737F7" w:rsidRPr="00653BEE">
        <w:rPr>
          <w:b/>
        </w:rPr>
        <w:t xml:space="preserve">. Interešu izglītības pulciņu, </w:t>
      </w:r>
      <w:r w:rsidR="007F74DE">
        <w:rPr>
          <w:b/>
        </w:rPr>
        <w:t>tautas mākslas</w:t>
      </w:r>
      <w:r w:rsidR="00350078">
        <w:rPr>
          <w:b/>
        </w:rPr>
        <w:t xml:space="preserve"> </w:t>
      </w:r>
      <w:r w:rsidR="004737F7" w:rsidRPr="00653BEE">
        <w:rPr>
          <w:b/>
        </w:rPr>
        <w:t>kolektīvu un</w:t>
      </w:r>
      <w:r w:rsidR="007F74DE">
        <w:rPr>
          <w:b/>
        </w:rPr>
        <w:t xml:space="preserve"> </w:t>
      </w:r>
      <w:proofErr w:type="spellStart"/>
      <w:r w:rsidR="007F74DE">
        <w:rPr>
          <w:b/>
        </w:rPr>
        <w:t>amatier</w:t>
      </w:r>
      <w:r w:rsidR="001752F5">
        <w:rPr>
          <w:b/>
        </w:rPr>
        <w:t>mākslas</w:t>
      </w:r>
      <w:proofErr w:type="spellEnd"/>
      <w:r w:rsidR="001752F5">
        <w:rPr>
          <w:b/>
        </w:rPr>
        <w:t xml:space="preserve"> kolektīv</w:t>
      </w:r>
      <w:r w:rsidR="00AD2312">
        <w:rPr>
          <w:b/>
        </w:rPr>
        <w:t>u</w:t>
      </w:r>
      <w:r w:rsidR="004737F7" w:rsidRPr="00653BEE">
        <w:rPr>
          <w:b/>
        </w:rPr>
        <w:t xml:space="preserve"> finansēšana.</w:t>
      </w:r>
    </w:p>
    <w:p w14:paraId="195048CB" w14:textId="77777777" w:rsidR="008B58AC" w:rsidRPr="00653BEE" w:rsidRDefault="008B58AC" w:rsidP="008B58AC">
      <w:pPr>
        <w:spacing w:after="0" w:line="240" w:lineRule="auto"/>
        <w:jc w:val="center"/>
        <w:rPr>
          <w:b/>
        </w:rPr>
      </w:pPr>
    </w:p>
    <w:p w14:paraId="04B1CD4E" w14:textId="77777777" w:rsidR="00841DB1" w:rsidRPr="00126C75" w:rsidRDefault="003D7F11" w:rsidP="002D7121">
      <w:pPr>
        <w:spacing w:after="0"/>
        <w:jc w:val="both"/>
      </w:pPr>
      <w:r>
        <w:t>43</w:t>
      </w:r>
      <w:r w:rsidR="00495DF7" w:rsidRPr="00126C75">
        <w:t xml:space="preserve">. </w:t>
      </w:r>
      <w:r w:rsidR="00ED239B" w:rsidRPr="00126C75">
        <w:t>Interešu izglītības pulciņu pedagogu atalgojum</w:t>
      </w:r>
      <w:r w:rsidR="002A4B98" w:rsidRPr="00126C75">
        <w:t>s</w:t>
      </w:r>
      <w:r w:rsidR="00ED239B" w:rsidRPr="00126C75">
        <w:t xml:space="preserve"> tiek </w:t>
      </w:r>
      <w:r w:rsidR="002A4B98" w:rsidRPr="00126C75">
        <w:t>nodrošināts no valsts</w:t>
      </w:r>
      <w:r w:rsidR="00ED239B" w:rsidRPr="00126C75">
        <w:t xml:space="preserve"> budžeta mērķdotācijas šim mērķim paredzēt</w:t>
      </w:r>
      <w:r w:rsidR="00841DB1" w:rsidRPr="00126C75">
        <w:t>ā finansējuma.</w:t>
      </w:r>
    </w:p>
    <w:p w14:paraId="04B1CD4F" w14:textId="77777777" w:rsidR="00ED239B" w:rsidRPr="00126C75" w:rsidRDefault="003D7F11" w:rsidP="002D7121">
      <w:pPr>
        <w:spacing w:after="0"/>
        <w:jc w:val="both"/>
      </w:pPr>
      <w:r w:rsidRPr="00EA7FED">
        <w:t>44</w:t>
      </w:r>
      <w:r w:rsidR="00495DF7" w:rsidRPr="00EA7FED">
        <w:t xml:space="preserve">. </w:t>
      </w:r>
      <w:r w:rsidR="00841DB1" w:rsidRPr="00EA7FED">
        <w:t xml:space="preserve">Valsts budžeta mērķdotācijas sadale  notiek, </w:t>
      </w:r>
      <w:r w:rsidR="002A4B98" w:rsidRPr="00EA7FED">
        <w:t xml:space="preserve"> ievērojot sekojošus principus:</w:t>
      </w:r>
    </w:p>
    <w:p w14:paraId="04B1CD50" w14:textId="77777777" w:rsidR="0034028E" w:rsidRPr="00126C75" w:rsidRDefault="00EA7FED" w:rsidP="002D7121">
      <w:pPr>
        <w:spacing w:after="0"/>
        <w:jc w:val="both"/>
      </w:pPr>
      <w:r>
        <w:t>Finansējumu sadala pēc izglītojamo skaita vispārējās izglītības iestādēs.</w:t>
      </w:r>
    </w:p>
    <w:p w14:paraId="04B1CD51" w14:textId="77777777" w:rsidR="0034028E" w:rsidRPr="00126C75" w:rsidRDefault="003D7F11" w:rsidP="002D7121">
      <w:pPr>
        <w:spacing w:after="0"/>
        <w:jc w:val="both"/>
      </w:pPr>
      <w:r>
        <w:t>45</w:t>
      </w:r>
      <w:r w:rsidR="00495DF7" w:rsidRPr="00126C75">
        <w:t xml:space="preserve">. </w:t>
      </w:r>
      <w:r w:rsidR="00BA5C80" w:rsidRPr="00126C75">
        <w:t xml:space="preserve"> Izvērtējot iesniegtās interešu izglītības programmas,  valsts budžeta mērķ</w:t>
      </w:r>
      <w:r w:rsidR="0034028E" w:rsidRPr="00126C75">
        <w:t>dotācij</w:t>
      </w:r>
      <w:r w:rsidR="00BA5C80" w:rsidRPr="00126C75">
        <w:t>as  sadalījums var tikt mainīts, pamatojoties uz izvērtēšanas komisijas pamatotu lēmumu.</w:t>
      </w:r>
    </w:p>
    <w:p w14:paraId="04B1CD52" w14:textId="77777777" w:rsidR="002A4B98" w:rsidRPr="00126C75" w:rsidRDefault="003D7F11" w:rsidP="002D7121">
      <w:pPr>
        <w:spacing w:after="0"/>
        <w:jc w:val="both"/>
      </w:pPr>
      <w:r>
        <w:t>46</w:t>
      </w:r>
      <w:r w:rsidR="00495DF7" w:rsidRPr="00126C75">
        <w:t xml:space="preserve">. </w:t>
      </w:r>
      <w:r w:rsidR="002D0432" w:rsidRPr="00126C75">
        <w:t>Interešu izglītības pedagogiem darba samaksa tiek aprēķināta saskaņā ar normatīvajiem aktiem un izmaksāta atbilstoši tarifikācijai.</w:t>
      </w:r>
    </w:p>
    <w:p w14:paraId="04B1CD53" w14:textId="77777777" w:rsidR="002D0432" w:rsidRDefault="003D7F11" w:rsidP="002D7121">
      <w:pPr>
        <w:spacing w:after="0"/>
        <w:jc w:val="both"/>
      </w:pPr>
      <w:r w:rsidRPr="00EA7FED">
        <w:t>47</w:t>
      </w:r>
      <w:r w:rsidR="00495DF7" w:rsidRPr="00EA7FED">
        <w:t xml:space="preserve">. </w:t>
      </w:r>
      <w:r w:rsidR="004118CF" w:rsidRPr="00EA7FED">
        <w:t xml:space="preserve">Interešu izglītības programmu īstenošanai no pašvaldības budžeta  kalendārajā gadā </w:t>
      </w:r>
      <w:r w:rsidR="007E1D50" w:rsidRPr="00EA7FED">
        <w:t xml:space="preserve">var tikt </w:t>
      </w:r>
      <w:r w:rsidR="004118CF" w:rsidRPr="00EA7FED">
        <w:t xml:space="preserve"> piešķirts </w:t>
      </w:r>
      <w:r w:rsidR="004118CF" w:rsidRPr="00EA7FED">
        <w:rPr>
          <w:b/>
        </w:rPr>
        <w:t xml:space="preserve">līdz </w:t>
      </w:r>
      <w:r w:rsidR="005A2D02" w:rsidRPr="00EA7FED">
        <w:rPr>
          <w:b/>
        </w:rPr>
        <w:t>3000</w:t>
      </w:r>
      <w:r w:rsidR="004118CF" w:rsidRPr="00EA7FED">
        <w:rPr>
          <w:b/>
        </w:rPr>
        <w:t xml:space="preserve"> EUR</w:t>
      </w:r>
      <w:r w:rsidR="004118CF" w:rsidRPr="00EA7FED">
        <w:t xml:space="preserve">, </w:t>
      </w:r>
      <w:r w:rsidR="00A308FB" w:rsidRPr="00EA7FED">
        <w:t xml:space="preserve">ņemot vērā budžeta iespējas, </w:t>
      </w:r>
      <w:r w:rsidR="004118CF" w:rsidRPr="00EA7FED">
        <w:t>kas tiek izmantota interešu izgl</w:t>
      </w:r>
      <w:r w:rsidR="00841DB1" w:rsidRPr="00EA7FED">
        <w:t>ītības pedagogu  darba samaksai un VSAOI.</w:t>
      </w:r>
      <w:r w:rsidR="00A308FB" w:rsidRPr="00EA7FED">
        <w:t xml:space="preserve"> Budžeta līdzekļ</w:t>
      </w:r>
      <w:r w:rsidR="00476D79" w:rsidRPr="00EA7FED">
        <w:t>i</w:t>
      </w:r>
      <w:r w:rsidR="00A308FB" w:rsidRPr="00EA7FED">
        <w:t xml:space="preserve"> šim mērķim </w:t>
      </w:r>
      <w:r w:rsidR="00476D79" w:rsidRPr="00EA7FED">
        <w:t xml:space="preserve">tiek </w:t>
      </w:r>
      <w:r w:rsidR="00A308FB" w:rsidRPr="00EA7FED">
        <w:t>plāno</w:t>
      </w:r>
      <w:r w:rsidR="00476D79" w:rsidRPr="00EA7FED">
        <w:t>ti</w:t>
      </w:r>
      <w:r w:rsidR="00A308FB" w:rsidRPr="00EA7FED">
        <w:t xml:space="preserve"> Pārējās izglītības vadības budžeta tāmē.</w:t>
      </w:r>
    </w:p>
    <w:p w14:paraId="04B1CD54" w14:textId="77777777" w:rsidR="00E65154" w:rsidRDefault="003D7F11" w:rsidP="002D7121">
      <w:pPr>
        <w:spacing w:after="0"/>
        <w:jc w:val="both"/>
      </w:pPr>
      <w:r>
        <w:t>48</w:t>
      </w:r>
      <w:r w:rsidR="00EF2652">
        <w:t>.</w:t>
      </w:r>
      <w:r w:rsidR="00EF2652" w:rsidRPr="00EF2652">
        <w:t>Ta</w:t>
      </w:r>
      <w:r w:rsidR="00EF2652">
        <w:t xml:space="preserve">utas mākslas kolektīvu un </w:t>
      </w:r>
      <w:proofErr w:type="spellStart"/>
      <w:r w:rsidR="00EF2652">
        <w:t>amatiermākslas</w:t>
      </w:r>
      <w:proofErr w:type="spellEnd"/>
      <w:r w:rsidR="00EF2652">
        <w:t xml:space="preserve"> kolektīvu vadītāju un koncertmeis</w:t>
      </w:r>
      <w:r w:rsidR="008F4D70">
        <w:t>tar</w:t>
      </w:r>
      <w:r w:rsidR="00EF2652">
        <w:t>u atlīdzības fondu veido kārtējā gada budžetā kultūras iestādēm plānotie finanšu līdzekļi sam</w:t>
      </w:r>
      <w:r w:rsidR="00AD2312">
        <w:t>aksai par pakalpojuma sniegšanu</w:t>
      </w:r>
      <w:r w:rsidR="00EF2652">
        <w:t xml:space="preserve"> 10 mēnešiem.</w:t>
      </w:r>
    </w:p>
    <w:p w14:paraId="04B1CD55" w14:textId="77777777" w:rsidR="00EF2652" w:rsidRDefault="003D7F11" w:rsidP="002D7121">
      <w:pPr>
        <w:spacing w:after="0"/>
        <w:jc w:val="both"/>
      </w:pPr>
      <w:r>
        <w:t>49</w:t>
      </w:r>
      <w:r w:rsidR="00EF2652">
        <w:t xml:space="preserve">. </w:t>
      </w:r>
      <w:r w:rsidR="00EF2652" w:rsidRPr="00EF2652">
        <w:t>Ta</w:t>
      </w:r>
      <w:r w:rsidR="00EF2652">
        <w:t xml:space="preserve">utas mākslas kolektīvu un </w:t>
      </w:r>
      <w:proofErr w:type="spellStart"/>
      <w:r w:rsidR="00EF2652">
        <w:t>amatiermākslas</w:t>
      </w:r>
      <w:proofErr w:type="spellEnd"/>
      <w:r w:rsidR="00EF2652">
        <w:t xml:space="preserve"> kolektīvu vadītāju un koncertmeistaru mēneša samaksu par pakalpojuma sniegšanu </w:t>
      </w:r>
      <w:r w:rsidR="00EB1374">
        <w:t>veido vienas stundas aprēķins, kas reizināts ar amatam un  kolektīva grupai piemērojamo stundu skaitu mēnesī</w:t>
      </w:r>
      <w:r w:rsidR="00903F83">
        <w:t xml:space="preserve">, noapaļojot pilnos </w:t>
      </w:r>
      <w:r w:rsidR="00903F83" w:rsidRPr="001C6AFB">
        <w:t>eiro</w:t>
      </w:r>
      <w:r w:rsidR="00EB1374" w:rsidRPr="001C6AFB"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B1374" w14:paraId="04B1CD5A" w14:textId="77777777" w:rsidTr="00EB1374">
        <w:tc>
          <w:tcPr>
            <w:tcW w:w="2074" w:type="dxa"/>
          </w:tcPr>
          <w:p w14:paraId="04B1CD56" w14:textId="7835730A" w:rsidR="00EB1374" w:rsidRPr="002D7121" w:rsidRDefault="008B58AC" w:rsidP="002D7121">
            <w:pPr>
              <w:jc w:val="center"/>
              <w:rPr>
                <w:b/>
                <w:bCs/>
              </w:rPr>
            </w:pPr>
            <w:r w:rsidRPr="002D7121">
              <w:rPr>
                <w:b/>
                <w:bCs/>
                <w:sz w:val="22"/>
              </w:rPr>
              <w:t>k</w:t>
            </w:r>
            <w:r w:rsidR="00EB1374" w:rsidRPr="002D7121">
              <w:rPr>
                <w:b/>
                <w:bCs/>
                <w:sz w:val="22"/>
              </w:rPr>
              <w:t>olektīva</w:t>
            </w:r>
            <w:r w:rsidR="00EB1374" w:rsidRPr="002D7121">
              <w:rPr>
                <w:b/>
                <w:bCs/>
              </w:rPr>
              <w:t xml:space="preserve"> grupa</w:t>
            </w:r>
          </w:p>
        </w:tc>
        <w:tc>
          <w:tcPr>
            <w:tcW w:w="2074" w:type="dxa"/>
          </w:tcPr>
          <w:p w14:paraId="04B1CD57" w14:textId="77777777" w:rsidR="00EB1374" w:rsidRPr="002D7121" w:rsidRDefault="00EB1374" w:rsidP="002D7121">
            <w:pPr>
              <w:jc w:val="center"/>
              <w:rPr>
                <w:b/>
                <w:bCs/>
              </w:rPr>
            </w:pPr>
            <w:r w:rsidRPr="002D7121">
              <w:rPr>
                <w:b/>
                <w:bCs/>
              </w:rPr>
              <w:t>amats</w:t>
            </w:r>
          </w:p>
        </w:tc>
        <w:tc>
          <w:tcPr>
            <w:tcW w:w="2074" w:type="dxa"/>
          </w:tcPr>
          <w:p w14:paraId="01BFD866" w14:textId="4B9AEDCD" w:rsidR="008B58AC" w:rsidRPr="002D7121" w:rsidRDefault="008B58AC" w:rsidP="002D7121">
            <w:pPr>
              <w:jc w:val="center"/>
              <w:rPr>
                <w:b/>
                <w:bCs/>
                <w:sz w:val="22"/>
              </w:rPr>
            </w:pPr>
            <w:r w:rsidRPr="002D7121">
              <w:rPr>
                <w:b/>
                <w:bCs/>
                <w:sz w:val="22"/>
              </w:rPr>
              <w:t>v</w:t>
            </w:r>
            <w:r w:rsidR="00EB1374" w:rsidRPr="002D7121">
              <w:rPr>
                <w:b/>
                <w:bCs/>
                <w:sz w:val="22"/>
              </w:rPr>
              <w:t>ienas</w:t>
            </w:r>
            <w:r w:rsidR="00EB1374" w:rsidRPr="002D7121">
              <w:rPr>
                <w:b/>
                <w:bCs/>
              </w:rPr>
              <w:t xml:space="preserve"> stundas izmaksa</w:t>
            </w:r>
          </w:p>
          <w:p w14:paraId="04B1CD58" w14:textId="1C7498FA" w:rsidR="00EB1374" w:rsidRPr="002D7121" w:rsidRDefault="008B58AC" w:rsidP="002D7121">
            <w:pPr>
              <w:jc w:val="center"/>
              <w:rPr>
                <w:b/>
                <w:bCs/>
              </w:rPr>
            </w:pPr>
            <w:r w:rsidRPr="002D7121">
              <w:rPr>
                <w:b/>
                <w:bCs/>
                <w:sz w:val="22"/>
              </w:rPr>
              <w:t>(</w:t>
            </w:r>
            <w:proofErr w:type="spellStart"/>
            <w:r w:rsidRPr="002D7121">
              <w:rPr>
                <w:b/>
                <w:bCs/>
                <w:sz w:val="22"/>
              </w:rPr>
              <w:t>eur</w:t>
            </w:r>
            <w:proofErr w:type="spellEnd"/>
            <w:r w:rsidRPr="002D7121">
              <w:rPr>
                <w:b/>
                <w:bCs/>
                <w:sz w:val="22"/>
              </w:rPr>
              <w:t>)</w:t>
            </w:r>
          </w:p>
        </w:tc>
        <w:tc>
          <w:tcPr>
            <w:tcW w:w="2074" w:type="dxa"/>
          </w:tcPr>
          <w:p w14:paraId="04B1CD59" w14:textId="4D7D3069" w:rsidR="00EB1374" w:rsidRPr="002D7121" w:rsidRDefault="008B58AC" w:rsidP="002D7121">
            <w:pPr>
              <w:jc w:val="center"/>
              <w:rPr>
                <w:b/>
                <w:bCs/>
              </w:rPr>
            </w:pPr>
            <w:r w:rsidRPr="002D7121">
              <w:rPr>
                <w:b/>
                <w:bCs/>
                <w:sz w:val="22"/>
              </w:rPr>
              <w:t>s</w:t>
            </w:r>
            <w:r w:rsidR="00EB1374" w:rsidRPr="002D7121">
              <w:rPr>
                <w:b/>
                <w:bCs/>
                <w:sz w:val="22"/>
              </w:rPr>
              <w:t>tundu</w:t>
            </w:r>
            <w:r w:rsidR="00EB1374" w:rsidRPr="002D7121">
              <w:rPr>
                <w:b/>
                <w:bCs/>
              </w:rPr>
              <w:t xml:space="preserve"> skaits mēnesī</w:t>
            </w:r>
            <w:r w:rsidR="007E1D50" w:rsidRPr="002D7121">
              <w:rPr>
                <w:b/>
                <w:bCs/>
              </w:rPr>
              <w:t xml:space="preserve">  1 kolektīvam</w:t>
            </w:r>
          </w:p>
        </w:tc>
      </w:tr>
      <w:tr w:rsidR="00EB1374" w14:paraId="04B1CD5F" w14:textId="77777777" w:rsidTr="00EB1374">
        <w:tc>
          <w:tcPr>
            <w:tcW w:w="2074" w:type="dxa"/>
          </w:tcPr>
          <w:p w14:paraId="04B1CD5B" w14:textId="77777777" w:rsidR="00EB1374" w:rsidRDefault="00EB1374" w:rsidP="00EA7FED">
            <w:r>
              <w:t>Tautas mākslas kolektīvi</w:t>
            </w:r>
          </w:p>
        </w:tc>
        <w:tc>
          <w:tcPr>
            <w:tcW w:w="2074" w:type="dxa"/>
          </w:tcPr>
          <w:p w14:paraId="04B1CD5C" w14:textId="77777777" w:rsidR="00EB1374" w:rsidRDefault="00EB1374" w:rsidP="00EA7FED">
            <w:r>
              <w:t>vadītājs</w:t>
            </w:r>
          </w:p>
        </w:tc>
        <w:tc>
          <w:tcPr>
            <w:tcW w:w="2074" w:type="dxa"/>
          </w:tcPr>
          <w:p w14:paraId="04B1CD5D" w14:textId="77777777" w:rsidR="00EB1374" w:rsidRDefault="00903F83" w:rsidP="00EA7FED">
            <w:r>
              <w:t>7,37</w:t>
            </w:r>
          </w:p>
        </w:tc>
        <w:tc>
          <w:tcPr>
            <w:tcW w:w="2074" w:type="dxa"/>
          </w:tcPr>
          <w:p w14:paraId="04B1CD5E" w14:textId="77777777" w:rsidR="00EB1374" w:rsidRDefault="007E1D50" w:rsidP="00EA7FED">
            <w:r>
              <w:t>24</w:t>
            </w:r>
          </w:p>
        </w:tc>
      </w:tr>
      <w:tr w:rsidR="00EB1374" w14:paraId="04B1CD64" w14:textId="77777777" w:rsidTr="00EB1374">
        <w:tc>
          <w:tcPr>
            <w:tcW w:w="2074" w:type="dxa"/>
          </w:tcPr>
          <w:p w14:paraId="04B1CD60" w14:textId="77777777" w:rsidR="00EB1374" w:rsidRDefault="00EB1374" w:rsidP="00EA7FED"/>
        </w:tc>
        <w:tc>
          <w:tcPr>
            <w:tcW w:w="2074" w:type="dxa"/>
          </w:tcPr>
          <w:p w14:paraId="04B1CD61" w14:textId="77777777" w:rsidR="00EB1374" w:rsidRDefault="00EB1374" w:rsidP="00EA7FED">
            <w:r>
              <w:t>koncertmeistars</w:t>
            </w:r>
          </w:p>
        </w:tc>
        <w:tc>
          <w:tcPr>
            <w:tcW w:w="2074" w:type="dxa"/>
          </w:tcPr>
          <w:p w14:paraId="04B1CD62" w14:textId="77777777" w:rsidR="00EB1374" w:rsidRDefault="00903F83" w:rsidP="00EA7FED">
            <w:r>
              <w:t>5,04</w:t>
            </w:r>
          </w:p>
        </w:tc>
        <w:tc>
          <w:tcPr>
            <w:tcW w:w="2074" w:type="dxa"/>
          </w:tcPr>
          <w:p w14:paraId="04B1CD63" w14:textId="77777777" w:rsidR="00EB1374" w:rsidRDefault="007E1D50" w:rsidP="00EA7FED">
            <w:r>
              <w:t>24</w:t>
            </w:r>
          </w:p>
        </w:tc>
      </w:tr>
      <w:tr w:rsidR="00783241" w14:paraId="04B1CD69" w14:textId="77777777" w:rsidTr="00EB1374">
        <w:tc>
          <w:tcPr>
            <w:tcW w:w="2074" w:type="dxa"/>
          </w:tcPr>
          <w:p w14:paraId="04B1CD65" w14:textId="77777777" w:rsidR="00783241" w:rsidRDefault="00783241" w:rsidP="00EA7FED">
            <w:r>
              <w:t>Koris</w:t>
            </w:r>
          </w:p>
        </w:tc>
        <w:tc>
          <w:tcPr>
            <w:tcW w:w="2074" w:type="dxa"/>
          </w:tcPr>
          <w:p w14:paraId="04B1CD66" w14:textId="77777777" w:rsidR="00783241" w:rsidRDefault="00903F83" w:rsidP="00EA7FED">
            <w:r>
              <w:t>kora diriģents</w:t>
            </w:r>
          </w:p>
        </w:tc>
        <w:tc>
          <w:tcPr>
            <w:tcW w:w="2074" w:type="dxa"/>
          </w:tcPr>
          <w:p w14:paraId="04B1CD67" w14:textId="77777777" w:rsidR="00783241" w:rsidRDefault="00903F83" w:rsidP="00EA7FED">
            <w:r>
              <w:t>10,12</w:t>
            </w:r>
          </w:p>
        </w:tc>
        <w:tc>
          <w:tcPr>
            <w:tcW w:w="2074" w:type="dxa"/>
          </w:tcPr>
          <w:p w14:paraId="04B1CD68" w14:textId="77777777" w:rsidR="00783241" w:rsidRDefault="00903F83" w:rsidP="00EA7FED">
            <w:r>
              <w:t>24</w:t>
            </w:r>
          </w:p>
        </w:tc>
      </w:tr>
      <w:tr w:rsidR="00783241" w14:paraId="04B1CD6E" w14:textId="77777777" w:rsidTr="00EB1374">
        <w:tc>
          <w:tcPr>
            <w:tcW w:w="2074" w:type="dxa"/>
          </w:tcPr>
          <w:p w14:paraId="04B1CD6A" w14:textId="77777777" w:rsidR="00783241" w:rsidRDefault="00783241" w:rsidP="00EA7FED"/>
        </w:tc>
        <w:tc>
          <w:tcPr>
            <w:tcW w:w="2074" w:type="dxa"/>
          </w:tcPr>
          <w:p w14:paraId="04B1CD6B" w14:textId="77777777" w:rsidR="00783241" w:rsidRDefault="003D7F11" w:rsidP="00EA7FED">
            <w:r>
              <w:t>kormeistars</w:t>
            </w:r>
          </w:p>
        </w:tc>
        <w:tc>
          <w:tcPr>
            <w:tcW w:w="2074" w:type="dxa"/>
          </w:tcPr>
          <w:p w14:paraId="04B1CD6C" w14:textId="77777777" w:rsidR="00783241" w:rsidRDefault="00903F83" w:rsidP="00EA7FED">
            <w:r>
              <w:t>6,04</w:t>
            </w:r>
          </w:p>
        </w:tc>
        <w:tc>
          <w:tcPr>
            <w:tcW w:w="2074" w:type="dxa"/>
          </w:tcPr>
          <w:p w14:paraId="04B1CD6D" w14:textId="77777777" w:rsidR="00783241" w:rsidRDefault="00903F83" w:rsidP="00EA7FED">
            <w:r>
              <w:t>24</w:t>
            </w:r>
          </w:p>
        </w:tc>
      </w:tr>
      <w:tr w:rsidR="00EB1374" w14:paraId="04B1CD73" w14:textId="77777777" w:rsidTr="00EB1374">
        <w:tc>
          <w:tcPr>
            <w:tcW w:w="2074" w:type="dxa"/>
          </w:tcPr>
          <w:p w14:paraId="04B1CD6F" w14:textId="77777777" w:rsidR="00EB1374" w:rsidRDefault="00EB1374" w:rsidP="00EA7FED">
            <w:proofErr w:type="spellStart"/>
            <w:r>
              <w:t>Amatiermākslas</w:t>
            </w:r>
            <w:proofErr w:type="spellEnd"/>
            <w:r>
              <w:t xml:space="preserve"> kolektīvi</w:t>
            </w:r>
          </w:p>
        </w:tc>
        <w:tc>
          <w:tcPr>
            <w:tcW w:w="2074" w:type="dxa"/>
          </w:tcPr>
          <w:p w14:paraId="04B1CD70" w14:textId="77777777" w:rsidR="00EB1374" w:rsidRDefault="00EB1374" w:rsidP="00EA7FED">
            <w:r>
              <w:t>vadītājs</w:t>
            </w:r>
          </w:p>
        </w:tc>
        <w:tc>
          <w:tcPr>
            <w:tcW w:w="2074" w:type="dxa"/>
          </w:tcPr>
          <w:p w14:paraId="04B1CD71" w14:textId="77777777" w:rsidR="00EB1374" w:rsidRDefault="00903F83" w:rsidP="00EA7FED">
            <w:r>
              <w:t>7,37</w:t>
            </w:r>
          </w:p>
        </w:tc>
        <w:tc>
          <w:tcPr>
            <w:tcW w:w="2074" w:type="dxa"/>
          </w:tcPr>
          <w:p w14:paraId="04B1CD72" w14:textId="77777777" w:rsidR="00EB1374" w:rsidRDefault="007E1D50" w:rsidP="00EA7FED">
            <w:r>
              <w:t>24</w:t>
            </w:r>
          </w:p>
        </w:tc>
      </w:tr>
      <w:tr w:rsidR="00EB1374" w14:paraId="04B1CD78" w14:textId="77777777" w:rsidTr="00EB1374">
        <w:tc>
          <w:tcPr>
            <w:tcW w:w="2074" w:type="dxa"/>
          </w:tcPr>
          <w:p w14:paraId="04B1CD74" w14:textId="77777777" w:rsidR="00EB1374" w:rsidRDefault="00EB1374" w:rsidP="00EA7FED"/>
        </w:tc>
        <w:tc>
          <w:tcPr>
            <w:tcW w:w="2074" w:type="dxa"/>
          </w:tcPr>
          <w:p w14:paraId="04B1CD75" w14:textId="77777777" w:rsidR="00EB1374" w:rsidRDefault="00EB1374" w:rsidP="00EA7FED">
            <w:r>
              <w:t>koncertmeistars</w:t>
            </w:r>
          </w:p>
        </w:tc>
        <w:tc>
          <w:tcPr>
            <w:tcW w:w="2074" w:type="dxa"/>
          </w:tcPr>
          <w:p w14:paraId="04B1CD76" w14:textId="77777777" w:rsidR="00EB1374" w:rsidRDefault="00903F83" w:rsidP="00EA7FED">
            <w:r>
              <w:t>5,04</w:t>
            </w:r>
          </w:p>
        </w:tc>
        <w:tc>
          <w:tcPr>
            <w:tcW w:w="2074" w:type="dxa"/>
          </w:tcPr>
          <w:p w14:paraId="04B1CD77" w14:textId="77777777" w:rsidR="00EB1374" w:rsidRDefault="007E1D50" w:rsidP="00EA7FED">
            <w:r>
              <w:t>24</w:t>
            </w:r>
          </w:p>
        </w:tc>
      </w:tr>
      <w:tr w:rsidR="00903F83" w14:paraId="04B1CD7D" w14:textId="77777777" w:rsidTr="00EB1374">
        <w:tc>
          <w:tcPr>
            <w:tcW w:w="2074" w:type="dxa"/>
          </w:tcPr>
          <w:p w14:paraId="04B1CD79" w14:textId="77777777" w:rsidR="00903F83" w:rsidRDefault="00903F83" w:rsidP="00EA7FED">
            <w:proofErr w:type="spellStart"/>
            <w:r>
              <w:lastRenderedPageBreak/>
              <w:t>Perkusiju</w:t>
            </w:r>
            <w:proofErr w:type="spellEnd"/>
            <w:r>
              <w:t xml:space="preserve"> un ritma grupa</w:t>
            </w:r>
          </w:p>
        </w:tc>
        <w:tc>
          <w:tcPr>
            <w:tcW w:w="2074" w:type="dxa"/>
          </w:tcPr>
          <w:p w14:paraId="04B1CD7A" w14:textId="77777777" w:rsidR="00903F83" w:rsidRDefault="00903F83" w:rsidP="00EA7FED">
            <w:r>
              <w:t>vadītājs</w:t>
            </w:r>
          </w:p>
        </w:tc>
        <w:tc>
          <w:tcPr>
            <w:tcW w:w="2074" w:type="dxa"/>
          </w:tcPr>
          <w:p w14:paraId="04B1CD7B" w14:textId="77777777" w:rsidR="00903F83" w:rsidRDefault="00903F83" w:rsidP="00EA7FED">
            <w:r>
              <w:t>8,83</w:t>
            </w:r>
          </w:p>
        </w:tc>
        <w:tc>
          <w:tcPr>
            <w:tcW w:w="2074" w:type="dxa"/>
          </w:tcPr>
          <w:p w14:paraId="04B1CD7C" w14:textId="77777777" w:rsidR="00903F83" w:rsidRDefault="00903F83" w:rsidP="00EA7FED">
            <w:r>
              <w:t>24</w:t>
            </w:r>
          </w:p>
        </w:tc>
      </w:tr>
      <w:tr w:rsidR="007E1D50" w14:paraId="04B1CD82" w14:textId="77777777" w:rsidTr="00EB1374">
        <w:tc>
          <w:tcPr>
            <w:tcW w:w="2074" w:type="dxa"/>
          </w:tcPr>
          <w:p w14:paraId="04B1CD7E" w14:textId="77777777" w:rsidR="007E1D50" w:rsidRDefault="007E1D50" w:rsidP="00EA7FED">
            <w:r>
              <w:t>Bērnu kolektīvi</w:t>
            </w:r>
          </w:p>
        </w:tc>
        <w:tc>
          <w:tcPr>
            <w:tcW w:w="2074" w:type="dxa"/>
          </w:tcPr>
          <w:p w14:paraId="04B1CD7F" w14:textId="77777777" w:rsidR="007E1D50" w:rsidRDefault="00903F83" w:rsidP="00EA7FED">
            <w:r>
              <w:t>vadītājs</w:t>
            </w:r>
          </w:p>
        </w:tc>
        <w:tc>
          <w:tcPr>
            <w:tcW w:w="2074" w:type="dxa"/>
          </w:tcPr>
          <w:p w14:paraId="04B1CD80" w14:textId="77777777" w:rsidR="007E1D50" w:rsidRDefault="00903F83" w:rsidP="00EA7FED">
            <w:r>
              <w:t>7,15</w:t>
            </w:r>
          </w:p>
        </w:tc>
        <w:tc>
          <w:tcPr>
            <w:tcW w:w="2074" w:type="dxa"/>
          </w:tcPr>
          <w:p w14:paraId="04B1CD81" w14:textId="77777777" w:rsidR="007E1D50" w:rsidRDefault="007E1D50" w:rsidP="00EA7FED">
            <w:r>
              <w:t>20</w:t>
            </w:r>
          </w:p>
        </w:tc>
      </w:tr>
      <w:tr w:rsidR="00903F83" w14:paraId="04B1CD87" w14:textId="77777777" w:rsidTr="00EB1374">
        <w:tc>
          <w:tcPr>
            <w:tcW w:w="2074" w:type="dxa"/>
          </w:tcPr>
          <w:p w14:paraId="04B1CD83" w14:textId="77777777" w:rsidR="00903F83" w:rsidRDefault="00903F83" w:rsidP="00EA7FED"/>
        </w:tc>
        <w:tc>
          <w:tcPr>
            <w:tcW w:w="2074" w:type="dxa"/>
          </w:tcPr>
          <w:p w14:paraId="04B1CD84" w14:textId="77777777" w:rsidR="00903F83" w:rsidRDefault="00903F83" w:rsidP="00EA7FED">
            <w:r>
              <w:t>koncertmeistars</w:t>
            </w:r>
          </w:p>
        </w:tc>
        <w:tc>
          <w:tcPr>
            <w:tcW w:w="2074" w:type="dxa"/>
          </w:tcPr>
          <w:p w14:paraId="04B1CD85" w14:textId="77777777" w:rsidR="00903F83" w:rsidRDefault="00903F83" w:rsidP="00EA7FED">
            <w:r>
              <w:t>4,70</w:t>
            </w:r>
          </w:p>
        </w:tc>
        <w:tc>
          <w:tcPr>
            <w:tcW w:w="2074" w:type="dxa"/>
          </w:tcPr>
          <w:p w14:paraId="04B1CD86" w14:textId="77777777" w:rsidR="00903F83" w:rsidRDefault="00903F83" w:rsidP="00EA7FED">
            <w:r>
              <w:t>20</w:t>
            </w:r>
          </w:p>
        </w:tc>
      </w:tr>
    </w:tbl>
    <w:p w14:paraId="04B1CD88" w14:textId="77777777" w:rsidR="00EB1374" w:rsidRDefault="00EB1374" w:rsidP="00EA7FED">
      <w:pPr>
        <w:spacing w:after="0"/>
      </w:pPr>
    </w:p>
    <w:p w14:paraId="04B1CD89" w14:textId="77777777" w:rsidR="00EB1374" w:rsidRDefault="003D7F11" w:rsidP="00EA7FED">
      <w:pPr>
        <w:spacing w:after="0"/>
      </w:pPr>
      <w:r>
        <w:t>50</w:t>
      </w:r>
      <w:r w:rsidR="00EB1374">
        <w:t xml:space="preserve">. </w:t>
      </w:r>
      <w:r w:rsidR="00C36016">
        <w:t xml:space="preserve">Samaksa par pakalpojuma sniegšanu tiek norādīta pakalpojuma līgumā, kuru uz </w:t>
      </w:r>
      <w:r w:rsidR="005A2D02">
        <w:t>noteiktu laiku slēdz pašvaldība tās nolikuma noteiktajā kārtībā.</w:t>
      </w:r>
    </w:p>
    <w:p w14:paraId="04B1CD8A" w14:textId="77777777" w:rsidR="00A91B93" w:rsidRDefault="003D7F11" w:rsidP="00EA7FED">
      <w:pPr>
        <w:spacing w:after="0"/>
      </w:pPr>
      <w:r>
        <w:t>51</w:t>
      </w:r>
      <w:r w:rsidR="00A91B93">
        <w:t xml:space="preserve">. </w:t>
      </w:r>
      <w:r w:rsidR="00A91B93" w:rsidRPr="00EF2652">
        <w:t>Ta</w:t>
      </w:r>
      <w:r w:rsidR="00A91B93">
        <w:t xml:space="preserve">utas mākslas kolektīvu un </w:t>
      </w:r>
      <w:proofErr w:type="spellStart"/>
      <w:r w:rsidR="00A91B93">
        <w:t>amatiermākslas</w:t>
      </w:r>
      <w:proofErr w:type="spellEnd"/>
      <w:r w:rsidR="00A91B93">
        <w:t xml:space="preserve"> kolektīvu vadītāju darba uzdevum</w:t>
      </w:r>
      <w:r w:rsidR="00903F83">
        <w:t>i</w:t>
      </w:r>
      <w:r w:rsidR="00A91B93">
        <w:t xml:space="preserve"> </w:t>
      </w:r>
      <w:r w:rsidR="00903F83">
        <w:t>tiek noteikti pakalpojuma līgumā.</w:t>
      </w:r>
    </w:p>
    <w:p w14:paraId="04B1CD8B" w14:textId="77777777" w:rsidR="00EF2652" w:rsidRDefault="003D7F11" w:rsidP="00EA7FED">
      <w:pPr>
        <w:spacing w:after="0"/>
      </w:pPr>
      <w:r>
        <w:t>52</w:t>
      </w:r>
      <w:r w:rsidR="00181CD6">
        <w:t>.</w:t>
      </w:r>
      <w:r w:rsidR="0027146A">
        <w:t xml:space="preserve"> </w:t>
      </w:r>
      <w:r w:rsidR="00C50E4F">
        <w:t xml:space="preserve"> Valsts Mērķdotācijas tautas mākslas kolektīvu vadītājiem aprēķināšana un sadalīšana  pašvaldībām tiek īstenota atbilstoši spēkā esošiem Ministru kabineta noteikumiem.</w:t>
      </w:r>
      <w:r w:rsidR="0027146A">
        <w:t xml:space="preserve"> </w:t>
      </w:r>
      <w:r w:rsidR="00126C75">
        <w:t xml:space="preserve"> </w:t>
      </w:r>
    </w:p>
    <w:p w14:paraId="04B1CD8C" w14:textId="77777777" w:rsidR="003D7F11" w:rsidRDefault="003D7F11" w:rsidP="00EA7FED">
      <w:pPr>
        <w:spacing w:after="0"/>
        <w:jc w:val="center"/>
        <w:rPr>
          <w:b/>
        </w:rPr>
      </w:pPr>
    </w:p>
    <w:p w14:paraId="04B1CD8D" w14:textId="77777777" w:rsidR="00126C75" w:rsidRPr="009E2D3F" w:rsidRDefault="009E2D3F" w:rsidP="00EA7FED">
      <w:pPr>
        <w:spacing w:after="0"/>
        <w:jc w:val="center"/>
        <w:rPr>
          <w:b/>
        </w:rPr>
      </w:pPr>
      <w:r w:rsidRPr="009E2D3F">
        <w:rPr>
          <w:b/>
        </w:rPr>
        <w:t>V.</w:t>
      </w:r>
      <w:r w:rsidR="00126C75" w:rsidRPr="009E2D3F">
        <w:rPr>
          <w:b/>
        </w:rPr>
        <w:t xml:space="preserve"> Nobeiguma jautājumi.</w:t>
      </w:r>
    </w:p>
    <w:p w14:paraId="04B1CD8E" w14:textId="77777777" w:rsidR="00126C75" w:rsidRDefault="003D7F11" w:rsidP="00EA7FED">
      <w:pPr>
        <w:spacing w:after="0"/>
      </w:pPr>
      <w:r>
        <w:t>53.</w:t>
      </w:r>
      <w:r w:rsidR="00126C75">
        <w:t xml:space="preserve"> </w:t>
      </w:r>
      <w:r w:rsidR="00A308FB">
        <w:t xml:space="preserve"> Komisijas </w:t>
      </w:r>
      <w:r w:rsidR="009E2D3F">
        <w:t>pieņemto lēmumu va</w:t>
      </w:r>
      <w:r w:rsidR="00A308FB">
        <w:t xml:space="preserve">r apstrīdēt viena mēneša laikā </w:t>
      </w:r>
      <w:r w:rsidR="009E2D3F">
        <w:t>Alojas novada Domē.</w:t>
      </w:r>
    </w:p>
    <w:p w14:paraId="04B1CD8F" w14:textId="77777777" w:rsidR="009E2D3F" w:rsidRDefault="003D7F11" w:rsidP="00EA7FED">
      <w:pPr>
        <w:spacing w:after="0"/>
      </w:pPr>
      <w:r>
        <w:t>54</w:t>
      </w:r>
      <w:r w:rsidR="009E2D3F">
        <w:t>. Noteikumi stājas spēkā  2018. gada 1. jūnijā.</w:t>
      </w:r>
    </w:p>
    <w:p w14:paraId="04B1CD90" w14:textId="77777777" w:rsidR="00B4536A" w:rsidRPr="00EF2652" w:rsidRDefault="003D7F11" w:rsidP="00EA7FED">
      <w:pPr>
        <w:spacing w:after="0"/>
      </w:pPr>
      <w:r>
        <w:t>55</w:t>
      </w:r>
      <w:r w:rsidR="00B4536A">
        <w:t>. Ar šo noteikumu spēkā stāšanos  dienu atzīt par spēku zaudējušu  2016. gada 29. decembra lēmumu Nr. 626 (protokols Nr.18 17#) “Par noteikumu “Interešu izglītības programmu izvērtēšanas un valsts budžeta mērķdotācijas sadales kārtība Alojas novadā” apstiprināšanu.</w:t>
      </w:r>
    </w:p>
    <w:p w14:paraId="3CC29462" w14:textId="77777777" w:rsidR="001D6499" w:rsidRDefault="001D6499" w:rsidP="00EA7FED">
      <w:pPr>
        <w:spacing w:after="0"/>
      </w:pPr>
    </w:p>
    <w:p w14:paraId="529E584D" w14:textId="77777777" w:rsidR="001D6499" w:rsidRDefault="001D6499" w:rsidP="00EA7FED">
      <w:pPr>
        <w:spacing w:after="0"/>
      </w:pPr>
    </w:p>
    <w:p w14:paraId="7DE87909" w14:textId="77777777" w:rsidR="001D6499" w:rsidRDefault="001D6499" w:rsidP="00EA7FED">
      <w:pPr>
        <w:spacing w:after="0"/>
      </w:pPr>
    </w:p>
    <w:p w14:paraId="523C82BD" w14:textId="77777777" w:rsidR="001D6499" w:rsidRDefault="001D6499" w:rsidP="00EA7FED">
      <w:pPr>
        <w:spacing w:after="0"/>
      </w:pPr>
    </w:p>
    <w:p w14:paraId="04B1CD91" w14:textId="5779020B" w:rsidR="00061990" w:rsidRDefault="00EF2276" w:rsidP="00EF2276">
      <w:pPr>
        <w:spacing w:after="0"/>
        <w:ind w:firstLine="720"/>
        <w:sectPr w:rsidR="00061990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  <w:t>Valdis Bārda</w:t>
      </w:r>
      <w:r w:rsidR="00061990">
        <w:br w:type="page"/>
      </w:r>
    </w:p>
    <w:p w14:paraId="04B1CD92" w14:textId="77777777" w:rsidR="00182E85" w:rsidRDefault="004E1AAC" w:rsidP="00EA7FED">
      <w:pPr>
        <w:spacing w:after="0"/>
        <w:jc w:val="right"/>
      </w:pPr>
      <w:r>
        <w:lastRenderedPageBreak/>
        <w:t>Pielikums N</w:t>
      </w:r>
      <w:r w:rsidR="00061990">
        <w:t xml:space="preserve">r.1 </w:t>
      </w:r>
    </w:p>
    <w:p w14:paraId="04B1CD93" w14:textId="77777777" w:rsidR="004E1AAC" w:rsidRDefault="004E1AAC" w:rsidP="004E1AAC">
      <w:pPr>
        <w:spacing w:after="0"/>
        <w:jc w:val="right"/>
      </w:pPr>
      <w:r>
        <w:t>Noteikumiem “</w:t>
      </w:r>
      <w:r w:rsidRPr="004E1AAC">
        <w:t xml:space="preserve">Alojas novada interešu izglītības pulciņu, </w:t>
      </w:r>
    </w:p>
    <w:p w14:paraId="04B1CD94" w14:textId="77777777" w:rsidR="004E1AAC" w:rsidRDefault="004E1AAC" w:rsidP="004E1AAC">
      <w:pPr>
        <w:spacing w:after="0"/>
        <w:jc w:val="right"/>
      </w:pPr>
      <w:r w:rsidRPr="004E1AAC">
        <w:t xml:space="preserve">tautas māksla kolektīvu un </w:t>
      </w:r>
      <w:proofErr w:type="spellStart"/>
      <w:r w:rsidRPr="004E1AAC">
        <w:t>amatiermākslas</w:t>
      </w:r>
      <w:proofErr w:type="spellEnd"/>
      <w:r w:rsidRPr="004E1AAC">
        <w:t xml:space="preserve">  kolektīvu</w:t>
      </w:r>
    </w:p>
    <w:p w14:paraId="04B1CD95" w14:textId="77777777" w:rsidR="004E1AAC" w:rsidRDefault="004E1AAC" w:rsidP="004E1AAC">
      <w:pPr>
        <w:spacing w:after="0"/>
        <w:jc w:val="right"/>
      </w:pPr>
      <w:r w:rsidRPr="004E1AAC">
        <w:t xml:space="preserve"> darbības un finansēšanas kārtība</w:t>
      </w:r>
      <w:r>
        <w:t>”</w:t>
      </w:r>
    </w:p>
    <w:p w14:paraId="04B1CD96" w14:textId="77777777" w:rsidR="00061990" w:rsidRPr="00E54893" w:rsidRDefault="00061990" w:rsidP="00061990">
      <w:pPr>
        <w:jc w:val="center"/>
        <w:rPr>
          <w:sz w:val="28"/>
          <w:szCs w:val="28"/>
        </w:rPr>
      </w:pPr>
      <w:r w:rsidRPr="00E54893">
        <w:rPr>
          <w:sz w:val="28"/>
          <w:szCs w:val="28"/>
        </w:rPr>
        <w:t>Interešu izglītības programmas īstenošanas nosacījumi.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61990" w14:paraId="04B1CD9B" w14:textId="77777777" w:rsidTr="00BA5C80">
        <w:tc>
          <w:tcPr>
            <w:tcW w:w="3487" w:type="dxa"/>
            <w:shd w:val="clear" w:color="auto" w:fill="D9D9D9" w:themeFill="background1" w:themeFillShade="D9"/>
          </w:tcPr>
          <w:p w14:paraId="04B1CD97" w14:textId="77777777" w:rsidR="00061990" w:rsidRPr="00794AD4" w:rsidRDefault="00061990" w:rsidP="00BA5C80">
            <w:pPr>
              <w:rPr>
                <w:b/>
                <w:i/>
              </w:rPr>
            </w:pPr>
            <w:r w:rsidRPr="00794AD4">
              <w:rPr>
                <w:b/>
                <w:i/>
              </w:rPr>
              <w:t>Interešu izglītības joma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4B1CD98" w14:textId="77777777" w:rsidR="00061990" w:rsidRPr="00794AD4" w:rsidRDefault="00061990" w:rsidP="00BA5C8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 </w:t>
            </w:r>
            <w:r w:rsidRPr="00794AD4">
              <w:rPr>
                <w:b/>
                <w:i/>
              </w:rPr>
              <w:t>līmenis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4B1CD99" w14:textId="77777777" w:rsidR="00061990" w:rsidRPr="00794AD4" w:rsidRDefault="00061990" w:rsidP="00BA5C8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B </w:t>
            </w:r>
            <w:r w:rsidRPr="00794AD4">
              <w:rPr>
                <w:b/>
                <w:i/>
              </w:rPr>
              <w:t>līmenis</w:t>
            </w:r>
          </w:p>
        </w:tc>
        <w:tc>
          <w:tcPr>
            <w:tcW w:w="3487" w:type="dxa"/>
            <w:shd w:val="clear" w:color="auto" w:fill="D9D9D9" w:themeFill="background1" w:themeFillShade="D9"/>
          </w:tcPr>
          <w:p w14:paraId="04B1CD9A" w14:textId="77777777" w:rsidR="00061990" w:rsidRPr="00794AD4" w:rsidRDefault="00061990" w:rsidP="00BA5C8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 </w:t>
            </w:r>
            <w:r w:rsidRPr="00794AD4">
              <w:rPr>
                <w:b/>
                <w:i/>
              </w:rPr>
              <w:t>līmenis</w:t>
            </w:r>
          </w:p>
        </w:tc>
      </w:tr>
      <w:tr w:rsidR="00061990" w14:paraId="04B1CDA0" w14:textId="77777777" w:rsidTr="00BA5C80">
        <w:tc>
          <w:tcPr>
            <w:tcW w:w="348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B1CD9C" w14:textId="77777777" w:rsidR="00061990" w:rsidRPr="00794AD4" w:rsidRDefault="00061990" w:rsidP="00BA5C80">
            <w:pPr>
              <w:rPr>
                <w:b/>
                <w:i/>
              </w:rPr>
            </w:pPr>
          </w:p>
        </w:tc>
        <w:tc>
          <w:tcPr>
            <w:tcW w:w="348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B1CD9D" w14:textId="77777777" w:rsidR="00061990" w:rsidRPr="00794AD4" w:rsidRDefault="00061990" w:rsidP="00BA5C80">
            <w:pPr>
              <w:rPr>
                <w:b/>
                <w:i/>
              </w:rPr>
            </w:pPr>
            <w:r w:rsidRPr="00794AD4">
              <w:rPr>
                <w:b/>
                <w:i/>
              </w:rPr>
              <w:t>1-2 stundas nedēļā</w:t>
            </w:r>
          </w:p>
        </w:tc>
        <w:tc>
          <w:tcPr>
            <w:tcW w:w="348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B1CD9E" w14:textId="77777777" w:rsidR="00061990" w:rsidRPr="00794AD4" w:rsidRDefault="00061990" w:rsidP="00BA5C80">
            <w:pPr>
              <w:rPr>
                <w:b/>
                <w:i/>
              </w:rPr>
            </w:pPr>
            <w:r w:rsidRPr="00794AD4">
              <w:rPr>
                <w:b/>
                <w:i/>
              </w:rPr>
              <w:t>3 stundas nedēļā</w:t>
            </w:r>
          </w:p>
        </w:tc>
        <w:tc>
          <w:tcPr>
            <w:tcW w:w="348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B1CD9F" w14:textId="77777777" w:rsidR="00061990" w:rsidRPr="00794AD4" w:rsidRDefault="00061990" w:rsidP="00BA5C80">
            <w:pPr>
              <w:rPr>
                <w:b/>
                <w:i/>
              </w:rPr>
            </w:pPr>
            <w:r w:rsidRPr="00794AD4">
              <w:rPr>
                <w:b/>
                <w:i/>
              </w:rPr>
              <w:t xml:space="preserve">5 stundas nedēļā, t.sk. 4 kontaktstundas </w:t>
            </w:r>
          </w:p>
        </w:tc>
      </w:tr>
      <w:tr w:rsidR="00061990" w14:paraId="04B1CDA5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DA1" w14:textId="77777777" w:rsidR="00061990" w:rsidRDefault="00061990" w:rsidP="00BA5C80">
            <w:r>
              <w:t>Vokālie kolektīvi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A2" w14:textId="77777777" w:rsidR="00061990" w:rsidRDefault="00061990" w:rsidP="00BA5C80">
            <w:r>
              <w:t>Brīva repertuāra izvēle.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A3" w14:textId="77777777" w:rsidR="00061990" w:rsidRDefault="00061990" w:rsidP="00BA5C80">
            <w:r>
              <w:t>Brīva repertuāra izvēle.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A4" w14:textId="77777777" w:rsidR="00061990" w:rsidRDefault="00061990" w:rsidP="00BA5C80">
            <w:r>
              <w:t>Brīva repertuāra izvēle.</w:t>
            </w:r>
          </w:p>
        </w:tc>
      </w:tr>
      <w:tr w:rsidR="00061990" w14:paraId="04B1CDAA" w14:textId="77777777" w:rsidTr="00BA5C80">
        <w:tc>
          <w:tcPr>
            <w:tcW w:w="3487" w:type="dxa"/>
            <w:vMerge/>
          </w:tcPr>
          <w:p w14:paraId="04B1CDA6" w14:textId="77777777" w:rsidR="00061990" w:rsidRDefault="00061990" w:rsidP="00BA5C80"/>
        </w:tc>
        <w:tc>
          <w:tcPr>
            <w:tcW w:w="3487" w:type="dxa"/>
          </w:tcPr>
          <w:p w14:paraId="04B1CDA7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DA8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DA9" w14:textId="77777777" w:rsidR="00061990" w:rsidRDefault="00061990" w:rsidP="00BA5C80">
            <w:r>
              <w:t>Dalība skolas pasākumos, aktivitātēs.</w:t>
            </w:r>
          </w:p>
        </w:tc>
      </w:tr>
      <w:tr w:rsidR="00061990" w14:paraId="04B1CDAF" w14:textId="77777777" w:rsidTr="00BA5C80">
        <w:tc>
          <w:tcPr>
            <w:tcW w:w="3487" w:type="dxa"/>
            <w:vMerge/>
          </w:tcPr>
          <w:p w14:paraId="04B1CDAB" w14:textId="77777777" w:rsidR="00061990" w:rsidRDefault="00061990" w:rsidP="00BA5C80"/>
        </w:tc>
        <w:tc>
          <w:tcPr>
            <w:tcW w:w="3487" w:type="dxa"/>
          </w:tcPr>
          <w:p w14:paraId="04B1CDAC" w14:textId="77777777" w:rsidR="00061990" w:rsidRDefault="00061990" w:rsidP="00BA5C80"/>
        </w:tc>
        <w:tc>
          <w:tcPr>
            <w:tcW w:w="3487" w:type="dxa"/>
          </w:tcPr>
          <w:p w14:paraId="04B1CDAD" w14:textId="77777777" w:rsidR="00061990" w:rsidRDefault="00061990" w:rsidP="00BA5C80">
            <w:r>
              <w:t>Daudzbalsība.</w:t>
            </w:r>
          </w:p>
        </w:tc>
        <w:tc>
          <w:tcPr>
            <w:tcW w:w="3487" w:type="dxa"/>
          </w:tcPr>
          <w:p w14:paraId="04B1CDAE" w14:textId="77777777" w:rsidR="00061990" w:rsidRDefault="00061990" w:rsidP="00BA5C80">
            <w:r>
              <w:t>Daudzbalsība.</w:t>
            </w:r>
          </w:p>
        </w:tc>
      </w:tr>
      <w:tr w:rsidR="00061990" w14:paraId="04B1CDB4" w14:textId="77777777" w:rsidTr="00BA5C80">
        <w:tc>
          <w:tcPr>
            <w:tcW w:w="3487" w:type="dxa"/>
            <w:vMerge/>
          </w:tcPr>
          <w:p w14:paraId="04B1CDB0" w14:textId="77777777" w:rsidR="00061990" w:rsidRDefault="00061990" w:rsidP="00BA5C80"/>
        </w:tc>
        <w:tc>
          <w:tcPr>
            <w:tcW w:w="3487" w:type="dxa"/>
          </w:tcPr>
          <w:p w14:paraId="04B1CDB1" w14:textId="77777777" w:rsidR="00061990" w:rsidRDefault="00061990" w:rsidP="00BA5C80"/>
        </w:tc>
        <w:tc>
          <w:tcPr>
            <w:tcW w:w="3487" w:type="dxa"/>
          </w:tcPr>
          <w:p w14:paraId="04B1CDB2" w14:textId="77777777" w:rsidR="00061990" w:rsidRDefault="00061990" w:rsidP="00BA5C80">
            <w:r>
              <w:t>Dalība pagasta, pilsētas pasākumos.</w:t>
            </w:r>
          </w:p>
        </w:tc>
        <w:tc>
          <w:tcPr>
            <w:tcW w:w="3487" w:type="dxa"/>
          </w:tcPr>
          <w:p w14:paraId="04B1CDB3" w14:textId="77777777" w:rsidR="00061990" w:rsidRDefault="00061990" w:rsidP="00BA5C80">
            <w:r>
              <w:t>Dalība pagasta, pilsētas pasākumos.</w:t>
            </w:r>
          </w:p>
        </w:tc>
      </w:tr>
      <w:tr w:rsidR="00061990" w14:paraId="04B1CDB9" w14:textId="77777777" w:rsidTr="00BA5C80">
        <w:tc>
          <w:tcPr>
            <w:tcW w:w="3487" w:type="dxa"/>
            <w:vMerge/>
          </w:tcPr>
          <w:p w14:paraId="04B1CDB5" w14:textId="77777777" w:rsidR="00061990" w:rsidRDefault="00061990" w:rsidP="00BA5C80"/>
        </w:tc>
        <w:tc>
          <w:tcPr>
            <w:tcW w:w="3487" w:type="dxa"/>
          </w:tcPr>
          <w:p w14:paraId="04B1CDB6" w14:textId="77777777" w:rsidR="00061990" w:rsidRDefault="00061990" w:rsidP="00BA5C80"/>
        </w:tc>
        <w:tc>
          <w:tcPr>
            <w:tcW w:w="3487" w:type="dxa"/>
          </w:tcPr>
          <w:p w14:paraId="04B1CDB7" w14:textId="77777777" w:rsidR="00061990" w:rsidRDefault="00061990" w:rsidP="00BA5C80">
            <w:r>
              <w:t>Dalība novada skatēs, konkursos.</w:t>
            </w:r>
          </w:p>
        </w:tc>
        <w:tc>
          <w:tcPr>
            <w:tcW w:w="3487" w:type="dxa"/>
          </w:tcPr>
          <w:p w14:paraId="04B1CDB8" w14:textId="77777777" w:rsidR="00061990" w:rsidRDefault="00061990" w:rsidP="00BA5C80">
            <w:r>
              <w:t>Dalība novada skatēs, konkursos.</w:t>
            </w:r>
          </w:p>
        </w:tc>
      </w:tr>
      <w:tr w:rsidR="00061990" w14:paraId="04B1CDBE" w14:textId="77777777" w:rsidTr="00BA5C80">
        <w:tc>
          <w:tcPr>
            <w:tcW w:w="3487" w:type="dxa"/>
            <w:vMerge/>
          </w:tcPr>
          <w:p w14:paraId="04B1CDBA" w14:textId="77777777" w:rsidR="00061990" w:rsidRDefault="00061990" w:rsidP="00BA5C80"/>
        </w:tc>
        <w:tc>
          <w:tcPr>
            <w:tcW w:w="3487" w:type="dxa"/>
          </w:tcPr>
          <w:p w14:paraId="04B1CDBB" w14:textId="77777777" w:rsidR="00061990" w:rsidRDefault="00061990" w:rsidP="00BA5C80"/>
        </w:tc>
        <w:tc>
          <w:tcPr>
            <w:tcW w:w="3487" w:type="dxa"/>
          </w:tcPr>
          <w:p w14:paraId="04B1CDBC" w14:textId="77777777" w:rsidR="00061990" w:rsidRDefault="00061990" w:rsidP="00BA5C80"/>
        </w:tc>
        <w:tc>
          <w:tcPr>
            <w:tcW w:w="3487" w:type="dxa"/>
          </w:tcPr>
          <w:p w14:paraId="04B1CDBD" w14:textId="77777777" w:rsidR="00061990" w:rsidRDefault="00061990" w:rsidP="00BA5C80">
            <w:r>
              <w:t>Obligātā repertuāra apguve.</w:t>
            </w:r>
          </w:p>
        </w:tc>
      </w:tr>
      <w:tr w:rsidR="00061990" w14:paraId="04B1CDC3" w14:textId="77777777" w:rsidTr="00BA5C80">
        <w:tc>
          <w:tcPr>
            <w:tcW w:w="3487" w:type="dxa"/>
            <w:vMerge/>
          </w:tcPr>
          <w:p w14:paraId="04B1CDBF" w14:textId="77777777" w:rsidR="00061990" w:rsidRDefault="00061990" w:rsidP="00BA5C80"/>
        </w:tc>
        <w:tc>
          <w:tcPr>
            <w:tcW w:w="3487" w:type="dxa"/>
          </w:tcPr>
          <w:p w14:paraId="04B1CDC0" w14:textId="77777777" w:rsidR="00061990" w:rsidRDefault="00061990" w:rsidP="00BA5C80"/>
        </w:tc>
        <w:tc>
          <w:tcPr>
            <w:tcW w:w="3487" w:type="dxa"/>
          </w:tcPr>
          <w:p w14:paraId="04B1CDC1" w14:textId="77777777" w:rsidR="00061990" w:rsidRDefault="00061990" w:rsidP="00BA5C80"/>
        </w:tc>
        <w:tc>
          <w:tcPr>
            <w:tcW w:w="3487" w:type="dxa"/>
          </w:tcPr>
          <w:p w14:paraId="04B1CDC2" w14:textId="77777777" w:rsidR="00061990" w:rsidRDefault="00061990" w:rsidP="00BA5C80">
            <w:r>
              <w:t>Dalība novada mēroga pasākumos.</w:t>
            </w:r>
          </w:p>
        </w:tc>
      </w:tr>
      <w:tr w:rsidR="00061990" w14:paraId="04B1CDC8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DC4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DC5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DC6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DC7" w14:textId="77777777" w:rsidR="00061990" w:rsidRDefault="00061990" w:rsidP="00BA5C80">
            <w:r>
              <w:t>Dalība VISC noteiktajās skatēs un konkursos.</w:t>
            </w:r>
          </w:p>
        </w:tc>
      </w:tr>
      <w:tr w:rsidR="00061990" w14:paraId="04B1CDCD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DC9" w14:textId="77777777" w:rsidR="00061990" w:rsidRDefault="00061990" w:rsidP="00BA5C80">
            <w:r>
              <w:t>Instrumentālie kolektīvi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CA" w14:textId="77777777" w:rsidR="00061990" w:rsidRDefault="00061990" w:rsidP="00BA5C80">
            <w:r>
              <w:t>Brīva repertuāra izvēle.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CB" w14:textId="77777777" w:rsidR="00061990" w:rsidRDefault="00061990" w:rsidP="00BA5C80">
            <w:r>
              <w:t>Brīva repertuāra izvēle.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CC" w14:textId="77777777" w:rsidR="00061990" w:rsidRDefault="00061990" w:rsidP="00BA5C80">
            <w:r>
              <w:t>Brīva repertuāra izvēle.</w:t>
            </w:r>
          </w:p>
        </w:tc>
      </w:tr>
      <w:tr w:rsidR="00061990" w14:paraId="04B1CDD2" w14:textId="77777777" w:rsidTr="00BA5C80">
        <w:tc>
          <w:tcPr>
            <w:tcW w:w="3487" w:type="dxa"/>
            <w:vMerge/>
          </w:tcPr>
          <w:p w14:paraId="04B1CDCE" w14:textId="77777777" w:rsidR="00061990" w:rsidRDefault="00061990" w:rsidP="00BA5C80"/>
        </w:tc>
        <w:tc>
          <w:tcPr>
            <w:tcW w:w="3487" w:type="dxa"/>
          </w:tcPr>
          <w:p w14:paraId="04B1CDCF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DD0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DD1" w14:textId="77777777" w:rsidR="00061990" w:rsidRDefault="00061990" w:rsidP="00BA5C80">
            <w:r>
              <w:t>Dalība skolas pasākumos, aktivitātēs.</w:t>
            </w:r>
          </w:p>
        </w:tc>
      </w:tr>
      <w:tr w:rsidR="00061990" w14:paraId="04B1CDD7" w14:textId="77777777" w:rsidTr="00BA5C80">
        <w:tc>
          <w:tcPr>
            <w:tcW w:w="3487" w:type="dxa"/>
            <w:vMerge/>
          </w:tcPr>
          <w:p w14:paraId="04B1CDD3" w14:textId="77777777" w:rsidR="00061990" w:rsidRDefault="00061990" w:rsidP="00BA5C80"/>
        </w:tc>
        <w:tc>
          <w:tcPr>
            <w:tcW w:w="3487" w:type="dxa"/>
          </w:tcPr>
          <w:p w14:paraId="04B1CDD4" w14:textId="77777777" w:rsidR="00061990" w:rsidRDefault="00061990" w:rsidP="00BA5C80"/>
        </w:tc>
        <w:tc>
          <w:tcPr>
            <w:tcW w:w="3487" w:type="dxa"/>
          </w:tcPr>
          <w:p w14:paraId="04B1CDD5" w14:textId="77777777" w:rsidR="00061990" w:rsidRDefault="00061990" w:rsidP="00BA5C80">
            <w:r>
              <w:t>Dalība pagasta, pilsētas pasākumos.</w:t>
            </w:r>
          </w:p>
        </w:tc>
        <w:tc>
          <w:tcPr>
            <w:tcW w:w="3487" w:type="dxa"/>
          </w:tcPr>
          <w:p w14:paraId="04B1CDD6" w14:textId="77777777" w:rsidR="00061990" w:rsidRDefault="00061990" w:rsidP="00BA5C80">
            <w:r>
              <w:t>Dalība pagasta, pilsētas pasākumos.</w:t>
            </w:r>
          </w:p>
        </w:tc>
      </w:tr>
      <w:tr w:rsidR="00061990" w14:paraId="04B1CDDC" w14:textId="77777777" w:rsidTr="00BA5C80">
        <w:tc>
          <w:tcPr>
            <w:tcW w:w="3487" w:type="dxa"/>
            <w:vMerge/>
          </w:tcPr>
          <w:p w14:paraId="04B1CDD8" w14:textId="77777777" w:rsidR="00061990" w:rsidRDefault="00061990" w:rsidP="00BA5C80"/>
        </w:tc>
        <w:tc>
          <w:tcPr>
            <w:tcW w:w="3487" w:type="dxa"/>
          </w:tcPr>
          <w:p w14:paraId="04B1CDD9" w14:textId="77777777" w:rsidR="00061990" w:rsidRDefault="00061990" w:rsidP="00BA5C80"/>
        </w:tc>
        <w:tc>
          <w:tcPr>
            <w:tcW w:w="3487" w:type="dxa"/>
          </w:tcPr>
          <w:p w14:paraId="04B1CDDA" w14:textId="77777777" w:rsidR="00061990" w:rsidRDefault="00061990" w:rsidP="00BA5C80">
            <w:r>
              <w:t>Dalība novada skatēs, konkursos.</w:t>
            </w:r>
          </w:p>
        </w:tc>
        <w:tc>
          <w:tcPr>
            <w:tcW w:w="3487" w:type="dxa"/>
          </w:tcPr>
          <w:p w14:paraId="04B1CDDB" w14:textId="77777777" w:rsidR="00061990" w:rsidRDefault="00061990" w:rsidP="00BA5C80">
            <w:r>
              <w:t>Dalība novada skatēs, konkursos.</w:t>
            </w:r>
          </w:p>
        </w:tc>
      </w:tr>
      <w:tr w:rsidR="00061990" w14:paraId="04B1CDE1" w14:textId="77777777" w:rsidTr="00BA5C80">
        <w:tc>
          <w:tcPr>
            <w:tcW w:w="3487" w:type="dxa"/>
            <w:vMerge/>
          </w:tcPr>
          <w:p w14:paraId="04B1CDDD" w14:textId="77777777" w:rsidR="00061990" w:rsidRDefault="00061990" w:rsidP="00BA5C80"/>
        </w:tc>
        <w:tc>
          <w:tcPr>
            <w:tcW w:w="3487" w:type="dxa"/>
          </w:tcPr>
          <w:p w14:paraId="04B1CDDE" w14:textId="77777777" w:rsidR="00061990" w:rsidRDefault="00061990" w:rsidP="00BA5C80"/>
        </w:tc>
        <w:tc>
          <w:tcPr>
            <w:tcW w:w="3487" w:type="dxa"/>
          </w:tcPr>
          <w:p w14:paraId="04B1CDDF" w14:textId="77777777" w:rsidR="00061990" w:rsidRDefault="00061990" w:rsidP="00BA5C80"/>
        </w:tc>
        <w:tc>
          <w:tcPr>
            <w:tcW w:w="3487" w:type="dxa"/>
          </w:tcPr>
          <w:p w14:paraId="04B1CDE0" w14:textId="77777777" w:rsidR="00061990" w:rsidRDefault="00061990" w:rsidP="00BA5C80">
            <w:r>
              <w:t>Obligātā repertuāra apguve.</w:t>
            </w:r>
          </w:p>
        </w:tc>
      </w:tr>
      <w:tr w:rsidR="00061990" w14:paraId="04B1CDE6" w14:textId="77777777" w:rsidTr="00BA5C80">
        <w:tc>
          <w:tcPr>
            <w:tcW w:w="3487" w:type="dxa"/>
            <w:vMerge/>
          </w:tcPr>
          <w:p w14:paraId="04B1CDE2" w14:textId="77777777" w:rsidR="00061990" w:rsidRDefault="00061990" w:rsidP="00BA5C80"/>
        </w:tc>
        <w:tc>
          <w:tcPr>
            <w:tcW w:w="3487" w:type="dxa"/>
          </w:tcPr>
          <w:p w14:paraId="04B1CDE3" w14:textId="77777777" w:rsidR="00061990" w:rsidRDefault="00061990" w:rsidP="00BA5C80"/>
        </w:tc>
        <w:tc>
          <w:tcPr>
            <w:tcW w:w="3487" w:type="dxa"/>
          </w:tcPr>
          <w:p w14:paraId="04B1CDE4" w14:textId="77777777" w:rsidR="00061990" w:rsidRDefault="00061990" w:rsidP="00BA5C80"/>
        </w:tc>
        <w:tc>
          <w:tcPr>
            <w:tcW w:w="3487" w:type="dxa"/>
          </w:tcPr>
          <w:p w14:paraId="04B1CDE5" w14:textId="77777777" w:rsidR="00061990" w:rsidRDefault="00061990" w:rsidP="00BA5C80">
            <w:r>
              <w:t>Dalība novada mēroga pasākumos.</w:t>
            </w:r>
          </w:p>
        </w:tc>
      </w:tr>
      <w:tr w:rsidR="00061990" w14:paraId="04B1CDEB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DE7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DE8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DE9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DEA" w14:textId="77777777" w:rsidR="00061990" w:rsidRDefault="00061990" w:rsidP="00BA5C80">
            <w:r>
              <w:t>Dalība VISC noteiktajās skatēs un konkursos.</w:t>
            </w:r>
          </w:p>
        </w:tc>
      </w:tr>
      <w:tr w:rsidR="00061990" w14:paraId="04B1CDF0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DEC" w14:textId="77777777" w:rsidR="00061990" w:rsidRDefault="00061990" w:rsidP="00BA5C80">
            <w:r>
              <w:t>Deju kolektīvi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ED" w14:textId="77777777" w:rsidR="00061990" w:rsidRDefault="00061990" w:rsidP="00BA5C80">
            <w:r>
              <w:t>Brīva repertuāra izvēle.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EE" w14:textId="77777777" w:rsidR="00061990" w:rsidRDefault="00061990" w:rsidP="00BA5C80">
            <w:r>
              <w:t>Brīva repertuāra izvēle.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DEF" w14:textId="77777777" w:rsidR="00061990" w:rsidRDefault="00061990" w:rsidP="00BA5C80">
            <w:r>
              <w:t>Brīva repertuāra izvēle.</w:t>
            </w:r>
          </w:p>
        </w:tc>
      </w:tr>
      <w:tr w:rsidR="00061990" w14:paraId="04B1CDF5" w14:textId="77777777" w:rsidTr="00BA5C80">
        <w:tc>
          <w:tcPr>
            <w:tcW w:w="3487" w:type="dxa"/>
            <w:vMerge/>
          </w:tcPr>
          <w:p w14:paraId="04B1CDF1" w14:textId="77777777" w:rsidR="00061990" w:rsidRDefault="00061990" w:rsidP="00BA5C80"/>
        </w:tc>
        <w:tc>
          <w:tcPr>
            <w:tcW w:w="3487" w:type="dxa"/>
          </w:tcPr>
          <w:p w14:paraId="04B1CDF2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DF3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DF4" w14:textId="77777777" w:rsidR="00061990" w:rsidRDefault="00061990" w:rsidP="00BA5C80">
            <w:r>
              <w:t>Dalība skolas pasākumos, aktivitātēs.</w:t>
            </w:r>
          </w:p>
        </w:tc>
      </w:tr>
      <w:tr w:rsidR="00061990" w14:paraId="04B1CDFA" w14:textId="77777777" w:rsidTr="00BA5C80">
        <w:tc>
          <w:tcPr>
            <w:tcW w:w="3487" w:type="dxa"/>
            <w:vMerge/>
          </w:tcPr>
          <w:p w14:paraId="04B1CDF6" w14:textId="77777777" w:rsidR="00061990" w:rsidRDefault="00061990" w:rsidP="00BA5C80"/>
        </w:tc>
        <w:tc>
          <w:tcPr>
            <w:tcW w:w="3487" w:type="dxa"/>
          </w:tcPr>
          <w:p w14:paraId="04B1CDF7" w14:textId="77777777" w:rsidR="00061990" w:rsidRDefault="00061990" w:rsidP="00BA5C80"/>
        </w:tc>
        <w:tc>
          <w:tcPr>
            <w:tcW w:w="3487" w:type="dxa"/>
          </w:tcPr>
          <w:p w14:paraId="04B1CDF8" w14:textId="77777777" w:rsidR="00061990" w:rsidRDefault="00061990" w:rsidP="00BA5C80">
            <w:r>
              <w:t>Dalība pagasta, pilsētas pasākumos.</w:t>
            </w:r>
          </w:p>
        </w:tc>
        <w:tc>
          <w:tcPr>
            <w:tcW w:w="3487" w:type="dxa"/>
          </w:tcPr>
          <w:p w14:paraId="04B1CDF9" w14:textId="77777777" w:rsidR="00061990" w:rsidRDefault="00061990" w:rsidP="00BA5C80">
            <w:r>
              <w:t>Dalība pagasta, pilsētas pasākumos.</w:t>
            </w:r>
          </w:p>
        </w:tc>
      </w:tr>
      <w:tr w:rsidR="00061990" w14:paraId="04B1CDFF" w14:textId="77777777" w:rsidTr="00BA5C80">
        <w:tc>
          <w:tcPr>
            <w:tcW w:w="3487" w:type="dxa"/>
            <w:vMerge/>
          </w:tcPr>
          <w:p w14:paraId="04B1CDFB" w14:textId="77777777" w:rsidR="00061990" w:rsidRDefault="00061990" w:rsidP="00BA5C80"/>
        </w:tc>
        <w:tc>
          <w:tcPr>
            <w:tcW w:w="3487" w:type="dxa"/>
          </w:tcPr>
          <w:p w14:paraId="04B1CDFC" w14:textId="77777777" w:rsidR="00061990" w:rsidRDefault="00061990" w:rsidP="00BA5C80"/>
        </w:tc>
        <w:tc>
          <w:tcPr>
            <w:tcW w:w="3487" w:type="dxa"/>
          </w:tcPr>
          <w:p w14:paraId="04B1CDFD" w14:textId="77777777" w:rsidR="00061990" w:rsidRDefault="00061990" w:rsidP="00BA5C80">
            <w:r>
              <w:t>Dalība novada skatēs, konkursos.</w:t>
            </w:r>
          </w:p>
        </w:tc>
        <w:tc>
          <w:tcPr>
            <w:tcW w:w="3487" w:type="dxa"/>
          </w:tcPr>
          <w:p w14:paraId="04B1CDFE" w14:textId="77777777" w:rsidR="00061990" w:rsidRDefault="00061990" w:rsidP="00BA5C80">
            <w:r>
              <w:t>Dalība novada skatēs, konkursos.</w:t>
            </w:r>
          </w:p>
        </w:tc>
      </w:tr>
      <w:tr w:rsidR="00061990" w14:paraId="04B1CE04" w14:textId="77777777" w:rsidTr="00BA5C80">
        <w:tc>
          <w:tcPr>
            <w:tcW w:w="3487" w:type="dxa"/>
            <w:vMerge/>
          </w:tcPr>
          <w:p w14:paraId="04B1CE00" w14:textId="77777777" w:rsidR="00061990" w:rsidRDefault="00061990" w:rsidP="00BA5C80"/>
        </w:tc>
        <w:tc>
          <w:tcPr>
            <w:tcW w:w="3487" w:type="dxa"/>
          </w:tcPr>
          <w:p w14:paraId="04B1CE01" w14:textId="77777777" w:rsidR="00061990" w:rsidRDefault="00061990" w:rsidP="00BA5C80"/>
        </w:tc>
        <w:tc>
          <w:tcPr>
            <w:tcW w:w="3487" w:type="dxa"/>
          </w:tcPr>
          <w:p w14:paraId="04B1CE02" w14:textId="77777777" w:rsidR="00061990" w:rsidRDefault="00061990" w:rsidP="00BA5C80"/>
        </w:tc>
        <w:tc>
          <w:tcPr>
            <w:tcW w:w="3487" w:type="dxa"/>
          </w:tcPr>
          <w:p w14:paraId="04B1CE03" w14:textId="77777777" w:rsidR="00061990" w:rsidRDefault="00061990" w:rsidP="00BA5C80">
            <w:r>
              <w:t>Obligātā repertuāra apguve.</w:t>
            </w:r>
          </w:p>
        </w:tc>
      </w:tr>
      <w:tr w:rsidR="00061990" w14:paraId="04B1CE09" w14:textId="77777777" w:rsidTr="00BA5C80">
        <w:tc>
          <w:tcPr>
            <w:tcW w:w="3487" w:type="dxa"/>
            <w:vMerge/>
          </w:tcPr>
          <w:p w14:paraId="04B1CE05" w14:textId="77777777" w:rsidR="00061990" w:rsidRDefault="00061990" w:rsidP="00BA5C80"/>
        </w:tc>
        <w:tc>
          <w:tcPr>
            <w:tcW w:w="3487" w:type="dxa"/>
          </w:tcPr>
          <w:p w14:paraId="04B1CE06" w14:textId="77777777" w:rsidR="00061990" w:rsidRDefault="00061990" w:rsidP="00BA5C80"/>
        </w:tc>
        <w:tc>
          <w:tcPr>
            <w:tcW w:w="3487" w:type="dxa"/>
          </w:tcPr>
          <w:p w14:paraId="04B1CE07" w14:textId="77777777" w:rsidR="00061990" w:rsidRDefault="00061990" w:rsidP="00BA5C80"/>
        </w:tc>
        <w:tc>
          <w:tcPr>
            <w:tcW w:w="3487" w:type="dxa"/>
          </w:tcPr>
          <w:p w14:paraId="04B1CE08" w14:textId="77777777" w:rsidR="00061990" w:rsidRDefault="00061990" w:rsidP="00BA5C80">
            <w:r>
              <w:t>Dalība novada mēroga pasākumos.</w:t>
            </w:r>
          </w:p>
        </w:tc>
      </w:tr>
      <w:tr w:rsidR="00061990" w14:paraId="04B1CE0E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E0A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0B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0C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0D" w14:textId="77777777" w:rsidR="00061990" w:rsidRDefault="00061990" w:rsidP="00BA5C80">
            <w:r>
              <w:t>Dalība VISC noteiktajās skatēs un konkursos.</w:t>
            </w:r>
          </w:p>
        </w:tc>
      </w:tr>
      <w:tr w:rsidR="00061990" w14:paraId="04B1CE13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E0F" w14:textId="77777777" w:rsidR="00061990" w:rsidRDefault="00061990" w:rsidP="00BA5C80">
            <w:r>
              <w:t>Teātri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10" w14:textId="77777777" w:rsidR="00061990" w:rsidRDefault="00061990" w:rsidP="00BA5C80">
            <w:r>
              <w:t>Mazo formu uzvedumu iestudēšana.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11" w14:textId="77777777" w:rsidR="00061990" w:rsidRDefault="00061990" w:rsidP="00BA5C80">
            <w:r>
              <w:t>Viencēliena iestudēšana.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12" w14:textId="77777777" w:rsidR="00061990" w:rsidRDefault="00061990" w:rsidP="00BA5C80">
            <w:r>
              <w:t>Lugas iestudēšana.</w:t>
            </w:r>
          </w:p>
        </w:tc>
      </w:tr>
      <w:tr w:rsidR="00061990" w14:paraId="04B1CE18" w14:textId="77777777" w:rsidTr="00BA5C80">
        <w:tc>
          <w:tcPr>
            <w:tcW w:w="3487" w:type="dxa"/>
            <w:vMerge/>
          </w:tcPr>
          <w:p w14:paraId="04B1CE14" w14:textId="77777777" w:rsidR="00061990" w:rsidRDefault="00061990" w:rsidP="00BA5C80"/>
        </w:tc>
        <w:tc>
          <w:tcPr>
            <w:tcW w:w="3487" w:type="dxa"/>
          </w:tcPr>
          <w:p w14:paraId="04B1CE15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E16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E17" w14:textId="77777777" w:rsidR="00061990" w:rsidRDefault="00061990" w:rsidP="00BA5C80">
            <w:r>
              <w:t>Dalība skolas pasākumos, aktivitātēs.</w:t>
            </w:r>
          </w:p>
        </w:tc>
      </w:tr>
      <w:tr w:rsidR="00061990" w14:paraId="04B1CE1D" w14:textId="77777777" w:rsidTr="00BA5C80">
        <w:tc>
          <w:tcPr>
            <w:tcW w:w="3487" w:type="dxa"/>
            <w:vMerge/>
          </w:tcPr>
          <w:p w14:paraId="04B1CE19" w14:textId="77777777" w:rsidR="00061990" w:rsidRDefault="00061990" w:rsidP="00BA5C80"/>
        </w:tc>
        <w:tc>
          <w:tcPr>
            <w:tcW w:w="3487" w:type="dxa"/>
          </w:tcPr>
          <w:p w14:paraId="04B1CE1A" w14:textId="77777777" w:rsidR="00061990" w:rsidRDefault="00061990" w:rsidP="00BA5C80"/>
        </w:tc>
        <w:tc>
          <w:tcPr>
            <w:tcW w:w="3487" w:type="dxa"/>
          </w:tcPr>
          <w:p w14:paraId="04B1CE1B" w14:textId="77777777" w:rsidR="00061990" w:rsidRDefault="00061990" w:rsidP="00BA5C80">
            <w:r>
              <w:t>Dalība pagasta, pilsētas pasākumos.</w:t>
            </w:r>
          </w:p>
        </w:tc>
        <w:tc>
          <w:tcPr>
            <w:tcW w:w="3487" w:type="dxa"/>
          </w:tcPr>
          <w:p w14:paraId="04B1CE1C" w14:textId="77777777" w:rsidR="00061990" w:rsidRDefault="00061990" w:rsidP="00BA5C80">
            <w:r>
              <w:t>Dalība pagasta, pilsētas pasākumos.</w:t>
            </w:r>
          </w:p>
        </w:tc>
      </w:tr>
      <w:tr w:rsidR="00061990" w14:paraId="04B1CE22" w14:textId="77777777" w:rsidTr="00BA5C80">
        <w:tc>
          <w:tcPr>
            <w:tcW w:w="3487" w:type="dxa"/>
            <w:vMerge/>
          </w:tcPr>
          <w:p w14:paraId="04B1CE1E" w14:textId="77777777" w:rsidR="00061990" w:rsidRDefault="00061990" w:rsidP="00BA5C80"/>
        </w:tc>
        <w:tc>
          <w:tcPr>
            <w:tcW w:w="3487" w:type="dxa"/>
          </w:tcPr>
          <w:p w14:paraId="04B1CE1F" w14:textId="77777777" w:rsidR="00061990" w:rsidRDefault="00061990" w:rsidP="00BA5C80"/>
        </w:tc>
        <w:tc>
          <w:tcPr>
            <w:tcW w:w="3487" w:type="dxa"/>
          </w:tcPr>
          <w:p w14:paraId="04B1CE20" w14:textId="77777777" w:rsidR="00061990" w:rsidRDefault="00061990" w:rsidP="00BA5C80">
            <w:r>
              <w:t>Dalība novada skatēs, konkursos.</w:t>
            </w:r>
          </w:p>
        </w:tc>
        <w:tc>
          <w:tcPr>
            <w:tcW w:w="3487" w:type="dxa"/>
          </w:tcPr>
          <w:p w14:paraId="04B1CE21" w14:textId="77777777" w:rsidR="00061990" w:rsidRDefault="00061990" w:rsidP="00BA5C80">
            <w:r>
              <w:t>Dalība novada skatēs, konkursos.</w:t>
            </w:r>
          </w:p>
        </w:tc>
      </w:tr>
      <w:tr w:rsidR="00061990" w14:paraId="04B1CE27" w14:textId="77777777" w:rsidTr="00BA5C80">
        <w:tc>
          <w:tcPr>
            <w:tcW w:w="3487" w:type="dxa"/>
            <w:vMerge/>
          </w:tcPr>
          <w:p w14:paraId="04B1CE23" w14:textId="77777777" w:rsidR="00061990" w:rsidRDefault="00061990" w:rsidP="00BA5C80"/>
        </w:tc>
        <w:tc>
          <w:tcPr>
            <w:tcW w:w="3487" w:type="dxa"/>
          </w:tcPr>
          <w:p w14:paraId="04B1CE24" w14:textId="77777777" w:rsidR="00061990" w:rsidRDefault="00061990" w:rsidP="00BA5C80"/>
        </w:tc>
        <w:tc>
          <w:tcPr>
            <w:tcW w:w="3487" w:type="dxa"/>
          </w:tcPr>
          <w:p w14:paraId="04B1CE25" w14:textId="77777777" w:rsidR="00061990" w:rsidRDefault="00061990" w:rsidP="00BA5C80"/>
        </w:tc>
        <w:tc>
          <w:tcPr>
            <w:tcW w:w="3487" w:type="dxa"/>
          </w:tcPr>
          <w:p w14:paraId="04B1CE26" w14:textId="77777777" w:rsidR="00061990" w:rsidRDefault="00061990" w:rsidP="00BA5C80">
            <w:r w:rsidRPr="00D717E4">
              <w:t>Dalība novada mēroga pasākumos.</w:t>
            </w:r>
          </w:p>
        </w:tc>
      </w:tr>
      <w:tr w:rsidR="00061990" w14:paraId="04B1CE2C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E28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29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2A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2B" w14:textId="77777777" w:rsidR="00061990" w:rsidRDefault="00061990" w:rsidP="00BA5C80">
            <w:r>
              <w:t>Dalība VISC noteiktajās skatēs un konkursos.</w:t>
            </w:r>
          </w:p>
        </w:tc>
      </w:tr>
      <w:tr w:rsidR="00061990" w14:paraId="04B1CE31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E2D" w14:textId="77777777" w:rsidR="00061990" w:rsidRDefault="00061990" w:rsidP="00BA5C80">
            <w:r>
              <w:t>Vizuāli plastiskā  māksla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2E" w14:textId="77777777" w:rsidR="00061990" w:rsidRDefault="00061990" w:rsidP="00BA5C80">
            <w:r>
              <w:t>Specifisko pamatiemaņu apguve.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2F" w14:textId="77777777" w:rsidR="00061990" w:rsidRDefault="00061990" w:rsidP="00BA5C80">
            <w:r>
              <w:t>Specifisko pamatiemaņu apguve.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30" w14:textId="77777777" w:rsidR="00061990" w:rsidRDefault="00061990" w:rsidP="00BA5C80">
            <w:r>
              <w:t>Specifisko pamatiemaņu apguve.</w:t>
            </w:r>
          </w:p>
        </w:tc>
      </w:tr>
      <w:tr w:rsidR="00061990" w14:paraId="04B1CE36" w14:textId="77777777" w:rsidTr="00BA5C80">
        <w:tc>
          <w:tcPr>
            <w:tcW w:w="3487" w:type="dxa"/>
            <w:vMerge/>
          </w:tcPr>
          <w:p w14:paraId="04B1CE32" w14:textId="77777777" w:rsidR="00061990" w:rsidRDefault="00061990" w:rsidP="00BA5C80"/>
        </w:tc>
        <w:tc>
          <w:tcPr>
            <w:tcW w:w="3487" w:type="dxa"/>
          </w:tcPr>
          <w:p w14:paraId="04B1CE33" w14:textId="77777777" w:rsidR="00061990" w:rsidRDefault="00061990" w:rsidP="00BA5C80">
            <w:r>
              <w:t>Daudzveidīgu tehniku apguve.</w:t>
            </w:r>
          </w:p>
        </w:tc>
        <w:tc>
          <w:tcPr>
            <w:tcW w:w="3487" w:type="dxa"/>
          </w:tcPr>
          <w:p w14:paraId="04B1CE34" w14:textId="77777777" w:rsidR="00061990" w:rsidRDefault="00061990" w:rsidP="00BA5C80">
            <w:r>
              <w:t>Daudzveidīgu tehniku apguve.</w:t>
            </w:r>
          </w:p>
        </w:tc>
        <w:tc>
          <w:tcPr>
            <w:tcW w:w="3487" w:type="dxa"/>
          </w:tcPr>
          <w:p w14:paraId="04B1CE35" w14:textId="77777777" w:rsidR="00061990" w:rsidRDefault="00061990" w:rsidP="00BA5C80">
            <w:r>
              <w:t>Daudzveidīgu tehniku apguve.</w:t>
            </w:r>
          </w:p>
        </w:tc>
      </w:tr>
      <w:tr w:rsidR="00061990" w14:paraId="04B1CE3B" w14:textId="77777777" w:rsidTr="00BA5C80">
        <w:tc>
          <w:tcPr>
            <w:tcW w:w="3487" w:type="dxa"/>
            <w:vMerge/>
          </w:tcPr>
          <w:p w14:paraId="04B1CE37" w14:textId="77777777" w:rsidR="00061990" w:rsidRDefault="00061990" w:rsidP="00BA5C80"/>
        </w:tc>
        <w:tc>
          <w:tcPr>
            <w:tcW w:w="3487" w:type="dxa"/>
          </w:tcPr>
          <w:p w14:paraId="04B1CE38" w14:textId="77777777" w:rsidR="00061990" w:rsidRDefault="00061990" w:rsidP="00BA5C80">
            <w:r w:rsidRPr="00271C01">
              <w:t>Dalība skolas pasākumos, aktivitātēs.</w:t>
            </w:r>
          </w:p>
        </w:tc>
        <w:tc>
          <w:tcPr>
            <w:tcW w:w="3487" w:type="dxa"/>
          </w:tcPr>
          <w:p w14:paraId="04B1CE39" w14:textId="77777777" w:rsidR="00061990" w:rsidRDefault="00061990" w:rsidP="00BA5C80">
            <w:r w:rsidRPr="00271C01">
              <w:t>Dalība skolas pasākumos, aktivitātēs.</w:t>
            </w:r>
          </w:p>
        </w:tc>
        <w:tc>
          <w:tcPr>
            <w:tcW w:w="3487" w:type="dxa"/>
          </w:tcPr>
          <w:p w14:paraId="04B1CE3A" w14:textId="77777777" w:rsidR="00061990" w:rsidRDefault="00061990" w:rsidP="00BA5C80">
            <w:r w:rsidRPr="00271C01">
              <w:t>Dalība skolas pasākumos, aktivitātēs.</w:t>
            </w:r>
          </w:p>
        </w:tc>
      </w:tr>
      <w:tr w:rsidR="00061990" w14:paraId="04B1CE40" w14:textId="77777777" w:rsidTr="00BA5C80">
        <w:tc>
          <w:tcPr>
            <w:tcW w:w="3487" w:type="dxa"/>
            <w:vMerge/>
          </w:tcPr>
          <w:p w14:paraId="04B1CE3C" w14:textId="77777777" w:rsidR="00061990" w:rsidRDefault="00061990" w:rsidP="00BA5C80"/>
        </w:tc>
        <w:tc>
          <w:tcPr>
            <w:tcW w:w="3487" w:type="dxa"/>
          </w:tcPr>
          <w:p w14:paraId="04B1CE3D" w14:textId="77777777" w:rsidR="00061990" w:rsidRDefault="00061990" w:rsidP="00BA5C80"/>
        </w:tc>
        <w:tc>
          <w:tcPr>
            <w:tcW w:w="3487" w:type="dxa"/>
          </w:tcPr>
          <w:p w14:paraId="04B1CE3E" w14:textId="77777777" w:rsidR="00061990" w:rsidRDefault="00061990" w:rsidP="00BA5C80">
            <w:r>
              <w:t>Dalība pagasta, pilsētas pasākumos.</w:t>
            </w:r>
          </w:p>
        </w:tc>
        <w:tc>
          <w:tcPr>
            <w:tcW w:w="3487" w:type="dxa"/>
          </w:tcPr>
          <w:p w14:paraId="04B1CE3F" w14:textId="77777777" w:rsidR="00061990" w:rsidRDefault="00061990" w:rsidP="00BA5C80">
            <w:r>
              <w:t>Dalība pagasta, pilsētas pasākumos.</w:t>
            </w:r>
          </w:p>
        </w:tc>
      </w:tr>
      <w:tr w:rsidR="00061990" w14:paraId="04B1CE45" w14:textId="77777777" w:rsidTr="00BA5C80">
        <w:tc>
          <w:tcPr>
            <w:tcW w:w="3487" w:type="dxa"/>
            <w:vMerge/>
          </w:tcPr>
          <w:p w14:paraId="04B1CE41" w14:textId="77777777" w:rsidR="00061990" w:rsidRDefault="00061990" w:rsidP="00BA5C80"/>
        </w:tc>
        <w:tc>
          <w:tcPr>
            <w:tcW w:w="3487" w:type="dxa"/>
          </w:tcPr>
          <w:p w14:paraId="04B1CE42" w14:textId="77777777" w:rsidR="00061990" w:rsidRDefault="00061990" w:rsidP="00BA5C80"/>
        </w:tc>
        <w:tc>
          <w:tcPr>
            <w:tcW w:w="3487" w:type="dxa"/>
          </w:tcPr>
          <w:p w14:paraId="04B1CE43" w14:textId="77777777" w:rsidR="00061990" w:rsidRDefault="00061990" w:rsidP="00BA5C80">
            <w:r>
              <w:t>Dalība skatēs, konkursos.</w:t>
            </w:r>
          </w:p>
        </w:tc>
        <w:tc>
          <w:tcPr>
            <w:tcW w:w="3487" w:type="dxa"/>
          </w:tcPr>
          <w:p w14:paraId="04B1CE44" w14:textId="77777777" w:rsidR="00061990" w:rsidRDefault="00061990" w:rsidP="00BA5C80">
            <w:r>
              <w:t>Dalība novada  mēroga pasākumos.</w:t>
            </w:r>
          </w:p>
        </w:tc>
      </w:tr>
      <w:tr w:rsidR="00061990" w14:paraId="04B1CE4A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E46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47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48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49" w14:textId="77777777" w:rsidR="00061990" w:rsidRDefault="00061990" w:rsidP="00BA5C80">
            <w:r>
              <w:t>Dalība valsts mēroga izstādēs, starptautiskos konkursos.</w:t>
            </w:r>
          </w:p>
        </w:tc>
      </w:tr>
      <w:tr w:rsidR="00061990" w14:paraId="04B1CE4F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E4B" w14:textId="77777777" w:rsidR="00061990" w:rsidRDefault="00061990" w:rsidP="00BA5C80">
            <w:r>
              <w:t>Vides izglītība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4C" w14:textId="77777777" w:rsidR="00061990" w:rsidRDefault="00061990" w:rsidP="00BA5C80">
            <w:r>
              <w:t>Pētniecība brīvā dabā, laboratorijas darbu veikšana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4D" w14:textId="77777777" w:rsidR="00061990" w:rsidRDefault="00061990" w:rsidP="00BA5C80">
            <w:r>
              <w:t>Pētniecība brīvā dabā, laboratorijas darbu veikšana.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4E" w14:textId="77777777" w:rsidR="00061990" w:rsidRDefault="00061990" w:rsidP="00BA5C80">
            <w:r>
              <w:t>Pētniecība brīvā dabā, laboratorijas darbu veikšana.</w:t>
            </w:r>
          </w:p>
        </w:tc>
      </w:tr>
      <w:tr w:rsidR="00061990" w14:paraId="04B1CE54" w14:textId="77777777" w:rsidTr="00BA5C80">
        <w:tc>
          <w:tcPr>
            <w:tcW w:w="3487" w:type="dxa"/>
            <w:vMerge/>
          </w:tcPr>
          <w:p w14:paraId="04B1CE50" w14:textId="77777777" w:rsidR="00061990" w:rsidRDefault="00061990" w:rsidP="00BA5C80"/>
        </w:tc>
        <w:tc>
          <w:tcPr>
            <w:tcW w:w="3487" w:type="dxa"/>
          </w:tcPr>
          <w:p w14:paraId="04B1CE51" w14:textId="77777777" w:rsidR="00061990" w:rsidRDefault="00061990" w:rsidP="00BA5C80"/>
        </w:tc>
        <w:tc>
          <w:tcPr>
            <w:tcW w:w="3487" w:type="dxa"/>
          </w:tcPr>
          <w:p w14:paraId="04B1CE52" w14:textId="77777777" w:rsidR="00061990" w:rsidRDefault="00061990" w:rsidP="00BA5C80">
            <w:r>
              <w:t>Dalība “Mammas dabas”, “Zaļā punkta”, ZAAO  u.c. konkursos.</w:t>
            </w:r>
          </w:p>
        </w:tc>
        <w:tc>
          <w:tcPr>
            <w:tcW w:w="3487" w:type="dxa"/>
          </w:tcPr>
          <w:p w14:paraId="04B1CE53" w14:textId="77777777" w:rsidR="00061990" w:rsidRDefault="00061990" w:rsidP="00BA5C80">
            <w:r>
              <w:t>Dalība “Mammas dabas”, “Zaļā punkta”, ZAAO  u.c. konkursos.</w:t>
            </w:r>
          </w:p>
        </w:tc>
      </w:tr>
      <w:tr w:rsidR="00061990" w14:paraId="04B1CE59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E55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56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57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58" w14:textId="77777777" w:rsidR="00061990" w:rsidRDefault="00061990" w:rsidP="00BA5C80">
            <w:r>
              <w:t>Vides projekti pagastā, pilsētā vai novadā.</w:t>
            </w:r>
          </w:p>
        </w:tc>
      </w:tr>
      <w:tr w:rsidR="00061990" w14:paraId="04B1CE5E" w14:textId="77777777" w:rsidTr="00BA5C80">
        <w:tc>
          <w:tcPr>
            <w:tcW w:w="3487" w:type="dxa"/>
            <w:tcBorders>
              <w:top w:val="single" w:sz="12" w:space="0" w:color="auto"/>
              <w:bottom w:val="single" w:sz="12" w:space="0" w:color="auto"/>
            </w:tcBorders>
          </w:tcPr>
          <w:p w14:paraId="04B1CE5A" w14:textId="77777777" w:rsidR="00061990" w:rsidRDefault="00061990" w:rsidP="00BA5C80">
            <w:r>
              <w:t>Mazpulks</w:t>
            </w:r>
          </w:p>
        </w:tc>
        <w:tc>
          <w:tcPr>
            <w:tcW w:w="3487" w:type="dxa"/>
            <w:tcBorders>
              <w:top w:val="single" w:sz="12" w:space="0" w:color="auto"/>
              <w:bottom w:val="single" w:sz="12" w:space="0" w:color="auto"/>
            </w:tcBorders>
          </w:tcPr>
          <w:p w14:paraId="04B1CE5B" w14:textId="77777777" w:rsidR="00061990" w:rsidRDefault="00061990" w:rsidP="00BA5C80"/>
        </w:tc>
        <w:tc>
          <w:tcPr>
            <w:tcW w:w="3487" w:type="dxa"/>
            <w:tcBorders>
              <w:top w:val="single" w:sz="12" w:space="0" w:color="auto"/>
              <w:bottom w:val="single" w:sz="12" w:space="0" w:color="auto"/>
            </w:tcBorders>
          </w:tcPr>
          <w:p w14:paraId="04B1CE5C" w14:textId="77777777" w:rsidR="00061990" w:rsidRDefault="00061990" w:rsidP="00BA5C80">
            <w:r>
              <w:t xml:space="preserve">Dalība Mazpulku aktivitātēs, pasākumos. </w:t>
            </w:r>
          </w:p>
        </w:tc>
        <w:tc>
          <w:tcPr>
            <w:tcW w:w="3487" w:type="dxa"/>
            <w:tcBorders>
              <w:top w:val="single" w:sz="12" w:space="0" w:color="auto"/>
              <w:bottom w:val="single" w:sz="12" w:space="0" w:color="auto"/>
            </w:tcBorders>
          </w:tcPr>
          <w:p w14:paraId="04B1CE5D" w14:textId="77777777" w:rsidR="00061990" w:rsidRDefault="00061990" w:rsidP="00BA5C80"/>
        </w:tc>
      </w:tr>
      <w:tr w:rsidR="00061990" w14:paraId="04B1CE63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E5F" w14:textId="77777777" w:rsidR="00061990" w:rsidRDefault="00061990" w:rsidP="00BA5C80">
            <w:r>
              <w:t>Tehniskās jaunrade, amatniecība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60" w14:textId="77777777" w:rsidR="00061990" w:rsidRDefault="00061990" w:rsidP="00BA5C80">
            <w:r>
              <w:t>Tehnisko prasmju apguve.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61" w14:textId="77777777" w:rsidR="00061990" w:rsidRDefault="00061990" w:rsidP="00BA5C80">
            <w:r>
              <w:t>Tehnisko un programmēšanas prasmju apguve.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62" w14:textId="77777777" w:rsidR="00061990" w:rsidRDefault="00061990" w:rsidP="00BA5C80">
            <w:r>
              <w:t>Tehnisko un programmēšanas prasmju apguve.</w:t>
            </w:r>
          </w:p>
        </w:tc>
      </w:tr>
      <w:tr w:rsidR="00061990" w14:paraId="04B1CE68" w14:textId="77777777" w:rsidTr="00BA5C80">
        <w:tc>
          <w:tcPr>
            <w:tcW w:w="3487" w:type="dxa"/>
            <w:vMerge/>
          </w:tcPr>
          <w:p w14:paraId="04B1CE64" w14:textId="77777777" w:rsidR="00061990" w:rsidRDefault="00061990" w:rsidP="00BA5C80"/>
        </w:tc>
        <w:tc>
          <w:tcPr>
            <w:tcW w:w="3487" w:type="dxa"/>
          </w:tcPr>
          <w:p w14:paraId="04B1CE65" w14:textId="77777777" w:rsidR="00061990" w:rsidRDefault="00061990" w:rsidP="00BA5C80">
            <w:r>
              <w:t>Dažādu modeļu veidošana.</w:t>
            </w:r>
          </w:p>
        </w:tc>
        <w:tc>
          <w:tcPr>
            <w:tcW w:w="3487" w:type="dxa"/>
          </w:tcPr>
          <w:p w14:paraId="04B1CE66" w14:textId="77777777" w:rsidR="00061990" w:rsidRDefault="00061990" w:rsidP="00BA5C80">
            <w:r>
              <w:t>Dažādu modeļu veidošana.</w:t>
            </w:r>
          </w:p>
        </w:tc>
        <w:tc>
          <w:tcPr>
            <w:tcW w:w="3487" w:type="dxa"/>
          </w:tcPr>
          <w:p w14:paraId="04B1CE67" w14:textId="77777777" w:rsidR="00061990" w:rsidRDefault="00061990" w:rsidP="00BA5C80">
            <w:r>
              <w:t>Dažādu modeļu veidošana.</w:t>
            </w:r>
          </w:p>
        </w:tc>
      </w:tr>
      <w:tr w:rsidR="00061990" w14:paraId="04B1CE6D" w14:textId="77777777" w:rsidTr="00BA5C80">
        <w:tc>
          <w:tcPr>
            <w:tcW w:w="3487" w:type="dxa"/>
            <w:vMerge/>
          </w:tcPr>
          <w:p w14:paraId="04B1CE69" w14:textId="77777777" w:rsidR="00061990" w:rsidRDefault="00061990" w:rsidP="00BA5C80"/>
        </w:tc>
        <w:tc>
          <w:tcPr>
            <w:tcW w:w="3487" w:type="dxa"/>
          </w:tcPr>
          <w:p w14:paraId="04B1CE6A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E6B" w14:textId="77777777" w:rsidR="00061990" w:rsidRDefault="00061990" w:rsidP="00BA5C80">
            <w:r>
              <w:t>Dalība skolas pasākumos, aktivitātēs.</w:t>
            </w:r>
          </w:p>
        </w:tc>
        <w:tc>
          <w:tcPr>
            <w:tcW w:w="3487" w:type="dxa"/>
          </w:tcPr>
          <w:p w14:paraId="04B1CE6C" w14:textId="77777777" w:rsidR="00061990" w:rsidRDefault="00061990" w:rsidP="00BA5C80">
            <w:r>
              <w:t>Dalība skolas pasākumos, aktivitātēs.</w:t>
            </w:r>
          </w:p>
        </w:tc>
      </w:tr>
      <w:tr w:rsidR="00061990" w14:paraId="04B1CE72" w14:textId="77777777" w:rsidTr="00BA5C80">
        <w:tc>
          <w:tcPr>
            <w:tcW w:w="3487" w:type="dxa"/>
            <w:vMerge/>
          </w:tcPr>
          <w:p w14:paraId="04B1CE6E" w14:textId="77777777" w:rsidR="00061990" w:rsidRDefault="00061990" w:rsidP="00BA5C80"/>
        </w:tc>
        <w:tc>
          <w:tcPr>
            <w:tcW w:w="3487" w:type="dxa"/>
          </w:tcPr>
          <w:p w14:paraId="04B1CE6F" w14:textId="77777777" w:rsidR="00061990" w:rsidRDefault="00061990" w:rsidP="00BA5C80"/>
        </w:tc>
        <w:tc>
          <w:tcPr>
            <w:tcW w:w="3487" w:type="dxa"/>
          </w:tcPr>
          <w:p w14:paraId="04B1CE70" w14:textId="77777777" w:rsidR="00061990" w:rsidRDefault="00061990" w:rsidP="00BA5C80">
            <w:r>
              <w:t>Dalība novada skatēs, konkursos.</w:t>
            </w:r>
          </w:p>
        </w:tc>
        <w:tc>
          <w:tcPr>
            <w:tcW w:w="3487" w:type="dxa"/>
          </w:tcPr>
          <w:p w14:paraId="04B1CE71" w14:textId="77777777" w:rsidR="00061990" w:rsidRDefault="00061990" w:rsidP="00BA5C80">
            <w:r>
              <w:t>Dalība novada skatēs, konkursos.</w:t>
            </w:r>
          </w:p>
        </w:tc>
      </w:tr>
      <w:tr w:rsidR="00061990" w14:paraId="04B1CE77" w14:textId="77777777" w:rsidTr="00BA5C80">
        <w:tc>
          <w:tcPr>
            <w:tcW w:w="3487" w:type="dxa"/>
            <w:vMerge/>
          </w:tcPr>
          <w:p w14:paraId="04B1CE73" w14:textId="77777777" w:rsidR="00061990" w:rsidRDefault="00061990" w:rsidP="00BA5C80"/>
        </w:tc>
        <w:tc>
          <w:tcPr>
            <w:tcW w:w="3487" w:type="dxa"/>
          </w:tcPr>
          <w:p w14:paraId="04B1CE74" w14:textId="77777777" w:rsidR="00061990" w:rsidRDefault="00061990" w:rsidP="00BA5C80"/>
        </w:tc>
        <w:tc>
          <w:tcPr>
            <w:tcW w:w="3487" w:type="dxa"/>
          </w:tcPr>
          <w:p w14:paraId="04B1CE75" w14:textId="77777777" w:rsidR="00061990" w:rsidRDefault="00061990" w:rsidP="00BA5C80"/>
        </w:tc>
        <w:tc>
          <w:tcPr>
            <w:tcW w:w="3487" w:type="dxa"/>
          </w:tcPr>
          <w:p w14:paraId="04B1CE76" w14:textId="77777777" w:rsidR="00061990" w:rsidRDefault="00061990" w:rsidP="00BA5C80">
            <w:r>
              <w:t>Dalība novada pasākumos.</w:t>
            </w:r>
          </w:p>
        </w:tc>
      </w:tr>
      <w:tr w:rsidR="00061990" w14:paraId="04B1CE7C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E78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79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7A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7B" w14:textId="77777777" w:rsidR="00061990" w:rsidRDefault="00061990" w:rsidP="00BA5C80">
            <w:r>
              <w:t>Dalība VISC rīkotajos  un citos valsts mēroga konkursos.</w:t>
            </w:r>
          </w:p>
        </w:tc>
      </w:tr>
      <w:tr w:rsidR="00061990" w14:paraId="04B1CE81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E7D" w14:textId="77777777" w:rsidR="00061990" w:rsidRDefault="00061990" w:rsidP="00BA5C80">
            <w:r>
              <w:t xml:space="preserve">Sports 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7E" w14:textId="77777777" w:rsidR="00061990" w:rsidRDefault="00061990" w:rsidP="00BA5C80">
            <w:r>
              <w:t>Veselības nostiprināšana.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7F" w14:textId="77777777" w:rsidR="00061990" w:rsidRDefault="00061990" w:rsidP="00BA5C80">
            <w:r>
              <w:t>Veselības nostiprināšana.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80" w14:textId="77777777" w:rsidR="00061990" w:rsidRDefault="00061990" w:rsidP="00BA5C80">
            <w:r>
              <w:t>Veselības nostiprināšana.</w:t>
            </w:r>
          </w:p>
        </w:tc>
      </w:tr>
      <w:tr w:rsidR="00061990" w14:paraId="04B1CE86" w14:textId="77777777" w:rsidTr="00BA5C80">
        <w:tc>
          <w:tcPr>
            <w:tcW w:w="3487" w:type="dxa"/>
            <w:vMerge/>
          </w:tcPr>
          <w:p w14:paraId="04B1CE82" w14:textId="77777777" w:rsidR="00061990" w:rsidRDefault="00061990" w:rsidP="00BA5C80"/>
        </w:tc>
        <w:tc>
          <w:tcPr>
            <w:tcW w:w="3487" w:type="dxa"/>
          </w:tcPr>
          <w:p w14:paraId="04B1CE83" w14:textId="77777777" w:rsidR="00061990" w:rsidRDefault="00061990" w:rsidP="00BA5C80">
            <w:r>
              <w:t>Pakāpeniska fiziskā attīstīšana.</w:t>
            </w:r>
          </w:p>
        </w:tc>
        <w:tc>
          <w:tcPr>
            <w:tcW w:w="3487" w:type="dxa"/>
          </w:tcPr>
          <w:p w14:paraId="04B1CE84" w14:textId="77777777" w:rsidR="00061990" w:rsidRDefault="00061990" w:rsidP="00BA5C80">
            <w:r>
              <w:t>Pakāpeniska fiziskā attīstīšana.</w:t>
            </w:r>
          </w:p>
        </w:tc>
        <w:tc>
          <w:tcPr>
            <w:tcW w:w="3487" w:type="dxa"/>
          </w:tcPr>
          <w:p w14:paraId="04B1CE85" w14:textId="77777777" w:rsidR="00061990" w:rsidRDefault="00061990" w:rsidP="00BA5C80">
            <w:r>
              <w:t>Pakāpeniska fiziskā attīstīšana.</w:t>
            </w:r>
          </w:p>
        </w:tc>
      </w:tr>
      <w:tr w:rsidR="00061990" w14:paraId="04B1CE8B" w14:textId="77777777" w:rsidTr="00BA5C80">
        <w:tc>
          <w:tcPr>
            <w:tcW w:w="3487" w:type="dxa"/>
            <w:vMerge/>
          </w:tcPr>
          <w:p w14:paraId="04B1CE87" w14:textId="77777777" w:rsidR="00061990" w:rsidRDefault="00061990" w:rsidP="00BA5C80"/>
        </w:tc>
        <w:tc>
          <w:tcPr>
            <w:tcW w:w="3487" w:type="dxa"/>
          </w:tcPr>
          <w:p w14:paraId="04B1CE88" w14:textId="77777777" w:rsidR="00061990" w:rsidRDefault="00061990" w:rsidP="00BA5C80"/>
        </w:tc>
        <w:tc>
          <w:tcPr>
            <w:tcW w:w="3487" w:type="dxa"/>
          </w:tcPr>
          <w:p w14:paraId="04B1CE89" w14:textId="77777777" w:rsidR="00061990" w:rsidRDefault="00061990" w:rsidP="00BA5C80">
            <w:r>
              <w:t>Sporta veidu speciālie vingrojumi, tehnikas pamati, drošības tehnikas.</w:t>
            </w:r>
          </w:p>
        </w:tc>
        <w:tc>
          <w:tcPr>
            <w:tcW w:w="3487" w:type="dxa"/>
          </w:tcPr>
          <w:p w14:paraId="04B1CE8A" w14:textId="77777777" w:rsidR="00061990" w:rsidRDefault="00061990" w:rsidP="00BA5C80">
            <w:r>
              <w:t>Sporta veidu speciālie vingrojumi, tehnikas pamati, drošības tehnikas.</w:t>
            </w:r>
          </w:p>
        </w:tc>
      </w:tr>
      <w:tr w:rsidR="00061990" w14:paraId="04B1CE90" w14:textId="77777777" w:rsidTr="00BA5C80">
        <w:tc>
          <w:tcPr>
            <w:tcW w:w="3487" w:type="dxa"/>
            <w:vMerge/>
          </w:tcPr>
          <w:p w14:paraId="04B1CE8C" w14:textId="77777777" w:rsidR="00061990" w:rsidRDefault="00061990" w:rsidP="00BA5C80"/>
        </w:tc>
        <w:tc>
          <w:tcPr>
            <w:tcW w:w="3487" w:type="dxa"/>
          </w:tcPr>
          <w:p w14:paraId="04B1CE8D" w14:textId="77777777" w:rsidR="00061990" w:rsidRDefault="00061990" w:rsidP="00BA5C80"/>
        </w:tc>
        <w:tc>
          <w:tcPr>
            <w:tcW w:w="3487" w:type="dxa"/>
          </w:tcPr>
          <w:p w14:paraId="04B1CE8E" w14:textId="77777777" w:rsidR="00061990" w:rsidRDefault="00061990" w:rsidP="00BA5C80">
            <w:r>
              <w:t>Dalība novada sacensībās.</w:t>
            </w:r>
          </w:p>
        </w:tc>
        <w:tc>
          <w:tcPr>
            <w:tcW w:w="3487" w:type="dxa"/>
          </w:tcPr>
          <w:p w14:paraId="04B1CE8F" w14:textId="77777777" w:rsidR="00061990" w:rsidRDefault="00061990" w:rsidP="00BA5C80">
            <w:r>
              <w:t>Dalība novada sacensībās.</w:t>
            </w:r>
          </w:p>
        </w:tc>
      </w:tr>
      <w:tr w:rsidR="00061990" w14:paraId="04B1CE95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E91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92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93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94" w14:textId="77777777" w:rsidR="00061990" w:rsidRDefault="00061990" w:rsidP="00BA5C80">
            <w:r>
              <w:t xml:space="preserve">Dalība </w:t>
            </w:r>
            <w:proofErr w:type="spellStart"/>
            <w:r>
              <w:t>strapnovadu</w:t>
            </w:r>
            <w:proofErr w:type="spellEnd"/>
            <w:r>
              <w:t>, reģiona, republikas sacensībās.</w:t>
            </w:r>
          </w:p>
        </w:tc>
      </w:tr>
      <w:tr w:rsidR="00061990" w14:paraId="04B1CE9A" w14:textId="77777777" w:rsidTr="00BA5C80">
        <w:tc>
          <w:tcPr>
            <w:tcW w:w="3487" w:type="dxa"/>
            <w:tcBorders>
              <w:top w:val="single" w:sz="12" w:space="0" w:color="auto"/>
            </w:tcBorders>
          </w:tcPr>
          <w:p w14:paraId="04B1CE96" w14:textId="77777777" w:rsidR="00061990" w:rsidRDefault="00061990" w:rsidP="00BA5C80">
            <w:r>
              <w:t>Jaunie satiksmes dalībnieki.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97" w14:textId="77777777" w:rsidR="00061990" w:rsidRDefault="00061990" w:rsidP="00BA5C80">
            <w:r>
              <w:t>Prasmju apguve riteņbraukšanas tiesību ieguvei.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98" w14:textId="77777777" w:rsidR="00061990" w:rsidRDefault="00061990" w:rsidP="00BA5C80">
            <w:r>
              <w:t>Prasmju apguve riteņbraukšanas tiesību ieguvei.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99" w14:textId="77777777" w:rsidR="00061990" w:rsidRDefault="00061990" w:rsidP="00BA5C80"/>
        </w:tc>
      </w:tr>
      <w:tr w:rsidR="00061990" w14:paraId="04B1CE9F" w14:textId="77777777" w:rsidTr="00BA5C80">
        <w:tc>
          <w:tcPr>
            <w:tcW w:w="3487" w:type="dxa"/>
          </w:tcPr>
          <w:p w14:paraId="04B1CE9B" w14:textId="77777777" w:rsidR="00061990" w:rsidRDefault="00061990" w:rsidP="00BA5C80"/>
        </w:tc>
        <w:tc>
          <w:tcPr>
            <w:tcW w:w="3487" w:type="dxa"/>
          </w:tcPr>
          <w:p w14:paraId="04B1CE9C" w14:textId="77777777" w:rsidR="00061990" w:rsidRDefault="00061990" w:rsidP="00BA5C80">
            <w:r>
              <w:t>Tiesību ieguves pārbaudījuma kārtošana.</w:t>
            </w:r>
          </w:p>
        </w:tc>
        <w:tc>
          <w:tcPr>
            <w:tcW w:w="3487" w:type="dxa"/>
          </w:tcPr>
          <w:p w14:paraId="04B1CE9D" w14:textId="77777777" w:rsidR="00061990" w:rsidRDefault="00061990" w:rsidP="00BA5C80">
            <w:r>
              <w:t>Tiesību ieguves pārbaudījuma kārtošana.</w:t>
            </w:r>
          </w:p>
        </w:tc>
        <w:tc>
          <w:tcPr>
            <w:tcW w:w="3487" w:type="dxa"/>
          </w:tcPr>
          <w:p w14:paraId="04B1CE9E" w14:textId="77777777" w:rsidR="00061990" w:rsidRDefault="00061990" w:rsidP="00BA5C80"/>
        </w:tc>
      </w:tr>
      <w:tr w:rsidR="00061990" w14:paraId="04B1CEA4" w14:textId="77777777" w:rsidTr="00BA5C80">
        <w:tc>
          <w:tcPr>
            <w:tcW w:w="3487" w:type="dxa"/>
            <w:tcBorders>
              <w:bottom w:val="single" w:sz="12" w:space="0" w:color="auto"/>
            </w:tcBorders>
          </w:tcPr>
          <w:p w14:paraId="04B1CEA0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A1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A2" w14:textId="77777777" w:rsidR="00061990" w:rsidRDefault="00061990" w:rsidP="00BA5C80">
            <w:r>
              <w:t xml:space="preserve">Dalība CSDD rīkotajā “Jauno satiksmes dalībnieku forumā”. </w:t>
            </w:r>
          </w:p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A3" w14:textId="77777777" w:rsidR="00061990" w:rsidRDefault="00061990" w:rsidP="00BA5C80"/>
        </w:tc>
      </w:tr>
      <w:tr w:rsidR="00061990" w14:paraId="04B1CEA9" w14:textId="77777777" w:rsidTr="00BA5C80">
        <w:tc>
          <w:tcPr>
            <w:tcW w:w="3487" w:type="dxa"/>
            <w:vMerge w:val="restart"/>
            <w:tcBorders>
              <w:top w:val="single" w:sz="12" w:space="0" w:color="auto"/>
            </w:tcBorders>
          </w:tcPr>
          <w:p w14:paraId="04B1CEA5" w14:textId="77777777" w:rsidR="00061990" w:rsidRDefault="00061990" w:rsidP="00BA5C80">
            <w:r>
              <w:t>Novadpētniecības pulciņš.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A6" w14:textId="77777777" w:rsidR="00061990" w:rsidRDefault="00061990" w:rsidP="00BA5C80">
            <w:r>
              <w:t>Skolas un pagasta, pilsētas vēstures izpēte.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A7" w14:textId="77777777" w:rsidR="00061990" w:rsidRDefault="00061990" w:rsidP="00BA5C80">
            <w:r>
              <w:t>Skolas un pagasta, pilsētas vēstures izpēte.</w:t>
            </w:r>
          </w:p>
        </w:tc>
        <w:tc>
          <w:tcPr>
            <w:tcW w:w="3487" w:type="dxa"/>
            <w:tcBorders>
              <w:top w:val="single" w:sz="12" w:space="0" w:color="auto"/>
            </w:tcBorders>
          </w:tcPr>
          <w:p w14:paraId="04B1CEA8" w14:textId="77777777" w:rsidR="00061990" w:rsidRDefault="00061990" w:rsidP="00BA5C80">
            <w:r>
              <w:t>Skolas un pagasta, pilsētas vēstures izpēte.</w:t>
            </w:r>
          </w:p>
        </w:tc>
      </w:tr>
      <w:tr w:rsidR="00061990" w14:paraId="04B1CEAE" w14:textId="77777777" w:rsidTr="00BA5C80">
        <w:tc>
          <w:tcPr>
            <w:tcW w:w="3487" w:type="dxa"/>
            <w:vMerge/>
          </w:tcPr>
          <w:p w14:paraId="04B1CEAA" w14:textId="77777777" w:rsidR="00061990" w:rsidRDefault="00061990" w:rsidP="00BA5C80"/>
        </w:tc>
        <w:tc>
          <w:tcPr>
            <w:tcW w:w="3487" w:type="dxa"/>
          </w:tcPr>
          <w:p w14:paraId="04B1CEAB" w14:textId="77777777" w:rsidR="00061990" w:rsidRDefault="00061990" w:rsidP="00BA5C80"/>
        </w:tc>
        <w:tc>
          <w:tcPr>
            <w:tcW w:w="3487" w:type="dxa"/>
          </w:tcPr>
          <w:p w14:paraId="04B1CEAC" w14:textId="77777777" w:rsidR="00061990" w:rsidRDefault="00061990" w:rsidP="00BA5C80">
            <w:r>
              <w:t>Sadarbība ar muzeju.</w:t>
            </w:r>
          </w:p>
        </w:tc>
        <w:tc>
          <w:tcPr>
            <w:tcW w:w="3487" w:type="dxa"/>
          </w:tcPr>
          <w:p w14:paraId="04B1CEAD" w14:textId="77777777" w:rsidR="00061990" w:rsidRDefault="00061990" w:rsidP="00BA5C80">
            <w:r>
              <w:t>Sadarbība ar muzeju.</w:t>
            </w:r>
          </w:p>
        </w:tc>
      </w:tr>
      <w:tr w:rsidR="00061990" w14:paraId="04B1CEB3" w14:textId="77777777" w:rsidTr="00BA5C80">
        <w:tc>
          <w:tcPr>
            <w:tcW w:w="3487" w:type="dxa"/>
            <w:vMerge/>
          </w:tcPr>
          <w:p w14:paraId="04B1CEAF" w14:textId="77777777" w:rsidR="00061990" w:rsidRDefault="00061990" w:rsidP="00BA5C80"/>
        </w:tc>
        <w:tc>
          <w:tcPr>
            <w:tcW w:w="3487" w:type="dxa"/>
          </w:tcPr>
          <w:p w14:paraId="04B1CEB0" w14:textId="77777777" w:rsidR="00061990" w:rsidRDefault="00061990" w:rsidP="00BA5C80"/>
        </w:tc>
        <w:tc>
          <w:tcPr>
            <w:tcW w:w="3487" w:type="dxa"/>
          </w:tcPr>
          <w:p w14:paraId="04B1CEB1" w14:textId="77777777" w:rsidR="00061990" w:rsidRDefault="00061990" w:rsidP="00BA5C80">
            <w:r>
              <w:t>Dalība pagasta, pilsētas pasākumos.</w:t>
            </w:r>
          </w:p>
        </w:tc>
        <w:tc>
          <w:tcPr>
            <w:tcW w:w="3487" w:type="dxa"/>
          </w:tcPr>
          <w:p w14:paraId="04B1CEB2" w14:textId="77777777" w:rsidR="00061990" w:rsidRDefault="00061990" w:rsidP="00BA5C80">
            <w:r>
              <w:t>Dalība pagasta, pilsētas pasākumos.</w:t>
            </w:r>
          </w:p>
        </w:tc>
      </w:tr>
      <w:tr w:rsidR="00061990" w14:paraId="04B1CEB8" w14:textId="77777777" w:rsidTr="00BA5C80">
        <w:tc>
          <w:tcPr>
            <w:tcW w:w="3487" w:type="dxa"/>
            <w:vMerge/>
          </w:tcPr>
          <w:p w14:paraId="04B1CEB4" w14:textId="77777777" w:rsidR="00061990" w:rsidRDefault="00061990" w:rsidP="00BA5C80"/>
        </w:tc>
        <w:tc>
          <w:tcPr>
            <w:tcW w:w="3487" w:type="dxa"/>
          </w:tcPr>
          <w:p w14:paraId="04B1CEB5" w14:textId="77777777" w:rsidR="00061990" w:rsidRDefault="00061990" w:rsidP="00BA5C80"/>
        </w:tc>
        <w:tc>
          <w:tcPr>
            <w:tcW w:w="3487" w:type="dxa"/>
          </w:tcPr>
          <w:p w14:paraId="04B1CEB6" w14:textId="77777777" w:rsidR="00061990" w:rsidRDefault="00061990" w:rsidP="00BA5C80"/>
        </w:tc>
        <w:tc>
          <w:tcPr>
            <w:tcW w:w="3487" w:type="dxa"/>
          </w:tcPr>
          <w:p w14:paraId="04B1CEB7" w14:textId="77777777" w:rsidR="00061990" w:rsidRDefault="00061990" w:rsidP="00BA5C80">
            <w:r>
              <w:t>Dalība ar ekspozīciju novada pasākumos.</w:t>
            </w:r>
          </w:p>
        </w:tc>
      </w:tr>
      <w:tr w:rsidR="00061990" w14:paraId="04B1CEBD" w14:textId="77777777" w:rsidTr="00BA5C80">
        <w:tc>
          <w:tcPr>
            <w:tcW w:w="3487" w:type="dxa"/>
            <w:vMerge/>
            <w:tcBorders>
              <w:bottom w:val="single" w:sz="12" w:space="0" w:color="auto"/>
            </w:tcBorders>
          </w:tcPr>
          <w:p w14:paraId="04B1CEB9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BA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BB" w14:textId="77777777" w:rsidR="00061990" w:rsidRDefault="00061990" w:rsidP="00BA5C80"/>
        </w:tc>
        <w:tc>
          <w:tcPr>
            <w:tcW w:w="3487" w:type="dxa"/>
            <w:tcBorders>
              <w:bottom w:val="single" w:sz="12" w:space="0" w:color="auto"/>
            </w:tcBorders>
          </w:tcPr>
          <w:p w14:paraId="04B1CEBC" w14:textId="77777777" w:rsidR="00061990" w:rsidRDefault="00061990" w:rsidP="00BA5C80">
            <w:r>
              <w:t xml:space="preserve">Dalība </w:t>
            </w:r>
            <w:proofErr w:type="spellStart"/>
            <w:r>
              <w:t>starpnovadu</w:t>
            </w:r>
            <w:proofErr w:type="spellEnd"/>
            <w:r>
              <w:t xml:space="preserve"> un valsts mēroga aktivitātēs.</w:t>
            </w:r>
          </w:p>
        </w:tc>
      </w:tr>
    </w:tbl>
    <w:p w14:paraId="04B1CEBE" w14:textId="77777777" w:rsidR="00061990" w:rsidRDefault="00061990" w:rsidP="00061990">
      <w:r>
        <w:t>*Pulciņi, kas uzsāk savu darbību, pirmajā gadā programmā plāno   1-2 stundas nedēļā.</w:t>
      </w:r>
    </w:p>
    <w:p w14:paraId="04B1CEBF" w14:textId="77777777" w:rsidR="00061990" w:rsidRDefault="00061990">
      <w:r>
        <w:br w:type="page"/>
      </w:r>
    </w:p>
    <w:p w14:paraId="04B1CEC0" w14:textId="77777777" w:rsidR="00061990" w:rsidRDefault="00061990" w:rsidP="00061990">
      <w:pPr>
        <w:jc w:val="right"/>
        <w:sectPr w:rsidR="00061990" w:rsidSect="00061990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04B1CEC1" w14:textId="77777777" w:rsidR="00061990" w:rsidRDefault="00061990" w:rsidP="00061990">
      <w:pPr>
        <w:jc w:val="right"/>
      </w:pPr>
      <w:r>
        <w:lastRenderedPageBreak/>
        <w:t xml:space="preserve">Pielikums </w:t>
      </w:r>
      <w:r w:rsidR="004E1AAC">
        <w:t>N</w:t>
      </w:r>
      <w:r>
        <w:t>r.2</w:t>
      </w:r>
    </w:p>
    <w:p w14:paraId="04B1CEC2" w14:textId="77777777" w:rsidR="004E1AAC" w:rsidRDefault="004E1AAC" w:rsidP="004E1AAC">
      <w:pPr>
        <w:spacing w:after="0"/>
        <w:jc w:val="right"/>
      </w:pPr>
      <w:r>
        <w:t>Noteikumiem “</w:t>
      </w:r>
      <w:r w:rsidRPr="004E1AAC">
        <w:t xml:space="preserve">Alojas novada interešu izglītības pulciņu, </w:t>
      </w:r>
    </w:p>
    <w:p w14:paraId="04B1CEC3" w14:textId="77777777" w:rsidR="004E1AAC" w:rsidRDefault="004E1AAC" w:rsidP="004E1AAC">
      <w:pPr>
        <w:spacing w:after="0"/>
        <w:jc w:val="right"/>
      </w:pPr>
      <w:r w:rsidRPr="004E1AAC">
        <w:t xml:space="preserve">tautas māksla kolektīvu un </w:t>
      </w:r>
      <w:proofErr w:type="spellStart"/>
      <w:r w:rsidRPr="004E1AAC">
        <w:t>amatiermākslas</w:t>
      </w:r>
      <w:proofErr w:type="spellEnd"/>
      <w:r w:rsidRPr="004E1AAC">
        <w:t xml:space="preserve">  kolektīvu</w:t>
      </w:r>
    </w:p>
    <w:p w14:paraId="04B1CEC4" w14:textId="77777777" w:rsidR="004E1AAC" w:rsidRDefault="004E1AAC" w:rsidP="004E1AAC">
      <w:pPr>
        <w:spacing w:after="0"/>
        <w:jc w:val="right"/>
      </w:pPr>
      <w:r w:rsidRPr="004E1AAC">
        <w:t xml:space="preserve"> darbības un finansēšanas kārtība</w:t>
      </w:r>
      <w:r>
        <w:t>”</w:t>
      </w:r>
    </w:p>
    <w:p w14:paraId="04B1CEC5" w14:textId="77777777" w:rsidR="004E1AAC" w:rsidRDefault="004E1AAC" w:rsidP="00061990">
      <w:pPr>
        <w:jc w:val="right"/>
      </w:pPr>
    </w:p>
    <w:p w14:paraId="04B1CEC6" w14:textId="77777777" w:rsidR="00061990" w:rsidRPr="00061990" w:rsidRDefault="00061990" w:rsidP="00061990">
      <w:pPr>
        <w:spacing w:after="0" w:line="240" w:lineRule="auto"/>
        <w:ind w:left="1418"/>
        <w:jc w:val="right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 xml:space="preserve">APSTIPRINU: </w:t>
      </w:r>
    </w:p>
    <w:p w14:paraId="04B1CEC7" w14:textId="77777777" w:rsidR="00061990" w:rsidRPr="00061990" w:rsidRDefault="00061990" w:rsidP="00061990">
      <w:pPr>
        <w:spacing w:after="0" w:line="240" w:lineRule="auto"/>
        <w:ind w:left="1418"/>
        <w:jc w:val="right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Skolas direktors: _______________________</w:t>
      </w:r>
    </w:p>
    <w:p w14:paraId="04B1CEC8" w14:textId="77777777" w:rsidR="00061990" w:rsidRPr="00061990" w:rsidRDefault="00061990" w:rsidP="00061990">
      <w:pPr>
        <w:spacing w:after="0" w:line="240" w:lineRule="auto"/>
        <w:ind w:left="1418"/>
        <w:jc w:val="right"/>
        <w:rPr>
          <w:rFonts w:eastAsia="Times New Roman" w:cs="Times New Roman"/>
          <w:szCs w:val="24"/>
        </w:rPr>
      </w:pPr>
    </w:p>
    <w:p w14:paraId="04B1CEC9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______________________________________________________________________</w:t>
      </w:r>
    </w:p>
    <w:p w14:paraId="04B1CECA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(skola)</w:t>
      </w:r>
    </w:p>
    <w:p w14:paraId="04B1CECB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4B1CECC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________________________________________________________________________</w:t>
      </w:r>
    </w:p>
    <w:p w14:paraId="04B1CECD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(interešu izglītības pulciņa nosaukums)</w:t>
      </w:r>
    </w:p>
    <w:p w14:paraId="04B1CECE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4B1CECF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DARBĪBAS IZVĒRTĒJUMS</w:t>
      </w:r>
    </w:p>
    <w:p w14:paraId="04B1CED0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 xml:space="preserve">20___./20___. </w:t>
      </w:r>
      <w:proofErr w:type="spellStart"/>
      <w:r w:rsidRPr="00061990">
        <w:rPr>
          <w:rFonts w:eastAsia="Times New Roman" w:cs="Times New Roman"/>
          <w:szCs w:val="24"/>
        </w:rPr>
        <w:t>m.g</w:t>
      </w:r>
      <w:proofErr w:type="spellEnd"/>
      <w:r w:rsidRPr="00061990">
        <w:rPr>
          <w:rFonts w:eastAsia="Times New Roman" w:cs="Times New Roman"/>
          <w:szCs w:val="24"/>
        </w:rPr>
        <w:t>.</w:t>
      </w:r>
    </w:p>
    <w:p w14:paraId="04B1CED1" w14:textId="77777777" w:rsidR="00061990" w:rsidRPr="00061990" w:rsidRDefault="00061990" w:rsidP="00061990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4B1CED2" w14:textId="77777777" w:rsidR="00061990" w:rsidRPr="00061990" w:rsidRDefault="00061990" w:rsidP="000619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Dalībnieku skaits  ______________                 _______________</w:t>
      </w:r>
    </w:p>
    <w:p w14:paraId="04B1CED3" w14:textId="77777777" w:rsidR="00061990" w:rsidRPr="00061990" w:rsidRDefault="00061990" w:rsidP="00061990">
      <w:pPr>
        <w:spacing w:after="0" w:line="240" w:lineRule="auto"/>
        <w:ind w:left="720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 xml:space="preserve">                              (</w:t>
      </w:r>
      <w:proofErr w:type="spellStart"/>
      <w:r w:rsidRPr="00061990">
        <w:rPr>
          <w:rFonts w:eastAsia="Times New Roman" w:cs="Times New Roman"/>
          <w:szCs w:val="24"/>
        </w:rPr>
        <w:t>māc.g</w:t>
      </w:r>
      <w:proofErr w:type="spellEnd"/>
      <w:r w:rsidRPr="00061990">
        <w:rPr>
          <w:rFonts w:eastAsia="Times New Roman" w:cs="Times New Roman"/>
          <w:szCs w:val="24"/>
        </w:rPr>
        <w:t>. sākumā)</w:t>
      </w:r>
      <w:r w:rsidRPr="00061990">
        <w:rPr>
          <w:rFonts w:eastAsia="Times New Roman" w:cs="Times New Roman"/>
          <w:szCs w:val="24"/>
        </w:rPr>
        <w:tab/>
      </w:r>
      <w:r w:rsidRPr="00061990">
        <w:rPr>
          <w:rFonts w:eastAsia="Times New Roman" w:cs="Times New Roman"/>
          <w:szCs w:val="24"/>
        </w:rPr>
        <w:tab/>
        <w:t xml:space="preserve">    (</w:t>
      </w:r>
      <w:proofErr w:type="spellStart"/>
      <w:r w:rsidRPr="00061990">
        <w:rPr>
          <w:rFonts w:eastAsia="Times New Roman" w:cs="Times New Roman"/>
          <w:szCs w:val="24"/>
        </w:rPr>
        <w:t>māc.g</w:t>
      </w:r>
      <w:proofErr w:type="spellEnd"/>
      <w:r w:rsidRPr="00061990">
        <w:rPr>
          <w:rFonts w:eastAsia="Times New Roman" w:cs="Times New Roman"/>
          <w:szCs w:val="24"/>
        </w:rPr>
        <w:t>. beigās)</w:t>
      </w:r>
    </w:p>
    <w:p w14:paraId="04B1CED4" w14:textId="77777777" w:rsidR="00061990" w:rsidRPr="00061990" w:rsidRDefault="00061990" w:rsidP="00061990">
      <w:pPr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04B1CED5" w14:textId="77777777" w:rsidR="00061990" w:rsidRPr="00061990" w:rsidRDefault="00061990" w:rsidP="000619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Plānotā programmas apguve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1275"/>
        <w:gridCol w:w="1276"/>
        <w:gridCol w:w="1418"/>
      </w:tblGrid>
      <w:tr w:rsidR="00061990" w:rsidRPr="00061990" w14:paraId="04B1CEDA" w14:textId="77777777" w:rsidTr="00BA5C8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ED6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61990">
              <w:rPr>
                <w:rFonts w:eastAsia="Times New Roman" w:cs="Times New Roman"/>
                <w:szCs w:val="24"/>
              </w:rPr>
              <w:t>Programmā plānotās prasmes, sagatavotie darbi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ED7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61990">
              <w:rPr>
                <w:rFonts w:eastAsia="Times New Roman" w:cs="Times New Roman"/>
                <w:szCs w:val="24"/>
              </w:rPr>
              <w:t xml:space="preserve">Jā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ED8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61990">
              <w:rPr>
                <w:rFonts w:eastAsia="Times New Roman" w:cs="Times New Roman"/>
                <w:szCs w:val="24"/>
              </w:rPr>
              <w:t xml:space="preserve">Daļēji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ED9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61990">
              <w:rPr>
                <w:rFonts w:eastAsia="Times New Roman" w:cs="Times New Roman"/>
                <w:szCs w:val="24"/>
              </w:rPr>
              <w:t>Nē</w:t>
            </w:r>
          </w:p>
        </w:tc>
      </w:tr>
      <w:tr w:rsidR="00061990" w:rsidRPr="00061990" w14:paraId="04B1CEDF" w14:textId="77777777" w:rsidTr="00BA5C8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EDB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061990">
              <w:rPr>
                <w:rFonts w:eastAsia="Times New Roman" w:cs="Times New Roman"/>
                <w:i/>
                <w:szCs w:val="24"/>
              </w:rPr>
              <w:t>(no programmas)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DC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DD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DE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</w:tr>
      <w:tr w:rsidR="00061990" w:rsidRPr="00061990" w14:paraId="04B1CEE4" w14:textId="77777777" w:rsidTr="00BA5C8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EE0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61990">
              <w:rPr>
                <w:rFonts w:eastAsia="Times New Roman" w:cs="Times New Roman"/>
                <w:szCs w:val="24"/>
              </w:rPr>
              <w:t>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E1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E2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E3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61990" w:rsidRPr="00061990" w14:paraId="04B1CEE9" w14:textId="77777777" w:rsidTr="00BA5C8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EE5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061990">
              <w:rPr>
                <w:rFonts w:eastAsia="Times New Roman" w:cs="Times New Roman"/>
                <w:szCs w:val="24"/>
              </w:rPr>
              <w:t>………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E6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E7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E8" w14:textId="77777777" w:rsidR="00061990" w:rsidRPr="00061990" w:rsidRDefault="00061990" w:rsidP="0006199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04B1CEEA" w14:textId="77777777" w:rsidR="00061990" w:rsidRPr="00061990" w:rsidRDefault="00061990" w:rsidP="00061990">
      <w:pPr>
        <w:spacing w:after="0" w:line="240" w:lineRule="auto"/>
        <w:ind w:left="720"/>
        <w:rPr>
          <w:rFonts w:eastAsia="Times New Roman" w:cs="Times New Roman"/>
          <w:szCs w:val="24"/>
        </w:rPr>
      </w:pPr>
    </w:p>
    <w:p w14:paraId="04B1CEEB" w14:textId="77777777" w:rsidR="00061990" w:rsidRPr="004E1AAC" w:rsidRDefault="00061990" w:rsidP="00061990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Līdzdalība pasākumos, skatēs konkursos, izstādēs utt., rezultāti</w:t>
      </w:r>
    </w:p>
    <w:p w14:paraId="04B1CEEC" w14:textId="77777777" w:rsidR="00061990" w:rsidRPr="00061990" w:rsidRDefault="00061990" w:rsidP="0006199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Skolā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9"/>
      </w:tblGrid>
      <w:tr w:rsidR="00061990" w:rsidRPr="00061990" w14:paraId="04B1CEF2" w14:textId="77777777" w:rsidTr="00BA5C80"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ED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EE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EF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0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1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</w:tr>
    </w:tbl>
    <w:p w14:paraId="04B1CEF3" w14:textId="77777777" w:rsidR="00061990" w:rsidRPr="00061990" w:rsidRDefault="00061990" w:rsidP="00061990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</w:p>
    <w:p w14:paraId="04B1CEF4" w14:textId="77777777" w:rsidR="00061990" w:rsidRPr="00061990" w:rsidRDefault="00061990" w:rsidP="0006199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Pagastā, pilsētā, novadā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9"/>
      </w:tblGrid>
      <w:tr w:rsidR="00061990" w:rsidRPr="00061990" w14:paraId="04B1CEFB" w14:textId="77777777" w:rsidTr="00BA5C80"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F5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6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7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8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9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A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</w:tr>
    </w:tbl>
    <w:p w14:paraId="04B1CEFC" w14:textId="77777777" w:rsidR="00061990" w:rsidRPr="00061990" w:rsidRDefault="00061990" w:rsidP="0006199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4B1CEFD" w14:textId="77777777" w:rsidR="00061990" w:rsidRPr="00061990" w:rsidRDefault="00061990" w:rsidP="00061990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061990">
        <w:rPr>
          <w:rFonts w:eastAsia="Times New Roman" w:cs="Times New Roman"/>
          <w:szCs w:val="24"/>
        </w:rPr>
        <w:t>Reģionā, valstī, starptautiskā līmenī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9"/>
      </w:tblGrid>
      <w:tr w:rsidR="00061990" w:rsidRPr="00061990" w14:paraId="04B1CF04" w14:textId="77777777" w:rsidTr="00BA5C80"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EFE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EFF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F00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F01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F02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  <w:p w14:paraId="04B1CF03" w14:textId="77777777" w:rsidR="00061990" w:rsidRPr="00061990" w:rsidRDefault="00061990" w:rsidP="0006199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</w:rPr>
            </w:pPr>
          </w:p>
        </w:tc>
      </w:tr>
    </w:tbl>
    <w:p w14:paraId="04B1CF05" w14:textId="77777777" w:rsidR="00061990" w:rsidRPr="00061990" w:rsidRDefault="00061990" w:rsidP="00061990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4B1CF06" w14:textId="77777777" w:rsidR="00061990" w:rsidRPr="00061990" w:rsidRDefault="00061990" w:rsidP="00061990">
      <w:pPr>
        <w:spacing w:after="0" w:line="240" w:lineRule="auto"/>
        <w:rPr>
          <w:rFonts w:eastAsia="Times New Roman" w:cs="Times New Roman"/>
          <w:szCs w:val="24"/>
        </w:rPr>
        <w:sectPr w:rsidR="00061990" w:rsidRPr="00061990">
          <w:pgSz w:w="11906" w:h="16838"/>
          <w:pgMar w:top="1134" w:right="1466" w:bottom="719" w:left="1701" w:header="709" w:footer="709" w:gutter="0"/>
          <w:cols w:space="720"/>
        </w:sectPr>
      </w:pPr>
      <w:r w:rsidRPr="00061990">
        <w:rPr>
          <w:rFonts w:eastAsia="Times New Roman" w:cs="Times New Roman"/>
          <w:szCs w:val="24"/>
        </w:rPr>
        <w:t xml:space="preserve"> Pulciņa skolotājs: ______________________________</w:t>
      </w:r>
    </w:p>
    <w:p w14:paraId="04B1CF07" w14:textId="77777777" w:rsidR="00061990" w:rsidRDefault="00EC6017" w:rsidP="00061990">
      <w:pPr>
        <w:jc w:val="right"/>
      </w:pPr>
      <w:r>
        <w:lastRenderedPageBreak/>
        <w:t xml:space="preserve"> </w:t>
      </w:r>
      <w:r w:rsidR="00061990">
        <w:t>Pielikums Nr. 3</w:t>
      </w:r>
    </w:p>
    <w:p w14:paraId="04B1CF08" w14:textId="77777777" w:rsidR="004E1AAC" w:rsidRDefault="004E1AAC" w:rsidP="004E1AAC">
      <w:pPr>
        <w:spacing w:after="0"/>
        <w:jc w:val="right"/>
      </w:pPr>
      <w:r>
        <w:t>Noteikumiem “</w:t>
      </w:r>
      <w:r w:rsidRPr="004E1AAC">
        <w:t xml:space="preserve">Alojas novada interešu izglītības pulciņu, </w:t>
      </w:r>
    </w:p>
    <w:p w14:paraId="04B1CF09" w14:textId="77777777" w:rsidR="004E1AAC" w:rsidRDefault="004E1AAC" w:rsidP="004E1AAC">
      <w:pPr>
        <w:spacing w:after="0"/>
        <w:jc w:val="right"/>
      </w:pPr>
      <w:r w:rsidRPr="004E1AAC">
        <w:t xml:space="preserve">tautas māksla kolektīvu un </w:t>
      </w:r>
      <w:proofErr w:type="spellStart"/>
      <w:r w:rsidRPr="004E1AAC">
        <w:t>amatiermākslas</w:t>
      </w:r>
      <w:proofErr w:type="spellEnd"/>
      <w:r w:rsidRPr="004E1AAC">
        <w:t xml:space="preserve">  kolektīvu</w:t>
      </w:r>
    </w:p>
    <w:p w14:paraId="04B1CF0A" w14:textId="77777777" w:rsidR="004E1AAC" w:rsidRDefault="004E1AAC" w:rsidP="004E1AAC">
      <w:pPr>
        <w:spacing w:after="0"/>
        <w:jc w:val="right"/>
      </w:pPr>
      <w:r w:rsidRPr="004E1AAC">
        <w:t xml:space="preserve"> darbības un finansēšanas kārtība</w:t>
      </w:r>
      <w:r>
        <w:t>”</w:t>
      </w:r>
    </w:p>
    <w:p w14:paraId="04B1CF0B" w14:textId="77777777" w:rsidR="00C36016" w:rsidRDefault="00C36016" w:rsidP="00EC6017"/>
    <w:p w14:paraId="04B1CF0C" w14:textId="77777777" w:rsidR="00C36016" w:rsidRPr="00F519B0" w:rsidRDefault="00C36016" w:rsidP="00C36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lang w:eastAsia="lv-LV"/>
        </w:rPr>
      </w:pPr>
      <w:r>
        <w:rPr>
          <w:rFonts w:eastAsia="Times New Roman" w:cs="Times New Roman"/>
          <w:b/>
          <w:sz w:val="32"/>
          <w:szCs w:val="32"/>
          <w:lang w:eastAsia="lv-LV"/>
        </w:rPr>
        <w:t>Alojas</w:t>
      </w:r>
      <w:r w:rsidRPr="00F519B0">
        <w:rPr>
          <w:rFonts w:eastAsia="Times New Roman" w:cs="Times New Roman"/>
          <w:b/>
          <w:sz w:val="32"/>
          <w:szCs w:val="32"/>
          <w:lang w:eastAsia="lv-LV"/>
        </w:rPr>
        <w:t xml:space="preserve"> novada</w:t>
      </w:r>
      <w:r w:rsidRPr="00F519B0">
        <w:rPr>
          <w:rFonts w:eastAsia="Times New Roman" w:cs="Times New Roman"/>
          <w:b/>
          <w:lang w:eastAsia="lv-LV"/>
        </w:rPr>
        <w:t xml:space="preserve"> </w:t>
      </w:r>
      <w:r>
        <w:rPr>
          <w:rFonts w:eastAsia="Times New Roman" w:cs="Times New Roman"/>
          <w:b/>
          <w:lang w:eastAsia="lv-LV"/>
        </w:rPr>
        <w:t xml:space="preserve"> </w:t>
      </w:r>
      <w:r w:rsidRPr="00F519B0">
        <w:rPr>
          <w:rFonts w:eastAsia="Times New Roman" w:cs="Times New Roman"/>
          <w:b/>
          <w:lang w:eastAsia="lv-LV"/>
        </w:rPr>
        <w:t>__________________________________</w:t>
      </w:r>
      <w:r w:rsidRPr="00F519B0">
        <w:rPr>
          <w:rFonts w:eastAsia="Times New Roman" w:cs="Times New Roman"/>
          <w:b/>
          <w:caps/>
          <w:lang w:eastAsia="lv-LV"/>
        </w:rPr>
        <w:t>______________________________________</w:t>
      </w:r>
    </w:p>
    <w:p w14:paraId="04B1CF0D" w14:textId="77777777" w:rsidR="00C36016" w:rsidRDefault="00C36016" w:rsidP="00C36016">
      <w:pPr>
        <w:widowControl w:val="0"/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lv-LV"/>
        </w:rPr>
      </w:pPr>
      <w:r>
        <w:rPr>
          <w:rFonts w:eastAsia="Times New Roman" w:cs="Times New Roman"/>
          <w:b/>
          <w:i/>
          <w:sz w:val="20"/>
          <w:szCs w:val="20"/>
          <w:lang w:eastAsia="lv-LV"/>
        </w:rPr>
        <w:t xml:space="preserve">     (kultūras iestādes</w:t>
      </w:r>
      <w:r w:rsidRPr="00F519B0">
        <w:rPr>
          <w:rFonts w:eastAsia="Times New Roman" w:cs="Times New Roman"/>
          <w:b/>
          <w:i/>
          <w:sz w:val="20"/>
          <w:szCs w:val="20"/>
          <w:lang w:eastAsia="lv-LV"/>
        </w:rPr>
        <w:t xml:space="preserve"> nosaukums)                 (kolektīva nosaukums)</w:t>
      </w:r>
    </w:p>
    <w:p w14:paraId="04B1CF0E" w14:textId="77777777" w:rsidR="004E1AAC" w:rsidRDefault="004E1AAC" w:rsidP="00C36016">
      <w:pPr>
        <w:widowControl w:val="0"/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lv-LV"/>
        </w:rPr>
      </w:pPr>
    </w:p>
    <w:p w14:paraId="04B1CF0F" w14:textId="77777777" w:rsidR="00C36016" w:rsidRPr="00994326" w:rsidRDefault="00C36016" w:rsidP="00C36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lv-LV"/>
        </w:rPr>
      </w:pPr>
      <w:r>
        <w:rPr>
          <w:rFonts w:eastAsia="Times New Roman" w:cs="Times New Roman"/>
          <w:b/>
          <w:caps/>
          <w:sz w:val="32"/>
          <w:szCs w:val="32"/>
          <w:lang w:eastAsia="lv-LV"/>
        </w:rPr>
        <w:t>20___./</w:t>
      </w:r>
      <w:r w:rsidRPr="00994326">
        <w:rPr>
          <w:rFonts w:eastAsia="Times New Roman" w:cs="Times New Roman"/>
          <w:b/>
          <w:caps/>
          <w:sz w:val="32"/>
          <w:szCs w:val="32"/>
          <w:lang w:eastAsia="lv-LV"/>
        </w:rPr>
        <w:t xml:space="preserve">20__. </w:t>
      </w:r>
      <w:r w:rsidRPr="00994326">
        <w:rPr>
          <w:rFonts w:eastAsia="Times New Roman" w:cs="Times New Roman"/>
          <w:b/>
          <w:sz w:val="32"/>
          <w:szCs w:val="32"/>
          <w:lang w:eastAsia="lv-LV"/>
        </w:rPr>
        <w:t>gada sezonas darbības</w:t>
      </w:r>
      <w:r w:rsidRPr="00994326">
        <w:rPr>
          <w:rFonts w:eastAsia="Times New Roman" w:cs="Times New Roman"/>
          <w:sz w:val="32"/>
          <w:szCs w:val="32"/>
          <w:lang w:eastAsia="lv-LV"/>
        </w:rPr>
        <w:t xml:space="preserve"> </w:t>
      </w:r>
      <w:r w:rsidRPr="00994326">
        <w:rPr>
          <w:rFonts w:eastAsia="Times New Roman" w:cs="Times New Roman"/>
          <w:b/>
          <w:sz w:val="32"/>
          <w:szCs w:val="32"/>
          <w:lang w:eastAsia="lv-LV"/>
        </w:rPr>
        <w:t>ATSKAITE</w:t>
      </w:r>
    </w:p>
    <w:p w14:paraId="04B1CF10" w14:textId="77777777" w:rsidR="00C36016" w:rsidRDefault="00C36016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66"/>
        <w:gridCol w:w="2097"/>
        <w:gridCol w:w="1613"/>
        <w:gridCol w:w="1613"/>
        <w:gridCol w:w="1613"/>
      </w:tblGrid>
      <w:tr w:rsidR="00D21E7D" w:rsidRPr="00D21E7D" w14:paraId="04B1CF12" w14:textId="77777777" w:rsidTr="00C431FD">
        <w:tc>
          <w:tcPr>
            <w:tcW w:w="8302" w:type="dxa"/>
            <w:gridSpan w:val="5"/>
          </w:tcPr>
          <w:p w14:paraId="04B1CF11" w14:textId="77777777" w:rsidR="00D21E7D" w:rsidRPr="00D21E7D" w:rsidRDefault="00D21E7D">
            <w:pPr>
              <w:rPr>
                <w:b/>
              </w:rPr>
            </w:pPr>
            <w:r w:rsidRPr="00D21E7D">
              <w:rPr>
                <w:b/>
              </w:rPr>
              <w:t>Kolektīva sasniegumi</w:t>
            </w:r>
          </w:p>
        </w:tc>
      </w:tr>
      <w:tr w:rsidR="00D21E7D" w14:paraId="04B1CF14" w14:textId="77777777" w:rsidTr="00C431FD">
        <w:tc>
          <w:tcPr>
            <w:tcW w:w="8302" w:type="dxa"/>
            <w:gridSpan w:val="5"/>
          </w:tcPr>
          <w:p w14:paraId="04B1CF13" w14:textId="77777777" w:rsidR="00D21E7D" w:rsidRDefault="00D21E7D" w:rsidP="00D21E7D">
            <w:r>
              <w:t xml:space="preserve"> Skašu, konkursu, festivālu u.c., kurus vērtē žūrija iegūtais vērtējums – pakāpe, vieta, nominācija</w:t>
            </w:r>
          </w:p>
        </w:tc>
      </w:tr>
      <w:tr w:rsidR="00D21E7D" w14:paraId="04B1CF1A" w14:textId="77777777" w:rsidTr="00D21E7D">
        <w:tc>
          <w:tcPr>
            <w:tcW w:w="1366" w:type="dxa"/>
          </w:tcPr>
          <w:p w14:paraId="04B1CF15" w14:textId="77777777" w:rsidR="00D21E7D" w:rsidRDefault="00D21E7D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2097" w:type="dxa"/>
          </w:tcPr>
          <w:p w14:paraId="04B1CF16" w14:textId="77777777" w:rsidR="00D21E7D" w:rsidRDefault="00D21E7D">
            <w:r>
              <w:t>Norises nosaukums</w:t>
            </w:r>
          </w:p>
        </w:tc>
        <w:tc>
          <w:tcPr>
            <w:tcW w:w="1613" w:type="dxa"/>
          </w:tcPr>
          <w:p w14:paraId="04B1CF17" w14:textId="77777777" w:rsidR="00D21E7D" w:rsidRDefault="00D21E7D">
            <w:r>
              <w:t>Norises vieta</w:t>
            </w:r>
          </w:p>
        </w:tc>
        <w:tc>
          <w:tcPr>
            <w:tcW w:w="1613" w:type="dxa"/>
          </w:tcPr>
          <w:p w14:paraId="04B1CF18" w14:textId="77777777" w:rsidR="00D21E7D" w:rsidRDefault="00D21E7D">
            <w:r>
              <w:t>Norises laiks</w:t>
            </w:r>
          </w:p>
        </w:tc>
        <w:tc>
          <w:tcPr>
            <w:tcW w:w="1613" w:type="dxa"/>
          </w:tcPr>
          <w:p w14:paraId="04B1CF19" w14:textId="77777777" w:rsidR="00D21E7D" w:rsidRDefault="00D21E7D">
            <w:r>
              <w:t>Iegūtā vieta, pakāpe</w:t>
            </w:r>
          </w:p>
        </w:tc>
      </w:tr>
      <w:tr w:rsidR="00D21E7D" w14:paraId="04B1CF20" w14:textId="77777777" w:rsidTr="00D21E7D">
        <w:tc>
          <w:tcPr>
            <w:tcW w:w="1366" w:type="dxa"/>
          </w:tcPr>
          <w:p w14:paraId="04B1CF1B" w14:textId="77777777" w:rsidR="00D21E7D" w:rsidRDefault="00D21E7D"/>
        </w:tc>
        <w:tc>
          <w:tcPr>
            <w:tcW w:w="2097" w:type="dxa"/>
          </w:tcPr>
          <w:p w14:paraId="04B1CF1C" w14:textId="77777777" w:rsidR="00D21E7D" w:rsidRDefault="00D21E7D"/>
        </w:tc>
        <w:tc>
          <w:tcPr>
            <w:tcW w:w="1613" w:type="dxa"/>
          </w:tcPr>
          <w:p w14:paraId="04B1CF1D" w14:textId="77777777" w:rsidR="00D21E7D" w:rsidRDefault="00D21E7D"/>
        </w:tc>
        <w:tc>
          <w:tcPr>
            <w:tcW w:w="1613" w:type="dxa"/>
          </w:tcPr>
          <w:p w14:paraId="04B1CF1E" w14:textId="77777777" w:rsidR="00D21E7D" w:rsidRDefault="00D21E7D"/>
        </w:tc>
        <w:tc>
          <w:tcPr>
            <w:tcW w:w="1613" w:type="dxa"/>
          </w:tcPr>
          <w:p w14:paraId="04B1CF1F" w14:textId="77777777" w:rsidR="00D21E7D" w:rsidRDefault="00D21E7D"/>
        </w:tc>
      </w:tr>
      <w:tr w:rsidR="00D21E7D" w14:paraId="04B1CF26" w14:textId="77777777" w:rsidTr="00D21E7D">
        <w:tc>
          <w:tcPr>
            <w:tcW w:w="1366" w:type="dxa"/>
          </w:tcPr>
          <w:p w14:paraId="04B1CF21" w14:textId="77777777" w:rsidR="00D21E7D" w:rsidRDefault="00D21E7D"/>
        </w:tc>
        <w:tc>
          <w:tcPr>
            <w:tcW w:w="2097" w:type="dxa"/>
          </w:tcPr>
          <w:p w14:paraId="04B1CF22" w14:textId="77777777" w:rsidR="00D21E7D" w:rsidRDefault="00D21E7D"/>
        </w:tc>
        <w:tc>
          <w:tcPr>
            <w:tcW w:w="1613" w:type="dxa"/>
          </w:tcPr>
          <w:p w14:paraId="04B1CF23" w14:textId="77777777" w:rsidR="00D21E7D" w:rsidRDefault="00D21E7D"/>
        </w:tc>
        <w:tc>
          <w:tcPr>
            <w:tcW w:w="1613" w:type="dxa"/>
          </w:tcPr>
          <w:p w14:paraId="04B1CF24" w14:textId="77777777" w:rsidR="00D21E7D" w:rsidRDefault="00D21E7D"/>
        </w:tc>
        <w:tc>
          <w:tcPr>
            <w:tcW w:w="1613" w:type="dxa"/>
          </w:tcPr>
          <w:p w14:paraId="04B1CF25" w14:textId="77777777" w:rsidR="00D21E7D" w:rsidRDefault="00D21E7D"/>
        </w:tc>
      </w:tr>
      <w:tr w:rsidR="00D21E7D" w:rsidRPr="00D21E7D" w14:paraId="04B1CF28" w14:textId="77777777" w:rsidTr="00C431FD">
        <w:tc>
          <w:tcPr>
            <w:tcW w:w="8302" w:type="dxa"/>
            <w:gridSpan w:val="5"/>
          </w:tcPr>
          <w:p w14:paraId="04B1CF27" w14:textId="77777777" w:rsidR="00D21E7D" w:rsidRPr="00D21E7D" w:rsidRDefault="00D21E7D">
            <w:pPr>
              <w:rPr>
                <w:b/>
              </w:rPr>
            </w:pPr>
            <w:r w:rsidRPr="00D21E7D">
              <w:rPr>
                <w:b/>
              </w:rPr>
              <w:t>Kolektīva koncertdarbība</w:t>
            </w:r>
          </w:p>
        </w:tc>
      </w:tr>
      <w:tr w:rsidR="00D21E7D" w14:paraId="04B1CF2A" w14:textId="77777777" w:rsidTr="00C431FD">
        <w:tc>
          <w:tcPr>
            <w:tcW w:w="8302" w:type="dxa"/>
            <w:gridSpan w:val="5"/>
          </w:tcPr>
          <w:p w14:paraId="04B1CF29" w14:textId="77777777" w:rsidR="00D21E7D" w:rsidRDefault="00D21E7D">
            <w:r>
              <w:t>Vietēja mēroga koncertdarbība, pasākumi, izrādes, izstādes</w:t>
            </w:r>
          </w:p>
        </w:tc>
      </w:tr>
      <w:tr w:rsidR="00D21E7D" w14:paraId="04B1CF2F" w14:textId="77777777" w:rsidTr="00D21E7D">
        <w:tc>
          <w:tcPr>
            <w:tcW w:w="1366" w:type="dxa"/>
          </w:tcPr>
          <w:p w14:paraId="04B1CF2B" w14:textId="77777777" w:rsidR="00D21E7D" w:rsidRDefault="00D21E7D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3710" w:type="dxa"/>
            <w:gridSpan w:val="2"/>
          </w:tcPr>
          <w:p w14:paraId="04B1CF2C" w14:textId="77777777" w:rsidR="00D21E7D" w:rsidRDefault="00D21E7D">
            <w:r>
              <w:t>Norises nosaukums</w:t>
            </w:r>
          </w:p>
        </w:tc>
        <w:tc>
          <w:tcPr>
            <w:tcW w:w="1613" w:type="dxa"/>
          </w:tcPr>
          <w:p w14:paraId="04B1CF2D" w14:textId="77777777" w:rsidR="00D21E7D" w:rsidRDefault="00D21E7D">
            <w:r>
              <w:t>Norises vieta</w:t>
            </w:r>
          </w:p>
        </w:tc>
        <w:tc>
          <w:tcPr>
            <w:tcW w:w="1613" w:type="dxa"/>
          </w:tcPr>
          <w:p w14:paraId="04B1CF2E" w14:textId="77777777" w:rsidR="00D21E7D" w:rsidRDefault="00D21E7D">
            <w:r>
              <w:t>Norises laiks</w:t>
            </w:r>
          </w:p>
        </w:tc>
      </w:tr>
      <w:tr w:rsidR="00D21E7D" w14:paraId="04B1CF34" w14:textId="77777777" w:rsidTr="00D21E7D">
        <w:tc>
          <w:tcPr>
            <w:tcW w:w="1366" w:type="dxa"/>
          </w:tcPr>
          <w:p w14:paraId="04B1CF30" w14:textId="77777777" w:rsidR="00D21E7D" w:rsidRDefault="00D21E7D"/>
        </w:tc>
        <w:tc>
          <w:tcPr>
            <w:tcW w:w="3710" w:type="dxa"/>
            <w:gridSpan w:val="2"/>
          </w:tcPr>
          <w:p w14:paraId="04B1CF31" w14:textId="77777777" w:rsidR="00D21E7D" w:rsidRDefault="00D21E7D"/>
        </w:tc>
        <w:tc>
          <w:tcPr>
            <w:tcW w:w="1613" w:type="dxa"/>
          </w:tcPr>
          <w:p w14:paraId="04B1CF32" w14:textId="77777777" w:rsidR="00D21E7D" w:rsidRDefault="00D21E7D"/>
        </w:tc>
        <w:tc>
          <w:tcPr>
            <w:tcW w:w="1613" w:type="dxa"/>
          </w:tcPr>
          <w:p w14:paraId="04B1CF33" w14:textId="77777777" w:rsidR="00D21E7D" w:rsidRDefault="00D21E7D"/>
        </w:tc>
      </w:tr>
      <w:tr w:rsidR="00D21E7D" w14:paraId="04B1CF39" w14:textId="77777777" w:rsidTr="00D21E7D">
        <w:tc>
          <w:tcPr>
            <w:tcW w:w="1366" w:type="dxa"/>
          </w:tcPr>
          <w:p w14:paraId="04B1CF35" w14:textId="77777777" w:rsidR="00D21E7D" w:rsidRDefault="00D21E7D"/>
        </w:tc>
        <w:tc>
          <w:tcPr>
            <w:tcW w:w="3710" w:type="dxa"/>
            <w:gridSpan w:val="2"/>
          </w:tcPr>
          <w:p w14:paraId="04B1CF36" w14:textId="77777777" w:rsidR="00D21E7D" w:rsidRDefault="00D21E7D"/>
        </w:tc>
        <w:tc>
          <w:tcPr>
            <w:tcW w:w="1613" w:type="dxa"/>
          </w:tcPr>
          <w:p w14:paraId="04B1CF37" w14:textId="77777777" w:rsidR="00D21E7D" w:rsidRDefault="00D21E7D"/>
        </w:tc>
        <w:tc>
          <w:tcPr>
            <w:tcW w:w="1613" w:type="dxa"/>
          </w:tcPr>
          <w:p w14:paraId="04B1CF38" w14:textId="77777777" w:rsidR="00D21E7D" w:rsidRDefault="00D21E7D"/>
        </w:tc>
      </w:tr>
      <w:tr w:rsidR="00D21E7D" w14:paraId="04B1CF3E" w14:textId="77777777" w:rsidTr="00D21E7D">
        <w:tc>
          <w:tcPr>
            <w:tcW w:w="1366" w:type="dxa"/>
          </w:tcPr>
          <w:p w14:paraId="04B1CF3A" w14:textId="77777777" w:rsidR="00D21E7D" w:rsidRDefault="00D21E7D"/>
        </w:tc>
        <w:tc>
          <w:tcPr>
            <w:tcW w:w="3710" w:type="dxa"/>
            <w:gridSpan w:val="2"/>
          </w:tcPr>
          <w:p w14:paraId="04B1CF3B" w14:textId="77777777" w:rsidR="00D21E7D" w:rsidRDefault="00D21E7D"/>
        </w:tc>
        <w:tc>
          <w:tcPr>
            <w:tcW w:w="1613" w:type="dxa"/>
          </w:tcPr>
          <w:p w14:paraId="04B1CF3C" w14:textId="77777777" w:rsidR="00D21E7D" w:rsidRDefault="00D21E7D"/>
        </w:tc>
        <w:tc>
          <w:tcPr>
            <w:tcW w:w="1613" w:type="dxa"/>
          </w:tcPr>
          <w:p w14:paraId="04B1CF3D" w14:textId="77777777" w:rsidR="00D21E7D" w:rsidRDefault="00D21E7D"/>
        </w:tc>
      </w:tr>
      <w:tr w:rsidR="00D21E7D" w14:paraId="04B1CF40" w14:textId="77777777" w:rsidTr="00C431FD">
        <w:tc>
          <w:tcPr>
            <w:tcW w:w="8302" w:type="dxa"/>
            <w:gridSpan w:val="5"/>
          </w:tcPr>
          <w:p w14:paraId="04B1CF3F" w14:textId="77777777" w:rsidR="00D21E7D" w:rsidRDefault="00D21E7D">
            <w:r>
              <w:t xml:space="preserve">Novada mēroga </w:t>
            </w:r>
            <w:r w:rsidRPr="00D21E7D">
              <w:t>koncertdarbība, pasākumi, izrādes, izstādes</w:t>
            </w:r>
          </w:p>
        </w:tc>
      </w:tr>
      <w:tr w:rsidR="00D21E7D" w14:paraId="04B1CF45" w14:textId="77777777" w:rsidTr="00D21E7D">
        <w:tc>
          <w:tcPr>
            <w:tcW w:w="1366" w:type="dxa"/>
          </w:tcPr>
          <w:p w14:paraId="04B1CF41" w14:textId="77777777" w:rsidR="00D21E7D" w:rsidRPr="003B3115" w:rsidRDefault="00D21E7D" w:rsidP="00D21E7D">
            <w:proofErr w:type="spellStart"/>
            <w:r w:rsidRPr="003B3115">
              <w:t>N.p.k</w:t>
            </w:r>
            <w:proofErr w:type="spellEnd"/>
            <w:r w:rsidRPr="003B3115">
              <w:t>.</w:t>
            </w:r>
          </w:p>
        </w:tc>
        <w:tc>
          <w:tcPr>
            <w:tcW w:w="3710" w:type="dxa"/>
            <w:gridSpan w:val="2"/>
          </w:tcPr>
          <w:p w14:paraId="04B1CF42" w14:textId="77777777" w:rsidR="00D21E7D" w:rsidRPr="003B3115" w:rsidRDefault="00D21E7D" w:rsidP="00D21E7D">
            <w:r w:rsidRPr="003B3115">
              <w:t>Norises nosaukums</w:t>
            </w:r>
          </w:p>
        </w:tc>
        <w:tc>
          <w:tcPr>
            <w:tcW w:w="1613" w:type="dxa"/>
          </w:tcPr>
          <w:p w14:paraId="04B1CF43" w14:textId="77777777" w:rsidR="00D21E7D" w:rsidRPr="003B3115" w:rsidRDefault="00D21E7D" w:rsidP="00D21E7D">
            <w:r w:rsidRPr="003B3115">
              <w:t>Norises vieta</w:t>
            </w:r>
          </w:p>
        </w:tc>
        <w:tc>
          <w:tcPr>
            <w:tcW w:w="1613" w:type="dxa"/>
          </w:tcPr>
          <w:p w14:paraId="04B1CF44" w14:textId="77777777" w:rsidR="00D21E7D" w:rsidRDefault="00D21E7D" w:rsidP="00D21E7D">
            <w:r w:rsidRPr="003B3115">
              <w:t>Norises laiks</w:t>
            </w:r>
          </w:p>
        </w:tc>
      </w:tr>
      <w:tr w:rsidR="00D21E7D" w14:paraId="04B1CF4A" w14:textId="77777777" w:rsidTr="00D21E7D">
        <w:tc>
          <w:tcPr>
            <w:tcW w:w="1366" w:type="dxa"/>
          </w:tcPr>
          <w:p w14:paraId="04B1CF46" w14:textId="77777777" w:rsidR="00D21E7D" w:rsidRDefault="00D21E7D"/>
        </w:tc>
        <w:tc>
          <w:tcPr>
            <w:tcW w:w="3710" w:type="dxa"/>
            <w:gridSpan w:val="2"/>
          </w:tcPr>
          <w:p w14:paraId="04B1CF47" w14:textId="77777777" w:rsidR="00D21E7D" w:rsidRDefault="00D21E7D"/>
        </w:tc>
        <w:tc>
          <w:tcPr>
            <w:tcW w:w="1613" w:type="dxa"/>
          </w:tcPr>
          <w:p w14:paraId="04B1CF48" w14:textId="77777777" w:rsidR="00D21E7D" w:rsidRDefault="00D21E7D"/>
        </w:tc>
        <w:tc>
          <w:tcPr>
            <w:tcW w:w="1613" w:type="dxa"/>
          </w:tcPr>
          <w:p w14:paraId="04B1CF49" w14:textId="77777777" w:rsidR="00D21E7D" w:rsidRDefault="00D21E7D"/>
        </w:tc>
      </w:tr>
      <w:tr w:rsidR="00D21E7D" w14:paraId="04B1CF4F" w14:textId="77777777" w:rsidTr="00D21E7D">
        <w:tc>
          <w:tcPr>
            <w:tcW w:w="1366" w:type="dxa"/>
          </w:tcPr>
          <w:p w14:paraId="04B1CF4B" w14:textId="77777777" w:rsidR="00D21E7D" w:rsidRDefault="00D21E7D"/>
        </w:tc>
        <w:tc>
          <w:tcPr>
            <w:tcW w:w="3710" w:type="dxa"/>
            <w:gridSpan w:val="2"/>
          </w:tcPr>
          <w:p w14:paraId="04B1CF4C" w14:textId="77777777" w:rsidR="00D21E7D" w:rsidRDefault="00D21E7D"/>
        </w:tc>
        <w:tc>
          <w:tcPr>
            <w:tcW w:w="1613" w:type="dxa"/>
          </w:tcPr>
          <w:p w14:paraId="04B1CF4D" w14:textId="77777777" w:rsidR="00D21E7D" w:rsidRDefault="00D21E7D"/>
        </w:tc>
        <w:tc>
          <w:tcPr>
            <w:tcW w:w="1613" w:type="dxa"/>
          </w:tcPr>
          <w:p w14:paraId="04B1CF4E" w14:textId="77777777" w:rsidR="00D21E7D" w:rsidRDefault="00D21E7D"/>
        </w:tc>
      </w:tr>
      <w:tr w:rsidR="00D21E7D" w14:paraId="04B1CF54" w14:textId="77777777" w:rsidTr="00D21E7D">
        <w:tc>
          <w:tcPr>
            <w:tcW w:w="1366" w:type="dxa"/>
          </w:tcPr>
          <w:p w14:paraId="04B1CF50" w14:textId="77777777" w:rsidR="00D21E7D" w:rsidRDefault="00D21E7D"/>
        </w:tc>
        <w:tc>
          <w:tcPr>
            <w:tcW w:w="3710" w:type="dxa"/>
            <w:gridSpan w:val="2"/>
          </w:tcPr>
          <w:p w14:paraId="04B1CF51" w14:textId="77777777" w:rsidR="00D21E7D" w:rsidRDefault="00D21E7D"/>
        </w:tc>
        <w:tc>
          <w:tcPr>
            <w:tcW w:w="1613" w:type="dxa"/>
          </w:tcPr>
          <w:p w14:paraId="04B1CF52" w14:textId="77777777" w:rsidR="00D21E7D" w:rsidRDefault="00D21E7D"/>
        </w:tc>
        <w:tc>
          <w:tcPr>
            <w:tcW w:w="1613" w:type="dxa"/>
          </w:tcPr>
          <w:p w14:paraId="04B1CF53" w14:textId="77777777" w:rsidR="00D21E7D" w:rsidRDefault="00D21E7D"/>
        </w:tc>
      </w:tr>
      <w:tr w:rsidR="00D21E7D" w14:paraId="04B1CF56" w14:textId="77777777" w:rsidTr="00C431FD">
        <w:tc>
          <w:tcPr>
            <w:tcW w:w="8302" w:type="dxa"/>
            <w:gridSpan w:val="5"/>
          </w:tcPr>
          <w:p w14:paraId="04B1CF55" w14:textId="77777777" w:rsidR="00D21E7D" w:rsidRDefault="00D21E7D">
            <w:r>
              <w:t>Reģiona un valsts mēroga koncertdarbība, pasākumi, izrādes, izstādes</w:t>
            </w:r>
          </w:p>
        </w:tc>
      </w:tr>
      <w:tr w:rsidR="00D21E7D" w14:paraId="04B1CF5B" w14:textId="77777777" w:rsidTr="00D21E7D">
        <w:tc>
          <w:tcPr>
            <w:tcW w:w="1366" w:type="dxa"/>
          </w:tcPr>
          <w:p w14:paraId="04B1CF57" w14:textId="77777777" w:rsidR="00D21E7D" w:rsidRPr="00502486" w:rsidRDefault="00D21E7D" w:rsidP="00D21E7D">
            <w:proofErr w:type="spellStart"/>
            <w:r w:rsidRPr="00502486">
              <w:t>N.p.k</w:t>
            </w:r>
            <w:proofErr w:type="spellEnd"/>
            <w:r w:rsidRPr="00502486">
              <w:t>.</w:t>
            </w:r>
          </w:p>
        </w:tc>
        <w:tc>
          <w:tcPr>
            <w:tcW w:w="3710" w:type="dxa"/>
            <w:gridSpan w:val="2"/>
          </w:tcPr>
          <w:p w14:paraId="04B1CF58" w14:textId="77777777" w:rsidR="00D21E7D" w:rsidRPr="00502486" w:rsidRDefault="00D21E7D" w:rsidP="00D21E7D">
            <w:r w:rsidRPr="00502486">
              <w:t>Norises nosaukums</w:t>
            </w:r>
          </w:p>
        </w:tc>
        <w:tc>
          <w:tcPr>
            <w:tcW w:w="1613" w:type="dxa"/>
          </w:tcPr>
          <w:p w14:paraId="04B1CF59" w14:textId="77777777" w:rsidR="00D21E7D" w:rsidRPr="00502486" w:rsidRDefault="00D21E7D" w:rsidP="00D21E7D">
            <w:r w:rsidRPr="00502486">
              <w:t>Norises vieta</w:t>
            </w:r>
          </w:p>
        </w:tc>
        <w:tc>
          <w:tcPr>
            <w:tcW w:w="1613" w:type="dxa"/>
          </w:tcPr>
          <w:p w14:paraId="04B1CF5A" w14:textId="77777777" w:rsidR="00D21E7D" w:rsidRDefault="00D21E7D" w:rsidP="00D21E7D">
            <w:r w:rsidRPr="00502486">
              <w:t>Norises laiks</w:t>
            </w:r>
          </w:p>
        </w:tc>
      </w:tr>
      <w:tr w:rsidR="00D21E7D" w14:paraId="04B1CF60" w14:textId="77777777" w:rsidTr="00D21E7D">
        <w:tc>
          <w:tcPr>
            <w:tcW w:w="1366" w:type="dxa"/>
          </w:tcPr>
          <w:p w14:paraId="04B1CF5C" w14:textId="77777777" w:rsidR="00D21E7D" w:rsidRDefault="00D21E7D"/>
        </w:tc>
        <w:tc>
          <w:tcPr>
            <w:tcW w:w="3710" w:type="dxa"/>
            <w:gridSpan w:val="2"/>
          </w:tcPr>
          <w:p w14:paraId="04B1CF5D" w14:textId="77777777" w:rsidR="00D21E7D" w:rsidRDefault="00D21E7D"/>
        </w:tc>
        <w:tc>
          <w:tcPr>
            <w:tcW w:w="1613" w:type="dxa"/>
          </w:tcPr>
          <w:p w14:paraId="04B1CF5E" w14:textId="77777777" w:rsidR="00D21E7D" w:rsidRDefault="00D21E7D"/>
        </w:tc>
        <w:tc>
          <w:tcPr>
            <w:tcW w:w="1613" w:type="dxa"/>
          </w:tcPr>
          <w:p w14:paraId="04B1CF5F" w14:textId="77777777" w:rsidR="00D21E7D" w:rsidRDefault="00D21E7D"/>
        </w:tc>
      </w:tr>
      <w:tr w:rsidR="00D21E7D" w14:paraId="04B1CF65" w14:textId="77777777" w:rsidTr="00D21E7D">
        <w:tc>
          <w:tcPr>
            <w:tcW w:w="1366" w:type="dxa"/>
          </w:tcPr>
          <w:p w14:paraId="04B1CF61" w14:textId="77777777" w:rsidR="00D21E7D" w:rsidRDefault="00D21E7D"/>
        </w:tc>
        <w:tc>
          <w:tcPr>
            <w:tcW w:w="3710" w:type="dxa"/>
            <w:gridSpan w:val="2"/>
          </w:tcPr>
          <w:p w14:paraId="04B1CF62" w14:textId="77777777" w:rsidR="00D21E7D" w:rsidRDefault="00D21E7D"/>
        </w:tc>
        <w:tc>
          <w:tcPr>
            <w:tcW w:w="1613" w:type="dxa"/>
          </w:tcPr>
          <w:p w14:paraId="04B1CF63" w14:textId="77777777" w:rsidR="00D21E7D" w:rsidRDefault="00D21E7D"/>
        </w:tc>
        <w:tc>
          <w:tcPr>
            <w:tcW w:w="1613" w:type="dxa"/>
          </w:tcPr>
          <w:p w14:paraId="04B1CF64" w14:textId="77777777" w:rsidR="00D21E7D" w:rsidRDefault="00D21E7D"/>
        </w:tc>
      </w:tr>
      <w:tr w:rsidR="00D21E7D" w14:paraId="04B1CF6A" w14:textId="77777777" w:rsidTr="00D21E7D">
        <w:tc>
          <w:tcPr>
            <w:tcW w:w="1366" w:type="dxa"/>
          </w:tcPr>
          <w:p w14:paraId="04B1CF66" w14:textId="77777777" w:rsidR="00D21E7D" w:rsidRDefault="00D21E7D"/>
        </w:tc>
        <w:tc>
          <w:tcPr>
            <w:tcW w:w="3710" w:type="dxa"/>
            <w:gridSpan w:val="2"/>
          </w:tcPr>
          <w:p w14:paraId="04B1CF67" w14:textId="77777777" w:rsidR="00D21E7D" w:rsidRDefault="00D21E7D"/>
        </w:tc>
        <w:tc>
          <w:tcPr>
            <w:tcW w:w="1613" w:type="dxa"/>
          </w:tcPr>
          <w:p w14:paraId="04B1CF68" w14:textId="77777777" w:rsidR="00D21E7D" w:rsidRDefault="00D21E7D"/>
        </w:tc>
        <w:tc>
          <w:tcPr>
            <w:tcW w:w="1613" w:type="dxa"/>
          </w:tcPr>
          <w:p w14:paraId="04B1CF69" w14:textId="77777777" w:rsidR="00D21E7D" w:rsidRDefault="00D21E7D"/>
        </w:tc>
      </w:tr>
      <w:tr w:rsidR="00D21E7D" w14:paraId="04B1CF6C" w14:textId="77777777" w:rsidTr="00C431FD">
        <w:tc>
          <w:tcPr>
            <w:tcW w:w="8302" w:type="dxa"/>
            <w:gridSpan w:val="5"/>
          </w:tcPr>
          <w:p w14:paraId="04B1CF6B" w14:textId="77777777" w:rsidR="00D21E7D" w:rsidRDefault="00D21E7D">
            <w:r>
              <w:t>Starptautiska mēroga koncertdarbība, pasākumi, izrādes, izstādes</w:t>
            </w:r>
          </w:p>
        </w:tc>
      </w:tr>
      <w:tr w:rsidR="00D21E7D" w14:paraId="04B1CF71" w14:textId="77777777" w:rsidTr="00D21E7D">
        <w:tc>
          <w:tcPr>
            <w:tcW w:w="1366" w:type="dxa"/>
          </w:tcPr>
          <w:p w14:paraId="04B1CF6D" w14:textId="77777777" w:rsidR="00D21E7D" w:rsidRPr="00C52A5D" w:rsidRDefault="00D21E7D" w:rsidP="00D21E7D">
            <w:proofErr w:type="spellStart"/>
            <w:r w:rsidRPr="00C52A5D">
              <w:t>N.p.k</w:t>
            </w:r>
            <w:proofErr w:type="spellEnd"/>
            <w:r w:rsidRPr="00C52A5D">
              <w:t>.</w:t>
            </w:r>
          </w:p>
        </w:tc>
        <w:tc>
          <w:tcPr>
            <w:tcW w:w="3710" w:type="dxa"/>
            <w:gridSpan w:val="2"/>
          </w:tcPr>
          <w:p w14:paraId="04B1CF6E" w14:textId="77777777" w:rsidR="00D21E7D" w:rsidRPr="00C52A5D" w:rsidRDefault="00D21E7D" w:rsidP="00D21E7D">
            <w:r w:rsidRPr="00C52A5D">
              <w:t>Norises nosaukums</w:t>
            </w:r>
          </w:p>
        </w:tc>
        <w:tc>
          <w:tcPr>
            <w:tcW w:w="1613" w:type="dxa"/>
          </w:tcPr>
          <w:p w14:paraId="04B1CF6F" w14:textId="77777777" w:rsidR="00D21E7D" w:rsidRPr="00C52A5D" w:rsidRDefault="00D21E7D" w:rsidP="00D21E7D">
            <w:r w:rsidRPr="00C52A5D">
              <w:t>Norises vieta</w:t>
            </w:r>
          </w:p>
        </w:tc>
        <w:tc>
          <w:tcPr>
            <w:tcW w:w="1613" w:type="dxa"/>
          </w:tcPr>
          <w:p w14:paraId="04B1CF70" w14:textId="77777777" w:rsidR="00D21E7D" w:rsidRDefault="00D21E7D" w:rsidP="00D21E7D">
            <w:r w:rsidRPr="00C52A5D">
              <w:t>Norises laiks</w:t>
            </w:r>
          </w:p>
        </w:tc>
      </w:tr>
      <w:tr w:rsidR="00D21E7D" w14:paraId="04B1CF76" w14:textId="77777777" w:rsidTr="00D21E7D">
        <w:tc>
          <w:tcPr>
            <w:tcW w:w="1366" w:type="dxa"/>
          </w:tcPr>
          <w:p w14:paraId="04B1CF72" w14:textId="77777777" w:rsidR="00D21E7D" w:rsidRDefault="00D21E7D"/>
        </w:tc>
        <w:tc>
          <w:tcPr>
            <w:tcW w:w="3710" w:type="dxa"/>
            <w:gridSpan w:val="2"/>
          </w:tcPr>
          <w:p w14:paraId="04B1CF73" w14:textId="77777777" w:rsidR="00D21E7D" w:rsidRDefault="00D21E7D"/>
        </w:tc>
        <w:tc>
          <w:tcPr>
            <w:tcW w:w="1613" w:type="dxa"/>
          </w:tcPr>
          <w:p w14:paraId="04B1CF74" w14:textId="77777777" w:rsidR="00D21E7D" w:rsidRDefault="00D21E7D"/>
        </w:tc>
        <w:tc>
          <w:tcPr>
            <w:tcW w:w="1613" w:type="dxa"/>
          </w:tcPr>
          <w:p w14:paraId="04B1CF75" w14:textId="77777777" w:rsidR="00D21E7D" w:rsidRDefault="00D21E7D"/>
        </w:tc>
      </w:tr>
      <w:tr w:rsidR="00D21E7D" w14:paraId="04B1CF7B" w14:textId="77777777" w:rsidTr="00D21E7D">
        <w:tc>
          <w:tcPr>
            <w:tcW w:w="1366" w:type="dxa"/>
          </w:tcPr>
          <w:p w14:paraId="04B1CF77" w14:textId="77777777" w:rsidR="00D21E7D" w:rsidRDefault="00D21E7D"/>
        </w:tc>
        <w:tc>
          <w:tcPr>
            <w:tcW w:w="3710" w:type="dxa"/>
            <w:gridSpan w:val="2"/>
          </w:tcPr>
          <w:p w14:paraId="04B1CF78" w14:textId="77777777" w:rsidR="00D21E7D" w:rsidRDefault="00D21E7D"/>
        </w:tc>
        <w:tc>
          <w:tcPr>
            <w:tcW w:w="1613" w:type="dxa"/>
          </w:tcPr>
          <w:p w14:paraId="04B1CF79" w14:textId="77777777" w:rsidR="00D21E7D" w:rsidRDefault="00D21E7D"/>
        </w:tc>
        <w:tc>
          <w:tcPr>
            <w:tcW w:w="1613" w:type="dxa"/>
          </w:tcPr>
          <w:p w14:paraId="04B1CF7A" w14:textId="77777777" w:rsidR="00D21E7D" w:rsidRDefault="00D21E7D"/>
        </w:tc>
      </w:tr>
    </w:tbl>
    <w:p w14:paraId="04B1CF7C" w14:textId="77777777" w:rsidR="00D21E7D" w:rsidRDefault="00D21E7D"/>
    <w:p w14:paraId="04B1CF7D" w14:textId="77777777" w:rsidR="00D21E7D" w:rsidRDefault="00D21E7D"/>
    <w:p w14:paraId="04B1CF7E" w14:textId="77777777" w:rsidR="00D21E7D" w:rsidRDefault="00D21E7D"/>
    <w:p w14:paraId="04B1CF7F" w14:textId="77777777" w:rsidR="00D21E7D" w:rsidRDefault="00AD2312">
      <w:pPr>
        <w:sectPr w:rsidR="00D21E7D" w:rsidSect="00D21E7D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>
        <w:t>Datums……………..  Kolektīva vadītājs  ………………………………</w:t>
      </w:r>
    </w:p>
    <w:p w14:paraId="04B1CF80" w14:textId="77777777" w:rsidR="00B35528" w:rsidRDefault="004E1AAC" w:rsidP="00061990">
      <w:pPr>
        <w:jc w:val="right"/>
      </w:pPr>
      <w:r>
        <w:lastRenderedPageBreak/>
        <w:t>Pielikums N</w:t>
      </w:r>
      <w:r w:rsidR="00B35528">
        <w:t>r.4</w:t>
      </w:r>
    </w:p>
    <w:p w14:paraId="04B1CF81" w14:textId="77777777" w:rsidR="004E1AAC" w:rsidRDefault="004E1AAC" w:rsidP="004E1AAC">
      <w:pPr>
        <w:spacing w:after="0"/>
        <w:jc w:val="right"/>
      </w:pPr>
      <w:r>
        <w:t>Noteikumiem “</w:t>
      </w:r>
      <w:r w:rsidRPr="004E1AAC">
        <w:t xml:space="preserve">Alojas novada interešu izglītības pulciņu, </w:t>
      </w:r>
    </w:p>
    <w:p w14:paraId="04B1CF82" w14:textId="77777777" w:rsidR="004E1AAC" w:rsidRDefault="004E1AAC" w:rsidP="004E1AAC">
      <w:pPr>
        <w:spacing w:after="0"/>
        <w:jc w:val="right"/>
      </w:pPr>
      <w:r w:rsidRPr="004E1AAC">
        <w:t xml:space="preserve">tautas māksla kolektīvu un </w:t>
      </w:r>
      <w:proofErr w:type="spellStart"/>
      <w:r w:rsidRPr="004E1AAC">
        <w:t>amatiermākslas</w:t>
      </w:r>
      <w:proofErr w:type="spellEnd"/>
      <w:r w:rsidRPr="004E1AAC">
        <w:t xml:space="preserve">  kolektīvu</w:t>
      </w:r>
    </w:p>
    <w:p w14:paraId="04B1CF83" w14:textId="77777777" w:rsidR="004E1AAC" w:rsidRDefault="004E1AAC" w:rsidP="004E1AAC">
      <w:pPr>
        <w:spacing w:after="0"/>
        <w:jc w:val="right"/>
      </w:pPr>
      <w:r w:rsidRPr="004E1AAC">
        <w:t xml:space="preserve"> darbības un finansēšanas kārtība</w:t>
      </w:r>
      <w:r>
        <w:t>”</w:t>
      </w:r>
    </w:p>
    <w:p w14:paraId="04B1CF84" w14:textId="77777777" w:rsidR="004E1AAC" w:rsidRDefault="004E1AAC" w:rsidP="004E1AAC"/>
    <w:tbl>
      <w:tblPr>
        <w:tblStyle w:val="Reatabula1"/>
        <w:tblW w:w="0" w:type="auto"/>
        <w:tblInd w:w="0" w:type="dxa"/>
        <w:tblLook w:val="01E0" w:firstRow="1" w:lastRow="1" w:firstColumn="1" w:lastColumn="1" w:noHBand="0" w:noVBand="0"/>
      </w:tblPr>
      <w:tblGrid>
        <w:gridCol w:w="4349"/>
        <w:gridCol w:w="3953"/>
      </w:tblGrid>
      <w:tr w:rsidR="00D67255" w:rsidRPr="00D67255" w14:paraId="04B1CF8E" w14:textId="77777777" w:rsidTr="00BA5C8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F85" w14:textId="77777777" w:rsidR="00D67255" w:rsidRPr="00D67255" w:rsidRDefault="00D67255" w:rsidP="00D6725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Iesniedzējs:</w:t>
            </w:r>
          </w:p>
          <w:p w14:paraId="04B1CF86" w14:textId="77777777" w:rsidR="00D67255" w:rsidRPr="00D67255" w:rsidRDefault="00D67255" w:rsidP="00D6725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szCs w:val="24"/>
              </w:rPr>
            </w:pPr>
          </w:p>
          <w:p w14:paraId="04B1CF87" w14:textId="77777777" w:rsidR="00D67255" w:rsidRPr="00D67255" w:rsidRDefault="00D67255" w:rsidP="00D67255">
            <w:pPr>
              <w:spacing w:line="360" w:lineRule="auto"/>
              <w:jc w:val="both"/>
              <w:rPr>
                <w:i/>
              </w:rPr>
            </w:pPr>
            <w:r w:rsidRPr="00D67255">
              <w:rPr>
                <w:i/>
              </w:rPr>
              <w:t>(Iestādes nosaukums vai fiziskas personas vārds, uzvārds)</w:t>
            </w:r>
          </w:p>
          <w:p w14:paraId="04B1CF88" w14:textId="77777777" w:rsidR="00D67255" w:rsidRPr="00D67255" w:rsidRDefault="00D67255" w:rsidP="00D672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F89" w14:textId="77777777" w:rsidR="00D67255" w:rsidRPr="00D67255" w:rsidRDefault="00D67255" w:rsidP="00D6725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Saskaņots</w:t>
            </w:r>
            <w:r w:rsidRPr="00D67255">
              <w:rPr>
                <w:b/>
                <w:szCs w:val="24"/>
              </w:rPr>
              <w:t>:</w:t>
            </w:r>
          </w:p>
          <w:p w14:paraId="04B1CF8A" w14:textId="77777777" w:rsidR="00D67255" w:rsidRPr="00D67255" w:rsidRDefault="00D67255" w:rsidP="00D6725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szCs w:val="24"/>
              </w:rPr>
            </w:pPr>
          </w:p>
          <w:p w14:paraId="04B1CF8B" w14:textId="77777777" w:rsidR="00D67255" w:rsidRPr="00D67255" w:rsidRDefault="00D67255" w:rsidP="00D67255">
            <w:pPr>
              <w:spacing w:line="360" w:lineRule="auto"/>
              <w:jc w:val="both"/>
              <w:rPr>
                <w:i/>
              </w:rPr>
            </w:pPr>
            <w:r w:rsidRPr="00D67255">
              <w:rPr>
                <w:i/>
              </w:rPr>
              <w:t>(iestādes vadītāja paraksts, atšifrējums)</w:t>
            </w:r>
          </w:p>
          <w:p w14:paraId="04B1CF8C" w14:textId="77777777" w:rsidR="00D67255" w:rsidRPr="00D67255" w:rsidRDefault="00D67255" w:rsidP="00D67255">
            <w:pPr>
              <w:spacing w:line="360" w:lineRule="auto"/>
              <w:jc w:val="both"/>
              <w:rPr>
                <w:i/>
              </w:rPr>
            </w:pPr>
          </w:p>
          <w:p w14:paraId="04B1CF8D" w14:textId="77777777" w:rsidR="00D67255" w:rsidRPr="00D67255" w:rsidRDefault="00D67255" w:rsidP="00D672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255" w:rsidRPr="00D67255" w14:paraId="04B1CF98" w14:textId="77777777" w:rsidTr="00BA5C8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F8F" w14:textId="77777777" w:rsidR="00D67255" w:rsidRPr="00D67255" w:rsidRDefault="00D67255" w:rsidP="00D67255">
            <w:pPr>
              <w:spacing w:line="360" w:lineRule="auto"/>
              <w:jc w:val="both"/>
              <w:rPr>
                <w:szCs w:val="24"/>
              </w:rPr>
            </w:pPr>
          </w:p>
          <w:p w14:paraId="04B1CF90" w14:textId="77777777" w:rsidR="00D67255" w:rsidRPr="00D67255" w:rsidRDefault="00D67255" w:rsidP="00D67255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D67255">
              <w:rPr>
                <w:b/>
                <w:sz w:val="36"/>
                <w:szCs w:val="36"/>
              </w:rPr>
              <w:t>Interešu izglītības programmas pieteikums</w:t>
            </w:r>
          </w:p>
          <w:p w14:paraId="04B1CF91" w14:textId="77777777" w:rsidR="00D67255" w:rsidRPr="00D67255" w:rsidRDefault="00D67255" w:rsidP="00D67255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D67255">
              <w:rPr>
                <w:b/>
                <w:sz w:val="36"/>
                <w:szCs w:val="36"/>
              </w:rPr>
              <w:t xml:space="preserve">20__ ./20__ .m. g. </w:t>
            </w:r>
          </w:p>
          <w:p w14:paraId="04B1CF92" w14:textId="77777777" w:rsidR="00D67255" w:rsidRPr="00D67255" w:rsidRDefault="00D67255" w:rsidP="00D67255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14:paraId="04B1CF93" w14:textId="77777777" w:rsidR="00D67255" w:rsidRPr="00D67255" w:rsidRDefault="00D67255" w:rsidP="00D67255">
            <w:pPr>
              <w:spacing w:line="360" w:lineRule="auto"/>
              <w:rPr>
                <w:b/>
                <w:sz w:val="24"/>
                <w:szCs w:val="24"/>
              </w:rPr>
            </w:pPr>
            <w:r w:rsidRPr="00D67255">
              <w:rPr>
                <w:b/>
                <w:szCs w:val="24"/>
              </w:rPr>
              <w:t>Interešu izglītības programmas nosaukums _____________________________________________________________________</w:t>
            </w:r>
          </w:p>
          <w:p w14:paraId="04B1CF94" w14:textId="77777777" w:rsidR="00D67255" w:rsidRPr="00D67255" w:rsidRDefault="00D67255" w:rsidP="00D67255">
            <w:pPr>
              <w:spacing w:line="360" w:lineRule="auto"/>
              <w:rPr>
                <w:b/>
                <w:szCs w:val="24"/>
              </w:rPr>
            </w:pPr>
          </w:p>
          <w:p w14:paraId="04B1CF95" w14:textId="77777777" w:rsidR="00D67255" w:rsidRPr="00D67255" w:rsidRDefault="00D67255" w:rsidP="00D67255">
            <w:pPr>
              <w:spacing w:line="360" w:lineRule="auto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Interešu izglītības programmas joma______________________________________</w:t>
            </w:r>
          </w:p>
          <w:p w14:paraId="04B1CF96" w14:textId="77777777" w:rsidR="00D67255" w:rsidRPr="00D67255" w:rsidRDefault="00D67255" w:rsidP="00D67255">
            <w:pPr>
              <w:spacing w:line="360" w:lineRule="auto"/>
              <w:rPr>
                <w:i/>
              </w:rPr>
            </w:pPr>
            <w:r w:rsidRPr="00D67255">
              <w:rPr>
                <w:b/>
                <w:i/>
              </w:rPr>
              <w:t>(dejas, folklora, mūzika, teātra māksla, tehniskā jaunrade, vides izglītība, vizuālā māksla, citas aktivitātes)</w:t>
            </w:r>
          </w:p>
          <w:p w14:paraId="04B1CF97" w14:textId="77777777" w:rsidR="00D67255" w:rsidRPr="00D67255" w:rsidRDefault="00D67255" w:rsidP="00D6725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255" w:rsidRPr="00D67255" w14:paraId="04B1CF9D" w14:textId="77777777" w:rsidTr="00BA5C8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F99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Programmas vadītājs (vārds, uzvārds)______________________________________</w:t>
            </w:r>
          </w:p>
          <w:p w14:paraId="04B1CF9A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</w:p>
          <w:p w14:paraId="04B1CF9B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 xml:space="preserve">Programmas vadītāja kontaktinformācija: </w:t>
            </w:r>
          </w:p>
          <w:p w14:paraId="04B1CF9C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Tālr. __________________________, e-pasts ______________________________</w:t>
            </w:r>
          </w:p>
        </w:tc>
      </w:tr>
      <w:tr w:rsidR="00D67255" w:rsidRPr="00D67255" w14:paraId="04B1CFA1" w14:textId="77777777" w:rsidTr="00BA5C8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F9E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Vecuma grupa             ________________________</w:t>
            </w:r>
          </w:p>
          <w:p w14:paraId="04B1CF9F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Plānotais dalībnieku skaits _____________________</w:t>
            </w:r>
          </w:p>
          <w:p w14:paraId="04B1CFA0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Pieprasīto stundu skaits (nedēļā)_________________</w:t>
            </w:r>
          </w:p>
        </w:tc>
      </w:tr>
      <w:tr w:rsidR="00D67255" w:rsidRPr="00D67255" w14:paraId="04B1CFA3" w14:textId="77777777" w:rsidTr="00BA5C8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CFA2" w14:textId="77777777" w:rsidR="00D67255" w:rsidRPr="00D67255" w:rsidRDefault="00D67255" w:rsidP="00D67255">
            <w:pPr>
              <w:spacing w:line="360" w:lineRule="auto"/>
              <w:jc w:val="both"/>
              <w:rPr>
                <w:b/>
                <w:szCs w:val="24"/>
              </w:rPr>
            </w:pPr>
            <w:r w:rsidRPr="00D67255">
              <w:rPr>
                <w:b/>
                <w:szCs w:val="24"/>
              </w:rPr>
              <w:t>Programmas vadītāja paraksts:</w:t>
            </w:r>
          </w:p>
        </w:tc>
      </w:tr>
    </w:tbl>
    <w:p w14:paraId="04B1CFA4" w14:textId="77777777" w:rsidR="00D67255" w:rsidRDefault="00D67255"/>
    <w:p w14:paraId="04B1CFA5" w14:textId="77777777" w:rsidR="00C855FE" w:rsidRDefault="00C855FE">
      <w:r>
        <w:br w:type="page"/>
      </w:r>
    </w:p>
    <w:p w14:paraId="04B1CFA6" w14:textId="77777777" w:rsidR="00D67255" w:rsidRDefault="004E1AAC" w:rsidP="005E12DB">
      <w:pPr>
        <w:jc w:val="right"/>
      </w:pPr>
      <w:r>
        <w:lastRenderedPageBreak/>
        <w:t>Pielikums N</w:t>
      </w:r>
      <w:r w:rsidR="00C855FE">
        <w:t>r.5</w:t>
      </w:r>
    </w:p>
    <w:p w14:paraId="04B1CFA7" w14:textId="77777777" w:rsidR="004E1AAC" w:rsidRDefault="004E1AAC" w:rsidP="004E1AAC">
      <w:pPr>
        <w:spacing w:after="0"/>
        <w:jc w:val="right"/>
      </w:pPr>
      <w:r>
        <w:t>Noteikumiem “</w:t>
      </w:r>
      <w:r w:rsidRPr="004E1AAC">
        <w:t xml:space="preserve">Alojas novada interešu izglītības pulciņu, </w:t>
      </w:r>
    </w:p>
    <w:p w14:paraId="04B1CFA8" w14:textId="77777777" w:rsidR="004E1AAC" w:rsidRDefault="004E1AAC" w:rsidP="004E1AAC">
      <w:pPr>
        <w:spacing w:after="0"/>
        <w:jc w:val="right"/>
      </w:pPr>
      <w:r w:rsidRPr="004E1AAC">
        <w:t xml:space="preserve">tautas māksla kolektīvu un </w:t>
      </w:r>
      <w:proofErr w:type="spellStart"/>
      <w:r w:rsidRPr="004E1AAC">
        <w:t>amatiermākslas</w:t>
      </w:r>
      <w:proofErr w:type="spellEnd"/>
      <w:r w:rsidRPr="004E1AAC">
        <w:t xml:space="preserve">  kolektīvu</w:t>
      </w:r>
    </w:p>
    <w:p w14:paraId="04B1CFA9" w14:textId="77777777" w:rsidR="004E1AAC" w:rsidRDefault="004E1AAC" w:rsidP="004E1AAC">
      <w:pPr>
        <w:spacing w:after="0"/>
        <w:jc w:val="right"/>
      </w:pPr>
      <w:r w:rsidRPr="004E1AAC">
        <w:t xml:space="preserve"> darbības un finansēšanas kārtība</w:t>
      </w:r>
      <w:r>
        <w:t>”</w:t>
      </w:r>
    </w:p>
    <w:p w14:paraId="04B1CFAA" w14:textId="77777777" w:rsidR="004E1AAC" w:rsidRPr="005E12DB" w:rsidRDefault="004E1AAC" w:rsidP="005E12DB">
      <w:pPr>
        <w:jc w:val="right"/>
      </w:pPr>
    </w:p>
    <w:p w14:paraId="04B1CFAB" w14:textId="77777777" w:rsidR="005E12DB" w:rsidRDefault="005E12DB" w:rsidP="005E1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 xml:space="preserve">                                                       Saskaņots:  </w:t>
      </w:r>
    </w:p>
    <w:p w14:paraId="04B1CFAC" w14:textId="77777777" w:rsidR="00D67255" w:rsidRPr="005E12DB" w:rsidRDefault="005E12DB" w:rsidP="005E1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i/>
          <w:szCs w:val="24"/>
          <w:lang w:eastAsia="lv-LV"/>
        </w:rPr>
      </w:pPr>
      <w:r w:rsidRPr="005E12DB">
        <w:rPr>
          <w:rFonts w:eastAsia="Times New Roman" w:cs="Times New Roman"/>
          <w:i/>
          <w:szCs w:val="24"/>
          <w:lang w:eastAsia="lv-LV"/>
        </w:rPr>
        <w:t xml:space="preserve">(iestādes vadītāja paraksts, atšifrējums)                             </w:t>
      </w:r>
    </w:p>
    <w:p w14:paraId="04B1CFAD" w14:textId="77777777" w:rsidR="00D67255" w:rsidRDefault="00D67255" w:rsidP="00D672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32"/>
          <w:szCs w:val="32"/>
          <w:lang w:eastAsia="lv-LV"/>
        </w:rPr>
      </w:pPr>
    </w:p>
    <w:p w14:paraId="04B1CFAE" w14:textId="77777777" w:rsidR="00D67255" w:rsidRDefault="00D67255" w:rsidP="00D6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lv-LV"/>
        </w:rPr>
      </w:pPr>
      <w:r>
        <w:rPr>
          <w:rFonts w:eastAsia="Times New Roman" w:cs="Times New Roman"/>
          <w:b/>
          <w:sz w:val="32"/>
          <w:szCs w:val="32"/>
          <w:lang w:eastAsia="lv-LV"/>
        </w:rPr>
        <w:t>Alojas</w:t>
      </w:r>
      <w:r w:rsidRPr="00F519B0">
        <w:rPr>
          <w:rFonts w:eastAsia="Times New Roman" w:cs="Times New Roman"/>
          <w:b/>
          <w:sz w:val="32"/>
          <w:szCs w:val="32"/>
          <w:lang w:eastAsia="lv-LV"/>
        </w:rPr>
        <w:t xml:space="preserve"> novada</w:t>
      </w:r>
      <w:r w:rsidRPr="00F519B0">
        <w:rPr>
          <w:rFonts w:eastAsia="Times New Roman" w:cs="Times New Roman"/>
          <w:b/>
          <w:lang w:eastAsia="lv-LV"/>
        </w:rPr>
        <w:t xml:space="preserve"> </w:t>
      </w:r>
    </w:p>
    <w:p w14:paraId="04B1CFAF" w14:textId="77777777" w:rsidR="00D67255" w:rsidRDefault="00D67255" w:rsidP="00D6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lv-LV"/>
        </w:rPr>
      </w:pPr>
    </w:p>
    <w:p w14:paraId="04B1CFB0" w14:textId="77777777" w:rsidR="00D67255" w:rsidRPr="00F519B0" w:rsidRDefault="00D67255" w:rsidP="00D6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lang w:eastAsia="lv-LV"/>
        </w:rPr>
      </w:pPr>
      <w:r w:rsidRPr="00F519B0">
        <w:rPr>
          <w:rFonts w:eastAsia="Times New Roman" w:cs="Times New Roman"/>
          <w:b/>
          <w:lang w:eastAsia="lv-LV"/>
        </w:rPr>
        <w:t>__________________________________</w:t>
      </w:r>
      <w:r w:rsidRPr="00F519B0">
        <w:rPr>
          <w:rFonts w:eastAsia="Times New Roman" w:cs="Times New Roman"/>
          <w:b/>
          <w:caps/>
          <w:lang w:eastAsia="lv-LV"/>
        </w:rPr>
        <w:t>______________________________________</w:t>
      </w:r>
    </w:p>
    <w:p w14:paraId="04B1CFB1" w14:textId="77777777" w:rsidR="00D67255" w:rsidRDefault="00D67255" w:rsidP="00D67255">
      <w:pPr>
        <w:widowControl w:val="0"/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lv-LV"/>
        </w:rPr>
      </w:pPr>
      <w:r>
        <w:rPr>
          <w:rFonts w:eastAsia="Times New Roman" w:cs="Times New Roman"/>
          <w:b/>
          <w:i/>
          <w:sz w:val="20"/>
          <w:szCs w:val="20"/>
          <w:lang w:eastAsia="lv-LV"/>
        </w:rPr>
        <w:t xml:space="preserve">     (kultūras iestādes </w:t>
      </w:r>
      <w:r w:rsidRPr="00F519B0">
        <w:rPr>
          <w:rFonts w:eastAsia="Times New Roman" w:cs="Times New Roman"/>
          <w:b/>
          <w:i/>
          <w:sz w:val="20"/>
          <w:szCs w:val="20"/>
          <w:lang w:eastAsia="lv-LV"/>
        </w:rPr>
        <w:t xml:space="preserve"> nosaukums)                 (kolektīva nosaukums)</w:t>
      </w:r>
    </w:p>
    <w:p w14:paraId="04B1CFB2" w14:textId="77777777" w:rsidR="00D67255" w:rsidRDefault="00D67255" w:rsidP="00D6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lv-LV"/>
        </w:rPr>
      </w:pPr>
      <w:r>
        <w:rPr>
          <w:rFonts w:eastAsia="Times New Roman" w:cs="Times New Roman"/>
          <w:b/>
          <w:caps/>
          <w:sz w:val="36"/>
          <w:szCs w:val="36"/>
          <w:lang w:eastAsia="lv-LV"/>
        </w:rPr>
        <w:t>20___./</w:t>
      </w:r>
      <w:r w:rsidRPr="004A4EDF">
        <w:rPr>
          <w:rFonts w:eastAsia="Times New Roman" w:cs="Times New Roman"/>
          <w:b/>
          <w:caps/>
          <w:sz w:val="36"/>
          <w:szCs w:val="36"/>
          <w:lang w:eastAsia="lv-LV"/>
        </w:rPr>
        <w:t>20</w:t>
      </w:r>
      <w:r>
        <w:rPr>
          <w:rFonts w:eastAsia="Times New Roman" w:cs="Times New Roman"/>
          <w:b/>
          <w:caps/>
          <w:sz w:val="36"/>
          <w:szCs w:val="36"/>
          <w:lang w:eastAsia="lv-LV"/>
        </w:rPr>
        <w:t>___</w:t>
      </w:r>
      <w:r w:rsidRPr="004A4EDF">
        <w:rPr>
          <w:rFonts w:eastAsia="Times New Roman" w:cs="Times New Roman"/>
          <w:b/>
          <w:caps/>
          <w:sz w:val="36"/>
          <w:szCs w:val="36"/>
          <w:lang w:eastAsia="lv-LV"/>
        </w:rPr>
        <w:t>.</w:t>
      </w:r>
      <w:r w:rsidRPr="00F519B0">
        <w:rPr>
          <w:rFonts w:eastAsia="Times New Roman" w:cs="Times New Roman"/>
          <w:b/>
          <w:caps/>
          <w:sz w:val="36"/>
          <w:szCs w:val="36"/>
          <w:lang w:eastAsia="lv-LV"/>
        </w:rPr>
        <w:t xml:space="preserve"> </w:t>
      </w:r>
      <w:r w:rsidRPr="00F519B0">
        <w:rPr>
          <w:rFonts w:eastAsia="Times New Roman" w:cs="Times New Roman"/>
          <w:b/>
          <w:sz w:val="36"/>
          <w:szCs w:val="36"/>
          <w:lang w:eastAsia="lv-LV"/>
        </w:rPr>
        <w:t xml:space="preserve">gada </w:t>
      </w:r>
      <w:r>
        <w:rPr>
          <w:rFonts w:eastAsia="Times New Roman" w:cs="Times New Roman"/>
          <w:b/>
          <w:sz w:val="36"/>
          <w:szCs w:val="36"/>
          <w:lang w:eastAsia="lv-LV"/>
        </w:rPr>
        <w:t xml:space="preserve">sezonas </w:t>
      </w:r>
      <w:r w:rsidRPr="00F519B0">
        <w:rPr>
          <w:rFonts w:eastAsia="Times New Roman" w:cs="Times New Roman"/>
          <w:b/>
          <w:sz w:val="36"/>
          <w:szCs w:val="36"/>
          <w:lang w:eastAsia="lv-LV"/>
        </w:rPr>
        <w:t>darbības</w:t>
      </w:r>
      <w:r w:rsidRPr="00F519B0">
        <w:rPr>
          <w:rFonts w:eastAsia="Times New Roman" w:cs="Times New Roman"/>
          <w:sz w:val="36"/>
          <w:szCs w:val="36"/>
          <w:lang w:eastAsia="lv-LV"/>
        </w:rPr>
        <w:t xml:space="preserve"> </w:t>
      </w:r>
      <w:r w:rsidRPr="004A4EDF">
        <w:rPr>
          <w:rFonts w:eastAsia="Times New Roman" w:cs="Times New Roman"/>
          <w:b/>
          <w:sz w:val="36"/>
          <w:szCs w:val="36"/>
          <w:lang w:eastAsia="lv-LV"/>
        </w:rPr>
        <w:t>plānojums</w:t>
      </w:r>
    </w:p>
    <w:p w14:paraId="04B1CFB3" w14:textId="77777777" w:rsidR="00D67255" w:rsidRDefault="00D67255" w:rsidP="00D672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lv-LV"/>
        </w:rPr>
      </w:pPr>
    </w:p>
    <w:p w14:paraId="04B1CFB4" w14:textId="77777777" w:rsidR="00D67255" w:rsidRPr="00A309CF" w:rsidRDefault="00D67255" w:rsidP="00D672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lv-LV"/>
        </w:rPr>
      </w:pPr>
      <w:r w:rsidRPr="00994326">
        <w:rPr>
          <w:rFonts w:eastAsia="Times New Roman" w:cs="Times New Roman"/>
          <w:sz w:val="20"/>
          <w:szCs w:val="20"/>
          <w:lang w:eastAsia="lv-LV"/>
        </w:rPr>
        <w:t>Aizpilda vadītājs apraksta formā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80"/>
        <w:gridCol w:w="5422"/>
      </w:tblGrid>
      <w:tr w:rsidR="00D67255" w14:paraId="04B1CFBA" w14:textId="77777777" w:rsidTr="00BA5C80">
        <w:tc>
          <w:tcPr>
            <w:tcW w:w="3227" w:type="dxa"/>
          </w:tcPr>
          <w:p w14:paraId="04B1CFB5" w14:textId="77777777" w:rsidR="00D67255" w:rsidRPr="00A309CF" w:rsidRDefault="00D67255" w:rsidP="00B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lv-LV"/>
              </w:rPr>
            </w:pPr>
            <w:r w:rsidRPr="00A309CF">
              <w:rPr>
                <w:rFonts w:eastAsia="Times New Roman" w:cs="Times New Roman"/>
                <w:b/>
                <w:sz w:val="28"/>
                <w:szCs w:val="28"/>
                <w:lang w:eastAsia="lv-LV"/>
              </w:rPr>
              <w:t>Kolektīva galvenie uzdevumi sezonā</w:t>
            </w:r>
          </w:p>
        </w:tc>
        <w:tc>
          <w:tcPr>
            <w:tcW w:w="6627" w:type="dxa"/>
          </w:tcPr>
          <w:p w14:paraId="04B1CFB6" w14:textId="77777777" w:rsidR="00D67255" w:rsidRDefault="00D67255" w:rsidP="00B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36"/>
                <w:szCs w:val="36"/>
                <w:lang w:eastAsia="lv-LV"/>
              </w:rPr>
            </w:pPr>
          </w:p>
          <w:p w14:paraId="04B1CFB7" w14:textId="77777777" w:rsidR="00D67255" w:rsidRDefault="00D67255" w:rsidP="00B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36"/>
                <w:szCs w:val="36"/>
                <w:lang w:eastAsia="lv-LV"/>
              </w:rPr>
            </w:pPr>
          </w:p>
          <w:p w14:paraId="04B1CFB8" w14:textId="77777777" w:rsidR="00D67255" w:rsidRDefault="00D67255" w:rsidP="00B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36"/>
                <w:szCs w:val="36"/>
                <w:lang w:eastAsia="lv-LV"/>
              </w:rPr>
            </w:pPr>
          </w:p>
          <w:p w14:paraId="04B1CFB9" w14:textId="77777777" w:rsidR="00D67255" w:rsidRDefault="00D67255" w:rsidP="00B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36"/>
                <w:szCs w:val="36"/>
                <w:lang w:eastAsia="lv-LV"/>
              </w:rPr>
            </w:pPr>
          </w:p>
        </w:tc>
      </w:tr>
    </w:tbl>
    <w:p w14:paraId="04B1CFBB" w14:textId="77777777" w:rsidR="00C855FE" w:rsidRDefault="00C855FE" w:rsidP="00061990">
      <w:pPr>
        <w:jc w:val="right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80"/>
        <w:gridCol w:w="1870"/>
        <w:gridCol w:w="1430"/>
        <w:gridCol w:w="832"/>
        <w:gridCol w:w="658"/>
        <w:gridCol w:w="658"/>
        <w:gridCol w:w="658"/>
        <w:gridCol w:w="658"/>
        <w:gridCol w:w="658"/>
      </w:tblGrid>
      <w:tr w:rsidR="00D67255" w14:paraId="04B1CFC1" w14:textId="77777777" w:rsidTr="00BA5C80">
        <w:tc>
          <w:tcPr>
            <w:tcW w:w="880" w:type="dxa"/>
            <w:vMerge w:val="restart"/>
          </w:tcPr>
          <w:p w14:paraId="04B1CFBC" w14:textId="77777777" w:rsidR="00D67255" w:rsidRDefault="00D67255" w:rsidP="00061990">
            <w:pPr>
              <w:jc w:val="right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1870" w:type="dxa"/>
            <w:vMerge w:val="restart"/>
          </w:tcPr>
          <w:p w14:paraId="04B1CFBD" w14:textId="77777777" w:rsidR="00D67255" w:rsidRDefault="00D67255" w:rsidP="00061990">
            <w:pPr>
              <w:jc w:val="right"/>
            </w:pPr>
            <w:r>
              <w:t>Norise/pasākums</w:t>
            </w:r>
          </w:p>
        </w:tc>
        <w:tc>
          <w:tcPr>
            <w:tcW w:w="1430" w:type="dxa"/>
            <w:vMerge w:val="restart"/>
          </w:tcPr>
          <w:p w14:paraId="04B1CFBE" w14:textId="77777777" w:rsidR="00D67255" w:rsidRDefault="00204285" w:rsidP="00204285">
            <w:pPr>
              <w:jc w:val="right"/>
            </w:pPr>
            <w:r>
              <w:t>Norises laiks</w:t>
            </w:r>
          </w:p>
        </w:tc>
        <w:tc>
          <w:tcPr>
            <w:tcW w:w="832" w:type="dxa"/>
            <w:vMerge w:val="restart"/>
          </w:tcPr>
          <w:p w14:paraId="04B1CFBF" w14:textId="77777777" w:rsidR="00D67255" w:rsidRDefault="00D67255" w:rsidP="00061990">
            <w:pPr>
              <w:jc w:val="right"/>
            </w:pPr>
            <w:r>
              <w:t>vieta</w:t>
            </w:r>
          </w:p>
        </w:tc>
        <w:tc>
          <w:tcPr>
            <w:tcW w:w="3290" w:type="dxa"/>
            <w:gridSpan w:val="5"/>
          </w:tcPr>
          <w:p w14:paraId="04B1CFC0" w14:textId="77777777" w:rsidR="00D67255" w:rsidRDefault="00D67255" w:rsidP="00D67255">
            <w:pPr>
              <w:jc w:val="center"/>
            </w:pPr>
            <w:r>
              <w:t>Pasākuma mērogs</w:t>
            </w:r>
          </w:p>
        </w:tc>
      </w:tr>
      <w:tr w:rsidR="00D67255" w14:paraId="04B1CFCB" w14:textId="77777777" w:rsidTr="00D67255">
        <w:trPr>
          <w:cantSplit/>
          <w:trHeight w:val="1134"/>
        </w:trPr>
        <w:tc>
          <w:tcPr>
            <w:tcW w:w="880" w:type="dxa"/>
            <w:vMerge/>
          </w:tcPr>
          <w:p w14:paraId="04B1CFC2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  <w:vMerge/>
          </w:tcPr>
          <w:p w14:paraId="04B1CFC3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  <w:vMerge/>
          </w:tcPr>
          <w:p w14:paraId="04B1CFC4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  <w:vMerge/>
          </w:tcPr>
          <w:p w14:paraId="04B1CFC5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  <w:textDirection w:val="btLr"/>
          </w:tcPr>
          <w:p w14:paraId="04B1CFC6" w14:textId="77777777" w:rsidR="00D67255" w:rsidRDefault="00D67255" w:rsidP="00D67255">
            <w:pPr>
              <w:ind w:left="113" w:right="113"/>
              <w:jc w:val="right"/>
            </w:pPr>
            <w:r>
              <w:t>vietēja</w:t>
            </w:r>
          </w:p>
        </w:tc>
        <w:tc>
          <w:tcPr>
            <w:tcW w:w="658" w:type="dxa"/>
            <w:textDirection w:val="btLr"/>
          </w:tcPr>
          <w:p w14:paraId="04B1CFC7" w14:textId="77777777" w:rsidR="00D67255" w:rsidRDefault="00D67255" w:rsidP="00D67255">
            <w:pPr>
              <w:ind w:left="113" w:right="113"/>
              <w:jc w:val="right"/>
            </w:pPr>
            <w:r>
              <w:t>novada</w:t>
            </w:r>
          </w:p>
        </w:tc>
        <w:tc>
          <w:tcPr>
            <w:tcW w:w="658" w:type="dxa"/>
            <w:textDirection w:val="btLr"/>
          </w:tcPr>
          <w:p w14:paraId="04B1CFC8" w14:textId="77777777" w:rsidR="00D67255" w:rsidRDefault="00D67255" w:rsidP="00D67255">
            <w:pPr>
              <w:ind w:left="113" w:right="113"/>
              <w:jc w:val="right"/>
            </w:pPr>
            <w:r>
              <w:t>reģiona</w:t>
            </w:r>
          </w:p>
        </w:tc>
        <w:tc>
          <w:tcPr>
            <w:tcW w:w="658" w:type="dxa"/>
            <w:textDirection w:val="btLr"/>
          </w:tcPr>
          <w:p w14:paraId="04B1CFC9" w14:textId="77777777" w:rsidR="00D67255" w:rsidRDefault="00D67255" w:rsidP="00D67255">
            <w:pPr>
              <w:ind w:left="113" w:right="113"/>
              <w:jc w:val="right"/>
            </w:pPr>
            <w:r>
              <w:t>valsts</w:t>
            </w:r>
          </w:p>
        </w:tc>
        <w:tc>
          <w:tcPr>
            <w:tcW w:w="658" w:type="dxa"/>
            <w:textDirection w:val="btLr"/>
          </w:tcPr>
          <w:p w14:paraId="04B1CFCA" w14:textId="77777777" w:rsidR="00D67255" w:rsidRDefault="00D67255" w:rsidP="00D67255">
            <w:pPr>
              <w:ind w:left="113" w:right="113"/>
              <w:jc w:val="right"/>
            </w:pPr>
            <w:r>
              <w:t>starptautisks</w:t>
            </w:r>
          </w:p>
        </w:tc>
      </w:tr>
      <w:tr w:rsidR="00D67255" w14:paraId="04B1CFD5" w14:textId="77777777" w:rsidTr="00D67255">
        <w:tc>
          <w:tcPr>
            <w:tcW w:w="880" w:type="dxa"/>
          </w:tcPr>
          <w:p w14:paraId="04B1CFCC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CFCD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CFCE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CFCF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0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1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2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3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4" w14:textId="77777777" w:rsidR="00D67255" w:rsidRDefault="00D67255" w:rsidP="00061990">
            <w:pPr>
              <w:jc w:val="right"/>
            </w:pPr>
          </w:p>
        </w:tc>
      </w:tr>
      <w:tr w:rsidR="00D67255" w14:paraId="04B1CFDF" w14:textId="77777777" w:rsidTr="00D67255">
        <w:tc>
          <w:tcPr>
            <w:tcW w:w="880" w:type="dxa"/>
          </w:tcPr>
          <w:p w14:paraId="04B1CFD6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CFD7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CFD8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CFD9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A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B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C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D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DE" w14:textId="77777777" w:rsidR="00D67255" w:rsidRDefault="00D67255" w:rsidP="00061990">
            <w:pPr>
              <w:jc w:val="right"/>
            </w:pPr>
          </w:p>
        </w:tc>
      </w:tr>
      <w:tr w:rsidR="00D67255" w14:paraId="04B1CFE9" w14:textId="77777777" w:rsidTr="00D67255">
        <w:tc>
          <w:tcPr>
            <w:tcW w:w="880" w:type="dxa"/>
          </w:tcPr>
          <w:p w14:paraId="04B1CFE0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CFE1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CFE2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CFE3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E4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E5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E6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E7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E8" w14:textId="77777777" w:rsidR="00D67255" w:rsidRDefault="00D67255" w:rsidP="00061990">
            <w:pPr>
              <w:jc w:val="right"/>
            </w:pPr>
          </w:p>
        </w:tc>
      </w:tr>
      <w:tr w:rsidR="00D67255" w14:paraId="04B1CFF3" w14:textId="77777777" w:rsidTr="00D67255">
        <w:tc>
          <w:tcPr>
            <w:tcW w:w="880" w:type="dxa"/>
          </w:tcPr>
          <w:p w14:paraId="04B1CFEA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CFEB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CFEC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CFED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EE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EF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0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1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2" w14:textId="77777777" w:rsidR="00D67255" w:rsidRDefault="00D67255" w:rsidP="00061990">
            <w:pPr>
              <w:jc w:val="right"/>
            </w:pPr>
          </w:p>
        </w:tc>
      </w:tr>
      <w:tr w:rsidR="00D67255" w14:paraId="04B1CFFD" w14:textId="77777777" w:rsidTr="00D67255">
        <w:tc>
          <w:tcPr>
            <w:tcW w:w="880" w:type="dxa"/>
          </w:tcPr>
          <w:p w14:paraId="04B1CFF4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CFF5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CFF6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CFF7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8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9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A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B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CFFC" w14:textId="77777777" w:rsidR="00D67255" w:rsidRDefault="00D67255" w:rsidP="00061990">
            <w:pPr>
              <w:jc w:val="right"/>
            </w:pPr>
          </w:p>
        </w:tc>
      </w:tr>
      <w:tr w:rsidR="00D67255" w14:paraId="04B1D007" w14:textId="77777777" w:rsidTr="00D67255">
        <w:tc>
          <w:tcPr>
            <w:tcW w:w="880" w:type="dxa"/>
          </w:tcPr>
          <w:p w14:paraId="04B1CFFE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CFFF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D000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D001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2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3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4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5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6" w14:textId="77777777" w:rsidR="00D67255" w:rsidRDefault="00D67255" w:rsidP="00061990">
            <w:pPr>
              <w:jc w:val="right"/>
            </w:pPr>
          </w:p>
        </w:tc>
      </w:tr>
      <w:tr w:rsidR="00D67255" w14:paraId="04B1D011" w14:textId="77777777" w:rsidTr="00D67255">
        <w:tc>
          <w:tcPr>
            <w:tcW w:w="880" w:type="dxa"/>
          </w:tcPr>
          <w:p w14:paraId="04B1D008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D009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D00A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D00B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C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D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E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0F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10" w14:textId="77777777" w:rsidR="00D67255" w:rsidRDefault="00D67255" w:rsidP="00061990">
            <w:pPr>
              <w:jc w:val="right"/>
            </w:pPr>
          </w:p>
        </w:tc>
      </w:tr>
      <w:tr w:rsidR="00D67255" w14:paraId="04B1D01B" w14:textId="77777777" w:rsidTr="00D67255">
        <w:tc>
          <w:tcPr>
            <w:tcW w:w="880" w:type="dxa"/>
          </w:tcPr>
          <w:p w14:paraId="04B1D012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D013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D014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D015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16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17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18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19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1A" w14:textId="77777777" w:rsidR="00D67255" w:rsidRDefault="00D67255" w:rsidP="00061990">
            <w:pPr>
              <w:jc w:val="right"/>
            </w:pPr>
          </w:p>
        </w:tc>
      </w:tr>
      <w:tr w:rsidR="00D67255" w14:paraId="04B1D025" w14:textId="77777777" w:rsidTr="00D67255">
        <w:tc>
          <w:tcPr>
            <w:tcW w:w="880" w:type="dxa"/>
          </w:tcPr>
          <w:p w14:paraId="04B1D01C" w14:textId="77777777" w:rsidR="00D67255" w:rsidRDefault="00D67255" w:rsidP="00061990">
            <w:pPr>
              <w:jc w:val="right"/>
            </w:pPr>
          </w:p>
        </w:tc>
        <w:tc>
          <w:tcPr>
            <w:tcW w:w="1870" w:type="dxa"/>
          </w:tcPr>
          <w:p w14:paraId="04B1D01D" w14:textId="77777777" w:rsidR="00D67255" w:rsidRDefault="00D67255" w:rsidP="00061990">
            <w:pPr>
              <w:jc w:val="right"/>
            </w:pPr>
          </w:p>
        </w:tc>
        <w:tc>
          <w:tcPr>
            <w:tcW w:w="1430" w:type="dxa"/>
          </w:tcPr>
          <w:p w14:paraId="04B1D01E" w14:textId="77777777" w:rsidR="00D67255" w:rsidRDefault="00D67255" w:rsidP="00061990">
            <w:pPr>
              <w:jc w:val="right"/>
            </w:pPr>
          </w:p>
        </w:tc>
        <w:tc>
          <w:tcPr>
            <w:tcW w:w="832" w:type="dxa"/>
          </w:tcPr>
          <w:p w14:paraId="04B1D01F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20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21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22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23" w14:textId="77777777" w:rsidR="00D67255" w:rsidRDefault="00D67255" w:rsidP="00061990">
            <w:pPr>
              <w:jc w:val="right"/>
            </w:pPr>
          </w:p>
        </w:tc>
        <w:tc>
          <w:tcPr>
            <w:tcW w:w="658" w:type="dxa"/>
          </w:tcPr>
          <w:p w14:paraId="04B1D024" w14:textId="77777777" w:rsidR="00D67255" w:rsidRDefault="00D67255" w:rsidP="00061990">
            <w:pPr>
              <w:jc w:val="right"/>
            </w:pPr>
          </w:p>
        </w:tc>
      </w:tr>
    </w:tbl>
    <w:p w14:paraId="04B1D026" w14:textId="77777777" w:rsidR="00D67255" w:rsidRDefault="00D67255" w:rsidP="00061990">
      <w:pPr>
        <w:jc w:val="right"/>
      </w:pPr>
    </w:p>
    <w:p w14:paraId="04B1D027" w14:textId="77777777" w:rsidR="00D67255" w:rsidRDefault="00204285" w:rsidP="00204285">
      <w:r>
        <w:t>Kolektīva vadītājs___________________________</w:t>
      </w:r>
    </w:p>
    <w:p w14:paraId="04B1D028" w14:textId="77777777" w:rsidR="00A91B93" w:rsidRDefault="00A91B93" w:rsidP="00204285"/>
    <w:p w14:paraId="04B1D029" w14:textId="77777777" w:rsidR="00A91B93" w:rsidRDefault="00A91B93" w:rsidP="00204285"/>
    <w:p w14:paraId="04B1D02A" w14:textId="77777777" w:rsidR="00A91B93" w:rsidRDefault="00A91B93"/>
    <w:sectPr w:rsidR="00A91B93" w:rsidSect="00D21E7D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9EDD" w14:textId="77777777" w:rsidR="004D13AF" w:rsidRDefault="004D13AF" w:rsidP="000551CC">
      <w:pPr>
        <w:spacing w:after="0" w:line="240" w:lineRule="auto"/>
      </w:pPr>
      <w:r>
        <w:separator/>
      </w:r>
    </w:p>
  </w:endnote>
  <w:endnote w:type="continuationSeparator" w:id="0">
    <w:p w14:paraId="22E19398" w14:textId="77777777" w:rsidR="004D13AF" w:rsidRDefault="004D13AF" w:rsidP="000551CC">
      <w:pPr>
        <w:spacing w:after="0" w:line="240" w:lineRule="auto"/>
      </w:pPr>
      <w:r>
        <w:continuationSeparator/>
      </w:r>
    </w:p>
  </w:endnote>
  <w:endnote w:type="continuationNotice" w:id="1">
    <w:p w14:paraId="57CC98AD" w14:textId="77777777" w:rsidR="004D13AF" w:rsidRDefault="004D13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8EA9" w14:textId="77777777" w:rsidR="00A8066C" w:rsidRDefault="00A8066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A978" w14:textId="77777777" w:rsidR="004D13AF" w:rsidRDefault="004D13AF" w:rsidP="000551CC">
      <w:pPr>
        <w:spacing w:after="0" w:line="240" w:lineRule="auto"/>
      </w:pPr>
      <w:r>
        <w:separator/>
      </w:r>
    </w:p>
  </w:footnote>
  <w:footnote w:type="continuationSeparator" w:id="0">
    <w:p w14:paraId="2B8A68F9" w14:textId="77777777" w:rsidR="004D13AF" w:rsidRDefault="004D13AF" w:rsidP="000551CC">
      <w:pPr>
        <w:spacing w:after="0" w:line="240" w:lineRule="auto"/>
      </w:pPr>
      <w:r>
        <w:continuationSeparator/>
      </w:r>
    </w:p>
  </w:footnote>
  <w:footnote w:type="continuationNotice" w:id="1">
    <w:p w14:paraId="61E7C2F9" w14:textId="77777777" w:rsidR="004D13AF" w:rsidRDefault="004D13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A947" w14:textId="77777777" w:rsidR="00A8066C" w:rsidRDefault="00A8066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B51F9"/>
    <w:multiLevelType w:val="hybridMultilevel"/>
    <w:tmpl w:val="DA0EF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5"/>
    <w:rsid w:val="000551CC"/>
    <w:rsid w:val="00061990"/>
    <w:rsid w:val="000637F6"/>
    <w:rsid w:val="000A2067"/>
    <w:rsid w:val="000C5FBA"/>
    <w:rsid w:val="000E7022"/>
    <w:rsid w:val="00107332"/>
    <w:rsid w:val="00110793"/>
    <w:rsid w:val="001251E7"/>
    <w:rsid w:val="00126C75"/>
    <w:rsid w:val="001752F5"/>
    <w:rsid w:val="00181CD6"/>
    <w:rsid w:val="00182E85"/>
    <w:rsid w:val="001B2958"/>
    <w:rsid w:val="001B643F"/>
    <w:rsid w:val="001C6AFB"/>
    <w:rsid w:val="001D6499"/>
    <w:rsid w:val="00204285"/>
    <w:rsid w:val="002250CF"/>
    <w:rsid w:val="0027146A"/>
    <w:rsid w:val="002878B9"/>
    <w:rsid w:val="002A4B98"/>
    <w:rsid w:val="002B65B6"/>
    <w:rsid w:val="002D0432"/>
    <w:rsid w:val="002D7121"/>
    <w:rsid w:val="00311002"/>
    <w:rsid w:val="0032639C"/>
    <w:rsid w:val="00331403"/>
    <w:rsid w:val="0034028E"/>
    <w:rsid w:val="00350078"/>
    <w:rsid w:val="003724E5"/>
    <w:rsid w:val="003745C5"/>
    <w:rsid w:val="00380768"/>
    <w:rsid w:val="003D7F11"/>
    <w:rsid w:val="003F2F31"/>
    <w:rsid w:val="00410F65"/>
    <w:rsid w:val="004118CF"/>
    <w:rsid w:val="004362CB"/>
    <w:rsid w:val="0046058D"/>
    <w:rsid w:val="00460EDE"/>
    <w:rsid w:val="004737F7"/>
    <w:rsid w:val="00476D79"/>
    <w:rsid w:val="00495DF7"/>
    <w:rsid w:val="004D13AF"/>
    <w:rsid w:val="004E1AAC"/>
    <w:rsid w:val="0055735A"/>
    <w:rsid w:val="005658F7"/>
    <w:rsid w:val="00592F67"/>
    <w:rsid w:val="005A2D02"/>
    <w:rsid w:val="005C5019"/>
    <w:rsid w:val="005E12DB"/>
    <w:rsid w:val="00601925"/>
    <w:rsid w:val="00653BEE"/>
    <w:rsid w:val="00671DE5"/>
    <w:rsid w:val="006A1F4B"/>
    <w:rsid w:val="007160A2"/>
    <w:rsid w:val="007325DA"/>
    <w:rsid w:val="0075102A"/>
    <w:rsid w:val="00783241"/>
    <w:rsid w:val="007971A2"/>
    <w:rsid w:val="007C3A26"/>
    <w:rsid w:val="007D40BF"/>
    <w:rsid w:val="007D5712"/>
    <w:rsid w:val="007E1D50"/>
    <w:rsid w:val="007F74DE"/>
    <w:rsid w:val="0081791B"/>
    <w:rsid w:val="00822D35"/>
    <w:rsid w:val="00834326"/>
    <w:rsid w:val="00841DB1"/>
    <w:rsid w:val="00861D32"/>
    <w:rsid w:val="00873B4E"/>
    <w:rsid w:val="008765EA"/>
    <w:rsid w:val="00894605"/>
    <w:rsid w:val="008B58AC"/>
    <w:rsid w:val="008F4D70"/>
    <w:rsid w:val="00903F83"/>
    <w:rsid w:val="00910685"/>
    <w:rsid w:val="00921CCF"/>
    <w:rsid w:val="0092652A"/>
    <w:rsid w:val="009406D2"/>
    <w:rsid w:val="009525B0"/>
    <w:rsid w:val="00961DAD"/>
    <w:rsid w:val="009C21E8"/>
    <w:rsid w:val="009E2D3F"/>
    <w:rsid w:val="00A268F5"/>
    <w:rsid w:val="00A308FB"/>
    <w:rsid w:val="00A3115E"/>
    <w:rsid w:val="00A55F26"/>
    <w:rsid w:val="00A8066C"/>
    <w:rsid w:val="00A91B93"/>
    <w:rsid w:val="00A93F9B"/>
    <w:rsid w:val="00AD2312"/>
    <w:rsid w:val="00B0713C"/>
    <w:rsid w:val="00B35528"/>
    <w:rsid w:val="00B4536A"/>
    <w:rsid w:val="00B65FCA"/>
    <w:rsid w:val="00B76BFD"/>
    <w:rsid w:val="00BA5C80"/>
    <w:rsid w:val="00BC1A0E"/>
    <w:rsid w:val="00C14C54"/>
    <w:rsid w:val="00C155EC"/>
    <w:rsid w:val="00C35960"/>
    <w:rsid w:val="00C36016"/>
    <w:rsid w:val="00C431FD"/>
    <w:rsid w:val="00C50E4F"/>
    <w:rsid w:val="00C6039D"/>
    <w:rsid w:val="00C678FA"/>
    <w:rsid w:val="00C855FE"/>
    <w:rsid w:val="00CB6D4D"/>
    <w:rsid w:val="00CD7F7F"/>
    <w:rsid w:val="00CE0F1F"/>
    <w:rsid w:val="00D0621D"/>
    <w:rsid w:val="00D21E7D"/>
    <w:rsid w:val="00D40FD0"/>
    <w:rsid w:val="00D67255"/>
    <w:rsid w:val="00D67EFC"/>
    <w:rsid w:val="00DF35A2"/>
    <w:rsid w:val="00DF4A2A"/>
    <w:rsid w:val="00E006DC"/>
    <w:rsid w:val="00E50F8F"/>
    <w:rsid w:val="00E56D3E"/>
    <w:rsid w:val="00E65154"/>
    <w:rsid w:val="00E652AC"/>
    <w:rsid w:val="00E74184"/>
    <w:rsid w:val="00E754EA"/>
    <w:rsid w:val="00E80F93"/>
    <w:rsid w:val="00EA7FED"/>
    <w:rsid w:val="00EB1374"/>
    <w:rsid w:val="00EC6017"/>
    <w:rsid w:val="00ED239B"/>
    <w:rsid w:val="00EF2276"/>
    <w:rsid w:val="00EF2652"/>
    <w:rsid w:val="00EF58E8"/>
    <w:rsid w:val="00F0470D"/>
    <w:rsid w:val="00F7771D"/>
    <w:rsid w:val="00F85BEB"/>
    <w:rsid w:val="00FA137F"/>
    <w:rsid w:val="00F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CCB7"/>
  <w15:chartTrackingRefBased/>
  <w15:docId w15:val="{CF2EA8A5-3DA9-488B-A087-8CB7C3D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1AA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CB6D4D"/>
    <w:pPr>
      <w:widowControl w:val="0"/>
      <w:spacing w:after="0" w:line="240" w:lineRule="auto"/>
    </w:pPr>
    <w:rPr>
      <w:rFonts w:eastAsia="Times New Roman" w:cs="Times New Roman"/>
      <w:sz w:val="28"/>
      <w:szCs w:val="20"/>
      <w:lang w:val="en-AU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CB6D4D"/>
    <w:rPr>
      <w:rFonts w:eastAsia="Times New Roman" w:cs="Times New Roman"/>
      <w:sz w:val="28"/>
      <w:szCs w:val="20"/>
      <w:lang w:val="en-AU"/>
    </w:rPr>
  </w:style>
  <w:style w:type="table" w:styleId="Reatabula">
    <w:name w:val="Table Grid"/>
    <w:basedOn w:val="Parastatabula"/>
    <w:uiPriority w:val="59"/>
    <w:rsid w:val="002A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D67255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3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25DA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55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51CC"/>
  </w:style>
  <w:style w:type="paragraph" w:styleId="Kjene">
    <w:name w:val="footer"/>
    <w:basedOn w:val="Parasts"/>
    <w:link w:val="KjeneRakstz"/>
    <w:uiPriority w:val="99"/>
    <w:unhideWhenUsed/>
    <w:rsid w:val="00055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15910</Words>
  <Characters>9069</Characters>
  <Application>Microsoft Office Word</Application>
  <DocSecurity>0</DocSecurity>
  <Lines>75</Lines>
  <Paragraphs>49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Kapmale</dc:creator>
  <cp:keywords/>
  <dc:description/>
  <cp:lastModifiedBy>Inta</cp:lastModifiedBy>
  <cp:revision>2</cp:revision>
  <cp:lastPrinted>2021-06-30T08:05:00Z</cp:lastPrinted>
  <dcterms:created xsi:type="dcterms:W3CDTF">2021-06-30T08:07:00Z</dcterms:created>
  <dcterms:modified xsi:type="dcterms:W3CDTF">2021-06-30T08:07:00Z</dcterms:modified>
</cp:coreProperties>
</file>