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EAEE" w14:textId="77777777" w:rsidR="00DF3005" w:rsidRPr="00193CF7" w:rsidRDefault="00DF3005" w:rsidP="00DF3005">
      <w:pPr>
        <w:contextualSpacing/>
        <w:jc w:val="right"/>
        <w:rPr>
          <w:rFonts w:cs="Times New Roman"/>
          <w:b/>
          <w:lang w:eastAsia="en-US"/>
        </w:rPr>
      </w:pPr>
      <w:r w:rsidRPr="00193CF7">
        <w:rPr>
          <w:rFonts w:cs="Times New Roman"/>
          <w:b/>
          <w:lang w:eastAsia="en-US"/>
        </w:rPr>
        <w:t>APSTIPRINĀTI</w:t>
      </w:r>
    </w:p>
    <w:p w14:paraId="1AF57CE6" w14:textId="77777777" w:rsidR="00DF3005" w:rsidRPr="00193CF7" w:rsidRDefault="00DF3005" w:rsidP="00DF3005">
      <w:pPr>
        <w:contextualSpacing/>
        <w:jc w:val="right"/>
        <w:rPr>
          <w:rFonts w:cs="Times New Roman"/>
          <w:lang w:eastAsia="en-US"/>
        </w:rPr>
      </w:pPr>
      <w:r w:rsidRPr="00193CF7">
        <w:rPr>
          <w:rFonts w:cs="Times New Roman"/>
          <w:lang w:eastAsia="en-US"/>
        </w:rPr>
        <w:t xml:space="preserve">ar Limbažu novada domes </w:t>
      </w:r>
    </w:p>
    <w:p w14:paraId="56C549E0" w14:textId="77777777" w:rsidR="00DF3005" w:rsidRPr="00193CF7" w:rsidRDefault="008D782D" w:rsidP="00DF3005">
      <w:pPr>
        <w:contextualSpacing/>
        <w:jc w:val="right"/>
        <w:rPr>
          <w:rFonts w:cs="Times New Roman"/>
          <w:lang w:eastAsia="en-US"/>
        </w:rPr>
      </w:pPr>
      <w:r>
        <w:rPr>
          <w:rFonts w:cs="Times New Roman"/>
          <w:lang w:eastAsia="en-US"/>
        </w:rPr>
        <w:t>26</w:t>
      </w:r>
      <w:r w:rsidR="00DF3005" w:rsidRPr="00193CF7">
        <w:rPr>
          <w:rFonts w:cs="Times New Roman"/>
          <w:lang w:eastAsia="en-US"/>
        </w:rPr>
        <w:t>.08.2021. sēdes lēmumu Nr.</w:t>
      </w:r>
      <w:r>
        <w:rPr>
          <w:rFonts w:cs="Times New Roman"/>
          <w:lang w:eastAsia="en-US"/>
        </w:rPr>
        <w:t>125</w:t>
      </w:r>
    </w:p>
    <w:p w14:paraId="69AFEF0D" w14:textId="77777777" w:rsidR="00DF3005" w:rsidRPr="00193CF7" w:rsidRDefault="00DF3005" w:rsidP="00DF3005">
      <w:pPr>
        <w:contextualSpacing/>
        <w:jc w:val="right"/>
        <w:rPr>
          <w:rFonts w:cs="Times New Roman"/>
          <w:lang w:eastAsia="en-US"/>
        </w:rPr>
      </w:pPr>
      <w:r w:rsidRPr="00193CF7">
        <w:rPr>
          <w:rFonts w:cs="Times New Roman"/>
          <w:lang w:eastAsia="en-US"/>
        </w:rPr>
        <w:t>(protokols Nr.</w:t>
      </w:r>
      <w:r w:rsidR="008D782D">
        <w:rPr>
          <w:rFonts w:cs="Times New Roman"/>
          <w:lang w:eastAsia="en-US"/>
        </w:rPr>
        <w:t>5</w:t>
      </w:r>
      <w:r w:rsidRPr="00193CF7">
        <w:rPr>
          <w:rFonts w:cs="Times New Roman"/>
          <w:lang w:eastAsia="en-US"/>
        </w:rPr>
        <w:t xml:space="preserve">, </w:t>
      </w:r>
      <w:r w:rsidR="008D782D">
        <w:rPr>
          <w:rFonts w:cs="Times New Roman"/>
          <w:lang w:eastAsia="en-US"/>
        </w:rPr>
        <w:t>20</w:t>
      </w:r>
      <w:r w:rsidRPr="00193CF7">
        <w:rPr>
          <w:rFonts w:cs="Times New Roman"/>
          <w:lang w:eastAsia="en-US"/>
        </w:rPr>
        <w:t>.§)</w:t>
      </w:r>
    </w:p>
    <w:p w14:paraId="1D72B19F" w14:textId="77777777" w:rsidR="00DF3005" w:rsidRPr="00193CF7" w:rsidRDefault="00DF3005" w:rsidP="00DF3005">
      <w:pPr>
        <w:contextualSpacing/>
        <w:jc w:val="both"/>
        <w:rPr>
          <w:rFonts w:cs="Times New Roman"/>
          <w:lang w:eastAsia="en-US"/>
        </w:rPr>
      </w:pPr>
    </w:p>
    <w:p w14:paraId="5414E9D1" w14:textId="77777777" w:rsidR="00DF3005" w:rsidRPr="00193CF7" w:rsidRDefault="00DF3005" w:rsidP="00DF3005">
      <w:pPr>
        <w:contextualSpacing/>
        <w:jc w:val="center"/>
        <w:rPr>
          <w:rFonts w:cs="Times New Roman"/>
          <w:b/>
          <w:bCs/>
          <w:caps/>
          <w:sz w:val="28"/>
          <w:szCs w:val="28"/>
          <w:lang w:eastAsia="en-US"/>
        </w:rPr>
      </w:pPr>
      <w:r w:rsidRPr="00193CF7">
        <w:rPr>
          <w:rFonts w:cs="Times New Roman"/>
          <w:caps/>
          <w:sz w:val="28"/>
          <w:szCs w:val="28"/>
          <w:lang w:eastAsia="en-US"/>
        </w:rPr>
        <w:t>limbažu NOVADA pašvaldības KUSTAMĀS MANTAS AUTOMAŠĪNAS NISSAN X TRAIL</w:t>
      </w:r>
      <w:r w:rsidRPr="00193CF7">
        <w:rPr>
          <w:rFonts w:cs="Times New Roman"/>
          <w:b/>
          <w:bCs/>
          <w:caps/>
          <w:sz w:val="28"/>
          <w:szCs w:val="28"/>
          <w:lang w:eastAsia="en-US"/>
        </w:rPr>
        <w:t xml:space="preserve">, </w:t>
      </w:r>
    </w:p>
    <w:p w14:paraId="415AD496" w14:textId="77777777" w:rsidR="00DF3005" w:rsidRPr="00193CF7" w:rsidRDefault="00DF3005" w:rsidP="00DF3005">
      <w:pPr>
        <w:contextualSpacing/>
        <w:jc w:val="center"/>
        <w:rPr>
          <w:rFonts w:cs="Times New Roman"/>
          <w:caps/>
          <w:sz w:val="28"/>
          <w:szCs w:val="28"/>
          <w:lang w:eastAsia="en-US"/>
        </w:rPr>
      </w:pPr>
      <w:r w:rsidRPr="00193CF7">
        <w:rPr>
          <w:rFonts w:cs="Times New Roman"/>
          <w:caps/>
          <w:sz w:val="28"/>
          <w:szCs w:val="28"/>
          <w:lang w:eastAsia="en-US"/>
        </w:rPr>
        <w:t>IZSOLES NOTEIKUMI</w:t>
      </w:r>
    </w:p>
    <w:p w14:paraId="549A5A47" w14:textId="77777777" w:rsidR="00DF3005" w:rsidRPr="00193CF7" w:rsidRDefault="00DF3005" w:rsidP="00DF3005">
      <w:pPr>
        <w:contextualSpacing/>
        <w:jc w:val="center"/>
        <w:rPr>
          <w:rFonts w:cs="Times New Roman"/>
          <w:caps/>
          <w:sz w:val="28"/>
          <w:szCs w:val="28"/>
          <w:lang w:eastAsia="en-US"/>
        </w:rPr>
      </w:pPr>
    </w:p>
    <w:p w14:paraId="40864330" w14:textId="77777777" w:rsidR="00DF3005" w:rsidRPr="00193CF7" w:rsidRDefault="00DF3005" w:rsidP="00DF3005">
      <w:pPr>
        <w:pStyle w:val="Sarakstarindkopa"/>
        <w:numPr>
          <w:ilvl w:val="0"/>
          <w:numId w:val="2"/>
        </w:numPr>
        <w:jc w:val="center"/>
        <w:rPr>
          <w:b/>
          <w:lang w:val="lv-LV" w:eastAsia="lv-LV"/>
        </w:rPr>
      </w:pPr>
      <w:r w:rsidRPr="00193CF7">
        <w:rPr>
          <w:b/>
          <w:lang w:val="lv-LV" w:eastAsia="lv-LV"/>
        </w:rPr>
        <w:t>VISPĀRĪGIE NOTEIKUMI</w:t>
      </w:r>
    </w:p>
    <w:p w14:paraId="79CC69C4" w14:textId="77777777" w:rsidR="00DF3005" w:rsidRPr="00193CF7" w:rsidRDefault="00DF3005" w:rsidP="00DF3005">
      <w:pPr>
        <w:pStyle w:val="Sarakstarindkopa"/>
        <w:spacing w:after="0" w:line="240" w:lineRule="auto"/>
        <w:rPr>
          <w:rFonts w:ascii="Times New Roman" w:hAnsi="Times New Roman"/>
          <w:b/>
          <w:szCs w:val="24"/>
          <w:lang w:val="lv-LV" w:eastAsia="lv-LV"/>
        </w:rPr>
      </w:pPr>
    </w:p>
    <w:p w14:paraId="32028289" w14:textId="77777777" w:rsidR="00DF3005" w:rsidRPr="00193CF7" w:rsidRDefault="00DF3005" w:rsidP="00DF3005">
      <w:pPr>
        <w:numPr>
          <w:ilvl w:val="1"/>
          <w:numId w:val="2"/>
        </w:numPr>
        <w:shd w:val="clear" w:color="auto" w:fill="FFFFFF"/>
        <w:tabs>
          <w:tab w:val="left" w:pos="-284"/>
        </w:tabs>
        <w:suppressAutoHyphens w:val="0"/>
        <w:autoSpaceDE w:val="0"/>
        <w:autoSpaceDN w:val="0"/>
        <w:adjustRightInd w:val="0"/>
        <w:contextualSpacing/>
        <w:jc w:val="both"/>
        <w:rPr>
          <w:rFonts w:eastAsia="Times New Roman" w:cs="Times New Roman"/>
          <w:b/>
          <w:bCs/>
          <w:noProof/>
          <w:spacing w:val="-20"/>
        </w:rPr>
      </w:pPr>
      <w:r w:rsidRPr="00193CF7">
        <w:rPr>
          <w:rFonts w:eastAsia="Times New Roman" w:cs="Times New Roman"/>
          <w:bCs/>
          <w:noProof/>
        </w:rPr>
        <w:t xml:space="preserve">Vieglās automašīnas </w:t>
      </w:r>
      <w:r w:rsidRPr="00193CF7">
        <w:rPr>
          <w:rFonts w:cs="Times New Roman"/>
        </w:rPr>
        <w:t>NISSAN X TRAIL, valsts reģistrācijas numurs JF3602</w:t>
      </w:r>
      <w:r w:rsidRPr="00193CF7">
        <w:rPr>
          <w:rFonts w:eastAsia="Times New Roman" w:cs="Times New Roman"/>
          <w:noProof/>
        </w:rPr>
        <w:t xml:space="preserve"> (turpmāk- automašīna, izsoles objekts), izsoles noteikumi, turpmāk tekstā - </w:t>
      </w:r>
      <w:r w:rsidRPr="00193CF7">
        <w:rPr>
          <w:rFonts w:eastAsia="Times New Roman" w:cs="Times New Roman"/>
          <w:bCs/>
          <w:noProof/>
        </w:rPr>
        <w:t>Noteikumi</w:t>
      </w:r>
      <w:r w:rsidRPr="00193CF7">
        <w:rPr>
          <w:rFonts w:eastAsia="Times New Roman" w:cs="Times New Roman"/>
          <w:b/>
          <w:bCs/>
          <w:noProof/>
        </w:rPr>
        <w:t xml:space="preserve">, </w:t>
      </w:r>
      <w:r w:rsidRPr="00193CF7">
        <w:rPr>
          <w:rFonts w:eastAsia="Times New Roman" w:cs="Times New Roman"/>
          <w:noProof/>
        </w:rPr>
        <w:t>nosaka kārtību, kādā organizējama automašīnas izsole atbilstoši Publiskas personas mantas atsavināšanas likumam.</w:t>
      </w:r>
    </w:p>
    <w:p w14:paraId="25567ED7" w14:textId="77777777" w:rsidR="00DF3005" w:rsidRPr="00193CF7" w:rsidRDefault="00DF3005" w:rsidP="00DF3005">
      <w:pPr>
        <w:numPr>
          <w:ilvl w:val="1"/>
          <w:numId w:val="2"/>
        </w:numPr>
        <w:shd w:val="clear" w:color="auto" w:fill="FFFFFF"/>
        <w:tabs>
          <w:tab w:val="left" w:pos="-284"/>
        </w:tabs>
        <w:suppressAutoHyphens w:val="0"/>
        <w:autoSpaceDE w:val="0"/>
        <w:autoSpaceDN w:val="0"/>
        <w:adjustRightInd w:val="0"/>
        <w:contextualSpacing/>
        <w:jc w:val="both"/>
        <w:rPr>
          <w:rFonts w:eastAsia="Times New Roman" w:cs="Times New Roman"/>
          <w:b/>
          <w:bCs/>
          <w:noProof/>
          <w:spacing w:val="-20"/>
        </w:rPr>
      </w:pPr>
      <w:r w:rsidRPr="00193CF7">
        <w:rPr>
          <w:rFonts w:eastAsia="Times New Roman" w:cs="Times New Roman"/>
          <w:bCs/>
          <w:noProof/>
        </w:rPr>
        <w:t>Izsoles objekta</w:t>
      </w:r>
      <w:r w:rsidRPr="00193CF7">
        <w:rPr>
          <w:rFonts w:eastAsia="Times New Roman" w:cs="Times New Roman"/>
          <w:b/>
          <w:bCs/>
          <w:noProof/>
        </w:rPr>
        <w:t xml:space="preserve"> </w:t>
      </w:r>
      <w:r w:rsidRPr="00193CF7">
        <w:rPr>
          <w:rFonts w:eastAsia="Times New Roman" w:cs="Times New Roman"/>
          <w:noProof/>
        </w:rPr>
        <w:t>atsavināšanas veids – mutiska izsole ar augšupejošu soli.</w:t>
      </w:r>
    </w:p>
    <w:p w14:paraId="024CB302" w14:textId="77777777" w:rsidR="00DF3005" w:rsidRPr="00193CF7" w:rsidRDefault="00DF3005" w:rsidP="00DF3005">
      <w:pPr>
        <w:pStyle w:val="Sarakstarindkopa"/>
        <w:numPr>
          <w:ilvl w:val="1"/>
          <w:numId w:val="2"/>
        </w:numPr>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 xml:space="preserve">Izsoli izsludina laikrakstā „Latvijas Vēstnesis” un Alojas administrācijas mājaslapā www.aloja.lv ne vēlāk kā 14 (četrpadsmit) dienas pirms izsoles dienas. </w:t>
      </w:r>
    </w:p>
    <w:p w14:paraId="537C1058" w14:textId="77777777" w:rsidR="00DF3005" w:rsidRPr="00193CF7" w:rsidRDefault="00DF3005" w:rsidP="00DF3005">
      <w:pPr>
        <w:pStyle w:val="Sarakstarindkopa"/>
        <w:numPr>
          <w:ilvl w:val="1"/>
          <w:numId w:val="2"/>
        </w:numPr>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Izsoli organizē Alojas administrācijas pašvaldības īpašuma privatizācijas un atsavināšanas komisija (turpmāk komisija).</w:t>
      </w:r>
    </w:p>
    <w:p w14:paraId="598BD7C9" w14:textId="77777777" w:rsidR="00DF3005" w:rsidRPr="00193CF7" w:rsidRDefault="00DF3005" w:rsidP="00DF3005">
      <w:pPr>
        <w:pStyle w:val="Sarakstarindkopa"/>
        <w:numPr>
          <w:ilvl w:val="1"/>
          <w:numId w:val="2"/>
        </w:numPr>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 xml:space="preserve">Izsole notiks Alojas administrācijas telpās, Jūras ielā 13, Alojā, </w:t>
      </w:r>
      <w:r w:rsidRPr="00193CF7">
        <w:rPr>
          <w:rFonts w:ascii="Times New Roman" w:hAnsi="Times New Roman"/>
          <w:b/>
          <w:sz w:val="24"/>
          <w:szCs w:val="24"/>
          <w:lang w:val="lv-LV" w:eastAsia="lv-LV"/>
        </w:rPr>
        <w:t>2021.gada 23.</w:t>
      </w:r>
      <w:r>
        <w:rPr>
          <w:rFonts w:ascii="Times New Roman" w:hAnsi="Times New Roman"/>
          <w:b/>
          <w:sz w:val="24"/>
          <w:szCs w:val="24"/>
          <w:lang w:val="lv-LV" w:eastAsia="lv-LV"/>
        </w:rPr>
        <w:t> </w:t>
      </w:r>
      <w:r w:rsidRPr="00193CF7">
        <w:rPr>
          <w:rFonts w:ascii="Times New Roman" w:hAnsi="Times New Roman"/>
          <w:b/>
          <w:sz w:val="24"/>
          <w:szCs w:val="24"/>
          <w:lang w:val="lv-LV" w:eastAsia="lv-LV"/>
        </w:rPr>
        <w:t>septembrī  plkst. 11.00.</w:t>
      </w:r>
    </w:p>
    <w:p w14:paraId="64E2265D" w14:textId="77777777" w:rsidR="00DF3005" w:rsidRPr="00193CF7" w:rsidRDefault="00DF3005" w:rsidP="00DF3005">
      <w:pPr>
        <w:pStyle w:val="Sarakstarindkopa"/>
        <w:numPr>
          <w:ilvl w:val="1"/>
          <w:numId w:val="2"/>
        </w:numPr>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Kontaktpersonas:</w:t>
      </w:r>
    </w:p>
    <w:p w14:paraId="52E6B0A6" w14:textId="77777777" w:rsidR="00DF3005" w:rsidRPr="00193CF7" w:rsidRDefault="00DF3005" w:rsidP="00DF3005">
      <w:pPr>
        <w:pStyle w:val="Sarakstarindkopa"/>
        <w:numPr>
          <w:ilvl w:val="2"/>
          <w:numId w:val="2"/>
        </w:numPr>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par izsoles noteikumiem un izsoles norisi - Pašvaldības īpašuma privatizācijas un atsavināšanas komisijas priekšsēdētāja Gunita Meļķe-Kažoka, tālr. 25 749 113, e-pasts: Gunita.melke@aloja.lv;</w:t>
      </w:r>
    </w:p>
    <w:p w14:paraId="7713BB99" w14:textId="6C611637" w:rsidR="00DF3005" w:rsidRPr="00193CF7" w:rsidRDefault="00DF3005" w:rsidP="00DF3005">
      <w:pPr>
        <w:pStyle w:val="Sarakstarindkopa"/>
        <w:numPr>
          <w:ilvl w:val="2"/>
          <w:numId w:val="2"/>
        </w:numPr>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 xml:space="preserve">par izsoles objektu – </w:t>
      </w:r>
      <w:r>
        <w:rPr>
          <w:rFonts w:ascii="Times New Roman" w:hAnsi="Times New Roman"/>
          <w:sz w:val="24"/>
          <w:szCs w:val="24"/>
          <w:lang w:val="lv-LV" w:eastAsia="lv-LV"/>
        </w:rPr>
        <w:t>Zanda Aderniece</w:t>
      </w:r>
      <w:r w:rsidRPr="00193CF7">
        <w:rPr>
          <w:rFonts w:ascii="Times New Roman" w:hAnsi="Times New Roman"/>
          <w:sz w:val="24"/>
          <w:szCs w:val="24"/>
          <w:lang w:val="lv-LV" w:eastAsia="lv-LV"/>
        </w:rPr>
        <w:t xml:space="preserve">, tālr. </w:t>
      </w:r>
      <w:r>
        <w:rPr>
          <w:rFonts w:ascii="Times New Roman" w:hAnsi="Times New Roman"/>
          <w:sz w:val="24"/>
          <w:szCs w:val="24"/>
          <w:lang w:val="lv-LV" w:eastAsia="lv-LV"/>
        </w:rPr>
        <w:t>2</w:t>
      </w:r>
      <w:r w:rsidR="0045710C">
        <w:rPr>
          <w:rFonts w:ascii="Times New Roman" w:hAnsi="Times New Roman"/>
          <w:sz w:val="24"/>
          <w:szCs w:val="24"/>
          <w:lang w:val="lv-LV" w:eastAsia="lv-LV"/>
        </w:rPr>
        <w:t>5749109</w:t>
      </w:r>
      <w:r w:rsidRPr="00193CF7">
        <w:rPr>
          <w:rFonts w:ascii="Times New Roman" w:hAnsi="Times New Roman"/>
          <w:sz w:val="24"/>
          <w:szCs w:val="24"/>
          <w:lang w:val="lv-LV" w:eastAsia="lv-LV"/>
        </w:rPr>
        <w:t xml:space="preserve"> e-pasts: </w:t>
      </w:r>
      <w:r>
        <w:rPr>
          <w:rFonts w:ascii="Times New Roman" w:hAnsi="Times New Roman"/>
          <w:sz w:val="24"/>
          <w:szCs w:val="24"/>
          <w:lang w:val="lv-LV" w:eastAsia="lv-LV"/>
        </w:rPr>
        <w:t>zanda.aderniece</w:t>
      </w:r>
      <w:r w:rsidRPr="00193CF7">
        <w:rPr>
          <w:rFonts w:ascii="Times New Roman" w:hAnsi="Times New Roman"/>
          <w:sz w:val="24"/>
          <w:szCs w:val="24"/>
          <w:lang w:val="lv-LV" w:eastAsia="lv-LV"/>
        </w:rPr>
        <w:t>@aloja.lv</w:t>
      </w:r>
      <w:hyperlink r:id="rId7" w:history="1"/>
      <w:r w:rsidRPr="00193CF7">
        <w:rPr>
          <w:rFonts w:ascii="Times New Roman" w:hAnsi="Times New Roman"/>
          <w:sz w:val="24"/>
          <w:szCs w:val="24"/>
          <w:lang w:val="lv-LV"/>
        </w:rPr>
        <w:t>.</w:t>
      </w:r>
    </w:p>
    <w:p w14:paraId="4B10E0FB" w14:textId="77777777" w:rsidR="00DF3005" w:rsidRPr="00193CF7" w:rsidRDefault="00DF3005" w:rsidP="00DF3005">
      <w:pPr>
        <w:pStyle w:val="Sarakstarindkopa"/>
        <w:spacing w:after="0" w:line="240" w:lineRule="auto"/>
        <w:rPr>
          <w:rFonts w:ascii="Times New Roman" w:hAnsi="Times New Roman"/>
          <w:b/>
          <w:szCs w:val="24"/>
          <w:lang w:val="lv-LV" w:eastAsia="lv-LV"/>
        </w:rPr>
      </w:pPr>
    </w:p>
    <w:p w14:paraId="6193D586" w14:textId="77777777" w:rsidR="00DF3005" w:rsidRPr="00193CF7" w:rsidRDefault="00DF3005" w:rsidP="00DF3005">
      <w:pPr>
        <w:pStyle w:val="Sarakstarindkopa"/>
        <w:numPr>
          <w:ilvl w:val="0"/>
          <w:numId w:val="2"/>
        </w:numPr>
        <w:spacing w:after="0" w:line="240" w:lineRule="auto"/>
        <w:jc w:val="center"/>
        <w:rPr>
          <w:rFonts w:ascii="Times New Roman" w:hAnsi="Times New Roman"/>
          <w:b/>
          <w:sz w:val="24"/>
          <w:szCs w:val="24"/>
          <w:lang w:val="lv-LV" w:eastAsia="lv-LV"/>
        </w:rPr>
      </w:pPr>
      <w:r w:rsidRPr="00193CF7">
        <w:rPr>
          <w:rFonts w:ascii="Times New Roman" w:hAnsi="Times New Roman"/>
          <w:b/>
          <w:sz w:val="24"/>
          <w:szCs w:val="24"/>
          <w:lang w:val="lv-LV" w:eastAsia="lv-LV"/>
        </w:rPr>
        <w:t>ZIŅAS PAR IZSOLES PRIEKŠMETU</w:t>
      </w:r>
    </w:p>
    <w:p w14:paraId="7F73556F" w14:textId="77777777" w:rsidR="00DF3005" w:rsidRPr="00193CF7" w:rsidRDefault="00DF3005" w:rsidP="00DF3005">
      <w:pPr>
        <w:pStyle w:val="Sarakstarindkopa"/>
        <w:spacing w:after="0" w:line="240" w:lineRule="auto"/>
        <w:rPr>
          <w:rFonts w:ascii="Times New Roman" w:hAnsi="Times New Roman"/>
          <w:b/>
          <w:sz w:val="24"/>
          <w:szCs w:val="24"/>
          <w:lang w:val="lv-LV" w:eastAsia="lv-LV"/>
        </w:rPr>
      </w:pPr>
    </w:p>
    <w:p w14:paraId="06A188C6" w14:textId="77777777" w:rsidR="00DF3005" w:rsidRPr="00193CF7" w:rsidRDefault="00DF3005" w:rsidP="00DF3005">
      <w:pPr>
        <w:numPr>
          <w:ilvl w:val="1"/>
          <w:numId w:val="2"/>
        </w:numPr>
        <w:shd w:val="clear" w:color="auto" w:fill="FFFFFF"/>
        <w:tabs>
          <w:tab w:val="left" w:pos="-142"/>
        </w:tabs>
        <w:suppressAutoHyphens w:val="0"/>
        <w:autoSpaceDE w:val="0"/>
        <w:autoSpaceDN w:val="0"/>
        <w:adjustRightInd w:val="0"/>
        <w:contextualSpacing/>
        <w:jc w:val="both"/>
        <w:rPr>
          <w:rFonts w:eastAsia="Times New Roman" w:cs="Times New Roman"/>
          <w:noProof/>
        </w:rPr>
      </w:pPr>
      <w:r w:rsidRPr="00193CF7">
        <w:rPr>
          <w:rFonts w:eastAsia="Times New Roman" w:cs="Times New Roman"/>
          <w:bCs/>
          <w:noProof/>
        </w:rPr>
        <w:t>Izsoles objekts ir automašīna</w:t>
      </w:r>
      <w:r w:rsidRPr="00193CF7">
        <w:rPr>
          <w:rFonts w:eastAsia="Times New Roman" w:cs="Times New Roman"/>
          <w:b/>
          <w:bCs/>
          <w:noProof/>
        </w:rPr>
        <w:t xml:space="preserve"> </w:t>
      </w:r>
      <w:r w:rsidRPr="00193CF7">
        <w:rPr>
          <w:rFonts w:cs="Times New Roman"/>
        </w:rPr>
        <w:t>NISSAN X TRAIL, valsts reģistrācijas numurs JF3602</w:t>
      </w:r>
      <w:r w:rsidRPr="00193CF7">
        <w:rPr>
          <w:rFonts w:eastAsia="Times New Roman" w:cs="Times New Roman"/>
          <w:noProof/>
        </w:rPr>
        <w:t xml:space="preserve">, šasijas </w:t>
      </w:r>
      <w:r w:rsidRPr="00193CF7">
        <w:rPr>
          <w:rFonts w:cs="Times New Roman"/>
        </w:rPr>
        <w:t>Nr.JN1TENT3OU00905691</w:t>
      </w:r>
      <w:r w:rsidRPr="00193CF7">
        <w:rPr>
          <w:rFonts w:eastAsia="Times New Roman" w:cs="Times New Roman"/>
          <w:noProof/>
        </w:rPr>
        <w:t>, krāsa – gaiši pelēka, 1.reģistrācijas gads – 2004, tips - vieglais pasažieru. Automašīnas motors 2,2 dīzelis. Automašīnai tehniskā apskate spēkā līdz 2021.gada 7. oktobrim.</w:t>
      </w:r>
    </w:p>
    <w:p w14:paraId="7E08DABC" w14:textId="77777777" w:rsidR="00DF3005" w:rsidRPr="00193CF7" w:rsidRDefault="00DF3005" w:rsidP="00DF3005">
      <w:pPr>
        <w:numPr>
          <w:ilvl w:val="1"/>
          <w:numId w:val="2"/>
        </w:numPr>
        <w:shd w:val="clear" w:color="auto" w:fill="FFFFFF"/>
        <w:tabs>
          <w:tab w:val="left" w:pos="426"/>
        </w:tabs>
        <w:suppressAutoHyphens w:val="0"/>
        <w:autoSpaceDE w:val="0"/>
        <w:autoSpaceDN w:val="0"/>
        <w:adjustRightInd w:val="0"/>
        <w:contextualSpacing/>
        <w:jc w:val="both"/>
        <w:rPr>
          <w:rFonts w:eastAsia="Times New Roman" w:cs="Times New Roman"/>
          <w:noProof/>
        </w:rPr>
      </w:pPr>
      <w:r w:rsidRPr="00193CF7">
        <w:rPr>
          <w:rFonts w:eastAsia="Times New Roman" w:cs="Times New Roman"/>
          <w:noProof/>
        </w:rPr>
        <w:t xml:space="preserve">Automašīnu var apskatīt, apskates vietu un laiku iepriekš saskaņojot ar </w:t>
      </w:r>
      <w:r>
        <w:rPr>
          <w:rFonts w:eastAsia="Times New Roman" w:cs="Times New Roman"/>
          <w:lang w:eastAsia="lv-LV"/>
        </w:rPr>
        <w:t xml:space="preserve">Alojas pilsētas un pagasta vadītāju Zandu </w:t>
      </w:r>
      <w:proofErr w:type="spellStart"/>
      <w:r>
        <w:rPr>
          <w:rFonts w:eastAsia="Times New Roman" w:cs="Times New Roman"/>
          <w:lang w:eastAsia="lv-LV"/>
        </w:rPr>
        <w:t>Adernieci</w:t>
      </w:r>
      <w:proofErr w:type="spellEnd"/>
      <w:r w:rsidRPr="00193CF7">
        <w:rPr>
          <w:rFonts w:eastAsia="Times New Roman" w:cs="Times New Roman"/>
          <w:lang w:eastAsia="lv-LV"/>
        </w:rPr>
        <w:t>, tālr. 25610097</w:t>
      </w:r>
      <w:r w:rsidRPr="00193CF7">
        <w:rPr>
          <w:rFonts w:eastAsia="Times New Roman" w:cs="Times New Roman"/>
          <w:noProof/>
        </w:rPr>
        <w:t>.</w:t>
      </w:r>
    </w:p>
    <w:p w14:paraId="34BC5117" w14:textId="77777777" w:rsidR="00DF3005" w:rsidRPr="00193CF7" w:rsidRDefault="00DF3005" w:rsidP="00DF3005">
      <w:pPr>
        <w:numPr>
          <w:ilvl w:val="1"/>
          <w:numId w:val="2"/>
        </w:numPr>
        <w:shd w:val="clear" w:color="auto" w:fill="FFFFFF"/>
        <w:tabs>
          <w:tab w:val="left" w:pos="-142"/>
        </w:tabs>
        <w:suppressAutoHyphens w:val="0"/>
        <w:autoSpaceDE w:val="0"/>
        <w:autoSpaceDN w:val="0"/>
        <w:adjustRightInd w:val="0"/>
        <w:contextualSpacing/>
        <w:jc w:val="both"/>
        <w:rPr>
          <w:rFonts w:eastAsia="Times New Roman" w:cs="Times New Roman"/>
          <w:noProof/>
        </w:rPr>
      </w:pPr>
      <w:r w:rsidRPr="00193CF7">
        <w:rPr>
          <w:rFonts w:eastAsia="Times New Roman" w:cs="Times New Roman"/>
          <w:noProof/>
        </w:rPr>
        <w:t xml:space="preserve">Automašīnas nosacītā cena </w:t>
      </w:r>
      <w:r w:rsidRPr="00193CF7">
        <w:rPr>
          <w:rFonts w:eastAsia="Times New Roman" w:cs="Times New Roman"/>
          <w:b/>
          <w:noProof/>
        </w:rPr>
        <w:t>600,00</w:t>
      </w:r>
      <w:r w:rsidRPr="00193CF7">
        <w:rPr>
          <w:rFonts w:eastAsia="Times New Roman" w:cs="Times New Roman"/>
          <w:noProof/>
        </w:rPr>
        <w:t xml:space="preserve"> </w:t>
      </w:r>
      <w:r w:rsidRPr="00193CF7">
        <w:rPr>
          <w:rFonts w:eastAsia="Times New Roman" w:cs="Times New Roman"/>
          <w:b/>
          <w:noProof/>
        </w:rPr>
        <w:t xml:space="preserve">EUR (seši simti </w:t>
      </w:r>
      <w:r w:rsidRPr="00193CF7">
        <w:rPr>
          <w:rFonts w:eastAsia="Times New Roman" w:cs="Times New Roman"/>
          <w:b/>
          <w:i/>
          <w:noProof/>
        </w:rPr>
        <w:t>euro</w:t>
      </w:r>
      <w:r w:rsidRPr="00193CF7">
        <w:rPr>
          <w:rFonts w:eastAsia="Times New Roman" w:cs="Times New Roman"/>
          <w:b/>
          <w:noProof/>
        </w:rPr>
        <w:t>) bez PVN.</w:t>
      </w:r>
    </w:p>
    <w:p w14:paraId="377F9D52" w14:textId="77777777" w:rsidR="00DF3005" w:rsidRPr="00193CF7" w:rsidRDefault="00DF3005" w:rsidP="00DF3005">
      <w:pPr>
        <w:pStyle w:val="Sarakstarindkopa"/>
        <w:spacing w:after="0" w:line="240" w:lineRule="auto"/>
        <w:ind w:left="780"/>
        <w:jc w:val="both"/>
        <w:rPr>
          <w:rFonts w:ascii="Times New Roman" w:hAnsi="Times New Roman"/>
          <w:b/>
          <w:sz w:val="24"/>
          <w:szCs w:val="24"/>
          <w:lang w:val="lv-LV" w:eastAsia="lv-LV"/>
        </w:rPr>
      </w:pPr>
    </w:p>
    <w:p w14:paraId="35C334F2" w14:textId="77777777" w:rsidR="00DF3005" w:rsidRPr="00193CF7" w:rsidRDefault="00DF3005" w:rsidP="00DF3005">
      <w:pPr>
        <w:pStyle w:val="Sarakstarindkopa"/>
        <w:numPr>
          <w:ilvl w:val="0"/>
          <w:numId w:val="2"/>
        </w:numPr>
        <w:tabs>
          <w:tab w:val="left" w:pos="0"/>
        </w:tabs>
        <w:spacing w:after="0" w:line="240" w:lineRule="auto"/>
        <w:jc w:val="center"/>
        <w:rPr>
          <w:rFonts w:ascii="Times New Roman" w:hAnsi="Times New Roman"/>
          <w:b/>
          <w:sz w:val="24"/>
          <w:szCs w:val="24"/>
          <w:lang w:val="lv-LV" w:eastAsia="lv-LV"/>
        </w:rPr>
      </w:pPr>
      <w:r w:rsidRPr="00193CF7">
        <w:rPr>
          <w:rFonts w:ascii="Times New Roman" w:hAnsi="Times New Roman"/>
          <w:b/>
          <w:sz w:val="24"/>
          <w:szCs w:val="24"/>
          <w:lang w:val="lv-LV" w:eastAsia="lv-LV"/>
        </w:rPr>
        <w:t>IZSOLES SĀKUMCENA, NODROŠINĀJUMS UN IZSOLES SOLIS</w:t>
      </w:r>
    </w:p>
    <w:p w14:paraId="1CD2FFCF" w14:textId="77777777" w:rsidR="00DF3005" w:rsidRPr="00193CF7" w:rsidRDefault="00DF3005" w:rsidP="00DF3005">
      <w:pPr>
        <w:rPr>
          <w:lang w:eastAsia="lv-LV"/>
        </w:rPr>
      </w:pPr>
      <w:r w:rsidRPr="00193CF7">
        <w:rPr>
          <w:lang w:eastAsia="lv-LV"/>
        </w:rPr>
        <w:t xml:space="preserve">3.1. Izsoles objekta sākumcena ir noteikta 600 EUR (seši simti </w:t>
      </w:r>
      <w:proofErr w:type="spellStart"/>
      <w:r w:rsidRPr="00193CF7">
        <w:rPr>
          <w:lang w:eastAsia="lv-LV"/>
        </w:rPr>
        <w:t>euro</w:t>
      </w:r>
      <w:proofErr w:type="spellEnd"/>
      <w:r w:rsidRPr="00193CF7">
        <w:rPr>
          <w:lang w:eastAsia="lv-LV"/>
        </w:rPr>
        <w:t>).</w:t>
      </w:r>
    </w:p>
    <w:p w14:paraId="65AC5E25" w14:textId="77777777" w:rsidR="00DF3005" w:rsidRPr="00193CF7" w:rsidRDefault="00DF3005" w:rsidP="00DF3005">
      <w:pPr>
        <w:rPr>
          <w:lang w:eastAsia="lv-LV"/>
        </w:rPr>
      </w:pPr>
      <w:r w:rsidRPr="00193CF7">
        <w:rPr>
          <w:lang w:eastAsia="lv-LV"/>
        </w:rPr>
        <w:t xml:space="preserve">3.2. Izsoles solis - 60 EUR (sešdesmit </w:t>
      </w:r>
      <w:proofErr w:type="spellStart"/>
      <w:r w:rsidRPr="00193CF7">
        <w:rPr>
          <w:lang w:eastAsia="lv-LV"/>
        </w:rPr>
        <w:t>euro</w:t>
      </w:r>
      <w:proofErr w:type="spellEnd"/>
      <w:r w:rsidRPr="00193CF7">
        <w:rPr>
          <w:lang w:eastAsia="lv-LV"/>
        </w:rPr>
        <w:t>).</w:t>
      </w:r>
    </w:p>
    <w:p w14:paraId="20A4A941" w14:textId="77777777" w:rsidR="00DF3005" w:rsidRPr="00193CF7" w:rsidRDefault="00DF3005" w:rsidP="00DF3005">
      <w:pPr>
        <w:rPr>
          <w:lang w:eastAsia="lv-LV"/>
        </w:rPr>
      </w:pPr>
      <w:r w:rsidRPr="00193CF7">
        <w:rPr>
          <w:lang w:eastAsia="lv-LV"/>
        </w:rPr>
        <w:t xml:space="preserve">3.3.Nodrošinājuma nauda 10 % apmērā no izsoles sākumcenas - 60 EUR (sešdesmit </w:t>
      </w:r>
      <w:proofErr w:type="spellStart"/>
      <w:r w:rsidRPr="00193CF7">
        <w:rPr>
          <w:lang w:eastAsia="lv-LV"/>
        </w:rPr>
        <w:t>euro</w:t>
      </w:r>
      <w:proofErr w:type="spellEnd"/>
      <w:r w:rsidRPr="00193CF7">
        <w:rPr>
          <w:lang w:eastAsia="lv-LV"/>
        </w:rPr>
        <w:t>).</w:t>
      </w:r>
    </w:p>
    <w:p w14:paraId="67FDE718" w14:textId="77777777" w:rsidR="00DF3005" w:rsidRPr="00193CF7" w:rsidRDefault="00DF3005" w:rsidP="00DF3005">
      <w:pPr>
        <w:rPr>
          <w:lang w:eastAsia="lv-LV"/>
        </w:rPr>
      </w:pPr>
      <w:r w:rsidRPr="00193CF7">
        <w:rPr>
          <w:lang w:eastAsia="lv-LV"/>
        </w:rPr>
        <w:t xml:space="preserve">3.4. Dalības maksa - 15 EUR (piecpadsmit </w:t>
      </w:r>
      <w:proofErr w:type="spellStart"/>
      <w:r w:rsidRPr="00193CF7">
        <w:rPr>
          <w:lang w:eastAsia="lv-LV"/>
        </w:rPr>
        <w:t>euro</w:t>
      </w:r>
      <w:proofErr w:type="spellEnd"/>
      <w:r w:rsidRPr="00193CF7">
        <w:rPr>
          <w:lang w:eastAsia="lv-LV"/>
        </w:rPr>
        <w:t>). Dalības maksa izsoles dalībniekiem netiek atmaksāta</w:t>
      </w:r>
    </w:p>
    <w:p w14:paraId="129784AC" w14:textId="77777777" w:rsidR="00DF3005" w:rsidRPr="00193CF7" w:rsidRDefault="00DF3005" w:rsidP="00DF3005">
      <w:pPr>
        <w:rPr>
          <w:lang w:eastAsia="lv-LV"/>
        </w:rPr>
      </w:pPr>
      <w:r w:rsidRPr="00193CF7">
        <w:rPr>
          <w:lang w:eastAsia="lv-LV"/>
        </w:rPr>
        <w:t xml:space="preserve">3.5.Izsoles nodrošinājums un reģistrācijas maksa jāiemaksā Alojas administrācijas norēķinu kontā AS “Swedbank”, konta Nr. LV12HABA0551026085817 vai kasē. </w:t>
      </w:r>
    </w:p>
    <w:p w14:paraId="59C9851D" w14:textId="77777777" w:rsidR="00DF3005" w:rsidRPr="00193CF7" w:rsidRDefault="00DF3005" w:rsidP="00DF3005">
      <w:pPr>
        <w:pStyle w:val="Sarakstarindkopa"/>
        <w:spacing w:after="0" w:line="240" w:lineRule="auto"/>
        <w:ind w:left="360"/>
        <w:rPr>
          <w:rFonts w:ascii="Times New Roman" w:hAnsi="Times New Roman"/>
          <w:sz w:val="24"/>
          <w:szCs w:val="24"/>
          <w:lang w:val="lv-LV" w:eastAsia="lv-LV"/>
        </w:rPr>
      </w:pPr>
    </w:p>
    <w:p w14:paraId="23048014" w14:textId="77777777" w:rsidR="00DF3005" w:rsidRPr="00193CF7" w:rsidRDefault="00DF3005" w:rsidP="00DF3005">
      <w:pPr>
        <w:pStyle w:val="Sarakstarindkopa"/>
        <w:spacing w:after="0" w:line="240" w:lineRule="auto"/>
        <w:ind w:left="360"/>
        <w:rPr>
          <w:rFonts w:ascii="Times New Roman" w:hAnsi="Times New Roman"/>
          <w:sz w:val="24"/>
          <w:szCs w:val="24"/>
          <w:lang w:val="lv-LV" w:eastAsia="lv-LV"/>
        </w:rPr>
      </w:pPr>
    </w:p>
    <w:p w14:paraId="7EB2513C" w14:textId="77777777" w:rsidR="00DF3005" w:rsidRPr="00193CF7" w:rsidRDefault="00DF3005" w:rsidP="00DF3005">
      <w:pPr>
        <w:pStyle w:val="Sarakstarindkopa"/>
        <w:numPr>
          <w:ilvl w:val="0"/>
          <w:numId w:val="2"/>
        </w:numPr>
        <w:jc w:val="center"/>
        <w:rPr>
          <w:rFonts w:ascii="Times New Roman" w:hAnsi="Times New Roman"/>
          <w:b/>
          <w:sz w:val="24"/>
          <w:szCs w:val="24"/>
          <w:lang w:val="lv-LV" w:eastAsia="lv-LV"/>
        </w:rPr>
      </w:pPr>
      <w:r w:rsidRPr="00193CF7">
        <w:rPr>
          <w:rFonts w:ascii="Times New Roman" w:hAnsi="Times New Roman"/>
          <w:b/>
          <w:sz w:val="24"/>
          <w:szCs w:val="24"/>
          <w:lang w:val="lv-LV" w:eastAsia="lv-LV"/>
        </w:rPr>
        <w:t>PRETENDENTU PIETEIKŠANĀS IZSOLEI</w:t>
      </w:r>
    </w:p>
    <w:p w14:paraId="19E36010" w14:textId="77777777" w:rsidR="00DF3005" w:rsidRPr="00193CF7" w:rsidRDefault="00DF3005" w:rsidP="00DF3005">
      <w:pPr>
        <w:pStyle w:val="Sarakstarindkopa"/>
        <w:spacing w:after="0" w:line="240" w:lineRule="auto"/>
        <w:ind w:left="360"/>
        <w:rPr>
          <w:rFonts w:ascii="Times New Roman" w:hAnsi="Times New Roman"/>
          <w:b/>
          <w:sz w:val="24"/>
          <w:szCs w:val="24"/>
          <w:lang w:val="lv-LV" w:eastAsia="lv-LV"/>
        </w:rPr>
      </w:pPr>
    </w:p>
    <w:p w14:paraId="42E903A1" w14:textId="77777777" w:rsidR="00DF3005" w:rsidRPr="00193CF7" w:rsidRDefault="00DF3005" w:rsidP="00DF3005">
      <w:pPr>
        <w:widowControl/>
        <w:numPr>
          <w:ilvl w:val="1"/>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Izsolē var piedalīties fiziska vai juridiska persona, kura līdz 2021.gada 23.</w:t>
      </w:r>
      <w:r>
        <w:rPr>
          <w:rFonts w:eastAsia="Times New Roman" w:cs="Times New Roman"/>
          <w:lang w:eastAsia="lv-LV"/>
        </w:rPr>
        <w:t> </w:t>
      </w:r>
      <w:r w:rsidRPr="00193CF7">
        <w:rPr>
          <w:rFonts w:eastAsia="Times New Roman" w:cs="Times New Roman"/>
          <w:lang w:eastAsia="lv-LV"/>
        </w:rPr>
        <w:t>septembra</w:t>
      </w:r>
      <w:r>
        <w:rPr>
          <w:rFonts w:eastAsia="Times New Roman" w:cs="Times New Roman"/>
          <w:lang w:eastAsia="lv-LV"/>
        </w:rPr>
        <w:t xml:space="preserve"> </w:t>
      </w:r>
      <w:r w:rsidRPr="00193CF7">
        <w:rPr>
          <w:rFonts w:eastAsia="Times New Roman" w:cs="Times New Roman"/>
          <w:lang w:eastAsia="lv-LV"/>
        </w:rPr>
        <w:t xml:space="preserve">plkst. 10.45 iesniegusi dokumentus dalībai izsolē un samaksājusi nodrošinājuma naudu, un reģistrācijas maksu.  </w:t>
      </w:r>
    </w:p>
    <w:p w14:paraId="003D0BB6" w14:textId="77777777" w:rsidR="00DF3005" w:rsidRPr="00193CF7" w:rsidRDefault="00DF3005" w:rsidP="00DF3005">
      <w:pPr>
        <w:widowControl/>
        <w:numPr>
          <w:ilvl w:val="1"/>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 xml:space="preserve">  Lai piedalītos izsolē, juridiskajām personām jāiesniedz šādi dokumenti:</w:t>
      </w:r>
    </w:p>
    <w:p w14:paraId="40F6FEE3" w14:textId="77777777" w:rsidR="00DF3005" w:rsidRPr="00193CF7" w:rsidRDefault="00DF3005" w:rsidP="00DF3005">
      <w:pPr>
        <w:widowControl/>
        <w:numPr>
          <w:ilvl w:val="2"/>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Rakstisks pieteikums dalībai izsolē (veidlapa, pielikums Nr.1), kas vienlaikus apliecina, ka persona ir iepazinusies ar izsolāmo objektu un izsoles noteikumiem;</w:t>
      </w:r>
    </w:p>
    <w:p w14:paraId="5E9D2607" w14:textId="77777777" w:rsidR="00DF3005" w:rsidRPr="00193CF7" w:rsidRDefault="00DF3005" w:rsidP="00DF3005">
      <w:pPr>
        <w:widowControl/>
        <w:numPr>
          <w:ilvl w:val="2"/>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uzņēmuma pārstāvja pilnvara, ja izsolē nepiedalās persona, kurai ir paraksta tiesības uzņēmumā;</w:t>
      </w:r>
    </w:p>
    <w:p w14:paraId="4DC8C16B" w14:textId="77777777" w:rsidR="00DF3005" w:rsidRPr="00193CF7" w:rsidRDefault="00DF3005" w:rsidP="00DF3005">
      <w:pPr>
        <w:widowControl/>
        <w:numPr>
          <w:ilvl w:val="2"/>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dokuments, kas apliecina nodrošinājuma naudas un reģistrācijas maksas iemaksu.</w:t>
      </w:r>
    </w:p>
    <w:p w14:paraId="29B10EC6" w14:textId="77777777" w:rsidR="00DF3005" w:rsidRPr="00193CF7" w:rsidRDefault="00DF3005" w:rsidP="00DF3005">
      <w:pPr>
        <w:widowControl/>
        <w:numPr>
          <w:ilvl w:val="1"/>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Lai piedalītos izsolē, fiziskām personām jāiesniedz šādi dokumenti:</w:t>
      </w:r>
    </w:p>
    <w:p w14:paraId="089080CC" w14:textId="77777777" w:rsidR="00DF3005" w:rsidRPr="00193CF7" w:rsidRDefault="00DF3005" w:rsidP="00DF3005">
      <w:pPr>
        <w:widowControl/>
        <w:numPr>
          <w:ilvl w:val="2"/>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Rakstisks pieteikums dalībai izsolē (veidlapa, pielikums Nr.1), kas vienlaikus apliecina, ka persona ir iepazinusies ar izsolāmo objektu un izsoles noteikumiem;</w:t>
      </w:r>
    </w:p>
    <w:p w14:paraId="2AA9D4CC" w14:textId="77777777" w:rsidR="00DF3005" w:rsidRPr="00193CF7" w:rsidRDefault="00DF3005" w:rsidP="00DF3005">
      <w:pPr>
        <w:widowControl/>
        <w:numPr>
          <w:ilvl w:val="2"/>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notariāli apliecināta pilnvara pārstāvēt šo fizisko personu izsolēm ja izsolē nepiedalās pati fiziskā persona;</w:t>
      </w:r>
    </w:p>
    <w:p w14:paraId="505562E9" w14:textId="77777777" w:rsidR="00DF3005" w:rsidRPr="00193CF7" w:rsidRDefault="00DF3005" w:rsidP="00DF3005">
      <w:pPr>
        <w:widowControl/>
        <w:numPr>
          <w:ilvl w:val="2"/>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dokuments, kas apliecina nodrošinājuma naudas un reģistrācijas maksas iemaksu.</w:t>
      </w:r>
    </w:p>
    <w:p w14:paraId="76C06573" w14:textId="77777777" w:rsidR="00DF3005" w:rsidRPr="00193CF7" w:rsidRDefault="00DF3005" w:rsidP="00DF3005">
      <w:pPr>
        <w:tabs>
          <w:tab w:val="num" w:pos="1440"/>
        </w:tabs>
        <w:autoSpaceDE w:val="0"/>
        <w:autoSpaceDN w:val="0"/>
        <w:adjustRightInd w:val="0"/>
        <w:jc w:val="both"/>
        <w:rPr>
          <w:rFonts w:eastAsia="Times New Roman" w:cs="Times New Roman"/>
          <w:lang w:eastAsia="lv-LV"/>
        </w:rPr>
      </w:pPr>
    </w:p>
    <w:p w14:paraId="4E00E0B1" w14:textId="77777777" w:rsidR="00DF3005" w:rsidRPr="00193CF7" w:rsidRDefault="00DF3005" w:rsidP="00DF3005">
      <w:pPr>
        <w:widowControl/>
        <w:numPr>
          <w:ilvl w:val="0"/>
          <w:numId w:val="2"/>
        </w:numPr>
        <w:suppressAutoHyphens w:val="0"/>
        <w:autoSpaceDE w:val="0"/>
        <w:autoSpaceDN w:val="0"/>
        <w:adjustRightInd w:val="0"/>
        <w:jc w:val="center"/>
        <w:rPr>
          <w:rFonts w:eastAsia="Times New Roman" w:cs="Times New Roman"/>
          <w:b/>
          <w:lang w:eastAsia="lv-LV"/>
        </w:rPr>
      </w:pPr>
      <w:r w:rsidRPr="00193CF7">
        <w:rPr>
          <w:rFonts w:eastAsia="Times New Roman" w:cs="Times New Roman"/>
          <w:b/>
          <w:lang w:eastAsia="lv-LV"/>
        </w:rPr>
        <w:t>IZSOLES DALĪBNIEKU REĢISTRĀCIJA</w:t>
      </w:r>
    </w:p>
    <w:p w14:paraId="12B8C025" w14:textId="77777777" w:rsidR="00DF3005" w:rsidRPr="00193CF7" w:rsidRDefault="00DF3005" w:rsidP="00DF3005">
      <w:pPr>
        <w:autoSpaceDE w:val="0"/>
        <w:autoSpaceDN w:val="0"/>
        <w:adjustRightInd w:val="0"/>
        <w:ind w:left="360"/>
        <w:rPr>
          <w:rFonts w:eastAsia="Times New Roman" w:cs="Times New Roman"/>
          <w:b/>
          <w:lang w:eastAsia="lv-LV"/>
        </w:rPr>
      </w:pPr>
    </w:p>
    <w:p w14:paraId="54AFF6C0" w14:textId="77777777" w:rsidR="00DF3005" w:rsidRPr="00193CF7" w:rsidRDefault="00DF3005" w:rsidP="00DF3005">
      <w:pPr>
        <w:widowControl/>
        <w:numPr>
          <w:ilvl w:val="1"/>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Izsoles dalībnieku reģistrācija notiek Alojas administrācijā, Jūras ielā 13, katru darba dienu no plkst. 9.00 līdz 12.00 un 13.00 līdz 16.00. Izsoles dalībnieki var pieteikties izsolei no dienas, kad sludinājums par izsoli publicēts Latvijas Republikas oficiālajā laikrakstā “Latvijas Vēstnesis” līdz 2021. gada 23. septembra plkst. 10.45.</w:t>
      </w:r>
    </w:p>
    <w:p w14:paraId="7D99FD23" w14:textId="77777777" w:rsidR="00DF3005" w:rsidRPr="00193CF7" w:rsidRDefault="00DF3005" w:rsidP="00DF3005">
      <w:pPr>
        <w:widowControl/>
        <w:numPr>
          <w:ilvl w:val="1"/>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Izsoles dalībniekus reģistrē uzskaites sarakstā, kurā norāda:</w:t>
      </w:r>
    </w:p>
    <w:p w14:paraId="17911C4E" w14:textId="77777777" w:rsidR="00DF3005" w:rsidRPr="00193CF7" w:rsidRDefault="00DF3005" w:rsidP="00DF3005">
      <w:pPr>
        <w:pStyle w:val="Sarakstarindkopa"/>
        <w:numPr>
          <w:ilvl w:val="2"/>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Dalībnieka kārtas Nr.;</w:t>
      </w:r>
    </w:p>
    <w:p w14:paraId="34F7A817" w14:textId="77777777" w:rsidR="00DF3005" w:rsidRPr="00193CF7" w:rsidRDefault="00DF3005" w:rsidP="00DF3005">
      <w:pPr>
        <w:pStyle w:val="Sarakstarindkopa"/>
        <w:numPr>
          <w:ilvl w:val="2"/>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Reģistrācijas datumu;</w:t>
      </w:r>
    </w:p>
    <w:p w14:paraId="1BF84656" w14:textId="77777777" w:rsidR="00DF3005" w:rsidRPr="00193CF7" w:rsidRDefault="00DF3005" w:rsidP="00DF3005">
      <w:pPr>
        <w:pStyle w:val="Sarakstarindkopa"/>
        <w:numPr>
          <w:ilvl w:val="2"/>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Izsolāmā objekta nosaukumu;</w:t>
      </w:r>
    </w:p>
    <w:p w14:paraId="1EAF0BC3" w14:textId="77777777" w:rsidR="00DF3005" w:rsidRPr="00193CF7" w:rsidRDefault="00DF3005" w:rsidP="00DF3005">
      <w:pPr>
        <w:pStyle w:val="Sarakstarindkopa"/>
        <w:numPr>
          <w:ilvl w:val="2"/>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Dalībnieka - juridiskas personas - nosaukumu, reģistrācijas Nr., fiziskas personas - vārdu un uzvārdu, personas kodu.</w:t>
      </w:r>
    </w:p>
    <w:p w14:paraId="3C630C5C" w14:textId="77777777" w:rsidR="00DF3005" w:rsidRPr="00193CF7" w:rsidRDefault="00DF3005" w:rsidP="00DF3005">
      <w:pPr>
        <w:widowControl/>
        <w:numPr>
          <w:ilvl w:val="1"/>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Ierakstu izsoles dalībnieku sarakstā apliecina pretendents ar savu parakstu.</w:t>
      </w:r>
    </w:p>
    <w:p w14:paraId="3EDDFB11" w14:textId="77777777" w:rsidR="00DF3005" w:rsidRPr="00193CF7" w:rsidRDefault="00DF3005" w:rsidP="00DF3005">
      <w:pPr>
        <w:widowControl/>
        <w:numPr>
          <w:ilvl w:val="1"/>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Reģistrētam izsoles dalībniekam izsoles rīkotājs izsniedz dalībnieka reģistrācijas apliecību, kurā ieraksta šādas ziņas:</w:t>
      </w:r>
    </w:p>
    <w:p w14:paraId="64F58641" w14:textId="77777777" w:rsidR="00DF3005" w:rsidRPr="00193CF7" w:rsidRDefault="00DF3005" w:rsidP="00DF3005">
      <w:pPr>
        <w:pStyle w:val="Sarakstarindkopa"/>
        <w:numPr>
          <w:ilvl w:val="2"/>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Dalībnieka kārtas reģistrācijas numuru;</w:t>
      </w:r>
    </w:p>
    <w:p w14:paraId="3A2C459A" w14:textId="77777777" w:rsidR="00DF3005" w:rsidRPr="00193CF7" w:rsidRDefault="00DF3005" w:rsidP="00DF3005">
      <w:pPr>
        <w:pStyle w:val="Sarakstarindkopa"/>
        <w:numPr>
          <w:ilvl w:val="2"/>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Izsolāmā objekta nosaukumu;</w:t>
      </w:r>
    </w:p>
    <w:p w14:paraId="4F77048E" w14:textId="77777777" w:rsidR="00DF3005" w:rsidRPr="00193CF7" w:rsidRDefault="00DF3005" w:rsidP="00DF3005">
      <w:pPr>
        <w:pStyle w:val="Sarakstarindkopa"/>
        <w:numPr>
          <w:ilvl w:val="2"/>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Dalībnieka - juridiskas personas - nosaukumu, reģistrācijas Nr., fiziskas personas - vārdu un uzvārdu, personas kodu.</w:t>
      </w:r>
    </w:p>
    <w:p w14:paraId="23F68CBC" w14:textId="77777777" w:rsidR="00DF3005" w:rsidRPr="00193CF7" w:rsidRDefault="00DF3005" w:rsidP="00DF3005">
      <w:pPr>
        <w:pStyle w:val="Sarakstarindkopa"/>
        <w:numPr>
          <w:ilvl w:val="2"/>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Apliecības izdošanas datumu.</w:t>
      </w:r>
    </w:p>
    <w:p w14:paraId="4481D745" w14:textId="77777777" w:rsidR="00DF3005" w:rsidRPr="00193CF7" w:rsidRDefault="00DF3005" w:rsidP="00DF3005">
      <w:pPr>
        <w:widowControl/>
        <w:numPr>
          <w:ilvl w:val="1"/>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Reģistrētam dalībniekam reģistrācijas apliecība jāsaglabā līdz izsolei, tā dod tiesības piedalīties izsolē.</w:t>
      </w:r>
    </w:p>
    <w:p w14:paraId="442C5D24" w14:textId="77777777" w:rsidR="00DF3005" w:rsidRPr="00193CF7" w:rsidRDefault="00DF3005" w:rsidP="00DF3005">
      <w:pPr>
        <w:widowControl/>
        <w:numPr>
          <w:ilvl w:val="1"/>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Komisijai nav tiesības līdz izsoles sākumam iepazīstināt fiziskās un juridiskās personas ar ziņām par izsoles dalībniekiem.</w:t>
      </w:r>
    </w:p>
    <w:p w14:paraId="74FDF735" w14:textId="77777777" w:rsidR="00DF3005" w:rsidRPr="00193CF7" w:rsidRDefault="00DF3005" w:rsidP="00DF3005">
      <w:pPr>
        <w:widowControl/>
        <w:numPr>
          <w:ilvl w:val="1"/>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Personas netiek reģistrētas par izsoles dalībniekiem šādos gadījumos:</w:t>
      </w:r>
    </w:p>
    <w:p w14:paraId="4E0190E2" w14:textId="77777777" w:rsidR="00DF3005" w:rsidRPr="00193CF7" w:rsidRDefault="00DF3005" w:rsidP="00DF3005">
      <w:pPr>
        <w:pStyle w:val="Sarakstarindkopa"/>
        <w:numPr>
          <w:ilvl w:val="2"/>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ja vēl nav sācies vai jau beidzies izsoles dalībnieku reģistrācijas termiņš;</w:t>
      </w:r>
    </w:p>
    <w:p w14:paraId="2D2005D8" w14:textId="77777777" w:rsidR="00DF3005" w:rsidRPr="00193CF7" w:rsidRDefault="00DF3005" w:rsidP="00DF3005">
      <w:pPr>
        <w:pStyle w:val="Sarakstarindkopa"/>
        <w:numPr>
          <w:ilvl w:val="2"/>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lastRenderedPageBreak/>
        <w:t>ja nav iesniegti 4.2. vai 4.3. punktā minētie dokumenti.</w:t>
      </w:r>
    </w:p>
    <w:p w14:paraId="408CFDD8" w14:textId="77777777" w:rsidR="00DF3005" w:rsidRPr="00193CF7" w:rsidRDefault="00DF3005" w:rsidP="00DF3005">
      <w:pPr>
        <w:widowControl/>
        <w:numPr>
          <w:ilvl w:val="1"/>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 xml:space="preserve">Ja pēc noteiktā termiņa beigām tiek konstatēts, ka ir reģistrējies tikai viens izsoles dalībnieks, komisija var pieņemt lēmumu par objekta pārdošanu par nosacīto cenu vienīgajam reģistrētajam izsoles dalībniekam.  </w:t>
      </w:r>
    </w:p>
    <w:p w14:paraId="7BF32128" w14:textId="77777777" w:rsidR="00DF3005" w:rsidRPr="00193CF7" w:rsidRDefault="00DF3005" w:rsidP="00DF3005">
      <w:pPr>
        <w:widowControl/>
        <w:numPr>
          <w:ilvl w:val="1"/>
          <w:numId w:val="2"/>
        </w:numPr>
        <w:suppressAutoHyphens w:val="0"/>
        <w:autoSpaceDE w:val="0"/>
        <w:autoSpaceDN w:val="0"/>
        <w:adjustRightInd w:val="0"/>
        <w:jc w:val="both"/>
        <w:rPr>
          <w:rFonts w:eastAsia="Times New Roman" w:cs="Times New Roman"/>
          <w:lang w:eastAsia="lv-LV"/>
        </w:rPr>
      </w:pPr>
      <w:r w:rsidRPr="00193CF7">
        <w:rPr>
          <w:rFonts w:eastAsia="Times New Roman" w:cs="Times New Roman"/>
          <w:lang w:eastAsia="lv-LV"/>
        </w:rPr>
        <w:t>Ja vienīgais reģistrētais izsoles dalībnieks atsakās parakstīt izsoles protokolu, komisija pieņem lēmumu par izsoles atzīšanu par nenotikušu. Šādā gadījumā komisijai piecu darba dienu laikā jāatmaksā vienīgajam reģistrētajam izsoles dalībniekam nodrošinājuma nauda.</w:t>
      </w:r>
    </w:p>
    <w:p w14:paraId="394BE5A1" w14:textId="77777777" w:rsidR="00DF3005" w:rsidRPr="00193CF7" w:rsidRDefault="00DF3005" w:rsidP="00DF3005">
      <w:pPr>
        <w:autoSpaceDE w:val="0"/>
        <w:autoSpaceDN w:val="0"/>
        <w:adjustRightInd w:val="0"/>
        <w:rPr>
          <w:rFonts w:eastAsia="Times New Roman" w:cs="Times New Roman"/>
          <w:lang w:eastAsia="lv-LV"/>
        </w:rPr>
      </w:pPr>
    </w:p>
    <w:p w14:paraId="2FB5331F" w14:textId="77777777" w:rsidR="00DF3005" w:rsidRPr="00193CF7" w:rsidRDefault="00DF3005" w:rsidP="00DF3005">
      <w:pPr>
        <w:pStyle w:val="Sarakstarindkopa"/>
        <w:numPr>
          <w:ilvl w:val="0"/>
          <w:numId w:val="2"/>
        </w:numPr>
        <w:autoSpaceDE w:val="0"/>
        <w:autoSpaceDN w:val="0"/>
        <w:adjustRightInd w:val="0"/>
        <w:spacing w:after="0" w:line="240" w:lineRule="auto"/>
        <w:ind w:left="357"/>
        <w:jc w:val="center"/>
        <w:rPr>
          <w:rFonts w:ascii="Times New Roman" w:hAnsi="Times New Roman"/>
          <w:b/>
          <w:sz w:val="24"/>
          <w:szCs w:val="24"/>
          <w:lang w:val="lv-LV" w:eastAsia="lv-LV"/>
        </w:rPr>
      </w:pPr>
      <w:r w:rsidRPr="00193CF7">
        <w:rPr>
          <w:rFonts w:ascii="Times New Roman" w:hAnsi="Times New Roman"/>
          <w:b/>
          <w:sz w:val="24"/>
          <w:szCs w:val="24"/>
          <w:lang w:val="lv-LV" w:eastAsia="lv-LV"/>
        </w:rPr>
        <w:t>IZSOLES NOTEIKUMI</w:t>
      </w:r>
    </w:p>
    <w:p w14:paraId="5576F9BD" w14:textId="77777777" w:rsidR="00DF3005" w:rsidRPr="00193CF7" w:rsidRDefault="00DF3005" w:rsidP="00DF3005">
      <w:pPr>
        <w:autoSpaceDE w:val="0"/>
        <w:autoSpaceDN w:val="0"/>
        <w:adjustRightInd w:val="0"/>
        <w:ind w:left="357"/>
        <w:jc w:val="center"/>
        <w:rPr>
          <w:rFonts w:eastAsia="Times New Roman" w:cs="Times New Roman"/>
          <w:b/>
          <w:lang w:eastAsia="lv-LV"/>
        </w:rPr>
      </w:pPr>
    </w:p>
    <w:p w14:paraId="50579A75" w14:textId="77777777" w:rsidR="00DF3005" w:rsidRPr="00193CF7" w:rsidRDefault="00DF3005" w:rsidP="00DF3005">
      <w:pPr>
        <w:pStyle w:val="Sarakstarindkopa"/>
        <w:numPr>
          <w:ilvl w:val="1"/>
          <w:numId w:val="2"/>
        </w:numPr>
        <w:autoSpaceDE w:val="0"/>
        <w:autoSpaceDN w:val="0"/>
        <w:adjustRightInd w:val="0"/>
        <w:spacing w:after="0" w:line="240" w:lineRule="auto"/>
        <w:ind w:left="357"/>
        <w:jc w:val="both"/>
        <w:rPr>
          <w:rFonts w:ascii="Times New Roman" w:hAnsi="Times New Roman"/>
          <w:b/>
          <w:sz w:val="24"/>
          <w:szCs w:val="24"/>
          <w:lang w:val="lv-LV" w:eastAsia="lv-LV"/>
        </w:rPr>
      </w:pPr>
      <w:r w:rsidRPr="00193CF7">
        <w:rPr>
          <w:rFonts w:ascii="Times New Roman" w:hAnsi="Times New Roman"/>
          <w:sz w:val="24"/>
          <w:szCs w:val="24"/>
          <w:lang w:val="lv-LV" w:eastAsia="lv-LV"/>
        </w:rPr>
        <w:t>Pie ieejas izsoles telpā izsoles dalībnieks uzrāda reģistrācijas apliecību.</w:t>
      </w:r>
    </w:p>
    <w:p w14:paraId="4BCD4954" w14:textId="77777777" w:rsidR="00DF3005" w:rsidRPr="00193CF7" w:rsidRDefault="00DF3005" w:rsidP="00DF3005">
      <w:pPr>
        <w:pStyle w:val="Sarakstarindkopa"/>
        <w:numPr>
          <w:ilvl w:val="1"/>
          <w:numId w:val="2"/>
        </w:numPr>
        <w:autoSpaceDE w:val="0"/>
        <w:autoSpaceDN w:val="0"/>
        <w:adjustRightInd w:val="0"/>
        <w:spacing w:after="0" w:line="240" w:lineRule="auto"/>
        <w:ind w:left="357"/>
        <w:jc w:val="both"/>
        <w:rPr>
          <w:rFonts w:ascii="Times New Roman" w:hAnsi="Times New Roman"/>
          <w:b/>
          <w:sz w:val="24"/>
          <w:szCs w:val="24"/>
          <w:lang w:val="lv-LV" w:eastAsia="lv-LV"/>
        </w:rPr>
      </w:pPr>
      <w:r w:rsidRPr="00193CF7">
        <w:rPr>
          <w:rFonts w:ascii="Times New Roman" w:hAnsi="Times New Roman"/>
          <w:sz w:val="24"/>
          <w:szCs w:val="24"/>
          <w:lang w:val="lv-LV" w:eastAsia="lv-LV"/>
        </w:rPr>
        <w:t>Izsoles sekretārs pārbauda reģistrācijas apliecību un izsniedz dalībniekam solīšanas karti ar kārtas numuru.</w:t>
      </w:r>
    </w:p>
    <w:p w14:paraId="1D82F8A7"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Izsoles gaita tiek protokolēta.</w:t>
      </w:r>
    </w:p>
    <w:p w14:paraId="4489F00A"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Izsoles veids ir mutiska izsole ar augšupejošu soli.</w:t>
      </w:r>
    </w:p>
    <w:p w14:paraId="7ACA9382"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Izsoles objekts tiek pārdots par visaugstāko nosolīto cenu.</w:t>
      </w:r>
    </w:p>
    <w:p w14:paraId="4889E74D"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 xml:space="preserve">Komisijas priekšsēdētājs pirms izsoles sagatavo dalībnieku sarakstu un iepazīstina ar izsoles kārtību, pirms izsoles sākuma tās dalībnieki ar parakstu apliecina, ka ar izsoles noteikumiem ir iepazinušies. </w:t>
      </w:r>
    </w:p>
    <w:p w14:paraId="6D7B3F39"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 xml:space="preserve">Izsoles vadītājs atklāj izsoli un raksturo izsoles objektu, paziņo tā sākumcenu, kā arī izsoles minimālo soli - 60 EUR,  par kādu nosacītā cena tiks paaugstināta. </w:t>
      </w:r>
    </w:p>
    <w:p w14:paraId="2C356E23"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Solīšanas procesā izsoles dalībnieki paceļ savu reģistrācijas kartīti ar numuru. Izsoles vadītājs paziņo solītāja reģistrācijas numuru un piedāvāto cenu. Ja neviens no izsoles dalībniekiem vairs augstāku cenu nepiedāvā, izsoles vadītājs trīs reizes atkārto visaugstāko piedāvāto cenu un apstiprina to ar āmura piesitienu. Pēdējais āmura piesitiens nozīmē, ka izsoles vadītājs pieņēmis vairāk solījumu un pārdošana ir noslēgusies. Dalībnieka reģistrācijas numurs un solītā cena tiek ierakstīta protokolā.</w:t>
      </w:r>
    </w:p>
    <w:p w14:paraId="18CEF515"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Izsoles dalībnieku sarakstā komisija atzīmē katra dalībnieka piedāvāto cenu, un dalībnieks, kurš nosolījis visaugstāko cenu par Objektu, apstiprina to ar savu parakstu, ja solītājs atsakās parakstīties, viņš zaudē iemaksāto nodrošinājumu un turpmākajā izsolē nepiedalās.</w:t>
      </w:r>
    </w:p>
    <w:p w14:paraId="569CDB3A"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 xml:space="preserve">Izsoles dalībnieks, kurš ir nosolījis izsoles objektu, bet atsakās parakstīties izsoles dalībnieku sarakstā, tādējādi atsakās no nosolītā objekta. Pēc komisijas vadītāja </w:t>
      </w:r>
      <w:smartTag w:uri="schemas-tilde-lv/tildestengine" w:element="veidnes">
        <w:smartTagPr>
          <w:attr w:name="text" w:val="lēmuma"/>
          <w:attr w:name="id" w:val="-1"/>
          <w:attr w:name="baseform" w:val="lēmum|s"/>
        </w:smartTagPr>
        <w:r w:rsidRPr="00193CF7">
          <w:rPr>
            <w:rFonts w:ascii="Times New Roman" w:hAnsi="Times New Roman"/>
            <w:sz w:val="24"/>
            <w:szCs w:val="24"/>
            <w:lang w:val="lv-LV" w:eastAsia="lv-LV"/>
          </w:rPr>
          <w:t>lēmuma</w:t>
        </w:r>
      </w:smartTag>
      <w:r w:rsidRPr="00193CF7">
        <w:rPr>
          <w:rFonts w:ascii="Times New Roman" w:hAnsi="Times New Roman"/>
          <w:sz w:val="24"/>
          <w:szCs w:val="24"/>
          <w:lang w:val="lv-LV" w:eastAsia="lv-LV"/>
        </w:rPr>
        <w:t xml:space="preserve"> viņš tiek svītrots no dalībnieku saraksta un viņam netiek atmaksāta dalības maksa un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193CF7">
          <w:rPr>
            <w:rFonts w:ascii="Times New Roman" w:hAnsi="Times New Roman"/>
            <w:sz w:val="24"/>
            <w:szCs w:val="24"/>
            <w:lang w:val="lv-LV" w:eastAsia="lv-LV"/>
          </w:rPr>
          <w:t>protokolā</w:t>
        </w:r>
      </w:smartTag>
      <w:r w:rsidRPr="00193CF7">
        <w:rPr>
          <w:rFonts w:ascii="Times New Roman" w:hAnsi="Times New Roman"/>
          <w:sz w:val="24"/>
          <w:szCs w:val="24"/>
          <w:lang w:val="lv-LV" w:eastAsia="lv-LV"/>
        </w:rPr>
        <w:t>, un izsole tūliņ tiek atkārtota, bet, ja palicis viens dalībnieks, viņš iegūst tiesības uz izsolāmo objektu par viņa nosolīto cenu.</w:t>
      </w:r>
    </w:p>
    <w:p w14:paraId="5A932D8A"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Pēc izsoles beigām jaunus piedāvājumus nepieņem.</w:t>
      </w:r>
    </w:p>
    <w:p w14:paraId="5B46EF6F"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 xml:space="preserve">Ar izsoles dalībnieku, kurš nosolījis visaugstāko cenu un ievērojis izsoles noteikumus, tiek izsniegta </w:t>
      </w:r>
      <w:smartTag w:uri="schemas-tilde-lv/tildestengine" w:element="veidnes">
        <w:smartTagPr>
          <w:attr w:name="text" w:val="izziņa"/>
          <w:attr w:name="id" w:val="-1"/>
          <w:attr w:name="baseform" w:val="izziņ|a"/>
        </w:smartTagPr>
        <w:r w:rsidRPr="00193CF7">
          <w:rPr>
            <w:rFonts w:ascii="Times New Roman" w:hAnsi="Times New Roman"/>
            <w:sz w:val="24"/>
            <w:szCs w:val="24"/>
            <w:lang w:val="lv-LV" w:eastAsia="lv-LV"/>
          </w:rPr>
          <w:t>izziņa</w:t>
        </w:r>
      </w:smartTag>
      <w:r w:rsidRPr="00193CF7">
        <w:rPr>
          <w:rFonts w:ascii="Times New Roman" w:hAnsi="Times New Roman"/>
          <w:sz w:val="24"/>
          <w:szCs w:val="24"/>
          <w:lang w:val="lv-LV" w:eastAsia="lv-LV"/>
        </w:rPr>
        <w:t xml:space="preserve"> un, pēc izsoles rezultātu apstiprināšanas, tiek noslēgts pirkuma līgums.</w:t>
      </w:r>
    </w:p>
    <w:p w14:paraId="4B5C492B"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Izsoles dalībniekiem, kuri nav izsolē ieguvuši izsoles objekta pirkšanas tiesības, vai kuri nav ieradušies uz izsoli, septiņu dienu laikā tiek atmaksāta nodrošinājuma nauda uz iesniegtā iesnieguma pamata.</w:t>
      </w:r>
    </w:p>
    <w:p w14:paraId="2E6FDA47"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Pašvaldības dome apstiprina izsoles rezultātus pēc šo noteikumu 6.1. punktā paredzēto maksājumu nokārtošanas.</w:t>
      </w:r>
    </w:p>
    <w:p w14:paraId="14159F9A"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lastRenderedPageBreak/>
        <w:t>Pašvaldība piecu darba dienu laikā pēc izsoles rezultātu apstiprināšanas sagatavo objekta pirkuma līgumu ar objekta nosolītāju.</w:t>
      </w:r>
    </w:p>
    <w:p w14:paraId="1C988734"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Izsole uzskatāma par nenotikušu:</w:t>
      </w:r>
    </w:p>
    <w:p w14:paraId="22878878" w14:textId="77777777" w:rsidR="00DF3005" w:rsidRPr="00193CF7" w:rsidRDefault="00DF3005" w:rsidP="00DF3005">
      <w:pPr>
        <w:pStyle w:val="Sarakstarindkopa"/>
        <w:numPr>
          <w:ilvl w:val="2"/>
          <w:numId w:val="2"/>
        </w:numPr>
        <w:autoSpaceDE w:val="0"/>
        <w:autoSpaceDN w:val="0"/>
        <w:adjustRightInd w:val="0"/>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 xml:space="preserve">ja noteiktajā termiņa nav pieteicies neviens izsoles dalībnieks; </w:t>
      </w:r>
    </w:p>
    <w:p w14:paraId="448B2E5F" w14:textId="77777777" w:rsidR="00DF3005" w:rsidRPr="00193CF7" w:rsidRDefault="00DF3005" w:rsidP="00DF3005">
      <w:pPr>
        <w:pStyle w:val="Sarakstarindkopa"/>
        <w:numPr>
          <w:ilvl w:val="2"/>
          <w:numId w:val="2"/>
        </w:numPr>
        <w:autoSpaceDE w:val="0"/>
        <w:autoSpaceDN w:val="0"/>
        <w:adjustRightInd w:val="0"/>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ja neviens pircējs nav pārsolījis izsoles sākumcenu;</w:t>
      </w:r>
    </w:p>
    <w:p w14:paraId="2A7ED6FE" w14:textId="77777777" w:rsidR="00DF3005" w:rsidRPr="00193CF7" w:rsidRDefault="00DF3005" w:rsidP="00DF3005">
      <w:pPr>
        <w:pStyle w:val="Sarakstarindkopa"/>
        <w:numPr>
          <w:ilvl w:val="2"/>
          <w:numId w:val="2"/>
        </w:numPr>
        <w:autoSpaceDE w:val="0"/>
        <w:autoSpaceDN w:val="0"/>
        <w:adjustRightInd w:val="0"/>
        <w:spacing w:after="0" w:line="240" w:lineRule="auto"/>
        <w:jc w:val="both"/>
        <w:rPr>
          <w:rFonts w:ascii="Times New Roman" w:hAnsi="Times New Roman"/>
          <w:b/>
          <w:sz w:val="24"/>
          <w:szCs w:val="24"/>
          <w:lang w:val="lv-LV" w:eastAsia="lv-LV"/>
        </w:rPr>
      </w:pPr>
      <w:r w:rsidRPr="00193CF7">
        <w:rPr>
          <w:rFonts w:ascii="Times New Roman" w:hAnsi="Times New Roman"/>
          <w:sz w:val="24"/>
          <w:szCs w:val="24"/>
          <w:lang w:val="lv-LV" w:eastAsia="lv-LV"/>
        </w:rPr>
        <w:t>ja nosolītājs noteiktajā laikā nav samaksājis nosolīto cenu.</w:t>
      </w:r>
    </w:p>
    <w:p w14:paraId="5F0A9800"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Pēc izsoles, kas atzīta par nenotikušu, tās dalībniekiem piecu darba dienu laikā no paziņojuma nosūtīšanas dienas tiek atmaksāts nodrošinājums, izņemot 6.8. punktā minēto gadījumu. Dalības maksa netiek atmaksāta. Ja izsole atzīta par nenotikušu, izsoles komisija lemj par atkārtotas izsoles rīkošanu likumā un šajos noteikumos noteiktajā kārtībā.</w:t>
      </w:r>
    </w:p>
    <w:p w14:paraId="34762E03"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Izsoles dalībnieki ar savu piedalīšanos izsolē apliecina, ka tie ir iepazinušies ar šiem noteikumiem, izsolāmo objektu dabā, pārbaudījuši to un viņiem nav pretenzijas par izsolāmā objekta faktisko stāvokli un apjomiem.</w:t>
      </w:r>
    </w:p>
    <w:p w14:paraId="34D00627"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Komisijas priekšsēdētājam ir tiesības izraidīt no izsoles norises vietas tās personas, kuras traucē izsoles gaitu. Izraidītās personas zaudē tiesības turpināt dalību izsolē un viņiem tiek atmaksāta drošības nauda.</w:t>
      </w:r>
    </w:p>
    <w:p w14:paraId="2B88D093" w14:textId="77777777" w:rsidR="00DF3005" w:rsidRPr="00193CF7" w:rsidRDefault="00DF3005" w:rsidP="00DF3005">
      <w:pPr>
        <w:autoSpaceDE w:val="0"/>
        <w:autoSpaceDN w:val="0"/>
        <w:adjustRightInd w:val="0"/>
        <w:jc w:val="center"/>
        <w:rPr>
          <w:rFonts w:eastAsia="Times New Roman" w:cs="Times New Roman"/>
          <w:b/>
          <w:lang w:eastAsia="lv-LV"/>
        </w:rPr>
      </w:pPr>
    </w:p>
    <w:p w14:paraId="3AB6590A" w14:textId="77777777" w:rsidR="00DF3005" w:rsidRPr="00193CF7" w:rsidRDefault="00DF3005" w:rsidP="00DF3005">
      <w:pPr>
        <w:pStyle w:val="Sarakstarindkopa"/>
        <w:numPr>
          <w:ilvl w:val="0"/>
          <w:numId w:val="2"/>
        </w:numPr>
        <w:autoSpaceDE w:val="0"/>
        <w:autoSpaceDN w:val="0"/>
        <w:adjustRightInd w:val="0"/>
        <w:spacing w:after="0" w:line="240" w:lineRule="auto"/>
        <w:jc w:val="center"/>
        <w:rPr>
          <w:rFonts w:ascii="Times New Roman" w:hAnsi="Times New Roman"/>
          <w:b/>
          <w:sz w:val="24"/>
          <w:szCs w:val="24"/>
          <w:lang w:val="lv-LV" w:eastAsia="lv-LV"/>
        </w:rPr>
      </w:pPr>
      <w:r w:rsidRPr="00193CF7">
        <w:rPr>
          <w:rFonts w:ascii="Times New Roman" w:hAnsi="Times New Roman"/>
          <w:b/>
          <w:sz w:val="24"/>
          <w:szCs w:val="24"/>
          <w:lang w:val="lv-LV" w:eastAsia="lv-LV"/>
        </w:rPr>
        <w:t>NORĒĶINU KĀRTĪBA, LĪGUMA SLĒGŠANA</w:t>
      </w:r>
    </w:p>
    <w:p w14:paraId="0082B2F9" w14:textId="77777777" w:rsidR="00DF3005" w:rsidRPr="00193CF7" w:rsidRDefault="00DF3005" w:rsidP="00DF3005">
      <w:pPr>
        <w:pStyle w:val="Sarakstarindkopa"/>
        <w:autoSpaceDE w:val="0"/>
        <w:autoSpaceDN w:val="0"/>
        <w:adjustRightInd w:val="0"/>
        <w:spacing w:after="0" w:line="240" w:lineRule="auto"/>
        <w:ind w:left="360"/>
        <w:rPr>
          <w:rFonts w:ascii="Times New Roman" w:hAnsi="Times New Roman"/>
          <w:b/>
          <w:sz w:val="24"/>
          <w:szCs w:val="24"/>
          <w:lang w:val="lv-LV" w:eastAsia="lv-LV"/>
        </w:rPr>
      </w:pPr>
    </w:p>
    <w:p w14:paraId="3118A1DF"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Kopējā pirkuma summa ir izsoles dalībnieka augstākā nosolītā naudas summa. Nosolītā cena tiek aplikta ar pievienotās vērtības nodokli.</w:t>
      </w:r>
    </w:p>
    <w:p w14:paraId="1906B052"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Iemaksātā nodrošinājuma nauda tiek ieskaitīta pirkuma kopējā summā.</w:t>
      </w:r>
    </w:p>
    <w:p w14:paraId="30A703A2"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 xml:space="preserve">Nosolītā cena, no kuras atskaitīta iemaksātā nodrošinājuma nauda, turpmāk-cena, pircējam jāpārskaita Alojas administrācijas bankas kontā </w:t>
      </w:r>
      <w:r w:rsidRPr="00193CF7">
        <w:rPr>
          <w:rFonts w:ascii="Times New Roman" w:hAnsi="Times New Roman"/>
          <w:b/>
          <w:sz w:val="24"/>
          <w:szCs w:val="24"/>
          <w:lang w:val="lv-LV" w:eastAsia="lv-LV"/>
        </w:rPr>
        <w:t>1 (vienas) nedēļas laikā pēc izsoles dienas.</w:t>
      </w:r>
    </w:p>
    <w:p w14:paraId="124324C6"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Ja 1 nedēļas laikā solītājs nav samaksājis nosolīto cenu, viņš zaudē tiesības uz nosolīto objektu, kā arī iemaksāto nodrošinājuma naudu.</w:t>
      </w:r>
    </w:p>
    <w:p w14:paraId="34E683A1"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Izsoles rezultātus apstiprina Limbažu novada dome 30 (trīsdesmit) dienu laikā pēc noteikumu 6.1. punktā noteikto maksājumu nokārtošanas.</w:t>
      </w:r>
    </w:p>
    <w:p w14:paraId="0A548275"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Alojas administrācija, piecu dienu laikā pēc izsoles rezultātu apstiprināšanas, uzaicina izsoles uzvarētāju slēgt pirkuma līgumu.</w:t>
      </w:r>
    </w:p>
    <w:p w14:paraId="671D7EDB"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Ja objekta nosolītājs 6.3. punktā noteiktajā termiņā nav samaksājis nosolīto cenu, tad atkārtota izsole netiek rīkota, ja savu piekrišanu objekta pirkšanai par savu piedāvāto augstāko cenu dod izsoles dalībnieks, kurš solījis otru augstāko cenu.</w:t>
      </w:r>
    </w:p>
    <w:p w14:paraId="71989087"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sz w:val="24"/>
          <w:szCs w:val="24"/>
          <w:lang w:val="lv-LV" w:eastAsia="lv-LV"/>
        </w:rPr>
      </w:pPr>
      <w:r w:rsidRPr="00193CF7">
        <w:rPr>
          <w:rFonts w:ascii="Times New Roman" w:hAnsi="Times New Roman"/>
          <w:sz w:val="24"/>
          <w:szCs w:val="24"/>
          <w:lang w:val="lv-LV" w:eastAsia="lv-LV"/>
        </w:rPr>
        <w:t xml:space="preserve">Ja persona, kura uzaicināta slēgt pirkuma līgumu, </w:t>
      </w:r>
      <w:proofErr w:type="spellStart"/>
      <w:r w:rsidRPr="00193CF7">
        <w:rPr>
          <w:rFonts w:ascii="Times New Roman" w:hAnsi="Times New Roman"/>
          <w:sz w:val="24"/>
          <w:szCs w:val="24"/>
          <w:lang w:val="lv-LV" w:eastAsia="lv-LV"/>
        </w:rPr>
        <w:t>rakstveidā</w:t>
      </w:r>
      <w:proofErr w:type="spellEnd"/>
      <w:r w:rsidRPr="00193CF7">
        <w:rPr>
          <w:rFonts w:ascii="Times New Roman" w:hAnsi="Times New Roman"/>
          <w:sz w:val="24"/>
          <w:szCs w:val="24"/>
          <w:lang w:val="lv-LV" w:eastAsia="lv-LV"/>
        </w:rPr>
        <w:t xml:space="preserve"> atsakās to noslēgt vai 7 (septiņu) dienu laikā nedod atbildi uz uzaicinājumu, tas tiek uzskatīts par atteikumu slēgt līgumu un Limbažu novada dome var atzīt par izsoles uzvarētāju dalībnieku, kurš nosolījis iepriekšējo augstāko cenu, un uzaicināt viņu noslēgt pirkuma līgumu.  </w:t>
      </w:r>
    </w:p>
    <w:p w14:paraId="04ED8208" w14:textId="77777777" w:rsidR="00DF3005" w:rsidRPr="00193CF7" w:rsidRDefault="00DF3005" w:rsidP="00DF3005">
      <w:pPr>
        <w:autoSpaceDE w:val="0"/>
        <w:autoSpaceDN w:val="0"/>
        <w:adjustRightInd w:val="0"/>
        <w:jc w:val="both"/>
        <w:rPr>
          <w:rFonts w:eastAsia="Times New Roman" w:cs="Times New Roman"/>
          <w:b/>
          <w:bCs/>
          <w:lang w:eastAsia="lv-LV"/>
        </w:rPr>
      </w:pPr>
    </w:p>
    <w:p w14:paraId="26A23178" w14:textId="77777777" w:rsidR="00DF3005" w:rsidRPr="00193CF7" w:rsidRDefault="00DF3005" w:rsidP="00DF3005">
      <w:pPr>
        <w:pStyle w:val="Sarakstarindkopa"/>
        <w:numPr>
          <w:ilvl w:val="0"/>
          <w:numId w:val="2"/>
        </w:numPr>
        <w:autoSpaceDE w:val="0"/>
        <w:autoSpaceDN w:val="0"/>
        <w:adjustRightInd w:val="0"/>
        <w:spacing w:after="0" w:line="240" w:lineRule="auto"/>
        <w:jc w:val="center"/>
        <w:rPr>
          <w:rFonts w:ascii="Times New Roman" w:hAnsi="Times New Roman"/>
          <w:b/>
          <w:bCs/>
          <w:sz w:val="24"/>
          <w:szCs w:val="24"/>
          <w:lang w:val="lv-LV" w:eastAsia="lv-LV"/>
        </w:rPr>
      </w:pPr>
      <w:r w:rsidRPr="00193CF7">
        <w:rPr>
          <w:rFonts w:ascii="Times New Roman" w:hAnsi="Times New Roman"/>
          <w:b/>
          <w:bCs/>
          <w:sz w:val="24"/>
          <w:szCs w:val="24"/>
          <w:lang w:val="lv-LV" w:eastAsia="lv-LV"/>
        </w:rPr>
        <w:t>NOBEIGUMA NOTEIKUMI</w:t>
      </w:r>
    </w:p>
    <w:p w14:paraId="375083CA" w14:textId="77777777" w:rsidR="00DF3005" w:rsidRPr="00193CF7" w:rsidRDefault="00DF3005" w:rsidP="00DF3005">
      <w:pPr>
        <w:pStyle w:val="Sarakstarindkopa"/>
        <w:autoSpaceDE w:val="0"/>
        <w:autoSpaceDN w:val="0"/>
        <w:adjustRightInd w:val="0"/>
        <w:spacing w:after="0" w:line="240" w:lineRule="auto"/>
        <w:ind w:left="360"/>
        <w:rPr>
          <w:rFonts w:ascii="Times New Roman" w:hAnsi="Times New Roman"/>
          <w:b/>
          <w:bCs/>
          <w:sz w:val="24"/>
          <w:szCs w:val="24"/>
          <w:lang w:val="lv-LV" w:eastAsia="lv-LV"/>
        </w:rPr>
      </w:pPr>
    </w:p>
    <w:p w14:paraId="26DCA2E4"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Cs/>
          <w:sz w:val="24"/>
          <w:szCs w:val="24"/>
          <w:lang w:val="lv-LV" w:eastAsia="lv-LV"/>
        </w:rPr>
      </w:pPr>
      <w:r w:rsidRPr="00193CF7">
        <w:rPr>
          <w:rFonts w:ascii="Times New Roman" w:hAnsi="Times New Roman"/>
          <w:bCs/>
          <w:sz w:val="24"/>
          <w:szCs w:val="24"/>
          <w:lang w:val="lv-LV" w:eastAsia="lv-LV"/>
        </w:rPr>
        <w:t>Sūdzības par Pašvaldības īpašuma privatizācijas un atsavināšanas komisijas darbībām var iesniegt Limbažu novada domes priekšsēdētājam līdz izsoles rezultātu apstiprināšanai Limbažu novada domē.</w:t>
      </w:r>
    </w:p>
    <w:p w14:paraId="7961DBBE"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Cs/>
          <w:sz w:val="24"/>
          <w:szCs w:val="24"/>
          <w:lang w:val="lv-LV" w:eastAsia="lv-LV"/>
        </w:rPr>
      </w:pPr>
      <w:r w:rsidRPr="00193CF7">
        <w:rPr>
          <w:rFonts w:ascii="Times New Roman" w:hAnsi="Times New Roman"/>
          <w:bCs/>
          <w:sz w:val="24"/>
          <w:szCs w:val="24"/>
          <w:lang w:val="lv-LV" w:eastAsia="lv-LV"/>
        </w:rPr>
        <w:t>Par šajos noteikumos nereglamentētiem jautājumiem lēmumus pieņem komisija, par to izdarot attiecīgu ierakstu izsoles protokolā.</w:t>
      </w:r>
    </w:p>
    <w:p w14:paraId="3A37FCD6"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Cs/>
          <w:sz w:val="24"/>
          <w:szCs w:val="24"/>
          <w:lang w:val="lv-LV" w:eastAsia="lv-LV"/>
        </w:rPr>
      </w:pPr>
      <w:r w:rsidRPr="00193CF7">
        <w:rPr>
          <w:rFonts w:ascii="Times New Roman" w:hAnsi="Times New Roman"/>
          <w:sz w:val="24"/>
          <w:szCs w:val="24"/>
          <w:lang w:val="lv-LV" w:eastAsia="lv-LV"/>
        </w:rPr>
        <w:t xml:space="preserve">Izsoles objekta nosolītājs sedz visus izdevumus, kas saistīti ar automašīnas </w:t>
      </w:r>
      <w:proofErr w:type="spellStart"/>
      <w:r w:rsidRPr="00193CF7">
        <w:rPr>
          <w:rFonts w:ascii="Times New Roman" w:hAnsi="Times New Roman"/>
          <w:sz w:val="24"/>
          <w:szCs w:val="24"/>
          <w:lang w:val="lv-LV" w:eastAsia="lv-LV"/>
        </w:rPr>
        <w:t>pārreģistrāciju</w:t>
      </w:r>
      <w:proofErr w:type="spellEnd"/>
      <w:r w:rsidRPr="00193CF7">
        <w:rPr>
          <w:rFonts w:ascii="Times New Roman" w:hAnsi="Times New Roman"/>
          <w:sz w:val="24"/>
          <w:szCs w:val="24"/>
          <w:lang w:val="lv-LV" w:eastAsia="lv-LV"/>
        </w:rPr>
        <w:t xml:space="preserve"> uz sava vārda.</w:t>
      </w:r>
    </w:p>
    <w:p w14:paraId="10EB7E7A" w14:textId="77777777" w:rsidR="00DF3005" w:rsidRPr="00193CF7" w:rsidRDefault="00DF3005" w:rsidP="00DF3005">
      <w:pPr>
        <w:pStyle w:val="Sarakstarindkopa"/>
        <w:numPr>
          <w:ilvl w:val="1"/>
          <w:numId w:val="2"/>
        </w:numPr>
        <w:autoSpaceDE w:val="0"/>
        <w:autoSpaceDN w:val="0"/>
        <w:adjustRightInd w:val="0"/>
        <w:spacing w:after="0" w:line="240" w:lineRule="auto"/>
        <w:jc w:val="both"/>
        <w:rPr>
          <w:rFonts w:ascii="Times New Roman" w:hAnsi="Times New Roman"/>
          <w:bCs/>
          <w:sz w:val="24"/>
          <w:szCs w:val="24"/>
          <w:lang w:val="lv-LV" w:eastAsia="lv-LV"/>
        </w:rPr>
      </w:pPr>
      <w:r w:rsidRPr="00193CF7">
        <w:rPr>
          <w:rFonts w:ascii="Times New Roman" w:hAnsi="Times New Roman"/>
          <w:bCs/>
          <w:sz w:val="24"/>
          <w:szCs w:val="24"/>
          <w:lang w:val="lv-LV" w:eastAsia="lv-LV"/>
        </w:rPr>
        <w:lastRenderedPageBreak/>
        <w:t xml:space="preserve">Izsoles objekta nosolītājam jānodrošina automašīnas </w:t>
      </w:r>
      <w:proofErr w:type="spellStart"/>
      <w:r w:rsidRPr="00193CF7">
        <w:rPr>
          <w:rFonts w:ascii="Times New Roman" w:hAnsi="Times New Roman"/>
          <w:bCs/>
          <w:sz w:val="24"/>
          <w:szCs w:val="24"/>
          <w:lang w:val="lv-LV" w:eastAsia="lv-LV"/>
        </w:rPr>
        <w:t>pārreģistrācija</w:t>
      </w:r>
      <w:proofErr w:type="spellEnd"/>
      <w:r w:rsidRPr="00193CF7">
        <w:rPr>
          <w:rFonts w:ascii="Times New Roman" w:hAnsi="Times New Roman"/>
          <w:bCs/>
          <w:sz w:val="24"/>
          <w:szCs w:val="24"/>
          <w:lang w:val="lv-LV" w:eastAsia="lv-LV"/>
        </w:rPr>
        <w:t xml:space="preserve"> uz sava vārda viena mēneša laikā no līguma noslēgšanas. </w:t>
      </w:r>
    </w:p>
    <w:p w14:paraId="355FD4E7" w14:textId="77777777" w:rsidR="00DF3005" w:rsidRPr="00193CF7" w:rsidRDefault="00DF3005" w:rsidP="00DF3005">
      <w:pPr>
        <w:pStyle w:val="Sarakstarindkopa"/>
        <w:autoSpaceDE w:val="0"/>
        <w:autoSpaceDN w:val="0"/>
        <w:adjustRightInd w:val="0"/>
        <w:spacing w:after="0" w:line="240" w:lineRule="auto"/>
        <w:ind w:left="426"/>
        <w:jc w:val="both"/>
        <w:rPr>
          <w:rFonts w:ascii="Times New Roman" w:hAnsi="Times New Roman"/>
          <w:bCs/>
          <w:sz w:val="24"/>
          <w:szCs w:val="24"/>
          <w:lang w:val="lv-LV" w:eastAsia="lv-LV"/>
        </w:rPr>
      </w:pPr>
    </w:p>
    <w:p w14:paraId="38777FCE" w14:textId="77777777" w:rsidR="00DF3005" w:rsidRPr="00193CF7" w:rsidRDefault="00DF3005" w:rsidP="00DF3005">
      <w:pPr>
        <w:autoSpaceDE w:val="0"/>
        <w:autoSpaceDN w:val="0"/>
        <w:adjustRightInd w:val="0"/>
        <w:jc w:val="both"/>
        <w:rPr>
          <w:rFonts w:eastAsia="Times New Roman" w:cs="Times New Roman"/>
          <w:bCs/>
          <w:lang w:eastAsia="lv-LV"/>
        </w:rPr>
      </w:pPr>
    </w:p>
    <w:p w14:paraId="5B6ECC2A" w14:textId="77777777" w:rsidR="00DF3005" w:rsidRPr="00193CF7" w:rsidRDefault="00DF3005" w:rsidP="00DF3005">
      <w:pPr>
        <w:autoSpaceDE w:val="0"/>
        <w:autoSpaceDN w:val="0"/>
        <w:adjustRightInd w:val="0"/>
        <w:rPr>
          <w:rFonts w:eastAsia="Times New Roman" w:cs="Times New Roman"/>
          <w:bCs/>
          <w:lang w:eastAsia="lv-LV"/>
        </w:rPr>
      </w:pPr>
    </w:p>
    <w:p w14:paraId="449B484A" w14:textId="77777777" w:rsidR="00DF3005" w:rsidRPr="00193CF7" w:rsidRDefault="00DF3005" w:rsidP="00DF3005">
      <w:pPr>
        <w:autoSpaceDE w:val="0"/>
        <w:autoSpaceDN w:val="0"/>
        <w:adjustRightInd w:val="0"/>
        <w:rPr>
          <w:rFonts w:eastAsia="Times New Roman" w:cs="Times New Roman"/>
          <w:bCs/>
          <w:lang w:eastAsia="lv-LV"/>
        </w:rPr>
      </w:pPr>
    </w:p>
    <w:p w14:paraId="14312157" w14:textId="77777777" w:rsidR="00DF3005" w:rsidRPr="00193CF7" w:rsidRDefault="00DF3005" w:rsidP="00DF3005">
      <w:pPr>
        <w:autoSpaceDE w:val="0"/>
        <w:autoSpaceDN w:val="0"/>
        <w:adjustRightInd w:val="0"/>
        <w:rPr>
          <w:rFonts w:eastAsia="Times New Roman" w:cs="Times New Roman"/>
          <w:bCs/>
          <w:lang w:eastAsia="lv-LV"/>
        </w:rPr>
      </w:pPr>
    </w:p>
    <w:p w14:paraId="3BD8D402" w14:textId="77777777" w:rsidR="00DF3005" w:rsidRPr="00193CF7" w:rsidRDefault="00DF3005" w:rsidP="00DF3005">
      <w:pPr>
        <w:autoSpaceDE w:val="0"/>
        <w:autoSpaceDN w:val="0"/>
        <w:adjustRightInd w:val="0"/>
        <w:rPr>
          <w:rFonts w:eastAsia="Times New Roman" w:cs="Times New Roman"/>
          <w:bCs/>
          <w:lang w:eastAsia="lv-LV"/>
        </w:rPr>
      </w:pPr>
    </w:p>
    <w:p w14:paraId="084A1C8F" w14:textId="77777777" w:rsidR="00DF3005" w:rsidRPr="00193CF7" w:rsidRDefault="00DF3005" w:rsidP="00DF3005">
      <w:pPr>
        <w:autoSpaceDE w:val="0"/>
        <w:autoSpaceDN w:val="0"/>
        <w:adjustRightInd w:val="0"/>
        <w:rPr>
          <w:rFonts w:eastAsia="Times New Roman" w:cs="Times New Roman"/>
          <w:bCs/>
          <w:lang w:eastAsia="lv-LV"/>
        </w:rPr>
      </w:pPr>
    </w:p>
    <w:p w14:paraId="1E364689" w14:textId="77777777" w:rsidR="00DF3005" w:rsidRPr="00193CF7" w:rsidRDefault="00DF3005" w:rsidP="00DF3005">
      <w:pPr>
        <w:autoSpaceDE w:val="0"/>
        <w:autoSpaceDN w:val="0"/>
        <w:adjustRightInd w:val="0"/>
        <w:rPr>
          <w:rFonts w:eastAsia="Times New Roman" w:cs="Times New Roman"/>
          <w:bCs/>
          <w:lang w:eastAsia="lv-LV"/>
        </w:rPr>
      </w:pPr>
    </w:p>
    <w:p w14:paraId="233CAC2B" w14:textId="77777777" w:rsidR="00DF3005" w:rsidRPr="00193CF7" w:rsidRDefault="00DF3005" w:rsidP="00DF3005">
      <w:pPr>
        <w:autoSpaceDE w:val="0"/>
        <w:autoSpaceDN w:val="0"/>
        <w:adjustRightInd w:val="0"/>
        <w:rPr>
          <w:rFonts w:eastAsia="Times New Roman" w:cs="Times New Roman"/>
          <w:bCs/>
          <w:lang w:eastAsia="lv-LV"/>
        </w:rPr>
      </w:pPr>
    </w:p>
    <w:p w14:paraId="69A5C283" w14:textId="77777777" w:rsidR="00DF3005" w:rsidRPr="00193CF7" w:rsidRDefault="00DF3005" w:rsidP="00DF3005">
      <w:pPr>
        <w:autoSpaceDE w:val="0"/>
        <w:autoSpaceDN w:val="0"/>
        <w:adjustRightInd w:val="0"/>
        <w:rPr>
          <w:rFonts w:eastAsia="Times New Roman" w:cs="Times New Roman"/>
          <w:bCs/>
          <w:lang w:eastAsia="lv-LV"/>
        </w:rPr>
      </w:pPr>
    </w:p>
    <w:p w14:paraId="17241414" w14:textId="77777777" w:rsidR="00DF3005" w:rsidRPr="00193CF7" w:rsidRDefault="00DF3005" w:rsidP="00DF3005">
      <w:pPr>
        <w:autoSpaceDE w:val="0"/>
        <w:autoSpaceDN w:val="0"/>
        <w:adjustRightInd w:val="0"/>
        <w:rPr>
          <w:rFonts w:eastAsia="Times New Roman" w:cs="Times New Roman"/>
          <w:bCs/>
          <w:lang w:eastAsia="lv-LV"/>
        </w:rPr>
      </w:pPr>
    </w:p>
    <w:p w14:paraId="5E22F9BD" w14:textId="77777777" w:rsidR="00DF3005" w:rsidRPr="00193CF7" w:rsidRDefault="00DF3005" w:rsidP="00DF3005">
      <w:pPr>
        <w:autoSpaceDE w:val="0"/>
        <w:autoSpaceDN w:val="0"/>
        <w:adjustRightInd w:val="0"/>
        <w:rPr>
          <w:rFonts w:eastAsia="Times New Roman" w:cs="Times New Roman"/>
          <w:bCs/>
          <w:lang w:eastAsia="lv-LV"/>
        </w:rPr>
      </w:pPr>
    </w:p>
    <w:p w14:paraId="7ED3A385" w14:textId="77777777" w:rsidR="00DF3005" w:rsidRPr="00193CF7" w:rsidRDefault="00DF3005" w:rsidP="00DF3005">
      <w:pPr>
        <w:autoSpaceDE w:val="0"/>
        <w:autoSpaceDN w:val="0"/>
        <w:adjustRightInd w:val="0"/>
        <w:rPr>
          <w:rFonts w:eastAsia="Times New Roman" w:cs="Times New Roman"/>
          <w:bCs/>
          <w:lang w:eastAsia="lv-LV"/>
        </w:rPr>
      </w:pPr>
    </w:p>
    <w:p w14:paraId="183519AF" w14:textId="77777777" w:rsidR="00DF3005" w:rsidRPr="00193CF7" w:rsidRDefault="00DF3005" w:rsidP="00DF3005">
      <w:pPr>
        <w:autoSpaceDE w:val="0"/>
        <w:autoSpaceDN w:val="0"/>
        <w:adjustRightInd w:val="0"/>
        <w:rPr>
          <w:rFonts w:eastAsia="Times New Roman" w:cs="Times New Roman"/>
          <w:bCs/>
          <w:lang w:eastAsia="lv-LV"/>
        </w:rPr>
      </w:pPr>
    </w:p>
    <w:p w14:paraId="4827057F" w14:textId="77777777" w:rsidR="00DF3005" w:rsidRPr="00193CF7" w:rsidRDefault="00DF3005" w:rsidP="00DF3005">
      <w:pPr>
        <w:autoSpaceDE w:val="0"/>
        <w:autoSpaceDN w:val="0"/>
        <w:adjustRightInd w:val="0"/>
        <w:rPr>
          <w:rFonts w:eastAsia="Times New Roman" w:cs="Times New Roman"/>
          <w:bCs/>
          <w:lang w:eastAsia="lv-LV"/>
        </w:rPr>
      </w:pPr>
    </w:p>
    <w:p w14:paraId="1C0AB873" w14:textId="77777777" w:rsidR="00DF3005" w:rsidRPr="00193CF7" w:rsidRDefault="00DF3005" w:rsidP="00DF3005">
      <w:pPr>
        <w:autoSpaceDE w:val="0"/>
        <w:autoSpaceDN w:val="0"/>
        <w:adjustRightInd w:val="0"/>
        <w:rPr>
          <w:rFonts w:eastAsia="Times New Roman" w:cs="Times New Roman"/>
          <w:bCs/>
          <w:lang w:eastAsia="lv-LV"/>
        </w:rPr>
      </w:pPr>
    </w:p>
    <w:p w14:paraId="6252C90D" w14:textId="77777777" w:rsidR="00DF3005" w:rsidRPr="00193CF7" w:rsidRDefault="00DF3005" w:rsidP="00DF3005">
      <w:pPr>
        <w:autoSpaceDE w:val="0"/>
        <w:autoSpaceDN w:val="0"/>
        <w:adjustRightInd w:val="0"/>
        <w:rPr>
          <w:rFonts w:eastAsia="Times New Roman" w:cs="Times New Roman"/>
          <w:bCs/>
          <w:lang w:eastAsia="lv-LV"/>
        </w:rPr>
      </w:pPr>
    </w:p>
    <w:p w14:paraId="1CF7D72F" w14:textId="77777777" w:rsidR="00DF3005" w:rsidRPr="00193CF7" w:rsidRDefault="00DF3005" w:rsidP="00DF3005">
      <w:pPr>
        <w:autoSpaceDE w:val="0"/>
        <w:autoSpaceDN w:val="0"/>
        <w:adjustRightInd w:val="0"/>
        <w:rPr>
          <w:rFonts w:eastAsia="Times New Roman" w:cs="Times New Roman"/>
          <w:bCs/>
          <w:lang w:eastAsia="lv-LV"/>
        </w:rPr>
      </w:pPr>
    </w:p>
    <w:p w14:paraId="6B06E948" w14:textId="77777777" w:rsidR="00DF3005" w:rsidRPr="00193CF7" w:rsidRDefault="00DF3005" w:rsidP="00DF3005">
      <w:pPr>
        <w:autoSpaceDE w:val="0"/>
        <w:autoSpaceDN w:val="0"/>
        <w:adjustRightInd w:val="0"/>
        <w:rPr>
          <w:rFonts w:eastAsia="Times New Roman" w:cs="Times New Roman"/>
          <w:bCs/>
          <w:lang w:eastAsia="lv-LV"/>
        </w:rPr>
      </w:pPr>
    </w:p>
    <w:p w14:paraId="03306CBD" w14:textId="77777777" w:rsidR="00DF3005" w:rsidRPr="00193CF7" w:rsidRDefault="00DF3005" w:rsidP="00DF3005">
      <w:pPr>
        <w:autoSpaceDE w:val="0"/>
        <w:autoSpaceDN w:val="0"/>
        <w:adjustRightInd w:val="0"/>
        <w:rPr>
          <w:rFonts w:eastAsia="Times New Roman" w:cs="Times New Roman"/>
          <w:bCs/>
          <w:lang w:eastAsia="lv-LV"/>
        </w:rPr>
      </w:pPr>
    </w:p>
    <w:p w14:paraId="73C8529E" w14:textId="77777777" w:rsidR="00DF3005" w:rsidRPr="00193CF7" w:rsidRDefault="00DF3005" w:rsidP="00DF3005">
      <w:pPr>
        <w:autoSpaceDE w:val="0"/>
        <w:autoSpaceDN w:val="0"/>
        <w:adjustRightInd w:val="0"/>
        <w:rPr>
          <w:rFonts w:eastAsia="Times New Roman" w:cs="Times New Roman"/>
          <w:bCs/>
          <w:lang w:eastAsia="lv-LV"/>
        </w:rPr>
      </w:pPr>
    </w:p>
    <w:p w14:paraId="67166DEF" w14:textId="77777777" w:rsidR="00DF3005" w:rsidRPr="00193CF7" w:rsidRDefault="00DF3005" w:rsidP="00DF3005">
      <w:pPr>
        <w:autoSpaceDE w:val="0"/>
        <w:autoSpaceDN w:val="0"/>
        <w:adjustRightInd w:val="0"/>
        <w:rPr>
          <w:rFonts w:eastAsia="Times New Roman" w:cs="Times New Roman"/>
          <w:bCs/>
          <w:lang w:eastAsia="lv-LV"/>
        </w:rPr>
      </w:pPr>
    </w:p>
    <w:p w14:paraId="62846860" w14:textId="77777777" w:rsidR="00DF3005" w:rsidRPr="00193CF7" w:rsidRDefault="00DF3005" w:rsidP="00DF3005">
      <w:pPr>
        <w:autoSpaceDE w:val="0"/>
        <w:autoSpaceDN w:val="0"/>
        <w:adjustRightInd w:val="0"/>
        <w:rPr>
          <w:rFonts w:eastAsia="Times New Roman" w:cs="Times New Roman"/>
          <w:bCs/>
          <w:lang w:eastAsia="lv-LV"/>
        </w:rPr>
      </w:pPr>
    </w:p>
    <w:p w14:paraId="0CA52310" w14:textId="77777777" w:rsidR="00DF3005" w:rsidRPr="00193CF7" w:rsidRDefault="00DF3005" w:rsidP="00DF3005">
      <w:pPr>
        <w:autoSpaceDE w:val="0"/>
        <w:autoSpaceDN w:val="0"/>
        <w:adjustRightInd w:val="0"/>
        <w:rPr>
          <w:rFonts w:eastAsia="Times New Roman" w:cs="Times New Roman"/>
          <w:bCs/>
          <w:lang w:eastAsia="lv-LV"/>
        </w:rPr>
      </w:pPr>
    </w:p>
    <w:p w14:paraId="363EDDC7" w14:textId="77777777" w:rsidR="00DF3005" w:rsidRPr="00193CF7" w:rsidRDefault="00DF3005" w:rsidP="00DF3005">
      <w:pPr>
        <w:autoSpaceDE w:val="0"/>
        <w:autoSpaceDN w:val="0"/>
        <w:adjustRightInd w:val="0"/>
        <w:rPr>
          <w:rFonts w:eastAsia="Times New Roman" w:cs="Times New Roman"/>
          <w:bCs/>
          <w:lang w:eastAsia="lv-LV"/>
        </w:rPr>
      </w:pPr>
    </w:p>
    <w:p w14:paraId="24CEE147" w14:textId="77777777" w:rsidR="00DF3005" w:rsidRPr="00193CF7" w:rsidRDefault="00DF3005" w:rsidP="00DF3005">
      <w:pPr>
        <w:autoSpaceDE w:val="0"/>
        <w:autoSpaceDN w:val="0"/>
        <w:adjustRightInd w:val="0"/>
        <w:rPr>
          <w:rFonts w:eastAsia="Times New Roman" w:cs="Times New Roman"/>
          <w:bCs/>
          <w:lang w:eastAsia="lv-LV"/>
        </w:rPr>
      </w:pPr>
    </w:p>
    <w:p w14:paraId="2FA52D4C" w14:textId="77777777" w:rsidR="00DF3005" w:rsidRPr="00193CF7" w:rsidRDefault="00DF3005" w:rsidP="00DF3005">
      <w:pPr>
        <w:autoSpaceDE w:val="0"/>
        <w:autoSpaceDN w:val="0"/>
        <w:adjustRightInd w:val="0"/>
        <w:rPr>
          <w:rFonts w:eastAsia="Times New Roman" w:cs="Times New Roman"/>
          <w:bCs/>
          <w:lang w:eastAsia="lv-LV"/>
        </w:rPr>
      </w:pPr>
    </w:p>
    <w:p w14:paraId="6EC7818A" w14:textId="77777777" w:rsidR="00DF3005" w:rsidRPr="00193CF7" w:rsidRDefault="00DF3005" w:rsidP="00DF3005">
      <w:pPr>
        <w:autoSpaceDE w:val="0"/>
        <w:autoSpaceDN w:val="0"/>
        <w:adjustRightInd w:val="0"/>
        <w:rPr>
          <w:rFonts w:eastAsia="Times New Roman" w:cs="Times New Roman"/>
          <w:bCs/>
          <w:lang w:eastAsia="lv-LV"/>
        </w:rPr>
      </w:pPr>
    </w:p>
    <w:p w14:paraId="76C18F87" w14:textId="77777777" w:rsidR="00DF3005" w:rsidRPr="00193CF7" w:rsidRDefault="00DF3005" w:rsidP="00DF3005">
      <w:pPr>
        <w:autoSpaceDE w:val="0"/>
        <w:autoSpaceDN w:val="0"/>
        <w:adjustRightInd w:val="0"/>
        <w:rPr>
          <w:rFonts w:eastAsia="Times New Roman" w:cs="Times New Roman"/>
          <w:bCs/>
          <w:lang w:eastAsia="lv-LV"/>
        </w:rPr>
      </w:pPr>
    </w:p>
    <w:p w14:paraId="7AAC2CBE" w14:textId="77777777" w:rsidR="00DF3005" w:rsidRPr="00193CF7" w:rsidRDefault="00DF3005" w:rsidP="00DF3005">
      <w:pPr>
        <w:autoSpaceDE w:val="0"/>
        <w:autoSpaceDN w:val="0"/>
        <w:adjustRightInd w:val="0"/>
        <w:rPr>
          <w:rFonts w:eastAsia="Times New Roman" w:cs="Times New Roman"/>
          <w:bCs/>
          <w:lang w:eastAsia="lv-LV"/>
        </w:rPr>
      </w:pPr>
    </w:p>
    <w:p w14:paraId="3A3D7B38" w14:textId="77777777" w:rsidR="00DF3005" w:rsidRPr="00193CF7" w:rsidRDefault="00DF3005" w:rsidP="00DF3005">
      <w:pPr>
        <w:autoSpaceDE w:val="0"/>
        <w:autoSpaceDN w:val="0"/>
        <w:adjustRightInd w:val="0"/>
        <w:rPr>
          <w:rFonts w:eastAsia="Times New Roman" w:cs="Times New Roman"/>
          <w:bCs/>
          <w:lang w:eastAsia="lv-LV"/>
        </w:rPr>
      </w:pPr>
    </w:p>
    <w:p w14:paraId="63ACF978" w14:textId="77777777" w:rsidR="00DF3005" w:rsidRPr="00193CF7" w:rsidRDefault="00DF3005" w:rsidP="00DF3005">
      <w:pPr>
        <w:autoSpaceDE w:val="0"/>
        <w:autoSpaceDN w:val="0"/>
        <w:adjustRightInd w:val="0"/>
        <w:rPr>
          <w:rFonts w:eastAsia="Times New Roman" w:cs="Times New Roman"/>
          <w:bCs/>
          <w:lang w:eastAsia="lv-LV"/>
        </w:rPr>
      </w:pPr>
    </w:p>
    <w:p w14:paraId="7DEB6088" w14:textId="77777777" w:rsidR="00DF3005" w:rsidRPr="00193CF7" w:rsidRDefault="00DF3005" w:rsidP="00DF3005">
      <w:pPr>
        <w:autoSpaceDE w:val="0"/>
        <w:autoSpaceDN w:val="0"/>
        <w:adjustRightInd w:val="0"/>
        <w:rPr>
          <w:rFonts w:eastAsia="Times New Roman" w:cs="Times New Roman"/>
          <w:bCs/>
          <w:lang w:eastAsia="lv-LV"/>
        </w:rPr>
      </w:pPr>
    </w:p>
    <w:p w14:paraId="49E34FD8" w14:textId="77777777" w:rsidR="00DF3005" w:rsidRPr="00193CF7" w:rsidRDefault="00DF3005" w:rsidP="00DF3005">
      <w:pPr>
        <w:autoSpaceDE w:val="0"/>
        <w:autoSpaceDN w:val="0"/>
        <w:adjustRightInd w:val="0"/>
        <w:rPr>
          <w:rFonts w:eastAsia="Times New Roman" w:cs="Times New Roman"/>
          <w:bCs/>
          <w:lang w:eastAsia="lv-LV"/>
        </w:rPr>
      </w:pPr>
    </w:p>
    <w:p w14:paraId="307AF6D9" w14:textId="77777777" w:rsidR="00DF3005" w:rsidRPr="00193CF7" w:rsidRDefault="00DF3005" w:rsidP="00DF3005">
      <w:pPr>
        <w:autoSpaceDE w:val="0"/>
        <w:autoSpaceDN w:val="0"/>
        <w:adjustRightInd w:val="0"/>
        <w:rPr>
          <w:rFonts w:eastAsia="Times New Roman" w:cs="Times New Roman"/>
          <w:bCs/>
          <w:lang w:eastAsia="lv-LV"/>
        </w:rPr>
      </w:pPr>
    </w:p>
    <w:p w14:paraId="785CB374" w14:textId="77777777" w:rsidR="00DF3005" w:rsidRPr="00193CF7" w:rsidRDefault="00DF3005" w:rsidP="00DF3005">
      <w:pPr>
        <w:autoSpaceDE w:val="0"/>
        <w:autoSpaceDN w:val="0"/>
        <w:adjustRightInd w:val="0"/>
        <w:rPr>
          <w:rFonts w:eastAsia="Times New Roman" w:cs="Times New Roman"/>
          <w:bCs/>
          <w:lang w:eastAsia="lv-LV"/>
        </w:rPr>
      </w:pPr>
    </w:p>
    <w:p w14:paraId="175D5411" w14:textId="77777777" w:rsidR="00DF3005" w:rsidRPr="00193CF7" w:rsidRDefault="00DF3005" w:rsidP="00DF3005">
      <w:pPr>
        <w:autoSpaceDE w:val="0"/>
        <w:autoSpaceDN w:val="0"/>
        <w:adjustRightInd w:val="0"/>
        <w:rPr>
          <w:rFonts w:eastAsia="Times New Roman" w:cs="Times New Roman"/>
          <w:bCs/>
          <w:lang w:eastAsia="lv-LV"/>
        </w:rPr>
      </w:pPr>
    </w:p>
    <w:p w14:paraId="726ECB71" w14:textId="77777777" w:rsidR="00DF3005" w:rsidRPr="00193CF7" w:rsidRDefault="00DF3005" w:rsidP="00DF3005">
      <w:pPr>
        <w:autoSpaceDE w:val="0"/>
        <w:autoSpaceDN w:val="0"/>
        <w:adjustRightInd w:val="0"/>
        <w:rPr>
          <w:rFonts w:eastAsia="Times New Roman" w:cs="Times New Roman"/>
          <w:bCs/>
          <w:lang w:eastAsia="lv-LV"/>
        </w:rPr>
      </w:pPr>
    </w:p>
    <w:p w14:paraId="1F7FA1E4" w14:textId="77777777" w:rsidR="00DF3005" w:rsidRPr="00193CF7" w:rsidRDefault="00DF3005" w:rsidP="00DF3005">
      <w:pPr>
        <w:autoSpaceDE w:val="0"/>
        <w:autoSpaceDN w:val="0"/>
        <w:adjustRightInd w:val="0"/>
        <w:rPr>
          <w:rFonts w:eastAsia="Times New Roman" w:cs="Times New Roman"/>
          <w:bCs/>
          <w:lang w:eastAsia="lv-LV"/>
        </w:rPr>
      </w:pPr>
    </w:p>
    <w:p w14:paraId="7E727AC5" w14:textId="77777777" w:rsidR="00DF3005" w:rsidRPr="00193CF7" w:rsidRDefault="00DF3005" w:rsidP="00DF3005">
      <w:pPr>
        <w:autoSpaceDE w:val="0"/>
        <w:autoSpaceDN w:val="0"/>
        <w:adjustRightInd w:val="0"/>
        <w:rPr>
          <w:rFonts w:eastAsia="Times New Roman" w:cs="Times New Roman"/>
          <w:bCs/>
          <w:lang w:eastAsia="lv-LV"/>
        </w:rPr>
      </w:pPr>
    </w:p>
    <w:p w14:paraId="08DCDAB2" w14:textId="77777777" w:rsidR="00DF3005" w:rsidRPr="00193CF7" w:rsidRDefault="00DF3005" w:rsidP="00DF3005">
      <w:pPr>
        <w:autoSpaceDE w:val="0"/>
        <w:autoSpaceDN w:val="0"/>
        <w:adjustRightInd w:val="0"/>
        <w:rPr>
          <w:rFonts w:eastAsia="Times New Roman" w:cs="Times New Roman"/>
          <w:bCs/>
          <w:lang w:eastAsia="lv-LV"/>
        </w:rPr>
      </w:pPr>
    </w:p>
    <w:p w14:paraId="1BBE8D59" w14:textId="77777777" w:rsidR="00DF3005" w:rsidRPr="00193CF7" w:rsidRDefault="00DF3005" w:rsidP="00DF3005">
      <w:pPr>
        <w:autoSpaceDE w:val="0"/>
        <w:autoSpaceDN w:val="0"/>
        <w:adjustRightInd w:val="0"/>
        <w:rPr>
          <w:rFonts w:eastAsia="Times New Roman" w:cs="Times New Roman"/>
          <w:bCs/>
          <w:lang w:eastAsia="lv-LV"/>
        </w:rPr>
      </w:pPr>
    </w:p>
    <w:p w14:paraId="78414906" w14:textId="77777777" w:rsidR="00DF3005" w:rsidRPr="00193CF7" w:rsidRDefault="00DF3005" w:rsidP="00DF3005">
      <w:pPr>
        <w:autoSpaceDE w:val="0"/>
        <w:autoSpaceDN w:val="0"/>
        <w:adjustRightInd w:val="0"/>
        <w:rPr>
          <w:rFonts w:eastAsia="Times New Roman" w:cs="Times New Roman"/>
          <w:bCs/>
          <w:lang w:eastAsia="lv-LV"/>
        </w:rPr>
      </w:pPr>
    </w:p>
    <w:p w14:paraId="7B9B6622" w14:textId="77777777" w:rsidR="00DF3005" w:rsidRPr="00193CF7" w:rsidRDefault="00DF3005" w:rsidP="00DF3005">
      <w:pPr>
        <w:autoSpaceDE w:val="0"/>
        <w:autoSpaceDN w:val="0"/>
        <w:adjustRightInd w:val="0"/>
        <w:rPr>
          <w:rFonts w:eastAsia="Times New Roman" w:cs="Times New Roman"/>
          <w:bCs/>
          <w:lang w:eastAsia="lv-LV"/>
        </w:rPr>
      </w:pPr>
    </w:p>
    <w:p w14:paraId="13AA2967" w14:textId="77777777" w:rsidR="00DF3005" w:rsidRPr="00193CF7" w:rsidRDefault="00DF3005" w:rsidP="00DF3005">
      <w:pPr>
        <w:autoSpaceDE w:val="0"/>
        <w:autoSpaceDN w:val="0"/>
        <w:adjustRightInd w:val="0"/>
        <w:rPr>
          <w:rFonts w:eastAsia="Times New Roman" w:cs="Times New Roman"/>
          <w:bCs/>
          <w:lang w:eastAsia="lv-LV"/>
        </w:rPr>
      </w:pPr>
    </w:p>
    <w:p w14:paraId="0203226C" w14:textId="77777777" w:rsidR="00DF3005" w:rsidRPr="00193CF7" w:rsidRDefault="00DF3005" w:rsidP="00DF3005">
      <w:pPr>
        <w:autoSpaceDE w:val="0"/>
        <w:autoSpaceDN w:val="0"/>
        <w:adjustRightInd w:val="0"/>
        <w:rPr>
          <w:rFonts w:eastAsia="Times New Roman" w:cs="Times New Roman"/>
          <w:bCs/>
          <w:lang w:eastAsia="lv-LV"/>
        </w:rPr>
      </w:pPr>
    </w:p>
    <w:p w14:paraId="4D4C4015" w14:textId="77777777" w:rsidR="00DF3005" w:rsidRPr="00193CF7" w:rsidRDefault="00DF3005" w:rsidP="00DF3005">
      <w:pPr>
        <w:autoSpaceDE w:val="0"/>
        <w:autoSpaceDN w:val="0"/>
        <w:adjustRightInd w:val="0"/>
        <w:rPr>
          <w:rFonts w:eastAsia="Times New Roman" w:cs="Times New Roman"/>
          <w:bCs/>
          <w:lang w:eastAsia="lv-LV"/>
        </w:rPr>
      </w:pPr>
    </w:p>
    <w:p w14:paraId="01433DFA" w14:textId="77777777" w:rsidR="00DF3005" w:rsidRPr="00193CF7" w:rsidRDefault="00DF3005" w:rsidP="00DF3005">
      <w:pPr>
        <w:autoSpaceDE w:val="0"/>
        <w:autoSpaceDN w:val="0"/>
        <w:adjustRightInd w:val="0"/>
        <w:rPr>
          <w:rFonts w:eastAsia="Times New Roman" w:cs="Times New Roman"/>
          <w:bCs/>
          <w:lang w:eastAsia="lv-LV"/>
        </w:rPr>
      </w:pPr>
    </w:p>
    <w:p w14:paraId="0BAD49DC" w14:textId="77777777" w:rsidR="00DF3005" w:rsidRPr="00193CF7" w:rsidRDefault="00DF3005" w:rsidP="00DF3005">
      <w:pPr>
        <w:autoSpaceDE w:val="0"/>
        <w:autoSpaceDN w:val="0"/>
        <w:adjustRightInd w:val="0"/>
        <w:rPr>
          <w:rFonts w:eastAsia="Times New Roman" w:cs="Times New Roman"/>
          <w:bCs/>
          <w:lang w:eastAsia="lv-LV"/>
        </w:rPr>
      </w:pPr>
    </w:p>
    <w:p w14:paraId="11F72C95" w14:textId="77777777" w:rsidR="00DF3005" w:rsidRPr="00193CF7" w:rsidRDefault="00DF3005" w:rsidP="00DF3005">
      <w:pPr>
        <w:autoSpaceDE w:val="0"/>
        <w:autoSpaceDN w:val="0"/>
        <w:adjustRightInd w:val="0"/>
        <w:rPr>
          <w:rFonts w:eastAsia="Times New Roman" w:cs="Times New Roman"/>
          <w:bCs/>
          <w:lang w:eastAsia="lv-LV"/>
        </w:rPr>
      </w:pPr>
    </w:p>
    <w:p w14:paraId="5275FCD3" w14:textId="77777777" w:rsidR="00DF3005" w:rsidRPr="00B51F09" w:rsidRDefault="00DF3005" w:rsidP="00DF3005">
      <w:pPr>
        <w:spacing w:after="200" w:line="276" w:lineRule="auto"/>
        <w:ind w:right="-143"/>
        <w:contextualSpacing/>
        <w:jc w:val="right"/>
        <w:rPr>
          <w:lang w:eastAsia="en-US"/>
        </w:rPr>
      </w:pPr>
      <w:r w:rsidRPr="00B51F09">
        <w:rPr>
          <w:b/>
          <w:bCs/>
          <w:caps/>
          <w:lang w:eastAsia="en-US"/>
        </w:rPr>
        <w:t xml:space="preserve">1.pielikums </w:t>
      </w:r>
    </w:p>
    <w:p w14:paraId="1370FEB0" w14:textId="77777777" w:rsidR="00DF3005" w:rsidRPr="00B51F09" w:rsidRDefault="00DF3005" w:rsidP="00DF3005">
      <w:pPr>
        <w:spacing w:after="200" w:line="276" w:lineRule="auto"/>
        <w:ind w:right="-143"/>
        <w:contextualSpacing/>
        <w:jc w:val="right"/>
        <w:rPr>
          <w:lang w:eastAsia="en-US"/>
        </w:rPr>
      </w:pPr>
      <w:r w:rsidRPr="00B51F09">
        <w:t xml:space="preserve">__.08.2021. </w:t>
      </w:r>
      <w:r w:rsidRPr="00B51F09">
        <w:rPr>
          <w:lang w:eastAsia="en-US"/>
        </w:rPr>
        <w:t>Limbažu novada pašvaldības</w:t>
      </w:r>
    </w:p>
    <w:p w14:paraId="70E7616E" w14:textId="77777777" w:rsidR="00DF3005" w:rsidRPr="00B51F09" w:rsidRDefault="00DF3005" w:rsidP="00DF3005">
      <w:pPr>
        <w:spacing w:after="200" w:line="276" w:lineRule="auto"/>
        <w:ind w:right="-143"/>
        <w:contextualSpacing/>
        <w:jc w:val="right"/>
        <w:rPr>
          <w:rFonts w:eastAsia="Calibri"/>
          <w:bCs/>
          <w:szCs w:val="22"/>
          <w:lang w:eastAsia="en-US"/>
        </w:rPr>
      </w:pPr>
      <w:r w:rsidRPr="00B51F09">
        <w:rPr>
          <w:lang w:eastAsia="en-US"/>
        </w:rPr>
        <w:t xml:space="preserve"> </w:t>
      </w:r>
      <w:r w:rsidRPr="00193CF7">
        <w:rPr>
          <w:lang w:eastAsia="en-US"/>
        </w:rPr>
        <w:t>kustamās mantas automašīnas NISSAN X TRAIL</w:t>
      </w:r>
      <w:r w:rsidRPr="00B51F09">
        <w:rPr>
          <w:rFonts w:eastAsia="Calibri"/>
          <w:bCs/>
          <w:szCs w:val="22"/>
          <w:lang w:eastAsia="en-US"/>
        </w:rPr>
        <w:t>,</w:t>
      </w:r>
    </w:p>
    <w:p w14:paraId="77919B57" w14:textId="77777777" w:rsidR="00DF3005" w:rsidRPr="00B51F09" w:rsidRDefault="00DF3005" w:rsidP="00DF3005">
      <w:pPr>
        <w:spacing w:after="200" w:line="276" w:lineRule="auto"/>
        <w:ind w:right="-143"/>
        <w:contextualSpacing/>
        <w:jc w:val="right"/>
        <w:rPr>
          <w:lang w:eastAsia="en-US"/>
        </w:rPr>
      </w:pPr>
      <w:r w:rsidRPr="00B51F09">
        <w:rPr>
          <w:lang w:eastAsia="en-US"/>
        </w:rPr>
        <w:t xml:space="preserve"> izsoles noteikumiem</w:t>
      </w:r>
    </w:p>
    <w:p w14:paraId="2801457A" w14:textId="77777777" w:rsidR="00DF3005" w:rsidRPr="00B51F09" w:rsidRDefault="00DF3005" w:rsidP="00DF3005">
      <w:pPr>
        <w:spacing w:after="200" w:line="276" w:lineRule="auto"/>
        <w:contextualSpacing/>
        <w:jc w:val="both"/>
        <w:rPr>
          <w:lang w:eastAsia="en-US"/>
        </w:rPr>
      </w:pPr>
    </w:p>
    <w:p w14:paraId="53D33050" w14:textId="77777777" w:rsidR="00DF3005" w:rsidRPr="00B51F09" w:rsidRDefault="00DF3005" w:rsidP="00DF3005">
      <w:pPr>
        <w:spacing w:after="200" w:line="276" w:lineRule="auto"/>
        <w:contextualSpacing/>
        <w:jc w:val="center"/>
        <w:rPr>
          <w:caps/>
          <w:szCs w:val="22"/>
          <w:lang w:eastAsia="en-US"/>
        </w:rPr>
      </w:pPr>
      <w:r w:rsidRPr="00B51F09">
        <w:rPr>
          <w:caps/>
          <w:szCs w:val="22"/>
          <w:lang w:eastAsia="en-US"/>
        </w:rPr>
        <w:t>pieteikums</w:t>
      </w:r>
    </w:p>
    <w:p w14:paraId="67F1427B" w14:textId="77777777" w:rsidR="00DF3005" w:rsidRPr="00193CF7" w:rsidRDefault="00DF3005" w:rsidP="00DF3005">
      <w:pPr>
        <w:spacing w:after="200" w:line="276" w:lineRule="auto"/>
        <w:contextualSpacing/>
        <w:jc w:val="center"/>
        <w:rPr>
          <w:szCs w:val="22"/>
          <w:lang w:eastAsia="en-US"/>
        </w:rPr>
      </w:pPr>
      <w:r w:rsidRPr="00B51F09">
        <w:rPr>
          <w:szCs w:val="22"/>
          <w:lang w:eastAsia="en-US"/>
        </w:rPr>
        <w:t xml:space="preserve">dalībai Limbažu novada pašvaldības </w:t>
      </w:r>
      <w:r w:rsidRPr="00193CF7">
        <w:rPr>
          <w:szCs w:val="22"/>
          <w:lang w:eastAsia="en-US"/>
        </w:rPr>
        <w:t>kustamās mantas – automašīnas</w:t>
      </w:r>
    </w:p>
    <w:p w14:paraId="2D904539" w14:textId="77777777" w:rsidR="00DF3005" w:rsidRPr="00B51F09" w:rsidRDefault="00DF3005" w:rsidP="00DF3005">
      <w:pPr>
        <w:spacing w:after="200" w:line="276" w:lineRule="auto"/>
        <w:contextualSpacing/>
        <w:jc w:val="center"/>
        <w:rPr>
          <w:bCs/>
          <w:szCs w:val="22"/>
          <w:lang w:eastAsia="en-US"/>
        </w:rPr>
      </w:pPr>
      <w:r w:rsidRPr="00193CF7">
        <w:rPr>
          <w:szCs w:val="22"/>
          <w:lang w:eastAsia="en-US"/>
        </w:rPr>
        <w:t xml:space="preserve"> NISSAN X TRAIL </w:t>
      </w:r>
      <w:r w:rsidRPr="00B51F09">
        <w:rPr>
          <w:bCs/>
          <w:szCs w:val="22"/>
          <w:lang w:eastAsia="en-US"/>
        </w:rPr>
        <w:t xml:space="preserve">izsolei  </w:t>
      </w:r>
    </w:p>
    <w:p w14:paraId="12BC5BB3" w14:textId="77777777" w:rsidR="00DF3005" w:rsidRPr="00B51F09" w:rsidRDefault="00DF3005" w:rsidP="00DF3005">
      <w:pPr>
        <w:spacing w:after="200" w:line="276" w:lineRule="auto"/>
        <w:contextualSpacing/>
        <w:jc w:val="center"/>
        <w:rPr>
          <w:bCs/>
          <w:szCs w:val="22"/>
          <w:lang w:eastAsia="en-US"/>
        </w:rPr>
      </w:pPr>
    </w:p>
    <w:p w14:paraId="5F169A26" w14:textId="77777777" w:rsidR="00DF3005" w:rsidRPr="00B51F09" w:rsidRDefault="00DF3005" w:rsidP="00DF3005">
      <w:pPr>
        <w:spacing w:after="200" w:line="276" w:lineRule="auto"/>
        <w:contextualSpacing/>
        <w:jc w:val="center"/>
        <w:rPr>
          <w:bCs/>
          <w:szCs w:val="22"/>
          <w:lang w:eastAsia="en-US"/>
        </w:rPr>
      </w:pPr>
      <w:r w:rsidRPr="00B51F09">
        <w:rPr>
          <w:bCs/>
          <w:szCs w:val="22"/>
          <w:lang w:eastAsia="en-US"/>
        </w:rPr>
        <w:t>Alojā</w:t>
      </w:r>
    </w:p>
    <w:p w14:paraId="01247F85" w14:textId="77777777" w:rsidR="00DF3005" w:rsidRPr="00B51F09" w:rsidRDefault="00DF3005" w:rsidP="00DF3005">
      <w:pPr>
        <w:spacing w:after="200" w:line="276" w:lineRule="auto"/>
        <w:contextualSpacing/>
        <w:jc w:val="both"/>
        <w:rPr>
          <w:bCs/>
          <w:szCs w:val="22"/>
          <w:lang w:eastAsia="en-US"/>
        </w:rPr>
      </w:pPr>
      <w:r w:rsidRPr="00B51F09">
        <w:rPr>
          <w:bCs/>
          <w:szCs w:val="22"/>
          <w:lang w:eastAsia="en-US"/>
        </w:rPr>
        <w:t>2021.gada _________________</w:t>
      </w:r>
    </w:p>
    <w:p w14:paraId="703CD161" w14:textId="77777777" w:rsidR="00DF3005" w:rsidRPr="00B51F09" w:rsidRDefault="00DF3005" w:rsidP="00DF3005">
      <w:pPr>
        <w:spacing w:after="200" w:line="276" w:lineRule="auto"/>
        <w:contextualSpacing/>
        <w:jc w:val="both"/>
        <w:rPr>
          <w:bCs/>
          <w:lang w:eastAsia="en-US"/>
        </w:rPr>
      </w:pPr>
    </w:p>
    <w:p w14:paraId="68395BB1" w14:textId="77777777" w:rsidR="00DF3005" w:rsidRPr="00B51F09" w:rsidRDefault="00DF3005" w:rsidP="00DF3005">
      <w:pPr>
        <w:tabs>
          <w:tab w:val="left" w:pos="0"/>
        </w:tabs>
        <w:spacing w:after="200" w:line="276" w:lineRule="auto"/>
        <w:contextualSpacing/>
        <w:jc w:val="both"/>
        <w:rPr>
          <w:bCs/>
          <w:lang w:eastAsia="en-US"/>
        </w:rPr>
      </w:pPr>
      <w:r w:rsidRPr="00B51F09">
        <w:rPr>
          <w:lang w:eastAsia="en-US"/>
        </w:rPr>
        <w:t>Iepazinies/</w:t>
      </w:r>
      <w:proofErr w:type="spellStart"/>
      <w:r w:rsidRPr="00B51F09">
        <w:rPr>
          <w:lang w:eastAsia="en-US"/>
        </w:rPr>
        <w:t>ušies</w:t>
      </w:r>
      <w:proofErr w:type="spellEnd"/>
      <w:r w:rsidRPr="00B51F09">
        <w:rPr>
          <w:lang w:eastAsia="en-US"/>
        </w:rPr>
        <w:t xml:space="preserve"> ar Izsoles noteikumiem, es/mēs, apakšā parakstījies/</w:t>
      </w:r>
      <w:proofErr w:type="spellStart"/>
      <w:r w:rsidRPr="00B51F09">
        <w:rPr>
          <w:lang w:eastAsia="en-US"/>
        </w:rPr>
        <w:t>ušies</w:t>
      </w:r>
      <w:proofErr w:type="spellEnd"/>
      <w:r w:rsidRPr="00B51F09">
        <w:rPr>
          <w:lang w:eastAsia="en-US"/>
        </w:rPr>
        <w:t>, vēlos/</w:t>
      </w:r>
      <w:proofErr w:type="spellStart"/>
      <w:r w:rsidRPr="00B51F09">
        <w:rPr>
          <w:lang w:eastAsia="en-US"/>
        </w:rPr>
        <w:t>amies</w:t>
      </w:r>
      <w:proofErr w:type="spellEnd"/>
      <w:r w:rsidRPr="00B51F09">
        <w:rPr>
          <w:lang w:eastAsia="en-US"/>
        </w:rPr>
        <w:t xml:space="preserve"> piedalīties Limbažu novada pašvaldības </w:t>
      </w:r>
      <w:r w:rsidRPr="00193CF7">
        <w:rPr>
          <w:lang w:eastAsia="en-US"/>
        </w:rPr>
        <w:t>kustamās mantas – automašīnas NISSAN X TRAIL</w:t>
      </w:r>
      <w:r w:rsidRPr="00B51F09">
        <w:rPr>
          <w:rFonts w:eastAsia="Calibri"/>
          <w:szCs w:val="22"/>
          <w:lang w:eastAsia="en-US"/>
        </w:rPr>
        <w:t xml:space="preserve">.   </w:t>
      </w:r>
    </w:p>
    <w:p w14:paraId="7B7F786D" w14:textId="77777777" w:rsidR="00DF3005" w:rsidRPr="00B51F09" w:rsidRDefault="00DF3005" w:rsidP="00DF3005">
      <w:pPr>
        <w:widowControl/>
        <w:numPr>
          <w:ilvl w:val="0"/>
          <w:numId w:val="1"/>
        </w:numPr>
        <w:tabs>
          <w:tab w:val="left" w:pos="0"/>
        </w:tabs>
        <w:suppressAutoHyphens w:val="0"/>
        <w:spacing w:after="200" w:line="276" w:lineRule="auto"/>
        <w:contextualSpacing/>
        <w:jc w:val="both"/>
        <w:rPr>
          <w:lang w:eastAsia="en-US"/>
        </w:rPr>
      </w:pPr>
      <w:r w:rsidRPr="00B51F09">
        <w:rPr>
          <w:lang w:eastAsia="en-US"/>
        </w:rPr>
        <w:t>Ar šī pieteikuma iesniegšanu:</w:t>
      </w:r>
    </w:p>
    <w:p w14:paraId="643BF9B6" w14:textId="77777777" w:rsidR="00DF3005" w:rsidRPr="00B51F09" w:rsidRDefault="00DF3005" w:rsidP="00DF3005">
      <w:pPr>
        <w:widowControl/>
        <w:numPr>
          <w:ilvl w:val="1"/>
          <w:numId w:val="1"/>
        </w:numPr>
        <w:tabs>
          <w:tab w:val="left" w:pos="360"/>
        </w:tabs>
        <w:suppressAutoHyphens w:val="0"/>
        <w:overflowPunct w:val="0"/>
        <w:autoSpaceDE w:val="0"/>
        <w:autoSpaceDN w:val="0"/>
        <w:adjustRightInd w:val="0"/>
        <w:spacing w:after="200" w:line="276" w:lineRule="auto"/>
        <w:contextualSpacing/>
        <w:jc w:val="both"/>
        <w:rPr>
          <w:lang w:eastAsia="en-US"/>
        </w:rPr>
      </w:pPr>
      <w:r w:rsidRPr="00B51F09">
        <w:rPr>
          <w:lang w:eastAsia="en-US"/>
        </w:rPr>
        <w:t>apņemos/</w:t>
      </w:r>
      <w:proofErr w:type="spellStart"/>
      <w:r w:rsidRPr="00B51F09">
        <w:rPr>
          <w:lang w:eastAsia="en-US"/>
        </w:rPr>
        <w:t>amies</w:t>
      </w:r>
      <w:proofErr w:type="spellEnd"/>
      <w:r w:rsidRPr="00B51F09">
        <w:rPr>
          <w:lang w:eastAsia="en-US"/>
        </w:rPr>
        <w:t xml:space="preserve"> ievērot visas Izsoles noteikumu prasības;</w:t>
      </w:r>
    </w:p>
    <w:p w14:paraId="6BE7AEBB" w14:textId="77777777" w:rsidR="00DF3005" w:rsidRPr="00B51F09" w:rsidRDefault="00DF3005" w:rsidP="00DF3005">
      <w:pPr>
        <w:widowControl/>
        <w:numPr>
          <w:ilvl w:val="1"/>
          <w:numId w:val="1"/>
        </w:numPr>
        <w:tabs>
          <w:tab w:val="left" w:pos="360"/>
        </w:tabs>
        <w:suppressAutoHyphens w:val="0"/>
        <w:overflowPunct w:val="0"/>
        <w:autoSpaceDE w:val="0"/>
        <w:autoSpaceDN w:val="0"/>
        <w:adjustRightInd w:val="0"/>
        <w:spacing w:after="200" w:line="276" w:lineRule="auto"/>
        <w:contextualSpacing/>
        <w:jc w:val="both"/>
        <w:rPr>
          <w:lang w:eastAsia="en-US"/>
        </w:rPr>
      </w:pPr>
      <w:r w:rsidRPr="00B51F09">
        <w:rPr>
          <w:lang w:eastAsia="en-US"/>
        </w:rPr>
        <w:t>garantēju/</w:t>
      </w:r>
      <w:proofErr w:type="spellStart"/>
      <w:r w:rsidRPr="00B51F09">
        <w:rPr>
          <w:lang w:eastAsia="en-US"/>
        </w:rPr>
        <w:t>am</w:t>
      </w:r>
      <w:proofErr w:type="spellEnd"/>
      <w:r w:rsidRPr="00B51F09">
        <w:rPr>
          <w:lang w:eastAsia="en-US"/>
        </w:rPr>
        <w:t xml:space="preserve"> sniegto ziņu patiesumu un precizitāti.</w:t>
      </w:r>
    </w:p>
    <w:p w14:paraId="32272030" w14:textId="77777777" w:rsidR="00DF3005" w:rsidRPr="00B51F09" w:rsidRDefault="00DF3005" w:rsidP="00DF3005">
      <w:pPr>
        <w:widowControl/>
        <w:numPr>
          <w:ilvl w:val="0"/>
          <w:numId w:val="1"/>
        </w:numPr>
        <w:tabs>
          <w:tab w:val="left" w:pos="0"/>
        </w:tabs>
        <w:suppressAutoHyphens w:val="0"/>
        <w:spacing w:after="200" w:line="276" w:lineRule="auto"/>
        <w:contextualSpacing/>
        <w:jc w:val="both"/>
        <w:rPr>
          <w:lang w:eastAsia="en-US"/>
        </w:rPr>
      </w:pPr>
      <w:r w:rsidRPr="00B51F09">
        <w:rPr>
          <w:lang w:eastAsia="en-US"/>
        </w:rPr>
        <w:t>Apliecinu/</w:t>
      </w:r>
      <w:proofErr w:type="spellStart"/>
      <w:r w:rsidRPr="00B51F09">
        <w:rPr>
          <w:lang w:eastAsia="en-US"/>
        </w:rPr>
        <w:t>ām</w:t>
      </w:r>
      <w:proofErr w:type="spellEnd"/>
      <w:r w:rsidRPr="00B51F09">
        <w:rPr>
          <w:lang w:eastAsia="en-US"/>
        </w:rPr>
        <w:t>, ka:</w:t>
      </w:r>
    </w:p>
    <w:p w14:paraId="220AACC7" w14:textId="77777777" w:rsidR="00DF3005" w:rsidRPr="00B51F09" w:rsidRDefault="00DF3005" w:rsidP="00DF3005">
      <w:pPr>
        <w:widowControl/>
        <w:numPr>
          <w:ilvl w:val="1"/>
          <w:numId w:val="1"/>
        </w:numPr>
        <w:tabs>
          <w:tab w:val="left" w:pos="360"/>
        </w:tabs>
        <w:suppressAutoHyphens w:val="0"/>
        <w:overflowPunct w:val="0"/>
        <w:autoSpaceDE w:val="0"/>
        <w:autoSpaceDN w:val="0"/>
        <w:adjustRightInd w:val="0"/>
        <w:spacing w:after="200" w:line="276" w:lineRule="auto"/>
        <w:contextualSpacing/>
        <w:jc w:val="both"/>
        <w:rPr>
          <w:lang w:eastAsia="en-US"/>
        </w:rPr>
      </w:pPr>
      <w:r w:rsidRPr="00B51F09">
        <w:rPr>
          <w:lang w:eastAsia="en-US"/>
        </w:rPr>
        <w:t>esmu/</w:t>
      </w:r>
      <w:proofErr w:type="spellStart"/>
      <w:r w:rsidRPr="00B51F09">
        <w:rPr>
          <w:lang w:eastAsia="en-US"/>
        </w:rPr>
        <w:t>am</w:t>
      </w:r>
      <w:proofErr w:type="spellEnd"/>
      <w:r w:rsidRPr="00B51F09">
        <w:rPr>
          <w:lang w:eastAsia="en-US"/>
        </w:rPr>
        <w:t xml:space="preserve"> iepazinies/</w:t>
      </w:r>
      <w:proofErr w:type="spellStart"/>
      <w:r w:rsidRPr="00B51F09">
        <w:rPr>
          <w:lang w:eastAsia="en-US"/>
        </w:rPr>
        <w:t>ušies</w:t>
      </w:r>
      <w:proofErr w:type="spellEnd"/>
      <w:r w:rsidRPr="00B51F09">
        <w:rPr>
          <w:lang w:eastAsia="en-US"/>
        </w:rPr>
        <w:t xml:space="preserve"> ar IZSOLES OBJEKTA atsavināšanas nosacījumiem;</w:t>
      </w:r>
    </w:p>
    <w:p w14:paraId="0E9311E2" w14:textId="77777777" w:rsidR="00DF3005" w:rsidRPr="00B51F09" w:rsidRDefault="00DF3005" w:rsidP="00DF3005">
      <w:pPr>
        <w:widowControl/>
        <w:numPr>
          <w:ilvl w:val="1"/>
          <w:numId w:val="1"/>
        </w:numPr>
        <w:tabs>
          <w:tab w:val="left" w:pos="360"/>
        </w:tabs>
        <w:suppressAutoHyphens w:val="0"/>
        <w:overflowPunct w:val="0"/>
        <w:autoSpaceDE w:val="0"/>
        <w:autoSpaceDN w:val="0"/>
        <w:adjustRightInd w:val="0"/>
        <w:spacing w:after="120" w:line="276" w:lineRule="auto"/>
        <w:ind w:left="788" w:hanging="431"/>
        <w:contextualSpacing/>
        <w:jc w:val="both"/>
        <w:rPr>
          <w:lang w:eastAsia="en-US"/>
        </w:rPr>
      </w:pPr>
      <w:r w:rsidRPr="00B51F09">
        <w:rPr>
          <w:lang w:eastAsia="en-US"/>
        </w:rPr>
        <w:t>esmu/</w:t>
      </w:r>
      <w:proofErr w:type="spellStart"/>
      <w:r w:rsidRPr="00B51F09">
        <w:rPr>
          <w:lang w:eastAsia="en-US"/>
        </w:rPr>
        <w:t>am</w:t>
      </w:r>
      <w:proofErr w:type="spellEnd"/>
      <w:r w:rsidRPr="00B51F09">
        <w:rPr>
          <w:lang w:eastAsia="en-US"/>
        </w:rPr>
        <w:t xml:space="preserve"> iepazinies/</w:t>
      </w:r>
      <w:proofErr w:type="spellStart"/>
      <w:r w:rsidRPr="00B51F09">
        <w:rPr>
          <w:lang w:eastAsia="en-US"/>
        </w:rPr>
        <w:t>ušies</w:t>
      </w:r>
      <w:proofErr w:type="spellEnd"/>
      <w:r w:rsidRPr="00B51F09">
        <w:rPr>
          <w:lang w:eastAsia="en-US"/>
        </w:rPr>
        <w:t xml:space="preserve"> ar sagatavoto pirkuma līgumprojektu un piekrītu/</w:t>
      </w:r>
      <w:proofErr w:type="spellStart"/>
      <w:r w:rsidRPr="00B51F09">
        <w:rPr>
          <w:lang w:eastAsia="en-US"/>
        </w:rPr>
        <w:t>am</w:t>
      </w:r>
      <w:proofErr w:type="spellEnd"/>
      <w:r w:rsidRPr="00B51F09">
        <w:rPr>
          <w:lang w:eastAsia="en-US"/>
        </w:rPr>
        <w:t xml:space="preserve"> tā noteikumiem.</w:t>
      </w:r>
    </w:p>
    <w:p w14:paraId="3B21B86F" w14:textId="77777777" w:rsidR="00DF3005" w:rsidRPr="00B51F09" w:rsidRDefault="00DF3005" w:rsidP="00DF3005">
      <w:pPr>
        <w:tabs>
          <w:tab w:val="left" w:pos="0"/>
        </w:tabs>
        <w:spacing w:after="200" w:line="276" w:lineRule="auto"/>
        <w:contextualSpacing/>
        <w:jc w:val="both"/>
        <w:rPr>
          <w:szCs w:val="22"/>
          <w:lang w:eastAsia="en-US"/>
        </w:rPr>
      </w:pPr>
      <w:r w:rsidRPr="00B51F09">
        <w:rPr>
          <w:b/>
          <w:szCs w:val="22"/>
          <w:lang w:eastAsia="en-US"/>
        </w:rPr>
        <w:t>Juridiska/Fiziska persona</w:t>
      </w:r>
      <w:r w:rsidRPr="00B51F09">
        <w:rPr>
          <w:szCs w:val="22"/>
          <w:lang w:eastAsia="en-US"/>
        </w:rPr>
        <w:t xml:space="preserve">__________________________________________________________ </w:t>
      </w:r>
    </w:p>
    <w:p w14:paraId="17AD500C" w14:textId="77777777" w:rsidR="00DF3005" w:rsidRPr="00B51F09" w:rsidRDefault="00DF3005" w:rsidP="00DF3005">
      <w:pPr>
        <w:tabs>
          <w:tab w:val="left" w:pos="0"/>
          <w:tab w:val="left" w:pos="3544"/>
        </w:tabs>
        <w:spacing w:after="200" w:line="276" w:lineRule="auto"/>
        <w:contextualSpacing/>
        <w:jc w:val="center"/>
        <w:rPr>
          <w:szCs w:val="22"/>
          <w:lang w:eastAsia="en-US"/>
        </w:rPr>
      </w:pPr>
      <w:r w:rsidRPr="00B51F09">
        <w:rPr>
          <w:szCs w:val="22"/>
          <w:lang w:eastAsia="en-US"/>
        </w:rPr>
        <w:t>pretendenta nosaukums/vārds, uzvārds</w:t>
      </w:r>
    </w:p>
    <w:p w14:paraId="6EE4880A" w14:textId="77777777" w:rsidR="00DF3005" w:rsidRPr="00B51F09" w:rsidRDefault="00DF3005" w:rsidP="00DF3005">
      <w:pPr>
        <w:tabs>
          <w:tab w:val="left" w:pos="0"/>
          <w:tab w:val="left" w:pos="360"/>
        </w:tabs>
        <w:spacing w:after="200" w:line="276" w:lineRule="auto"/>
        <w:contextualSpacing/>
        <w:jc w:val="both"/>
        <w:rPr>
          <w:szCs w:val="22"/>
          <w:lang w:eastAsia="en-US"/>
        </w:rPr>
      </w:pPr>
    </w:p>
    <w:p w14:paraId="5043E3DD" w14:textId="77777777" w:rsidR="00DF3005" w:rsidRPr="00B51F09" w:rsidRDefault="00DF3005" w:rsidP="00DF3005">
      <w:pPr>
        <w:pBdr>
          <w:top w:val="single" w:sz="4" w:space="1" w:color="auto"/>
        </w:pBdr>
        <w:tabs>
          <w:tab w:val="left" w:pos="0"/>
          <w:tab w:val="left" w:pos="360"/>
        </w:tabs>
        <w:spacing w:after="200" w:line="276" w:lineRule="auto"/>
        <w:contextualSpacing/>
        <w:jc w:val="both"/>
        <w:rPr>
          <w:szCs w:val="22"/>
          <w:lang w:eastAsia="en-US"/>
        </w:rPr>
      </w:pPr>
      <w:r w:rsidRPr="00B51F09">
        <w:rPr>
          <w:szCs w:val="22"/>
          <w:lang w:eastAsia="en-US"/>
        </w:rPr>
        <w:tab/>
      </w:r>
      <w:r w:rsidRPr="00B51F09">
        <w:rPr>
          <w:szCs w:val="22"/>
          <w:lang w:eastAsia="en-US"/>
        </w:rPr>
        <w:tab/>
      </w:r>
      <w:r w:rsidRPr="00B51F09">
        <w:rPr>
          <w:szCs w:val="22"/>
          <w:lang w:eastAsia="en-US"/>
        </w:rPr>
        <w:tab/>
      </w:r>
      <w:r w:rsidRPr="00B51F09">
        <w:rPr>
          <w:szCs w:val="22"/>
          <w:lang w:eastAsia="en-US"/>
        </w:rPr>
        <w:tab/>
        <w:t>pretendenta adrese, tālruņa (faksa) numuri</w:t>
      </w:r>
    </w:p>
    <w:p w14:paraId="5789756B" w14:textId="77777777" w:rsidR="00DF3005" w:rsidRPr="00B51F09" w:rsidRDefault="00DF3005" w:rsidP="00DF3005">
      <w:pPr>
        <w:pBdr>
          <w:top w:val="single" w:sz="4" w:space="1" w:color="auto"/>
        </w:pBdr>
        <w:tabs>
          <w:tab w:val="left" w:pos="0"/>
          <w:tab w:val="left" w:pos="360"/>
        </w:tabs>
        <w:spacing w:after="200" w:line="276" w:lineRule="auto"/>
        <w:contextualSpacing/>
        <w:jc w:val="both"/>
        <w:rPr>
          <w:szCs w:val="22"/>
          <w:lang w:eastAsia="en-US"/>
        </w:rPr>
      </w:pPr>
      <w:r w:rsidRPr="00B51F09">
        <w:rPr>
          <w:szCs w:val="22"/>
          <w:lang w:eastAsia="en-US"/>
        </w:rPr>
        <w:t>_____________________________________________________________________</w:t>
      </w:r>
    </w:p>
    <w:p w14:paraId="4F6A656F" w14:textId="77777777" w:rsidR="00DF3005" w:rsidRPr="00B51F09" w:rsidRDefault="00DF3005" w:rsidP="00DF3005">
      <w:pPr>
        <w:tabs>
          <w:tab w:val="left" w:pos="0"/>
        </w:tabs>
        <w:spacing w:after="200" w:line="276" w:lineRule="auto"/>
        <w:contextualSpacing/>
        <w:jc w:val="center"/>
        <w:rPr>
          <w:szCs w:val="22"/>
          <w:lang w:eastAsia="en-US"/>
        </w:rPr>
      </w:pPr>
      <w:r w:rsidRPr="00B51F09">
        <w:rPr>
          <w:szCs w:val="22"/>
          <w:lang w:eastAsia="en-US"/>
        </w:rPr>
        <w:t xml:space="preserve">vienotais reģistrācijas Nr./personas kods </w:t>
      </w:r>
    </w:p>
    <w:p w14:paraId="3FC22BD1" w14:textId="77777777" w:rsidR="00DF3005" w:rsidRPr="00B51F09" w:rsidRDefault="00DF3005" w:rsidP="00DF3005">
      <w:pPr>
        <w:tabs>
          <w:tab w:val="left" w:pos="0"/>
        </w:tabs>
        <w:spacing w:after="200" w:line="276" w:lineRule="auto"/>
        <w:contextualSpacing/>
        <w:jc w:val="both"/>
        <w:rPr>
          <w:szCs w:val="22"/>
          <w:lang w:eastAsia="en-US"/>
        </w:rPr>
      </w:pPr>
    </w:p>
    <w:p w14:paraId="1717B843" w14:textId="77777777" w:rsidR="00DF3005" w:rsidRPr="00B51F09" w:rsidRDefault="00DF3005" w:rsidP="00DF3005">
      <w:pPr>
        <w:pBdr>
          <w:top w:val="single" w:sz="4" w:space="1" w:color="auto"/>
        </w:pBdr>
        <w:tabs>
          <w:tab w:val="left" w:pos="0"/>
        </w:tabs>
        <w:spacing w:after="200" w:line="276" w:lineRule="auto"/>
        <w:contextualSpacing/>
        <w:jc w:val="both"/>
        <w:rPr>
          <w:szCs w:val="22"/>
          <w:lang w:eastAsia="en-US"/>
        </w:rPr>
      </w:pPr>
      <w:r w:rsidRPr="00B51F09">
        <w:rPr>
          <w:szCs w:val="22"/>
          <w:lang w:eastAsia="en-US"/>
        </w:rPr>
        <w:tab/>
      </w:r>
      <w:r w:rsidRPr="00B51F09">
        <w:rPr>
          <w:szCs w:val="22"/>
          <w:lang w:eastAsia="en-US"/>
        </w:rPr>
        <w:tab/>
      </w:r>
      <w:r w:rsidRPr="00B51F09">
        <w:rPr>
          <w:szCs w:val="22"/>
          <w:lang w:eastAsia="en-US"/>
        </w:rPr>
        <w:tab/>
      </w:r>
      <w:r w:rsidRPr="00B51F09">
        <w:rPr>
          <w:szCs w:val="22"/>
          <w:lang w:eastAsia="en-US"/>
        </w:rPr>
        <w:tab/>
        <w:t>pretendenta bankas rekvizīti</w:t>
      </w:r>
    </w:p>
    <w:p w14:paraId="040492D3" w14:textId="77777777" w:rsidR="00DF3005" w:rsidRPr="00B51F09" w:rsidRDefault="00DF3005" w:rsidP="00DF3005">
      <w:pPr>
        <w:tabs>
          <w:tab w:val="left" w:pos="0"/>
          <w:tab w:val="center" w:pos="4320"/>
          <w:tab w:val="right" w:pos="8640"/>
        </w:tabs>
        <w:spacing w:after="200" w:line="276" w:lineRule="auto"/>
        <w:contextualSpacing/>
        <w:jc w:val="both"/>
        <w:rPr>
          <w:szCs w:val="22"/>
        </w:rPr>
      </w:pPr>
    </w:p>
    <w:p w14:paraId="3E8149C5" w14:textId="77777777" w:rsidR="00DF3005" w:rsidRPr="00B51F09" w:rsidRDefault="00DF3005" w:rsidP="00DF3005">
      <w:pPr>
        <w:pBdr>
          <w:top w:val="single" w:sz="4" w:space="1" w:color="auto"/>
        </w:pBdr>
        <w:tabs>
          <w:tab w:val="left" w:pos="0"/>
          <w:tab w:val="center" w:pos="4320"/>
          <w:tab w:val="right" w:pos="8640"/>
        </w:tabs>
        <w:spacing w:after="200" w:line="276" w:lineRule="auto"/>
        <w:contextualSpacing/>
        <w:jc w:val="center"/>
      </w:pPr>
      <w:r w:rsidRPr="00B51F09">
        <w:t>vadītāja vai pilnvarotās personas amats, vārds un uzvārds, mob.tel.</w:t>
      </w:r>
    </w:p>
    <w:p w14:paraId="00F7EF59" w14:textId="77777777" w:rsidR="00DF3005" w:rsidRPr="00B51F09" w:rsidRDefault="00DF3005" w:rsidP="00DF3005">
      <w:pPr>
        <w:pBdr>
          <w:top w:val="single" w:sz="4" w:space="1" w:color="auto"/>
        </w:pBdr>
        <w:tabs>
          <w:tab w:val="left" w:pos="0"/>
          <w:tab w:val="center" w:pos="4320"/>
          <w:tab w:val="right" w:pos="8640"/>
        </w:tabs>
        <w:spacing w:after="200" w:line="276" w:lineRule="auto"/>
        <w:contextualSpacing/>
        <w:jc w:val="center"/>
      </w:pPr>
    </w:p>
    <w:p w14:paraId="42A5E892" w14:textId="77777777" w:rsidR="00DF3005" w:rsidRPr="00B51F09" w:rsidRDefault="00DF3005" w:rsidP="00DF3005">
      <w:pPr>
        <w:widowControl/>
        <w:suppressAutoHyphens w:val="0"/>
        <w:spacing w:after="100" w:afterAutospacing="1"/>
        <w:jc w:val="both"/>
      </w:pPr>
      <w:r w:rsidRPr="00EF3D93">
        <w:rPr>
          <w:rFonts w:eastAsia="Calibri" w:cs="Times New Roman"/>
          <w:kern w:val="0"/>
          <w:lang w:eastAsia="en-US" w:bidi="ar-SA"/>
        </w:rPr>
        <w:t>Īpašuma tiesību neiegūšanas gadījumā, iemaksāto drošības naudu atmaksāt __________________________________________________________bankas kontu.</w:t>
      </w:r>
    </w:p>
    <w:p w14:paraId="71D80E91" w14:textId="77777777" w:rsidR="00DF3005" w:rsidRDefault="00DF3005" w:rsidP="00DF3005">
      <w:pPr>
        <w:tabs>
          <w:tab w:val="left" w:pos="0"/>
          <w:tab w:val="left" w:pos="360"/>
        </w:tabs>
        <w:spacing w:after="200" w:line="276" w:lineRule="auto"/>
        <w:contextualSpacing/>
        <w:jc w:val="both"/>
        <w:rPr>
          <w:szCs w:val="22"/>
          <w:lang w:eastAsia="en-US"/>
        </w:rPr>
      </w:pPr>
      <w:r w:rsidRPr="00B51F09">
        <w:rPr>
          <w:szCs w:val="22"/>
          <w:lang w:eastAsia="en-US"/>
        </w:rPr>
        <w:t xml:space="preserve"> </w:t>
      </w:r>
    </w:p>
    <w:p w14:paraId="08B3BAB4" w14:textId="77777777" w:rsidR="00DF3005" w:rsidRPr="00B51F09" w:rsidRDefault="00DF3005" w:rsidP="00DF3005">
      <w:pPr>
        <w:tabs>
          <w:tab w:val="left" w:pos="0"/>
          <w:tab w:val="left" w:pos="360"/>
        </w:tabs>
        <w:spacing w:after="200" w:line="276" w:lineRule="auto"/>
        <w:contextualSpacing/>
        <w:jc w:val="both"/>
        <w:rPr>
          <w:szCs w:val="22"/>
          <w:lang w:eastAsia="en-US"/>
        </w:rPr>
      </w:pPr>
      <w:r w:rsidRPr="00B51F09">
        <w:rPr>
          <w:szCs w:val="22"/>
          <w:lang w:eastAsia="en-US"/>
        </w:rPr>
        <w:t>Z.v.</w:t>
      </w:r>
      <w:r w:rsidRPr="00B51F09">
        <w:rPr>
          <w:szCs w:val="22"/>
          <w:lang w:eastAsia="en-US"/>
        </w:rPr>
        <w:tab/>
      </w:r>
      <w:r w:rsidRPr="00B51F09">
        <w:rPr>
          <w:szCs w:val="22"/>
          <w:lang w:eastAsia="en-US"/>
        </w:rPr>
        <w:tab/>
      </w:r>
      <w:r w:rsidRPr="00B51F09">
        <w:rPr>
          <w:szCs w:val="22"/>
          <w:lang w:eastAsia="en-US"/>
        </w:rPr>
        <w:tab/>
        <w:t xml:space="preserve">        ___________________________________________________________</w:t>
      </w:r>
    </w:p>
    <w:p w14:paraId="720E3FC3" w14:textId="77777777" w:rsidR="00DF3005" w:rsidRPr="00B51F09" w:rsidRDefault="00DF3005" w:rsidP="00DF3005">
      <w:pPr>
        <w:tabs>
          <w:tab w:val="left" w:pos="0"/>
          <w:tab w:val="left" w:pos="360"/>
        </w:tabs>
        <w:spacing w:after="200" w:line="276" w:lineRule="auto"/>
        <w:contextualSpacing/>
        <w:jc w:val="both"/>
        <w:rPr>
          <w:szCs w:val="22"/>
          <w:lang w:eastAsia="en-US"/>
        </w:rPr>
      </w:pPr>
      <w:r w:rsidRPr="00B51F09">
        <w:rPr>
          <w:szCs w:val="22"/>
          <w:lang w:eastAsia="en-US"/>
        </w:rPr>
        <w:t>Fiziskas personas vai juridiskas personas vadītāja (pilnvarotās personas) paraksts</w:t>
      </w:r>
    </w:p>
    <w:p w14:paraId="27B11AC5" w14:textId="77777777" w:rsidR="00DF3005" w:rsidRPr="00B51F09" w:rsidRDefault="00DF3005" w:rsidP="00DF3005">
      <w:pPr>
        <w:spacing w:after="200" w:line="276" w:lineRule="auto"/>
        <w:ind w:right="-143"/>
        <w:contextualSpacing/>
        <w:jc w:val="right"/>
        <w:rPr>
          <w:b/>
          <w:bCs/>
          <w:caps/>
          <w:lang w:eastAsia="en-US"/>
        </w:rPr>
      </w:pPr>
    </w:p>
    <w:p w14:paraId="505CC604" w14:textId="77777777" w:rsidR="00DF3005" w:rsidRPr="00B51F09" w:rsidRDefault="00DF3005" w:rsidP="00DF3005">
      <w:pPr>
        <w:spacing w:after="200" w:line="276" w:lineRule="auto"/>
        <w:ind w:right="-143"/>
        <w:contextualSpacing/>
        <w:jc w:val="right"/>
        <w:rPr>
          <w:b/>
          <w:bCs/>
          <w:caps/>
          <w:lang w:eastAsia="en-US"/>
        </w:rPr>
      </w:pPr>
    </w:p>
    <w:p w14:paraId="1225681D" w14:textId="77777777" w:rsidR="00DF3005" w:rsidRPr="00B51F09" w:rsidRDefault="00DF3005" w:rsidP="00DF3005">
      <w:pPr>
        <w:spacing w:after="200" w:line="276" w:lineRule="auto"/>
        <w:ind w:right="-143"/>
        <w:contextualSpacing/>
        <w:jc w:val="right"/>
        <w:rPr>
          <w:b/>
          <w:bCs/>
          <w:caps/>
          <w:lang w:eastAsia="en-US"/>
        </w:rPr>
      </w:pPr>
    </w:p>
    <w:p w14:paraId="4017E026" w14:textId="77777777" w:rsidR="00DF3005" w:rsidRPr="00B51F09" w:rsidRDefault="00DF3005" w:rsidP="00DF3005">
      <w:pPr>
        <w:spacing w:after="200" w:line="276" w:lineRule="auto"/>
        <w:ind w:right="-143"/>
        <w:contextualSpacing/>
        <w:jc w:val="right"/>
        <w:rPr>
          <w:b/>
          <w:bCs/>
          <w:caps/>
          <w:lang w:eastAsia="en-US"/>
        </w:rPr>
      </w:pPr>
    </w:p>
    <w:p w14:paraId="6EFEF3CF" w14:textId="77777777" w:rsidR="00DF3005" w:rsidRPr="00B51F09" w:rsidRDefault="00DF3005" w:rsidP="00DF3005">
      <w:pPr>
        <w:spacing w:after="200" w:line="276" w:lineRule="auto"/>
        <w:ind w:right="-143"/>
        <w:contextualSpacing/>
        <w:jc w:val="right"/>
        <w:rPr>
          <w:lang w:eastAsia="en-US"/>
        </w:rPr>
      </w:pPr>
      <w:r w:rsidRPr="00B51F09">
        <w:rPr>
          <w:b/>
          <w:bCs/>
          <w:caps/>
          <w:lang w:eastAsia="en-US"/>
        </w:rPr>
        <w:t xml:space="preserve">2.pielikums </w:t>
      </w:r>
    </w:p>
    <w:p w14:paraId="45DC3C84" w14:textId="77777777" w:rsidR="00DF3005" w:rsidRPr="00B51F09" w:rsidRDefault="00DF3005" w:rsidP="00DF3005">
      <w:pPr>
        <w:spacing w:after="200" w:line="276" w:lineRule="auto"/>
        <w:ind w:right="-143"/>
        <w:contextualSpacing/>
        <w:jc w:val="right"/>
        <w:rPr>
          <w:lang w:eastAsia="en-US"/>
        </w:rPr>
      </w:pPr>
      <w:r w:rsidRPr="00B51F09">
        <w:t xml:space="preserve">__.08.2021. </w:t>
      </w:r>
      <w:r w:rsidRPr="00B51F09">
        <w:rPr>
          <w:lang w:eastAsia="en-US"/>
        </w:rPr>
        <w:t>Limbažu novada pašvaldības</w:t>
      </w:r>
    </w:p>
    <w:p w14:paraId="2D0A7895" w14:textId="77777777" w:rsidR="00DF3005" w:rsidRPr="00B51F09" w:rsidRDefault="00DF3005" w:rsidP="00DF3005">
      <w:pPr>
        <w:spacing w:after="200" w:line="276" w:lineRule="auto"/>
        <w:ind w:right="-143"/>
        <w:contextualSpacing/>
        <w:jc w:val="right"/>
        <w:rPr>
          <w:rFonts w:eastAsia="Calibri"/>
          <w:bCs/>
          <w:szCs w:val="22"/>
          <w:lang w:eastAsia="en-US"/>
        </w:rPr>
      </w:pPr>
      <w:r w:rsidRPr="00B51F09">
        <w:rPr>
          <w:lang w:eastAsia="en-US"/>
        </w:rPr>
        <w:t xml:space="preserve"> </w:t>
      </w:r>
      <w:r w:rsidRPr="00193CF7">
        <w:rPr>
          <w:lang w:eastAsia="en-US"/>
        </w:rPr>
        <w:t>kustamās mantas automašīnas NISSAN X TRAIL</w:t>
      </w:r>
      <w:r w:rsidRPr="00B51F09">
        <w:rPr>
          <w:rFonts w:eastAsia="Calibri"/>
          <w:bCs/>
          <w:szCs w:val="22"/>
          <w:lang w:eastAsia="en-US"/>
        </w:rPr>
        <w:t>,</w:t>
      </w:r>
    </w:p>
    <w:p w14:paraId="05C0C3CD" w14:textId="77777777" w:rsidR="00DF3005" w:rsidRPr="00B51F09" w:rsidRDefault="00DF3005" w:rsidP="00DF3005">
      <w:pPr>
        <w:spacing w:after="200" w:line="276" w:lineRule="auto"/>
        <w:ind w:right="-143"/>
        <w:contextualSpacing/>
        <w:jc w:val="right"/>
        <w:rPr>
          <w:lang w:eastAsia="en-US"/>
        </w:rPr>
      </w:pPr>
      <w:r w:rsidRPr="00B51F09">
        <w:rPr>
          <w:lang w:eastAsia="en-US"/>
        </w:rPr>
        <w:t xml:space="preserve"> izsoles noteikumiem</w:t>
      </w:r>
    </w:p>
    <w:p w14:paraId="4F243084" w14:textId="77777777" w:rsidR="00DF3005" w:rsidRPr="00B51F09" w:rsidRDefault="00DF3005" w:rsidP="00DF3005">
      <w:pPr>
        <w:spacing w:after="200" w:line="276" w:lineRule="auto"/>
        <w:ind w:right="-143"/>
        <w:contextualSpacing/>
        <w:rPr>
          <w:lang w:eastAsia="en-US"/>
        </w:rPr>
      </w:pPr>
    </w:p>
    <w:p w14:paraId="3A6615C4" w14:textId="77777777" w:rsidR="00DF3005" w:rsidRPr="00B51F09" w:rsidRDefault="00DF3005" w:rsidP="00DF3005">
      <w:pPr>
        <w:spacing w:after="200" w:line="276" w:lineRule="auto"/>
        <w:contextualSpacing/>
        <w:jc w:val="both"/>
        <w:rPr>
          <w:lang w:eastAsia="en-US"/>
        </w:rPr>
      </w:pPr>
    </w:p>
    <w:p w14:paraId="795DC38F" w14:textId="77777777" w:rsidR="00DF3005" w:rsidRPr="00B51F09" w:rsidRDefault="00DF3005" w:rsidP="00DF3005">
      <w:pPr>
        <w:spacing w:after="200" w:line="276" w:lineRule="auto"/>
        <w:contextualSpacing/>
        <w:jc w:val="both"/>
        <w:rPr>
          <w:lang w:eastAsia="en-US"/>
        </w:rPr>
      </w:pPr>
    </w:p>
    <w:p w14:paraId="1D245078" w14:textId="77777777" w:rsidR="00DF3005" w:rsidRPr="00B51F09" w:rsidRDefault="00DF3005" w:rsidP="00DF3005">
      <w:pPr>
        <w:spacing w:after="200" w:line="276" w:lineRule="auto"/>
        <w:contextualSpacing/>
        <w:jc w:val="center"/>
        <w:rPr>
          <w:szCs w:val="27"/>
          <w:lang w:eastAsia="en-US"/>
        </w:rPr>
      </w:pPr>
      <w:r w:rsidRPr="00B51F09">
        <w:rPr>
          <w:b/>
          <w:bCs/>
          <w:szCs w:val="27"/>
          <w:lang w:eastAsia="en-US"/>
        </w:rPr>
        <w:t>REĢISTRĀCIJAS APLIECĪBA Nr.__________</w:t>
      </w:r>
      <w:r w:rsidRPr="00B51F09">
        <w:rPr>
          <w:szCs w:val="27"/>
          <w:lang w:eastAsia="en-US"/>
        </w:rPr>
        <w:t xml:space="preserve"> </w:t>
      </w:r>
    </w:p>
    <w:p w14:paraId="152FC777" w14:textId="77777777" w:rsidR="00DF3005" w:rsidRPr="00B51F09" w:rsidRDefault="00DF3005" w:rsidP="00DF3005">
      <w:pPr>
        <w:spacing w:after="200" w:line="276" w:lineRule="auto"/>
        <w:contextualSpacing/>
        <w:jc w:val="both"/>
        <w:rPr>
          <w:lang w:eastAsia="en-US"/>
        </w:rPr>
      </w:pPr>
    </w:p>
    <w:p w14:paraId="6503D8B9" w14:textId="77777777" w:rsidR="00DF3005" w:rsidRPr="00B51F09" w:rsidRDefault="00DF3005" w:rsidP="00DF3005">
      <w:pPr>
        <w:spacing w:after="200" w:line="276" w:lineRule="auto"/>
        <w:contextualSpacing/>
        <w:jc w:val="both"/>
        <w:rPr>
          <w:lang w:eastAsia="en-US"/>
        </w:rPr>
      </w:pPr>
      <w:r w:rsidRPr="00B51F09">
        <w:rPr>
          <w:lang w:eastAsia="en-US"/>
        </w:rPr>
        <w:t>_____________________________________________________________________</w:t>
      </w:r>
    </w:p>
    <w:p w14:paraId="5F9E2FC2" w14:textId="77777777" w:rsidR="00DF3005" w:rsidRPr="00B51F09" w:rsidRDefault="00DF3005" w:rsidP="00DF3005">
      <w:pPr>
        <w:spacing w:after="200" w:line="276" w:lineRule="auto"/>
        <w:contextualSpacing/>
        <w:jc w:val="center"/>
        <w:rPr>
          <w:sz w:val="20"/>
          <w:lang w:eastAsia="en-US"/>
        </w:rPr>
      </w:pPr>
      <w:r w:rsidRPr="00B51F09">
        <w:rPr>
          <w:sz w:val="20"/>
          <w:lang w:eastAsia="en-US"/>
        </w:rPr>
        <w:t>Izsoles dalībnieka vārds, uzvārds, juridiskas personas pilns nosaukums</w:t>
      </w:r>
    </w:p>
    <w:p w14:paraId="529B1DA9" w14:textId="77777777" w:rsidR="00DF3005" w:rsidRPr="00B51F09" w:rsidRDefault="00DF3005" w:rsidP="00DF3005">
      <w:pPr>
        <w:spacing w:after="200" w:line="276" w:lineRule="auto"/>
        <w:contextualSpacing/>
        <w:jc w:val="both"/>
        <w:rPr>
          <w:lang w:eastAsia="en-US"/>
        </w:rPr>
      </w:pPr>
    </w:p>
    <w:p w14:paraId="23CDC3B9" w14:textId="77777777" w:rsidR="00DF3005" w:rsidRPr="00B51F09" w:rsidRDefault="00DF3005" w:rsidP="00DF3005">
      <w:pPr>
        <w:spacing w:after="200" w:line="276" w:lineRule="auto"/>
        <w:contextualSpacing/>
        <w:jc w:val="both"/>
        <w:rPr>
          <w:lang w:eastAsia="en-US"/>
        </w:rPr>
      </w:pPr>
      <w:r w:rsidRPr="00B51F09">
        <w:rPr>
          <w:lang w:eastAsia="en-US"/>
        </w:rPr>
        <w:t>_____________________________________________________________________</w:t>
      </w:r>
    </w:p>
    <w:p w14:paraId="27DA5631" w14:textId="77777777" w:rsidR="00DF3005" w:rsidRPr="00B51F09" w:rsidRDefault="00DF3005" w:rsidP="00DF3005">
      <w:pPr>
        <w:spacing w:after="200" w:line="276" w:lineRule="auto"/>
        <w:contextualSpacing/>
        <w:jc w:val="center"/>
        <w:rPr>
          <w:sz w:val="20"/>
          <w:lang w:eastAsia="en-US"/>
        </w:rPr>
      </w:pPr>
      <w:r w:rsidRPr="00B51F09">
        <w:rPr>
          <w:sz w:val="20"/>
          <w:lang w:eastAsia="en-US"/>
        </w:rPr>
        <w:t>dzīves vieta vai juridiskā adrese, tālruņa numurs</w:t>
      </w:r>
    </w:p>
    <w:p w14:paraId="7E29624D" w14:textId="77777777" w:rsidR="00DF3005" w:rsidRPr="00B51F09" w:rsidRDefault="00DF3005" w:rsidP="00DF3005">
      <w:pPr>
        <w:spacing w:after="200" w:line="276" w:lineRule="auto"/>
        <w:contextualSpacing/>
        <w:jc w:val="center"/>
        <w:rPr>
          <w:sz w:val="20"/>
          <w:lang w:eastAsia="en-US"/>
        </w:rPr>
      </w:pPr>
    </w:p>
    <w:p w14:paraId="14AD0F46" w14:textId="77777777" w:rsidR="00DF3005" w:rsidRPr="00B51F09" w:rsidRDefault="00DF3005" w:rsidP="00DF3005">
      <w:pPr>
        <w:spacing w:after="200" w:line="276" w:lineRule="auto"/>
        <w:contextualSpacing/>
        <w:jc w:val="center"/>
        <w:rPr>
          <w:sz w:val="20"/>
          <w:lang w:eastAsia="en-US"/>
        </w:rPr>
      </w:pPr>
    </w:p>
    <w:p w14:paraId="4E2FA81A" w14:textId="77777777" w:rsidR="00DF3005" w:rsidRPr="00B51F09" w:rsidRDefault="00DF3005" w:rsidP="00DF3005">
      <w:pPr>
        <w:spacing w:after="200" w:line="276" w:lineRule="auto"/>
        <w:contextualSpacing/>
        <w:jc w:val="both"/>
        <w:rPr>
          <w:lang w:eastAsia="en-US"/>
        </w:rPr>
      </w:pPr>
      <w:r w:rsidRPr="00B51F09">
        <w:rPr>
          <w:lang w:eastAsia="en-US"/>
        </w:rPr>
        <w:t>samaksājis (-</w:t>
      </w:r>
      <w:proofErr w:type="spellStart"/>
      <w:r w:rsidRPr="00B51F09">
        <w:rPr>
          <w:lang w:eastAsia="en-US"/>
        </w:rPr>
        <w:t>usi</w:t>
      </w:r>
      <w:proofErr w:type="spellEnd"/>
      <w:r w:rsidRPr="00B51F09">
        <w:rPr>
          <w:lang w:eastAsia="en-US"/>
        </w:rPr>
        <w:t>) maksu par izsoles noteikumu saņemšanu 15,00 EUR (piecpadsmit eiro un 00 centi)</w:t>
      </w:r>
      <w:r w:rsidRPr="00B51F09">
        <w:rPr>
          <w:b/>
          <w:bCs/>
          <w:i/>
          <w:iCs/>
          <w:lang w:eastAsia="en-US"/>
        </w:rPr>
        <w:t xml:space="preserve"> </w:t>
      </w:r>
      <w:r w:rsidRPr="00B51F09">
        <w:rPr>
          <w:lang w:eastAsia="en-US"/>
        </w:rPr>
        <w:t xml:space="preserve">un nodrošinājumu </w:t>
      </w:r>
      <w:r w:rsidRPr="00193CF7">
        <w:rPr>
          <w:lang w:eastAsia="en-US"/>
        </w:rPr>
        <w:t>6</w:t>
      </w:r>
      <w:r w:rsidRPr="00B51F09">
        <w:rPr>
          <w:lang w:eastAsia="en-US"/>
        </w:rPr>
        <w:t>0,00 EUR (</w:t>
      </w:r>
      <w:r w:rsidRPr="00193CF7">
        <w:rPr>
          <w:lang w:eastAsia="en-US"/>
        </w:rPr>
        <w:t>sešdesmit</w:t>
      </w:r>
      <w:r w:rsidRPr="00B51F09">
        <w:rPr>
          <w:lang w:eastAsia="en-US"/>
        </w:rPr>
        <w:t xml:space="preserve"> eiro un 00 centi) apmērā un ieguvis (-</w:t>
      </w:r>
      <w:proofErr w:type="spellStart"/>
      <w:r w:rsidRPr="00B51F09">
        <w:rPr>
          <w:lang w:eastAsia="en-US"/>
        </w:rPr>
        <w:t>usi</w:t>
      </w:r>
      <w:proofErr w:type="spellEnd"/>
      <w:r w:rsidRPr="00B51F09">
        <w:rPr>
          <w:lang w:eastAsia="en-US"/>
        </w:rPr>
        <w:t xml:space="preserve">) tiesības piedalīties izsolē, kura notiks </w:t>
      </w:r>
      <w:r w:rsidRPr="00B51F09">
        <w:rPr>
          <w:b/>
          <w:bCs/>
          <w:u w:val="single"/>
          <w:lang w:eastAsia="en-US"/>
        </w:rPr>
        <w:t xml:space="preserve">2021.gada </w:t>
      </w:r>
      <w:r w:rsidRPr="00193CF7">
        <w:rPr>
          <w:b/>
          <w:bCs/>
          <w:u w:val="single"/>
          <w:lang w:eastAsia="en-US"/>
        </w:rPr>
        <w:t>23. septembrī</w:t>
      </w:r>
      <w:r w:rsidRPr="00B51F09">
        <w:rPr>
          <w:b/>
          <w:bCs/>
          <w:u w:val="single"/>
          <w:lang w:eastAsia="en-US"/>
        </w:rPr>
        <w:t xml:space="preserve"> plkst. 11</w:t>
      </w:r>
      <w:r w:rsidRPr="00B51F09">
        <w:rPr>
          <w:b/>
          <w:bCs/>
          <w:u w:val="single"/>
          <w:vertAlign w:val="superscript"/>
          <w:lang w:eastAsia="en-US"/>
        </w:rPr>
        <w:t>00</w:t>
      </w:r>
      <w:r w:rsidRPr="00B51F09">
        <w:rPr>
          <w:b/>
          <w:bCs/>
          <w:vertAlign w:val="superscript"/>
          <w:lang w:eastAsia="en-US"/>
        </w:rPr>
        <w:t xml:space="preserve"> </w:t>
      </w:r>
      <w:r w:rsidRPr="00B51F09">
        <w:rPr>
          <w:lang w:eastAsia="en-US"/>
        </w:rPr>
        <w:t xml:space="preserve"> Jūras ielā 13, Alojā, kurā tiks izsolīts </w:t>
      </w:r>
      <w:r w:rsidRPr="00193CF7">
        <w:rPr>
          <w:lang w:eastAsia="en-US"/>
        </w:rPr>
        <w:t>kustamā manta – automašīna NISSAN X TRAI</w:t>
      </w:r>
      <w:r>
        <w:rPr>
          <w:lang w:eastAsia="en-US"/>
        </w:rPr>
        <w:t>L</w:t>
      </w:r>
      <w:r w:rsidRPr="00B51F09">
        <w:rPr>
          <w:rFonts w:eastAsia="Calibri"/>
          <w:szCs w:val="22"/>
          <w:lang w:eastAsia="en-US"/>
        </w:rPr>
        <w:t xml:space="preserve">.  </w:t>
      </w:r>
    </w:p>
    <w:p w14:paraId="1550C5B7" w14:textId="77777777" w:rsidR="00DF3005" w:rsidRPr="00B51F09" w:rsidRDefault="00DF3005" w:rsidP="00DF3005">
      <w:pPr>
        <w:spacing w:after="200" w:line="276" w:lineRule="auto"/>
        <w:contextualSpacing/>
        <w:jc w:val="both"/>
        <w:rPr>
          <w:lang w:eastAsia="en-US"/>
        </w:rPr>
      </w:pPr>
      <w:r w:rsidRPr="00B51F09">
        <w:rPr>
          <w:lang w:eastAsia="en-US"/>
        </w:rPr>
        <w:t xml:space="preserve">Izsolāmā objekta nosacītā cena (izsoles sākumcena) – </w:t>
      </w:r>
      <w:r w:rsidRPr="00193CF7">
        <w:rPr>
          <w:lang w:eastAsia="en-US"/>
        </w:rPr>
        <w:t>6</w:t>
      </w:r>
      <w:r w:rsidRPr="00B51F09">
        <w:rPr>
          <w:lang w:eastAsia="en-US"/>
        </w:rPr>
        <w:t>00,00</w:t>
      </w:r>
      <w:r w:rsidRPr="00B51F09">
        <w:rPr>
          <w:rFonts w:eastAsia="Calibri"/>
          <w:szCs w:val="22"/>
          <w:lang w:eastAsia="en-US"/>
        </w:rPr>
        <w:t xml:space="preserve"> EUR (</w:t>
      </w:r>
      <w:r w:rsidRPr="00193CF7">
        <w:rPr>
          <w:rFonts w:eastAsia="Calibri"/>
          <w:szCs w:val="22"/>
          <w:lang w:eastAsia="en-US"/>
        </w:rPr>
        <w:t>seši</w:t>
      </w:r>
      <w:r w:rsidRPr="00B51F09">
        <w:rPr>
          <w:rFonts w:eastAsia="Calibri"/>
          <w:szCs w:val="22"/>
          <w:lang w:eastAsia="en-US"/>
        </w:rPr>
        <w:t xml:space="preserve"> simti eiro un 00 centi).           </w:t>
      </w:r>
    </w:p>
    <w:p w14:paraId="56BDAFE8" w14:textId="77777777" w:rsidR="00DF3005" w:rsidRPr="00B51F09" w:rsidRDefault="00DF3005" w:rsidP="00DF3005">
      <w:pPr>
        <w:spacing w:after="200" w:line="276" w:lineRule="auto"/>
        <w:contextualSpacing/>
        <w:jc w:val="both"/>
        <w:rPr>
          <w:lang w:eastAsia="en-US"/>
        </w:rPr>
      </w:pPr>
    </w:p>
    <w:p w14:paraId="46123A7C" w14:textId="77777777" w:rsidR="00DF3005" w:rsidRPr="00B51F09" w:rsidRDefault="00DF3005" w:rsidP="00DF3005">
      <w:pPr>
        <w:spacing w:after="200" w:line="276" w:lineRule="auto"/>
        <w:contextualSpacing/>
        <w:jc w:val="both"/>
        <w:rPr>
          <w:lang w:eastAsia="en-US"/>
        </w:rPr>
      </w:pPr>
    </w:p>
    <w:p w14:paraId="445A93C5" w14:textId="77777777" w:rsidR="00DF3005" w:rsidRPr="00B51F09" w:rsidRDefault="00DF3005" w:rsidP="00DF3005">
      <w:pPr>
        <w:spacing w:after="200" w:line="276" w:lineRule="auto"/>
        <w:contextualSpacing/>
        <w:jc w:val="both"/>
        <w:rPr>
          <w:lang w:eastAsia="en-US"/>
        </w:rPr>
      </w:pPr>
      <w:r w:rsidRPr="00B51F09">
        <w:rPr>
          <w:lang w:eastAsia="en-US"/>
        </w:rPr>
        <w:t xml:space="preserve">Apliecība izdota 2021.gada ___________________________ </w:t>
      </w:r>
    </w:p>
    <w:p w14:paraId="61E3B58B" w14:textId="77777777" w:rsidR="00DF3005" w:rsidRPr="00B51F09" w:rsidRDefault="00DF3005" w:rsidP="00DF3005">
      <w:pPr>
        <w:spacing w:after="200" w:line="276" w:lineRule="auto"/>
        <w:contextualSpacing/>
        <w:jc w:val="both"/>
        <w:rPr>
          <w:lang w:eastAsia="en-US"/>
        </w:rPr>
      </w:pPr>
    </w:p>
    <w:p w14:paraId="77B8928C" w14:textId="77777777" w:rsidR="00DF3005" w:rsidRPr="00B51F09" w:rsidRDefault="00DF3005" w:rsidP="00DF3005">
      <w:pPr>
        <w:spacing w:after="200" w:line="276" w:lineRule="auto"/>
        <w:contextualSpacing/>
        <w:jc w:val="both"/>
        <w:rPr>
          <w:lang w:eastAsia="en-US"/>
        </w:rPr>
      </w:pPr>
    </w:p>
    <w:p w14:paraId="7EDB0B21" w14:textId="77777777" w:rsidR="00DF3005" w:rsidRPr="00B51F09" w:rsidRDefault="00DF3005" w:rsidP="00DF3005">
      <w:pPr>
        <w:spacing w:after="200" w:line="276" w:lineRule="auto"/>
        <w:contextualSpacing/>
        <w:jc w:val="both"/>
        <w:rPr>
          <w:lang w:eastAsia="en-US"/>
        </w:rPr>
      </w:pPr>
      <w:r w:rsidRPr="00B51F09">
        <w:rPr>
          <w:lang w:eastAsia="en-US"/>
        </w:rPr>
        <w:t xml:space="preserve">Reģistratora vārds, uzvārds ____________________________ </w:t>
      </w:r>
    </w:p>
    <w:p w14:paraId="3446DE03" w14:textId="77777777" w:rsidR="00DF3005" w:rsidRPr="00B51F09" w:rsidRDefault="00DF3005" w:rsidP="00DF3005">
      <w:pPr>
        <w:spacing w:after="200" w:line="276" w:lineRule="auto"/>
        <w:contextualSpacing/>
        <w:jc w:val="both"/>
        <w:rPr>
          <w:lang w:eastAsia="en-US"/>
        </w:rPr>
      </w:pPr>
    </w:p>
    <w:p w14:paraId="1DBFD7A8" w14:textId="77777777" w:rsidR="00DF3005" w:rsidRPr="00B51F09" w:rsidRDefault="00DF3005" w:rsidP="00DF3005">
      <w:pPr>
        <w:spacing w:after="200" w:line="276" w:lineRule="auto"/>
        <w:contextualSpacing/>
        <w:jc w:val="both"/>
        <w:rPr>
          <w:lang w:eastAsia="en-US"/>
        </w:rPr>
      </w:pPr>
      <w:r w:rsidRPr="00B51F09">
        <w:rPr>
          <w:lang w:eastAsia="en-US"/>
        </w:rPr>
        <w:t>z.v.                                                                       paraksts</w:t>
      </w:r>
    </w:p>
    <w:p w14:paraId="63C11535" w14:textId="77777777" w:rsidR="00DF3005" w:rsidRPr="00B51F09" w:rsidRDefault="00DF3005" w:rsidP="00DF3005">
      <w:pPr>
        <w:spacing w:after="200" w:line="276" w:lineRule="auto"/>
        <w:contextualSpacing/>
        <w:jc w:val="both"/>
        <w:rPr>
          <w:lang w:eastAsia="en-US"/>
        </w:rPr>
        <w:sectPr w:rsidR="00DF3005" w:rsidRPr="00B51F09" w:rsidSect="000B7B54">
          <w:headerReference w:type="first" r:id="rId8"/>
          <w:pgSz w:w="11907" w:h="16840" w:code="9"/>
          <w:pgMar w:top="1440" w:right="1800" w:bottom="1440" w:left="1800" w:header="709" w:footer="709" w:gutter="0"/>
          <w:pgNumType w:start="1"/>
          <w:cols w:space="708"/>
          <w:titlePg/>
          <w:docGrid w:linePitch="360"/>
        </w:sectPr>
      </w:pPr>
    </w:p>
    <w:p w14:paraId="01576F8B" w14:textId="77777777" w:rsidR="00DF3005" w:rsidRPr="00B51F09" w:rsidRDefault="00DF3005" w:rsidP="00DF3005">
      <w:pPr>
        <w:spacing w:after="200" w:line="276" w:lineRule="auto"/>
        <w:ind w:right="-143"/>
        <w:contextualSpacing/>
        <w:jc w:val="right"/>
        <w:rPr>
          <w:lang w:eastAsia="en-US"/>
        </w:rPr>
      </w:pPr>
      <w:r w:rsidRPr="00B51F09">
        <w:rPr>
          <w:b/>
          <w:bCs/>
          <w:caps/>
          <w:lang w:eastAsia="en-US"/>
        </w:rPr>
        <w:lastRenderedPageBreak/>
        <w:t xml:space="preserve">3.pielikums </w:t>
      </w:r>
    </w:p>
    <w:p w14:paraId="125EE072" w14:textId="77777777" w:rsidR="00DF3005" w:rsidRPr="00B51F09" w:rsidRDefault="00DF3005" w:rsidP="00DF3005">
      <w:pPr>
        <w:spacing w:after="200" w:line="276" w:lineRule="auto"/>
        <w:ind w:right="-143"/>
        <w:contextualSpacing/>
        <w:jc w:val="right"/>
        <w:rPr>
          <w:lang w:eastAsia="en-US"/>
        </w:rPr>
      </w:pPr>
      <w:r w:rsidRPr="00B51F09">
        <w:t xml:space="preserve">__.08.2021. </w:t>
      </w:r>
      <w:r w:rsidRPr="00B51F09">
        <w:rPr>
          <w:lang w:eastAsia="en-US"/>
        </w:rPr>
        <w:t>Limbažu novada pašvaldības</w:t>
      </w:r>
    </w:p>
    <w:p w14:paraId="5CD52AB0" w14:textId="77777777" w:rsidR="00DF3005" w:rsidRPr="00B51F09" w:rsidRDefault="00DF3005" w:rsidP="00DF3005">
      <w:pPr>
        <w:spacing w:after="200" w:line="276" w:lineRule="auto"/>
        <w:ind w:right="-143"/>
        <w:contextualSpacing/>
        <w:jc w:val="right"/>
        <w:rPr>
          <w:rFonts w:eastAsia="Calibri"/>
          <w:bCs/>
          <w:szCs w:val="22"/>
          <w:lang w:eastAsia="en-US"/>
        </w:rPr>
      </w:pPr>
      <w:r w:rsidRPr="00B51F09">
        <w:rPr>
          <w:lang w:eastAsia="en-US"/>
        </w:rPr>
        <w:t xml:space="preserve"> </w:t>
      </w:r>
      <w:r w:rsidRPr="00193CF7">
        <w:rPr>
          <w:lang w:eastAsia="en-US"/>
        </w:rPr>
        <w:t>kustamās mantas automašīnas NISSAN X TRAIL</w:t>
      </w:r>
      <w:r w:rsidRPr="00B51F09">
        <w:rPr>
          <w:rFonts w:eastAsia="Calibri"/>
          <w:bCs/>
          <w:szCs w:val="22"/>
          <w:lang w:eastAsia="en-US"/>
        </w:rPr>
        <w:t>,</w:t>
      </w:r>
    </w:p>
    <w:p w14:paraId="78D38CE5" w14:textId="77777777" w:rsidR="00DF3005" w:rsidRPr="00B51F09" w:rsidRDefault="00DF3005" w:rsidP="00DF3005">
      <w:pPr>
        <w:spacing w:after="200" w:line="276" w:lineRule="auto"/>
        <w:ind w:right="-143"/>
        <w:contextualSpacing/>
        <w:jc w:val="right"/>
        <w:rPr>
          <w:lang w:eastAsia="en-US"/>
        </w:rPr>
      </w:pPr>
      <w:r w:rsidRPr="00B51F09">
        <w:rPr>
          <w:lang w:eastAsia="en-US"/>
        </w:rPr>
        <w:t xml:space="preserve"> izsoles noteikumiem</w:t>
      </w:r>
    </w:p>
    <w:p w14:paraId="66D12560" w14:textId="77777777" w:rsidR="00DF3005" w:rsidRPr="00B51F09" w:rsidRDefault="00DF3005" w:rsidP="00DF3005">
      <w:pPr>
        <w:spacing w:after="200" w:line="276" w:lineRule="auto"/>
        <w:contextualSpacing/>
        <w:jc w:val="center"/>
        <w:rPr>
          <w:b/>
          <w:caps/>
          <w:szCs w:val="22"/>
          <w:lang w:eastAsia="en-US"/>
        </w:rPr>
      </w:pPr>
    </w:p>
    <w:p w14:paraId="0093BB35" w14:textId="77777777" w:rsidR="00DF3005" w:rsidRPr="00B51F09" w:rsidRDefault="00DF3005" w:rsidP="00DF3005">
      <w:pPr>
        <w:spacing w:after="200" w:line="276" w:lineRule="auto"/>
        <w:contextualSpacing/>
        <w:jc w:val="center"/>
        <w:rPr>
          <w:b/>
          <w:caps/>
          <w:szCs w:val="22"/>
          <w:lang w:eastAsia="en-US"/>
        </w:rPr>
      </w:pPr>
      <w:r w:rsidRPr="00B51F09">
        <w:rPr>
          <w:b/>
          <w:caps/>
          <w:szCs w:val="22"/>
          <w:lang w:eastAsia="en-US"/>
        </w:rPr>
        <w:t>Pirkuma līgums (</w:t>
      </w:r>
      <w:r w:rsidRPr="00B51F09">
        <w:rPr>
          <w:b/>
          <w:i/>
          <w:caps/>
          <w:szCs w:val="22"/>
          <w:lang w:eastAsia="en-US"/>
        </w:rPr>
        <w:t>projekts</w:t>
      </w:r>
      <w:r w:rsidRPr="00B51F09">
        <w:rPr>
          <w:b/>
          <w:caps/>
          <w:szCs w:val="22"/>
          <w:lang w:eastAsia="en-US"/>
        </w:rPr>
        <w:t>)</w:t>
      </w:r>
    </w:p>
    <w:p w14:paraId="3E817FE0" w14:textId="77777777" w:rsidR="00DF3005" w:rsidRPr="00B51F09" w:rsidRDefault="00DF3005" w:rsidP="00DF3005">
      <w:pPr>
        <w:spacing w:after="200" w:line="276" w:lineRule="auto"/>
        <w:contextualSpacing/>
        <w:jc w:val="center"/>
        <w:rPr>
          <w:b/>
          <w:caps/>
          <w:szCs w:val="22"/>
          <w:lang w:eastAsia="en-US"/>
        </w:rPr>
      </w:pPr>
    </w:p>
    <w:p w14:paraId="091380E2" w14:textId="77777777" w:rsidR="00DF3005" w:rsidRPr="00B51F09" w:rsidRDefault="00DF3005" w:rsidP="00DF3005">
      <w:pPr>
        <w:tabs>
          <w:tab w:val="left" w:pos="6237"/>
        </w:tabs>
        <w:spacing w:after="200" w:line="276" w:lineRule="auto"/>
        <w:contextualSpacing/>
        <w:jc w:val="both"/>
        <w:rPr>
          <w:b/>
          <w:caps/>
          <w:szCs w:val="22"/>
          <w:lang w:eastAsia="en-US"/>
        </w:rPr>
      </w:pPr>
      <w:r w:rsidRPr="00B51F09">
        <w:rPr>
          <w:szCs w:val="22"/>
          <w:lang w:eastAsia="en-US"/>
        </w:rPr>
        <w:t xml:space="preserve">Alojā,                                                                                 </w:t>
      </w:r>
      <w:r w:rsidRPr="00B51F09">
        <w:rPr>
          <w:caps/>
          <w:szCs w:val="22"/>
          <w:lang w:eastAsia="en-US"/>
        </w:rPr>
        <w:t>2021.</w:t>
      </w:r>
      <w:r w:rsidRPr="00B51F09">
        <w:rPr>
          <w:szCs w:val="22"/>
          <w:lang w:eastAsia="en-US"/>
        </w:rPr>
        <w:t>gada</w:t>
      </w:r>
      <w:r w:rsidRPr="00B51F09">
        <w:rPr>
          <w:b/>
          <w:caps/>
          <w:szCs w:val="22"/>
          <w:lang w:eastAsia="en-US"/>
        </w:rPr>
        <w:t xml:space="preserve"> </w:t>
      </w:r>
      <w:r w:rsidRPr="00B51F09">
        <w:rPr>
          <w:bCs/>
          <w:caps/>
          <w:szCs w:val="22"/>
          <w:lang w:eastAsia="en-US"/>
        </w:rPr>
        <w:t>___. _______________</w:t>
      </w:r>
    </w:p>
    <w:p w14:paraId="4C440823" w14:textId="77777777" w:rsidR="00DF3005" w:rsidRPr="00B51F09" w:rsidRDefault="00DF3005" w:rsidP="00DF3005">
      <w:pPr>
        <w:spacing w:after="200" w:line="276" w:lineRule="auto"/>
        <w:contextualSpacing/>
        <w:jc w:val="right"/>
        <w:rPr>
          <w:b/>
          <w:caps/>
          <w:szCs w:val="22"/>
          <w:lang w:eastAsia="en-US"/>
        </w:rPr>
      </w:pPr>
    </w:p>
    <w:p w14:paraId="68F8FCBB" w14:textId="77777777" w:rsidR="00DF3005" w:rsidRPr="00B51F09" w:rsidRDefault="00DF3005" w:rsidP="00DF3005">
      <w:pPr>
        <w:contextualSpacing/>
        <w:jc w:val="both"/>
        <w:rPr>
          <w:rFonts w:cs="Times New Roman"/>
        </w:rPr>
      </w:pPr>
      <w:r w:rsidRPr="00B51F09">
        <w:rPr>
          <w:rFonts w:cs="Times New Roman"/>
          <w:b/>
        </w:rPr>
        <w:t>Limbažu novada pašvaldības Alojas administrācija</w:t>
      </w:r>
      <w:r w:rsidRPr="00B51F09">
        <w:rPr>
          <w:rFonts w:cs="Times New Roman"/>
        </w:rPr>
        <w:t xml:space="preserve">, reģistrācijas Nr.40900033386 , ar juridisko adresi: Jūras iela 13, Aloja, Limbažu novads, tās izpilddirektora trešā vietnieka Aivara Krūmiņa personā, kurš rīkojas saskaņā ar Limbažu novada pašvaldības 2021. gada 1. jūlija saistošiem noteikumiem Nr.1 “Limbažu novada pašvaldības nolikums” un 2021. gada 29. jūlija  Limbažu novada domes lēmumu Nr.102 “Par pilnvarojumiem Alojas administrācijai un Salacgrīvas administrācijai”, turpmāk tekstā </w:t>
      </w:r>
      <w:r w:rsidRPr="00B51F09">
        <w:rPr>
          <w:rFonts w:cs="Times New Roman"/>
          <w:b/>
        </w:rPr>
        <w:t>Pārdevējs</w:t>
      </w:r>
      <w:r w:rsidRPr="00B51F09">
        <w:rPr>
          <w:rFonts w:cs="Times New Roman"/>
        </w:rPr>
        <w:t>, no vienas puses un</w:t>
      </w:r>
    </w:p>
    <w:p w14:paraId="33047FDB" w14:textId="77777777" w:rsidR="00DF3005" w:rsidRPr="00B51F09" w:rsidRDefault="00DF3005" w:rsidP="00DF3005">
      <w:pPr>
        <w:contextualSpacing/>
        <w:jc w:val="both"/>
        <w:rPr>
          <w:rFonts w:cs="Times New Roman"/>
          <w:szCs w:val="22"/>
          <w:lang w:eastAsia="en-US"/>
        </w:rPr>
      </w:pPr>
      <w:r w:rsidRPr="00B51F09">
        <w:rPr>
          <w:rFonts w:cs="Times New Roman"/>
          <w:bCs/>
          <w:caps/>
          <w:szCs w:val="22"/>
          <w:lang w:eastAsia="en-US"/>
        </w:rPr>
        <w:t>___________________________________</w:t>
      </w:r>
      <w:r w:rsidRPr="00B51F09">
        <w:rPr>
          <w:rFonts w:cs="Times New Roman"/>
          <w:szCs w:val="22"/>
          <w:lang w:eastAsia="en-US"/>
        </w:rPr>
        <w:t xml:space="preserve">, turpmāk tekstā saukts </w:t>
      </w:r>
      <w:r w:rsidRPr="00B51F09">
        <w:rPr>
          <w:rFonts w:cs="Times New Roman"/>
          <w:caps/>
          <w:szCs w:val="22"/>
          <w:lang w:eastAsia="en-US"/>
        </w:rPr>
        <w:t xml:space="preserve">Pircējs, </w:t>
      </w:r>
      <w:r w:rsidRPr="00B51F09">
        <w:rPr>
          <w:rFonts w:cs="Times New Roman"/>
          <w:szCs w:val="22"/>
          <w:lang w:eastAsia="en-US"/>
        </w:rPr>
        <w:t xml:space="preserve">abi kopā saukti PUSES, </w:t>
      </w:r>
      <w:r w:rsidRPr="00B51F09">
        <w:rPr>
          <w:rFonts w:eastAsia="Calibri" w:cs="Times New Roman"/>
          <w:i/>
          <w:iCs/>
          <w:szCs w:val="22"/>
          <w:lang w:eastAsia="en-US"/>
        </w:rPr>
        <w:t>pamatojoties uz Limbažu novada domes 2021.gada ___._________________ lēmumu “________________________________” (protokols Nr.___, ____.§)</w:t>
      </w:r>
      <w:r w:rsidRPr="00B51F09">
        <w:rPr>
          <w:rFonts w:eastAsia="Calibri" w:cs="Times New Roman"/>
          <w:szCs w:val="22"/>
          <w:lang w:eastAsia="en-US"/>
        </w:rPr>
        <w:t>, un vienojās par sekojošo</w:t>
      </w:r>
      <w:r w:rsidRPr="00B51F09">
        <w:rPr>
          <w:rFonts w:cs="Times New Roman"/>
          <w:szCs w:val="22"/>
          <w:lang w:eastAsia="en-US"/>
        </w:rPr>
        <w:t>:</w:t>
      </w:r>
    </w:p>
    <w:p w14:paraId="4EA9B9F1" w14:textId="77777777" w:rsidR="00DF3005" w:rsidRPr="00B51F09" w:rsidRDefault="00DF3005" w:rsidP="00DF3005">
      <w:pPr>
        <w:contextualSpacing/>
        <w:jc w:val="both"/>
        <w:rPr>
          <w:rFonts w:cs="Times New Roman"/>
          <w:szCs w:val="22"/>
          <w:lang w:eastAsia="en-US"/>
        </w:rPr>
      </w:pPr>
    </w:p>
    <w:p w14:paraId="604F3408" w14:textId="77777777" w:rsidR="00DF3005" w:rsidRPr="00B51F09" w:rsidRDefault="00DF3005" w:rsidP="00DF3005">
      <w:pPr>
        <w:widowControl/>
        <w:numPr>
          <w:ilvl w:val="0"/>
          <w:numId w:val="3"/>
        </w:numPr>
        <w:suppressAutoHyphens w:val="0"/>
        <w:contextualSpacing/>
        <w:jc w:val="center"/>
        <w:rPr>
          <w:rFonts w:cs="Times New Roman"/>
          <w:b/>
          <w:bCs/>
          <w:caps/>
          <w:szCs w:val="22"/>
          <w:lang w:eastAsia="en-US"/>
        </w:rPr>
      </w:pPr>
      <w:r w:rsidRPr="00B51F09">
        <w:rPr>
          <w:rFonts w:cs="Times New Roman"/>
          <w:b/>
          <w:bCs/>
          <w:caps/>
          <w:szCs w:val="22"/>
          <w:lang w:eastAsia="en-US"/>
        </w:rPr>
        <w:t>līguma priekšmets</w:t>
      </w:r>
    </w:p>
    <w:p w14:paraId="598BFCCF" w14:textId="77777777" w:rsidR="00DF3005" w:rsidRPr="00B51F09" w:rsidRDefault="00DF3005" w:rsidP="00DF3005">
      <w:pPr>
        <w:widowControl/>
        <w:numPr>
          <w:ilvl w:val="1"/>
          <w:numId w:val="3"/>
        </w:numPr>
        <w:suppressAutoHyphens w:val="0"/>
        <w:contextualSpacing/>
        <w:jc w:val="both"/>
        <w:rPr>
          <w:rFonts w:cs="Times New Roman"/>
          <w:szCs w:val="22"/>
          <w:lang w:eastAsia="en-US"/>
        </w:rPr>
      </w:pPr>
      <w:r w:rsidRPr="00B51F09">
        <w:rPr>
          <w:rFonts w:cs="Times New Roman"/>
          <w:caps/>
          <w:szCs w:val="22"/>
          <w:lang w:eastAsia="en-US"/>
        </w:rPr>
        <w:t>Pārdevējs</w:t>
      </w:r>
      <w:r w:rsidRPr="00B51F09">
        <w:rPr>
          <w:rFonts w:cs="Times New Roman"/>
          <w:szCs w:val="22"/>
          <w:lang w:eastAsia="en-US"/>
        </w:rPr>
        <w:t xml:space="preserve"> pārdod un nodod, bet </w:t>
      </w:r>
      <w:r w:rsidRPr="00B51F09">
        <w:rPr>
          <w:rFonts w:cs="Times New Roman"/>
          <w:caps/>
          <w:szCs w:val="22"/>
          <w:lang w:eastAsia="en-US"/>
        </w:rPr>
        <w:t>Pircējs</w:t>
      </w:r>
      <w:r w:rsidRPr="00B51F09">
        <w:rPr>
          <w:rFonts w:cs="Times New Roman"/>
          <w:szCs w:val="22"/>
          <w:lang w:eastAsia="en-US"/>
        </w:rPr>
        <w:t xml:space="preserve">, pērk un pieņem </w:t>
      </w:r>
      <w:r w:rsidRPr="00193CF7">
        <w:rPr>
          <w:rFonts w:cs="Times New Roman"/>
          <w:lang w:eastAsia="en-US"/>
        </w:rPr>
        <w:t>kustamās mantas automašīnas NISSAN X TRAIL</w:t>
      </w:r>
      <w:r w:rsidRPr="00B51F09">
        <w:rPr>
          <w:rFonts w:cs="Times New Roman"/>
          <w:szCs w:val="22"/>
          <w:lang w:eastAsia="en-US"/>
        </w:rPr>
        <w:t>,</w:t>
      </w:r>
      <w:r w:rsidRPr="00193CF7">
        <w:rPr>
          <w:rFonts w:cs="Times New Roman"/>
        </w:rPr>
        <w:t xml:space="preserve"> valsts reģistrācijas numurs JF3602,</w:t>
      </w:r>
      <w:r w:rsidRPr="00B51F09">
        <w:rPr>
          <w:rFonts w:cs="Times New Roman"/>
          <w:szCs w:val="22"/>
          <w:lang w:eastAsia="en-US"/>
        </w:rPr>
        <w:t xml:space="preserve"> turpmāk  tekstā – </w:t>
      </w:r>
      <w:r w:rsidRPr="00193CF7">
        <w:rPr>
          <w:rFonts w:cs="Times New Roman"/>
        </w:rPr>
        <w:t>Automašīna</w:t>
      </w:r>
      <w:r w:rsidRPr="00B51F09">
        <w:rPr>
          <w:rFonts w:cs="Times New Roman"/>
          <w:szCs w:val="22"/>
          <w:lang w:eastAsia="en-US"/>
        </w:rPr>
        <w:t xml:space="preserve">.        </w:t>
      </w:r>
    </w:p>
    <w:p w14:paraId="6A6E6C3C" w14:textId="77777777" w:rsidR="00DF3005" w:rsidRPr="00B51F09" w:rsidRDefault="00DF3005" w:rsidP="00DF3005">
      <w:pPr>
        <w:widowControl/>
        <w:numPr>
          <w:ilvl w:val="1"/>
          <w:numId w:val="3"/>
        </w:numPr>
        <w:suppressAutoHyphens w:val="0"/>
        <w:contextualSpacing/>
        <w:jc w:val="both"/>
        <w:rPr>
          <w:rFonts w:cs="Times New Roman"/>
          <w:szCs w:val="22"/>
          <w:lang w:eastAsia="en-US"/>
        </w:rPr>
      </w:pPr>
      <w:r w:rsidRPr="00193CF7">
        <w:rPr>
          <w:rFonts w:cs="Times New Roman"/>
        </w:rPr>
        <w:t>Automašīna</w:t>
      </w:r>
      <w:r w:rsidRPr="00B51F09">
        <w:rPr>
          <w:rFonts w:cs="Times New Roman"/>
          <w:szCs w:val="22"/>
          <w:lang w:eastAsia="en-US"/>
        </w:rPr>
        <w:t xml:space="preserve"> Līguma noslēgšanas brīdī pieder </w:t>
      </w:r>
      <w:r w:rsidRPr="00B51F09">
        <w:rPr>
          <w:rFonts w:cs="Times New Roman"/>
          <w:caps/>
          <w:szCs w:val="22"/>
          <w:lang w:eastAsia="en-US"/>
        </w:rPr>
        <w:t>Pārdevējam</w:t>
      </w:r>
      <w:r w:rsidRPr="00B51F09">
        <w:rPr>
          <w:rFonts w:cs="Times New Roman"/>
          <w:szCs w:val="22"/>
          <w:lang w:eastAsia="en-US"/>
        </w:rPr>
        <w:t xml:space="preserve">, ko apliecina </w:t>
      </w:r>
      <w:r w:rsidRPr="00193CF7">
        <w:rPr>
          <w:rFonts w:cs="Times New Roman"/>
          <w:szCs w:val="22"/>
          <w:lang w:eastAsia="en-US"/>
        </w:rPr>
        <w:t>transportlīdzekļa tehniskā apliecība</w:t>
      </w:r>
      <w:r w:rsidRPr="00B51F09">
        <w:rPr>
          <w:rFonts w:cs="Times New Roman"/>
          <w:szCs w:val="22"/>
          <w:lang w:eastAsia="en-US"/>
        </w:rPr>
        <w:t xml:space="preserve">. </w:t>
      </w:r>
    </w:p>
    <w:p w14:paraId="293B2E3D" w14:textId="77777777" w:rsidR="00DF3005" w:rsidRPr="00B51F09" w:rsidRDefault="00DF3005" w:rsidP="00DF3005">
      <w:pPr>
        <w:contextualSpacing/>
        <w:jc w:val="both"/>
        <w:rPr>
          <w:rFonts w:cs="Times New Roman"/>
          <w:szCs w:val="22"/>
          <w:lang w:eastAsia="en-US"/>
        </w:rPr>
      </w:pPr>
    </w:p>
    <w:p w14:paraId="5E6997F9" w14:textId="77777777" w:rsidR="00DF3005" w:rsidRPr="00B51F09" w:rsidRDefault="00DF3005" w:rsidP="00DF3005">
      <w:pPr>
        <w:widowControl/>
        <w:numPr>
          <w:ilvl w:val="0"/>
          <w:numId w:val="3"/>
        </w:numPr>
        <w:suppressAutoHyphens w:val="0"/>
        <w:contextualSpacing/>
        <w:jc w:val="center"/>
        <w:rPr>
          <w:rFonts w:cs="Times New Roman"/>
          <w:b/>
          <w:bCs/>
          <w:caps/>
          <w:szCs w:val="22"/>
          <w:lang w:eastAsia="en-US"/>
        </w:rPr>
      </w:pPr>
      <w:r w:rsidRPr="00B51F09">
        <w:rPr>
          <w:rFonts w:cs="Times New Roman"/>
          <w:b/>
          <w:bCs/>
          <w:caps/>
          <w:szCs w:val="22"/>
          <w:lang w:eastAsia="en-US"/>
        </w:rPr>
        <w:t>Līguma summa un norēķinu kārtība</w:t>
      </w:r>
    </w:p>
    <w:p w14:paraId="13F8260B" w14:textId="77777777" w:rsidR="00DF3005" w:rsidRPr="00B51F09" w:rsidRDefault="00DF3005" w:rsidP="00DF3005">
      <w:pPr>
        <w:widowControl/>
        <w:numPr>
          <w:ilvl w:val="1"/>
          <w:numId w:val="3"/>
        </w:numPr>
        <w:suppressAutoHyphens w:val="0"/>
        <w:contextualSpacing/>
        <w:jc w:val="both"/>
        <w:rPr>
          <w:rFonts w:cs="Times New Roman"/>
          <w:szCs w:val="22"/>
          <w:lang w:eastAsia="en-US"/>
        </w:rPr>
      </w:pPr>
      <w:r w:rsidRPr="00B51F09">
        <w:rPr>
          <w:rFonts w:cs="Times New Roman"/>
          <w:szCs w:val="22"/>
          <w:lang w:eastAsia="en-US"/>
        </w:rPr>
        <w:t xml:space="preserve">Līguma summa ir __________________ (______________________________), kas samaksājama 100 % naudā, turpmāk saukta – Līguma summa. </w:t>
      </w:r>
    </w:p>
    <w:p w14:paraId="31D82DC4" w14:textId="77777777" w:rsidR="00DF3005" w:rsidRPr="00B51F09" w:rsidRDefault="00DF3005" w:rsidP="00DF3005">
      <w:pPr>
        <w:widowControl/>
        <w:numPr>
          <w:ilvl w:val="1"/>
          <w:numId w:val="3"/>
        </w:numPr>
        <w:suppressAutoHyphens w:val="0"/>
        <w:contextualSpacing/>
        <w:jc w:val="both"/>
        <w:rPr>
          <w:rFonts w:cs="Times New Roman"/>
          <w:szCs w:val="22"/>
          <w:lang w:eastAsia="en-US"/>
        </w:rPr>
      </w:pPr>
      <w:r w:rsidRPr="00B51F09">
        <w:rPr>
          <w:rFonts w:cs="Times New Roman"/>
          <w:szCs w:val="22"/>
          <w:lang w:eastAsia="en-US"/>
        </w:rPr>
        <w:t xml:space="preserve">Līguma summa uz Līguma parakstīšanas dienu ir pārskaitīta Alojas administrācijas kontā </w:t>
      </w:r>
      <w:r w:rsidRPr="00B51F09">
        <w:rPr>
          <w:rFonts w:cs="Times New Roman"/>
          <w:lang w:eastAsia="lv-LV"/>
        </w:rPr>
        <w:t>AS „Swedbank”, bankas kods HABALV22, konta Nr. LV12HABA0551026085817</w:t>
      </w:r>
      <w:r w:rsidRPr="00B51F09">
        <w:rPr>
          <w:rFonts w:cs="Times New Roman"/>
          <w:szCs w:val="22"/>
          <w:lang w:eastAsia="en-US"/>
        </w:rPr>
        <w:t>, ko apliecina _______________ maksājuma uzdevums Nr. ____________.</w:t>
      </w:r>
    </w:p>
    <w:p w14:paraId="4D6093C4" w14:textId="77777777" w:rsidR="00DF3005" w:rsidRPr="00193CF7" w:rsidRDefault="00DF3005" w:rsidP="00DF3005">
      <w:pPr>
        <w:pStyle w:val="Sarakstarindkopa"/>
        <w:numPr>
          <w:ilvl w:val="0"/>
          <w:numId w:val="3"/>
        </w:numPr>
        <w:spacing w:after="0" w:line="240" w:lineRule="auto"/>
        <w:jc w:val="center"/>
        <w:rPr>
          <w:rFonts w:ascii="Times New Roman" w:hAnsi="Times New Roman"/>
          <w:b/>
          <w:sz w:val="24"/>
          <w:szCs w:val="24"/>
          <w:lang w:val="lv-LV"/>
        </w:rPr>
      </w:pPr>
      <w:r w:rsidRPr="00193CF7">
        <w:rPr>
          <w:rFonts w:ascii="Times New Roman" w:hAnsi="Times New Roman"/>
          <w:b/>
          <w:sz w:val="24"/>
          <w:szCs w:val="24"/>
          <w:lang w:val="lv-LV"/>
        </w:rPr>
        <w:t>PUŠU TIESĪBAS UN PIENĀKUMI</w:t>
      </w:r>
    </w:p>
    <w:p w14:paraId="0D119EB2" w14:textId="77777777" w:rsidR="00DF3005" w:rsidRPr="00193CF7" w:rsidRDefault="00DF3005" w:rsidP="00DF3005">
      <w:pPr>
        <w:pStyle w:val="Sarakstarindkopa"/>
        <w:numPr>
          <w:ilvl w:val="0"/>
          <w:numId w:val="3"/>
        </w:numPr>
        <w:spacing w:after="0" w:line="240" w:lineRule="auto"/>
        <w:jc w:val="center"/>
        <w:rPr>
          <w:rFonts w:ascii="Times New Roman" w:hAnsi="Times New Roman"/>
          <w:b/>
          <w:sz w:val="24"/>
          <w:szCs w:val="24"/>
          <w:lang w:val="lv-LV"/>
        </w:rPr>
      </w:pPr>
    </w:p>
    <w:p w14:paraId="7801D9FE" w14:textId="77777777" w:rsidR="00DF3005" w:rsidRPr="00193CF7" w:rsidRDefault="00DF3005" w:rsidP="00DF3005">
      <w:pPr>
        <w:pStyle w:val="Sarakstarindkopa"/>
        <w:numPr>
          <w:ilvl w:val="1"/>
          <w:numId w:val="3"/>
        </w:numPr>
        <w:spacing w:after="0" w:line="240" w:lineRule="auto"/>
        <w:jc w:val="both"/>
        <w:rPr>
          <w:rFonts w:ascii="Times New Roman" w:hAnsi="Times New Roman"/>
          <w:sz w:val="24"/>
          <w:szCs w:val="24"/>
          <w:lang w:val="lv-LV"/>
        </w:rPr>
      </w:pPr>
      <w:r w:rsidRPr="00193CF7">
        <w:rPr>
          <w:rFonts w:ascii="Times New Roman" w:hAnsi="Times New Roman"/>
          <w:sz w:val="24"/>
          <w:szCs w:val="24"/>
          <w:lang w:val="lv-LV"/>
        </w:rPr>
        <w:t>Laika posmā no Līguma parakstīšanas līdz brīdim, kamēr Pircējs reģistrē savas īpašuma tiesības uz Automašīnu, Pārdevējs apņemas neizdarīt nekādas juridiskas vai tiesiskas darbības, kas jebkādā veidā  aizskartu Pircēja intereses uz Automašīnu.</w:t>
      </w:r>
    </w:p>
    <w:p w14:paraId="7A14E27A" w14:textId="77777777" w:rsidR="00DF3005" w:rsidRPr="00193CF7" w:rsidRDefault="00DF3005" w:rsidP="00DF3005">
      <w:pPr>
        <w:pStyle w:val="Sarakstarindkopa"/>
        <w:numPr>
          <w:ilvl w:val="1"/>
          <w:numId w:val="3"/>
        </w:numPr>
        <w:spacing w:after="0" w:line="240" w:lineRule="auto"/>
        <w:jc w:val="both"/>
        <w:rPr>
          <w:rFonts w:ascii="Times New Roman" w:hAnsi="Times New Roman"/>
          <w:sz w:val="24"/>
          <w:szCs w:val="24"/>
          <w:lang w:val="lv-LV"/>
        </w:rPr>
      </w:pPr>
      <w:r w:rsidRPr="00193CF7">
        <w:rPr>
          <w:rFonts w:ascii="Times New Roman" w:hAnsi="Times New Roman"/>
          <w:sz w:val="24"/>
          <w:szCs w:val="24"/>
          <w:lang w:val="lv-LV"/>
        </w:rPr>
        <w:t xml:space="preserve">Pircējs apņemas segt visus izdevumus, kas saistīti ar Automašīnas </w:t>
      </w:r>
      <w:proofErr w:type="spellStart"/>
      <w:r w:rsidRPr="00193CF7">
        <w:rPr>
          <w:rFonts w:ascii="Times New Roman" w:hAnsi="Times New Roman"/>
          <w:sz w:val="24"/>
          <w:szCs w:val="24"/>
          <w:lang w:val="lv-LV"/>
        </w:rPr>
        <w:t>pārreģistrāciju</w:t>
      </w:r>
      <w:proofErr w:type="spellEnd"/>
      <w:r w:rsidRPr="00193CF7">
        <w:rPr>
          <w:rFonts w:ascii="Times New Roman" w:hAnsi="Times New Roman"/>
          <w:sz w:val="24"/>
          <w:szCs w:val="24"/>
          <w:lang w:val="lv-LV"/>
        </w:rPr>
        <w:t>.</w:t>
      </w:r>
    </w:p>
    <w:p w14:paraId="0E41503E" w14:textId="77777777" w:rsidR="00DF3005" w:rsidRPr="00193CF7" w:rsidRDefault="00DF3005" w:rsidP="00DF3005">
      <w:pPr>
        <w:pStyle w:val="Sarakstarindkopa"/>
        <w:numPr>
          <w:ilvl w:val="1"/>
          <w:numId w:val="3"/>
        </w:numPr>
        <w:spacing w:after="0" w:line="240" w:lineRule="auto"/>
        <w:jc w:val="both"/>
        <w:rPr>
          <w:rFonts w:ascii="Times New Roman" w:hAnsi="Times New Roman"/>
          <w:sz w:val="24"/>
          <w:szCs w:val="24"/>
          <w:lang w:val="lv-LV"/>
        </w:rPr>
      </w:pPr>
      <w:r w:rsidRPr="00193CF7">
        <w:rPr>
          <w:rFonts w:ascii="Times New Roman" w:hAnsi="Times New Roman"/>
          <w:sz w:val="24"/>
          <w:szCs w:val="24"/>
          <w:lang w:val="lv-LV"/>
        </w:rPr>
        <w:t>Pircējam ir pienākums pārreģistrēt Automašīnu uz sava vārda viena mēneša laikā no Līguma noslēgšanas dienas.</w:t>
      </w:r>
    </w:p>
    <w:p w14:paraId="7AB01FFB" w14:textId="77777777" w:rsidR="00DF3005" w:rsidRPr="00193CF7" w:rsidRDefault="00DF3005" w:rsidP="00DF3005">
      <w:pPr>
        <w:pStyle w:val="Sarakstarindkopa"/>
        <w:numPr>
          <w:ilvl w:val="1"/>
          <w:numId w:val="3"/>
        </w:numPr>
        <w:spacing w:after="0" w:line="240" w:lineRule="auto"/>
        <w:jc w:val="both"/>
        <w:rPr>
          <w:rFonts w:ascii="Times New Roman" w:hAnsi="Times New Roman"/>
          <w:sz w:val="24"/>
          <w:szCs w:val="24"/>
          <w:lang w:val="lv-LV"/>
        </w:rPr>
      </w:pPr>
      <w:r w:rsidRPr="00193CF7">
        <w:rPr>
          <w:rFonts w:ascii="Times New Roman" w:hAnsi="Times New Roman"/>
          <w:sz w:val="24"/>
          <w:szCs w:val="24"/>
          <w:lang w:val="lv-LV"/>
        </w:rPr>
        <w:t>Puses par šī līguma saistību nepienācīgu izpildi vai neizpildi atbild viena otrai saskaņā ar Latvijas Republikā spēkā esošajām tiesību normām.</w:t>
      </w:r>
    </w:p>
    <w:p w14:paraId="51C7C8A2" w14:textId="77777777" w:rsidR="00DF3005" w:rsidRPr="00193CF7" w:rsidRDefault="00DF3005" w:rsidP="00DF3005">
      <w:pPr>
        <w:pStyle w:val="Sarakstarindkopa"/>
        <w:spacing w:after="0" w:line="240" w:lineRule="auto"/>
        <w:ind w:left="360"/>
        <w:jc w:val="center"/>
        <w:rPr>
          <w:rFonts w:ascii="Times New Roman" w:hAnsi="Times New Roman"/>
          <w:szCs w:val="22"/>
          <w:lang w:val="lv-LV"/>
        </w:rPr>
      </w:pPr>
    </w:p>
    <w:p w14:paraId="7868D0C8" w14:textId="77777777" w:rsidR="00DF3005" w:rsidRPr="00193CF7" w:rsidRDefault="00DF3005" w:rsidP="00DF3005">
      <w:pPr>
        <w:pStyle w:val="Sarakstarindkopa"/>
        <w:spacing w:after="0" w:line="240" w:lineRule="auto"/>
        <w:ind w:left="360"/>
        <w:jc w:val="center"/>
        <w:rPr>
          <w:rFonts w:ascii="Times New Roman" w:hAnsi="Times New Roman"/>
          <w:b/>
          <w:sz w:val="24"/>
          <w:szCs w:val="24"/>
          <w:lang w:val="lv-LV"/>
        </w:rPr>
      </w:pPr>
      <w:r w:rsidRPr="00193CF7">
        <w:rPr>
          <w:rFonts w:ascii="Times New Roman" w:hAnsi="Times New Roman"/>
          <w:b/>
          <w:sz w:val="24"/>
          <w:szCs w:val="24"/>
          <w:lang w:val="lv-LV"/>
        </w:rPr>
        <w:t>4. ĪPAŠUMA TIESĪBU PĀREJA</w:t>
      </w:r>
    </w:p>
    <w:p w14:paraId="681E7201" w14:textId="77777777" w:rsidR="00DF3005" w:rsidRPr="00193CF7" w:rsidRDefault="00DF3005" w:rsidP="00DF3005">
      <w:pPr>
        <w:pStyle w:val="Sarakstarindkopa"/>
        <w:numPr>
          <w:ilvl w:val="1"/>
          <w:numId w:val="4"/>
        </w:numPr>
        <w:spacing w:after="0" w:line="240" w:lineRule="auto"/>
        <w:jc w:val="both"/>
        <w:rPr>
          <w:rFonts w:ascii="Times New Roman" w:hAnsi="Times New Roman"/>
          <w:sz w:val="24"/>
          <w:szCs w:val="24"/>
          <w:lang w:val="lv-LV"/>
        </w:rPr>
      </w:pPr>
      <w:r w:rsidRPr="00193CF7">
        <w:rPr>
          <w:rFonts w:ascii="Times New Roman" w:hAnsi="Times New Roman"/>
          <w:sz w:val="24"/>
          <w:szCs w:val="24"/>
          <w:lang w:val="lv-LV"/>
        </w:rPr>
        <w:t>Īpašuma tiesības uz Automašīnu Pircējs iegūst līdz ar pilnas Līguma 2.1. punktā noteiktās pirkuma summas apmaksu un Līguma parakstīšanai.</w:t>
      </w:r>
    </w:p>
    <w:p w14:paraId="7308792F" w14:textId="77777777" w:rsidR="00DF3005" w:rsidRPr="00193CF7" w:rsidRDefault="00DF3005" w:rsidP="00DF3005">
      <w:pPr>
        <w:pStyle w:val="Sarakstarindkopa"/>
        <w:spacing w:after="0" w:line="240" w:lineRule="auto"/>
        <w:ind w:left="360"/>
        <w:jc w:val="both"/>
        <w:rPr>
          <w:rFonts w:ascii="Times New Roman" w:hAnsi="Times New Roman"/>
          <w:sz w:val="24"/>
          <w:szCs w:val="24"/>
          <w:lang w:val="lv-LV"/>
        </w:rPr>
      </w:pPr>
    </w:p>
    <w:p w14:paraId="271E04B3" w14:textId="77777777" w:rsidR="00DF3005" w:rsidRPr="00193CF7" w:rsidRDefault="00DF3005" w:rsidP="00DF3005">
      <w:pPr>
        <w:pStyle w:val="Sarakstarindkopa"/>
        <w:numPr>
          <w:ilvl w:val="0"/>
          <w:numId w:val="4"/>
        </w:numPr>
        <w:tabs>
          <w:tab w:val="left" w:pos="1080"/>
        </w:tabs>
        <w:spacing w:after="0" w:line="240" w:lineRule="auto"/>
        <w:jc w:val="center"/>
        <w:rPr>
          <w:rFonts w:ascii="Times New Roman" w:hAnsi="Times New Roman"/>
          <w:b/>
          <w:bCs/>
          <w:caps/>
          <w:sz w:val="24"/>
          <w:szCs w:val="24"/>
          <w:lang w:val="lv-LV"/>
        </w:rPr>
      </w:pPr>
      <w:r w:rsidRPr="00193CF7">
        <w:rPr>
          <w:rFonts w:ascii="Times New Roman" w:hAnsi="Times New Roman"/>
          <w:b/>
          <w:bCs/>
          <w:caps/>
          <w:sz w:val="24"/>
          <w:szCs w:val="24"/>
          <w:lang w:val="lv-LV"/>
        </w:rPr>
        <w:t>Citi noteikumi</w:t>
      </w:r>
    </w:p>
    <w:p w14:paraId="45A70DFC" w14:textId="77777777" w:rsidR="00DF3005" w:rsidRPr="00193CF7" w:rsidRDefault="00DF3005" w:rsidP="00DF3005">
      <w:pPr>
        <w:widowControl/>
        <w:numPr>
          <w:ilvl w:val="1"/>
          <w:numId w:val="4"/>
        </w:numPr>
        <w:tabs>
          <w:tab w:val="num" w:pos="900"/>
          <w:tab w:val="left" w:pos="1080"/>
        </w:tabs>
        <w:suppressAutoHyphens w:val="0"/>
        <w:ind w:left="567" w:hanging="567"/>
        <w:contextualSpacing/>
        <w:jc w:val="both"/>
        <w:rPr>
          <w:rFonts w:cs="Times New Roman"/>
          <w:lang w:eastAsia="en-US"/>
        </w:rPr>
      </w:pPr>
      <w:r w:rsidRPr="00B51F09">
        <w:rPr>
          <w:rFonts w:cs="Times New Roman"/>
          <w:lang w:eastAsia="en-US"/>
        </w:rPr>
        <w:t xml:space="preserve">Šis Līgums ir saistošs </w:t>
      </w:r>
      <w:r w:rsidRPr="00B51F09">
        <w:rPr>
          <w:rFonts w:cs="Times New Roman"/>
          <w:caps/>
          <w:lang w:eastAsia="en-US"/>
        </w:rPr>
        <w:t>Pušu</w:t>
      </w:r>
      <w:r w:rsidRPr="00B51F09">
        <w:rPr>
          <w:rFonts w:cs="Times New Roman"/>
          <w:lang w:eastAsia="en-US"/>
        </w:rPr>
        <w:t xml:space="preserve"> tiesību un saistību pārņēmējiem</w:t>
      </w:r>
    </w:p>
    <w:p w14:paraId="34D056E9" w14:textId="77777777" w:rsidR="00DF3005" w:rsidRPr="00B51F09" w:rsidRDefault="00DF3005" w:rsidP="00DF3005">
      <w:pPr>
        <w:widowControl/>
        <w:numPr>
          <w:ilvl w:val="1"/>
          <w:numId w:val="4"/>
        </w:numPr>
        <w:tabs>
          <w:tab w:val="num" w:pos="900"/>
          <w:tab w:val="left" w:pos="1080"/>
        </w:tabs>
        <w:suppressAutoHyphens w:val="0"/>
        <w:ind w:left="567" w:hanging="567"/>
        <w:contextualSpacing/>
        <w:jc w:val="both"/>
        <w:rPr>
          <w:rFonts w:cs="Times New Roman"/>
          <w:lang w:eastAsia="en-US"/>
        </w:rPr>
      </w:pPr>
      <w:r w:rsidRPr="00B51F09">
        <w:rPr>
          <w:rFonts w:cs="Times New Roman"/>
          <w:lang w:eastAsia="en-US"/>
        </w:rPr>
        <w:t xml:space="preserve">Līgums stājas spēkā ar parakstīšanas brīdi un ir spēkā līdz </w:t>
      </w:r>
      <w:r w:rsidRPr="00B51F09">
        <w:rPr>
          <w:rFonts w:cs="Times New Roman"/>
          <w:caps/>
          <w:lang w:eastAsia="en-US"/>
        </w:rPr>
        <w:t>Pušu</w:t>
      </w:r>
      <w:r w:rsidRPr="00B51F09">
        <w:rPr>
          <w:rFonts w:cs="Times New Roman"/>
          <w:lang w:eastAsia="en-US"/>
        </w:rPr>
        <w:t xml:space="preserve"> saistību pilnīgai izpildei.</w:t>
      </w:r>
    </w:p>
    <w:p w14:paraId="37A304BB" w14:textId="77777777" w:rsidR="00DF3005" w:rsidRPr="00B51F09" w:rsidRDefault="00DF3005" w:rsidP="00DF3005">
      <w:pPr>
        <w:widowControl/>
        <w:numPr>
          <w:ilvl w:val="1"/>
          <w:numId w:val="4"/>
        </w:numPr>
        <w:tabs>
          <w:tab w:val="num" w:pos="900"/>
          <w:tab w:val="left" w:pos="1080"/>
        </w:tabs>
        <w:suppressAutoHyphens w:val="0"/>
        <w:ind w:left="567" w:hanging="567"/>
        <w:contextualSpacing/>
        <w:jc w:val="both"/>
        <w:rPr>
          <w:rFonts w:cs="Times New Roman"/>
          <w:lang w:eastAsia="en-US"/>
        </w:rPr>
      </w:pPr>
      <w:r w:rsidRPr="00B51F09">
        <w:rPr>
          <w:rFonts w:cs="Times New Roman"/>
          <w:lang w:eastAsia="en-US"/>
        </w:rPr>
        <w:t xml:space="preserve">Visus strīdus, kas rodas Līguma izpildes gaitā, </w:t>
      </w:r>
      <w:r w:rsidRPr="00B51F09">
        <w:rPr>
          <w:rFonts w:cs="Times New Roman"/>
          <w:caps/>
          <w:lang w:eastAsia="en-US"/>
        </w:rPr>
        <w:t>Puses</w:t>
      </w:r>
      <w:r w:rsidRPr="00B51F09">
        <w:rPr>
          <w:rFonts w:cs="Times New Roman"/>
          <w:lang w:eastAsia="en-US"/>
        </w:rPr>
        <w:t xml:space="preserve"> cenšas atrisināt pārrunu ceļā, ja tas nav iespējams, tad strīdu izskata vispārējās jurisdikcijas tiesa.</w:t>
      </w:r>
    </w:p>
    <w:p w14:paraId="03F95CD8" w14:textId="77777777" w:rsidR="00DF3005" w:rsidRPr="00B51F09" w:rsidRDefault="00DF3005" w:rsidP="00DF3005">
      <w:pPr>
        <w:widowControl/>
        <w:numPr>
          <w:ilvl w:val="1"/>
          <w:numId w:val="4"/>
        </w:numPr>
        <w:tabs>
          <w:tab w:val="num" w:pos="900"/>
          <w:tab w:val="left" w:pos="1080"/>
        </w:tabs>
        <w:suppressAutoHyphens w:val="0"/>
        <w:ind w:left="567" w:hanging="567"/>
        <w:contextualSpacing/>
        <w:jc w:val="both"/>
        <w:rPr>
          <w:rFonts w:cs="Times New Roman"/>
          <w:lang w:eastAsia="en-US"/>
        </w:rPr>
      </w:pPr>
      <w:r w:rsidRPr="00B51F09">
        <w:rPr>
          <w:rFonts w:cs="Times New Roman"/>
          <w:lang w:eastAsia="en-US"/>
        </w:rPr>
        <w:t xml:space="preserve">Gadījums, kad viena </w:t>
      </w:r>
      <w:r w:rsidRPr="00B51F09">
        <w:rPr>
          <w:rFonts w:cs="Times New Roman"/>
          <w:caps/>
          <w:lang w:eastAsia="en-US"/>
        </w:rPr>
        <w:t>Puse</w:t>
      </w:r>
      <w:r w:rsidRPr="00B51F09">
        <w:rPr>
          <w:rFonts w:cs="Times New Roman"/>
          <w:lang w:eastAsia="en-US"/>
        </w:rPr>
        <w:t xml:space="preserve"> uzsāk strīdu (tajā skaitā – iesniedz prasību tiesā), nav uzskatāms par pamatu, lai nepildītu ar šo Līgumu uzņemtās saistības.</w:t>
      </w:r>
    </w:p>
    <w:p w14:paraId="106B74F5" w14:textId="77777777" w:rsidR="00DF3005" w:rsidRPr="00B51F09" w:rsidRDefault="00DF3005" w:rsidP="00DF3005">
      <w:pPr>
        <w:widowControl/>
        <w:numPr>
          <w:ilvl w:val="1"/>
          <w:numId w:val="4"/>
        </w:numPr>
        <w:tabs>
          <w:tab w:val="num" w:pos="900"/>
          <w:tab w:val="left" w:pos="1080"/>
        </w:tabs>
        <w:suppressAutoHyphens w:val="0"/>
        <w:ind w:left="567" w:hanging="567"/>
        <w:contextualSpacing/>
        <w:jc w:val="both"/>
        <w:rPr>
          <w:rFonts w:cs="Times New Roman"/>
          <w:lang w:eastAsia="en-US"/>
        </w:rPr>
      </w:pPr>
      <w:r w:rsidRPr="00B51F09">
        <w:rPr>
          <w:rFonts w:cs="Times New Roman"/>
          <w:lang w:eastAsia="en-US"/>
        </w:rPr>
        <w:t xml:space="preserve">Līgums atceļams, grozāms vai papildināms, tikai </w:t>
      </w:r>
      <w:r w:rsidRPr="00B51F09">
        <w:rPr>
          <w:rFonts w:cs="Times New Roman"/>
          <w:caps/>
          <w:lang w:eastAsia="en-US"/>
        </w:rPr>
        <w:t>Pusēm</w:t>
      </w:r>
      <w:r w:rsidRPr="00B51F09">
        <w:rPr>
          <w:rFonts w:cs="Times New Roman"/>
          <w:lang w:eastAsia="en-US"/>
        </w:rPr>
        <w:t xml:space="preserve"> rakstiski vienojoties, Vienošanās par izmaiņām Līgumā noformējama </w:t>
      </w:r>
      <w:proofErr w:type="spellStart"/>
      <w:r w:rsidRPr="00B51F09">
        <w:rPr>
          <w:rFonts w:cs="Times New Roman"/>
          <w:lang w:eastAsia="en-US"/>
        </w:rPr>
        <w:t>rakstveidā</w:t>
      </w:r>
      <w:proofErr w:type="spellEnd"/>
      <w:r w:rsidRPr="00B51F09">
        <w:rPr>
          <w:rFonts w:cs="Times New Roman"/>
          <w:lang w:eastAsia="en-US"/>
        </w:rPr>
        <w:t xml:space="preserve"> un </w:t>
      </w:r>
      <w:r w:rsidRPr="00B51F09">
        <w:rPr>
          <w:rFonts w:cs="Times New Roman"/>
          <w:caps/>
          <w:lang w:eastAsia="en-US"/>
        </w:rPr>
        <w:t>Pušu</w:t>
      </w:r>
      <w:r w:rsidRPr="00B51F09">
        <w:rPr>
          <w:rFonts w:cs="Times New Roman"/>
          <w:lang w:eastAsia="en-US"/>
        </w:rPr>
        <w:t xml:space="preserve"> parakstīta kļūst par šī Līguma neatņemamu sastāvdaļu.</w:t>
      </w:r>
    </w:p>
    <w:p w14:paraId="05728E1C" w14:textId="77777777" w:rsidR="00DF3005" w:rsidRPr="00B51F09" w:rsidRDefault="00DF3005" w:rsidP="00DF3005">
      <w:pPr>
        <w:widowControl/>
        <w:numPr>
          <w:ilvl w:val="1"/>
          <w:numId w:val="4"/>
        </w:numPr>
        <w:tabs>
          <w:tab w:val="num" w:pos="900"/>
          <w:tab w:val="left" w:pos="1080"/>
        </w:tabs>
        <w:suppressAutoHyphens w:val="0"/>
        <w:ind w:left="567" w:hanging="567"/>
        <w:contextualSpacing/>
        <w:jc w:val="both"/>
        <w:rPr>
          <w:rFonts w:cs="Times New Roman"/>
          <w:lang w:eastAsia="en-US"/>
        </w:rPr>
      </w:pPr>
      <w:r w:rsidRPr="00B51F09">
        <w:rPr>
          <w:rFonts w:cs="Times New Roman"/>
          <w:lang w:eastAsia="en-US"/>
        </w:rPr>
        <w:t xml:space="preserve">Līgums sastādīts latviešu valodā uz ___ lapām </w:t>
      </w:r>
      <w:r>
        <w:rPr>
          <w:rFonts w:cs="Times New Roman"/>
          <w:lang w:eastAsia="en-US"/>
        </w:rPr>
        <w:t>2</w:t>
      </w:r>
      <w:r w:rsidRPr="00B51F09">
        <w:rPr>
          <w:rFonts w:cs="Times New Roman"/>
          <w:lang w:eastAsia="en-US"/>
        </w:rPr>
        <w:t xml:space="preserve"> (</w:t>
      </w:r>
      <w:r>
        <w:rPr>
          <w:rFonts w:cs="Times New Roman"/>
          <w:lang w:eastAsia="en-US"/>
        </w:rPr>
        <w:t>divos</w:t>
      </w:r>
      <w:r w:rsidRPr="00B51F09">
        <w:rPr>
          <w:rFonts w:cs="Times New Roman"/>
          <w:lang w:eastAsia="en-US"/>
        </w:rPr>
        <w:t xml:space="preserve">) eksemplāros, no kuriem </w:t>
      </w:r>
      <w:r>
        <w:rPr>
          <w:rFonts w:cs="Times New Roman"/>
          <w:lang w:eastAsia="en-US"/>
        </w:rPr>
        <w:t>viens</w:t>
      </w:r>
      <w:r w:rsidRPr="00B51F09">
        <w:rPr>
          <w:rFonts w:cs="Times New Roman"/>
          <w:lang w:eastAsia="en-US"/>
        </w:rPr>
        <w:t xml:space="preserve"> eksemplār</w:t>
      </w:r>
      <w:r>
        <w:rPr>
          <w:rFonts w:cs="Times New Roman"/>
          <w:lang w:eastAsia="en-US"/>
        </w:rPr>
        <w:t>s tiek nodots</w:t>
      </w:r>
      <w:r w:rsidRPr="00B51F09">
        <w:rPr>
          <w:rFonts w:cs="Times New Roman"/>
          <w:lang w:eastAsia="en-US"/>
        </w:rPr>
        <w:t xml:space="preserve"> Pircējam, </w:t>
      </w:r>
      <w:r>
        <w:rPr>
          <w:rFonts w:cs="Times New Roman"/>
          <w:lang w:eastAsia="en-US"/>
        </w:rPr>
        <w:t>viens eksemplārs</w:t>
      </w:r>
      <w:r w:rsidRPr="00B51F09">
        <w:rPr>
          <w:rFonts w:cs="Times New Roman"/>
          <w:lang w:eastAsia="en-US"/>
        </w:rPr>
        <w:t xml:space="preserve"> paliek Pārdevējam.</w:t>
      </w:r>
    </w:p>
    <w:p w14:paraId="16C27701" w14:textId="77777777" w:rsidR="00DF3005" w:rsidRPr="00B51F09" w:rsidRDefault="00DF3005" w:rsidP="00DF3005">
      <w:pPr>
        <w:tabs>
          <w:tab w:val="left" w:pos="1080"/>
        </w:tabs>
        <w:contextualSpacing/>
        <w:jc w:val="both"/>
        <w:rPr>
          <w:rFonts w:cs="Times New Roman"/>
          <w:lang w:eastAsia="en-US"/>
        </w:rPr>
      </w:pPr>
    </w:p>
    <w:p w14:paraId="3D5C28FF" w14:textId="77777777" w:rsidR="00DF3005" w:rsidRPr="00B51F09" w:rsidRDefault="00DF3005" w:rsidP="00DF3005">
      <w:pPr>
        <w:widowControl/>
        <w:numPr>
          <w:ilvl w:val="0"/>
          <w:numId w:val="4"/>
        </w:numPr>
        <w:tabs>
          <w:tab w:val="left" w:pos="1080"/>
        </w:tabs>
        <w:suppressAutoHyphens w:val="0"/>
        <w:contextualSpacing/>
        <w:jc w:val="center"/>
        <w:rPr>
          <w:rFonts w:cs="Times New Roman"/>
          <w:b/>
          <w:bCs/>
          <w:szCs w:val="22"/>
          <w:lang w:eastAsia="en-US"/>
        </w:rPr>
      </w:pPr>
      <w:r w:rsidRPr="00B51F09">
        <w:rPr>
          <w:rFonts w:cs="Times New Roman"/>
          <w:b/>
          <w:bCs/>
          <w:szCs w:val="22"/>
          <w:lang w:eastAsia="en-US"/>
        </w:rPr>
        <w:t>PUŠU REKVIZĪTI</w:t>
      </w:r>
    </w:p>
    <w:tbl>
      <w:tblPr>
        <w:tblW w:w="8723" w:type="dxa"/>
        <w:tblLayout w:type="fixed"/>
        <w:tblLook w:val="01E0" w:firstRow="1" w:lastRow="1" w:firstColumn="1" w:lastColumn="1" w:noHBand="0" w:noVBand="0"/>
      </w:tblPr>
      <w:tblGrid>
        <w:gridCol w:w="4678"/>
        <w:gridCol w:w="4045"/>
      </w:tblGrid>
      <w:tr w:rsidR="00DF3005" w:rsidRPr="00B51F09" w14:paraId="4C0213AE" w14:textId="77777777" w:rsidTr="008F0845">
        <w:trPr>
          <w:trHeight w:val="2134"/>
        </w:trPr>
        <w:tc>
          <w:tcPr>
            <w:tcW w:w="4678" w:type="dxa"/>
          </w:tcPr>
          <w:p w14:paraId="139D8AFE" w14:textId="77777777" w:rsidR="00DF3005" w:rsidRPr="00B51F09" w:rsidRDefault="00DF3005" w:rsidP="008F0845">
            <w:pPr>
              <w:contextualSpacing/>
              <w:jc w:val="both"/>
              <w:rPr>
                <w:rFonts w:cs="Times New Roman"/>
                <w:b/>
                <w:caps/>
                <w:szCs w:val="22"/>
                <w:lang w:eastAsia="en-US"/>
              </w:rPr>
            </w:pPr>
            <w:r w:rsidRPr="00B51F09">
              <w:rPr>
                <w:rFonts w:cs="Times New Roman"/>
                <w:b/>
                <w:caps/>
                <w:szCs w:val="22"/>
                <w:lang w:eastAsia="en-US"/>
              </w:rPr>
              <w:t>Pārdevējs</w:t>
            </w:r>
          </w:p>
          <w:p w14:paraId="1DE9E946" w14:textId="77777777" w:rsidR="00DF3005" w:rsidRPr="00B51F09" w:rsidRDefault="00DF3005" w:rsidP="008F0845">
            <w:pPr>
              <w:tabs>
                <w:tab w:val="center" w:pos="4345"/>
              </w:tabs>
              <w:rPr>
                <w:rFonts w:cs="Times New Roman"/>
                <w:sz w:val="22"/>
                <w:szCs w:val="22"/>
              </w:rPr>
            </w:pPr>
          </w:p>
          <w:p w14:paraId="31A6E258" w14:textId="77777777" w:rsidR="00DF3005" w:rsidRPr="00B51F09" w:rsidRDefault="00DF3005" w:rsidP="008F0845">
            <w:pPr>
              <w:tabs>
                <w:tab w:val="center" w:pos="4345"/>
              </w:tabs>
              <w:rPr>
                <w:rFonts w:cs="Times New Roman"/>
                <w:sz w:val="22"/>
                <w:szCs w:val="22"/>
              </w:rPr>
            </w:pPr>
            <w:r w:rsidRPr="00B51F09">
              <w:rPr>
                <w:rFonts w:cs="Times New Roman"/>
                <w:sz w:val="22"/>
                <w:szCs w:val="22"/>
              </w:rPr>
              <w:t>Limbažu novada pašvaldība</w:t>
            </w:r>
            <w:r w:rsidRPr="00B51F09">
              <w:rPr>
                <w:rFonts w:cs="Times New Roman"/>
                <w:sz w:val="22"/>
                <w:szCs w:val="22"/>
              </w:rPr>
              <w:tab/>
              <w:t xml:space="preserve">                      </w:t>
            </w:r>
          </w:p>
          <w:p w14:paraId="6A46217C" w14:textId="77777777" w:rsidR="00DF3005" w:rsidRPr="00B51F09" w:rsidRDefault="00DF3005" w:rsidP="008F0845">
            <w:pPr>
              <w:rPr>
                <w:rFonts w:cs="Times New Roman"/>
                <w:sz w:val="22"/>
                <w:szCs w:val="22"/>
              </w:rPr>
            </w:pPr>
            <w:r w:rsidRPr="00B51F09">
              <w:rPr>
                <w:rFonts w:cs="Times New Roman"/>
                <w:sz w:val="22"/>
                <w:szCs w:val="22"/>
              </w:rPr>
              <w:t>Alojas administrācija</w:t>
            </w:r>
            <w:r w:rsidRPr="00B51F09">
              <w:rPr>
                <w:rFonts w:cs="Times New Roman"/>
                <w:sz w:val="22"/>
                <w:szCs w:val="22"/>
              </w:rPr>
              <w:tab/>
            </w:r>
            <w:r w:rsidRPr="00B51F09">
              <w:rPr>
                <w:rFonts w:cs="Times New Roman"/>
                <w:sz w:val="22"/>
                <w:szCs w:val="22"/>
              </w:rPr>
              <w:tab/>
            </w:r>
            <w:r w:rsidRPr="00B51F09">
              <w:rPr>
                <w:rFonts w:cs="Times New Roman"/>
                <w:sz w:val="22"/>
                <w:szCs w:val="22"/>
              </w:rPr>
              <w:tab/>
            </w:r>
            <w:r w:rsidRPr="00B51F09">
              <w:rPr>
                <w:rFonts w:cs="Times New Roman"/>
                <w:sz w:val="22"/>
                <w:szCs w:val="22"/>
              </w:rPr>
              <w:tab/>
            </w:r>
          </w:p>
          <w:p w14:paraId="1F7F71E2" w14:textId="77777777" w:rsidR="00DF3005" w:rsidRPr="00B51F09" w:rsidRDefault="00DF3005" w:rsidP="008F0845">
            <w:pPr>
              <w:rPr>
                <w:rFonts w:cs="Times New Roman"/>
                <w:sz w:val="22"/>
                <w:szCs w:val="22"/>
              </w:rPr>
            </w:pPr>
            <w:proofErr w:type="spellStart"/>
            <w:r w:rsidRPr="00B51F09">
              <w:rPr>
                <w:rFonts w:cs="Times New Roman"/>
                <w:sz w:val="22"/>
                <w:szCs w:val="22"/>
              </w:rPr>
              <w:t>Reģ.Nr</w:t>
            </w:r>
            <w:proofErr w:type="spellEnd"/>
            <w:r w:rsidRPr="00B51F09">
              <w:rPr>
                <w:rFonts w:cs="Times New Roman"/>
                <w:sz w:val="22"/>
                <w:szCs w:val="22"/>
              </w:rPr>
              <w:t>. 40900033386</w:t>
            </w:r>
            <w:r w:rsidRPr="00B51F09">
              <w:rPr>
                <w:rFonts w:cs="Times New Roman"/>
                <w:sz w:val="22"/>
                <w:szCs w:val="22"/>
              </w:rPr>
              <w:tab/>
            </w:r>
            <w:r w:rsidRPr="00B51F09">
              <w:rPr>
                <w:rFonts w:cs="Times New Roman"/>
                <w:sz w:val="22"/>
                <w:szCs w:val="22"/>
              </w:rPr>
              <w:tab/>
            </w:r>
            <w:r w:rsidRPr="00B51F09">
              <w:rPr>
                <w:rFonts w:cs="Times New Roman"/>
                <w:sz w:val="22"/>
                <w:szCs w:val="22"/>
              </w:rPr>
              <w:tab/>
            </w:r>
            <w:r w:rsidRPr="00B51F09">
              <w:rPr>
                <w:rFonts w:cs="Times New Roman"/>
                <w:sz w:val="22"/>
                <w:szCs w:val="22"/>
              </w:rPr>
              <w:tab/>
            </w:r>
          </w:p>
          <w:p w14:paraId="7740AACA" w14:textId="77777777" w:rsidR="00DF3005" w:rsidRPr="00B51F09" w:rsidRDefault="00DF3005" w:rsidP="008F0845">
            <w:pPr>
              <w:rPr>
                <w:rFonts w:cs="Times New Roman"/>
                <w:sz w:val="22"/>
                <w:szCs w:val="22"/>
              </w:rPr>
            </w:pPr>
            <w:r w:rsidRPr="00B51F09">
              <w:rPr>
                <w:rFonts w:cs="Times New Roman"/>
                <w:sz w:val="22"/>
                <w:szCs w:val="22"/>
              </w:rPr>
              <w:t>Jur. adrese: Jūras iela 13, Aloja</w:t>
            </w:r>
            <w:r w:rsidRPr="00B51F09">
              <w:rPr>
                <w:rFonts w:cs="Times New Roman"/>
                <w:sz w:val="22"/>
                <w:szCs w:val="22"/>
              </w:rPr>
              <w:tab/>
            </w:r>
            <w:r w:rsidRPr="00B51F09">
              <w:rPr>
                <w:rFonts w:cs="Times New Roman"/>
                <w:sz w:val="22"/>
                <w:szCs w:val="22"/>
              </w:rPr>
              <w:tab/>
              <w:t xml:space="preserve"> </w:t>
            </w:r>
            <w:r w:rsidRPr="00B51F09">
              <w:rPr>
                <w:rFonts w:cs="Times New Roman"/>
                <w:sz w:val="22"/>
                <w:szCs w:val="22"/>
              </w:rPr>
              <w:tab/>
            </w:r>
          </w:p>
          <w:p w14:paraId="06E4F05C" w14:textId="77777777" w:rsidR="00DF3005" w:rsidRPr="00B51F09" w:rsidRDefault="00DF3005" w:rsidP="008F0845">
            <w:pPr>
              <w:rPr>
                <w:rFonts w:cs="Times New Roman"/>
                <w:sz w:val="22"/>
                <w:szCs w:val="22"/>
              </w:rPr>
            </w:pPr>
            <w:r w:rsidRPr="00B51F09">
              <w:rPr>
                <w:rFonts w:cs="Times New Roman"/>
                <w:sz w:val="22"/>
                <w:szCs w:val="22"/>
              </w:rPr>
              <w:t>Limbažu novads, LV-4064</w:t>
            </w:r>
            <w:r w:rsidRPr="00B51F09">
              <w:rPr>
                <w:rFonts w:cs="Times New Roman"/>
                <w:sz w:val="22"/>
                <w:szCs w:val="22"/>
              </w:rPr>
              <w:tab/>
            </w:r>
            <w:r w:rsidRPr="00B51F09">
              <w:rPr>
                <w:rFonts w:cs="Times New Roman"/>
                <w:sz w:val="22"/>
                <w:szCs w:val="22"/>
              </w:rPr>
              <w:tab/>
            </w:r>
            <w:r w:rsidRPr="00B51F09">
              <w:rPr>
                <w:rFonts w:cs="Times New Roman"/>
                <w:sz w:val="22"/>
                <w:szCs w:val="22"/>
              </w:rPr>
              <w:tab/>
            </w:r>
          </w:p>
          <w:p w14:paraId="17E5BF55" w14:textId="77777777" w:rsidR="00DF3005" w:rsidRPr="00B51F09" w:rsidRDefault="00DF3005" w:rsidP="008F0845">
            <w:pPr>
              <w:rPr>
                <w:rFonts w:cs="Times New Roman"/>
                <w:sz w:val="22"/>
                <w:szCs w:val="22"/>
              </w:rPr>
            </w:pPr>
            <w:r w:rsidRPr="00B51F09">
              <w:rPr>
                <w:rFonts w:cs="Times New Roman"/>
                <w:sz w:val="22"/>
                <w:szCs w:val="22"/>
              </w:rPr>
              <w:t xml:space="preserve">e-pasts: dome@aloja.lv </w:t>
            </w:r>
            <w:r w:rsidRPr="00B51F09">
              <w:rPr>
                <w:rFonts w:cs="Times New Roman"/>
                <w:sz w:val="22"/>
                <w:szCs w:val="22"/>
              </w:rPr>
              <w:tab/>
            </w:r>
            <w:r w:rsidRPr="00B51F09">
              <w:rPr>
                <w:rFonts w:cs="Times New Roman"/>
                <w:sz w:val="22"/>
                <w:szCs w:val="22"/>
              </w:rPr>
              <w:tab/>
            </w:r>
            <w:r w:rsidRPr="00B51F09">
              <w:rPr>
                <w:rFonts w:cs="Times New Roman"/>
                <w:sz w:val="22"/>
                <w:szCs w:val="22"/>
              </w:rPr>
              <w:tab/>
            </w:r>
            <w:r w:rsidRPr="00B51F09">
              <w:rPr>
                <w:rFonts w:cs="Times New Roman"/>
                <w:sz w:val="22"/>
                <w:szCs w:val="22"/>
              </w:rPr>
              <w:tab/>
            </w:r>
          </w:p>
          <w:p w14:paraId="63E9E569" w14:textId="77777777" w:rsidR="00DF3005" w:rsidRPr="00B51F09" w:rsidRDefault="00DF3005" w:rsidP="008F0845">
            <w:pPr>
              <w:ind w:left="5040" w:hanging="5040"/>
              <w:rPr>
                <w:rFonts w:cs="Times New Roman"/>
                <w:sz w:val="22"/>
                <w:szCs w:val="22"/>
              </w:rPr>
            </w:pPr>
            <w:r w:rsidRPr="00B51F09">
              <w:rPr>
                <w:rFonts w:cs="Times New Roman"/>
                <w:sz w:val="22"/>
                <w:szCs w:val="22"/>
              </w:rPr>
              <w:t xml:space="preserve">Banka: HABALV22 </w:t>
            </w:r>
          </w:p>
          <w:p w14:paraId="1F12DC91" w14:textId="77777777" w:rsidR="00DF3005" w:rsidRPr="00B51F09" w:rsidRDefault="00DF3005" w:rsidP="008F0845">
            <w:pPr>
              <w:tabs>
                <w:tab w:val="left" w:pos="5090"/>
              </w:tabs>
              <w:jc w:val="both"/>
              <w:rPr>
                <w:rFonts w:cs="Times New Roman"/>
                <w:sz w:val="22"/>
                <w:szCs w:val="22"/>
              </w:rPr>
            </w:pPr>
            <w:r w:rsidRPr="00B51F09">
              <w:rPr>
                <w:rFonts w:cs="Times New Roman"/>
                <w:sz w:val="22"/>
                <w:szCs w:val="22"/>
              </w:rPr>
              <w:t>Konts: LV12HABA0551026085817</w:t>
            </w:r>
          </w:p>
          <w:p w14:paraId="31A45DF9" w14:textId="77777777" w:rsidR="00DF3005" w:rsidRPr="00B51F09" w:rsidRDefault="00DF3005" w:rsidP="008F0845">
            <w:pPr>
              <w:tabs>
                <w:tab w:val="left" w:pos="5090"/>
              </w:tabs>
              <w:jc w:val="both"/>
              <w:rPr>
                <w:rFonts w:cs="Times New Roman"/>
                <w:sz w:val="22"/>
                <w:szCs w:val="22"/>
              </w:rPr>
            </w:pPr>
            <w:r w:rsidRPr="00B51F09">
              <w:rPr>
                <w:rFonts w:cs="Times New Roman"/>
                <w:sz w:val="22"/>
                <w:szCs w:val="22"/>
              </w:rPr>
              <w:t>Banka: AS CITADELE</w:t>
            </w:r>
          </w:p>
          <w:p w14:paraId="09B5F53F" w14:textId="77777777" w:rsidR="00DF3005" w:rsidRPr="00B51F09" w:rsidRDefault="00DF3005" w:rsidP="008F0845">
            <w:pPr>
              <w:tabs>
                <w:tab w:val="left" w:pos="5090"/>
              </w:tabs>
              <w:jc w:val="both"/>
              <w:rPr>
                <w:rFonts w:cs="Times New Roman"/>
                <w:sz w:val="22"/>
                <w:szCs w:val="22"/>
              </w:rPr>
            </w:pPr>
            <w:r w:rsidRPr="00B51F09">
              <w:rPr>
                <w:rFonts w:cs="Times New Roman"/>
                <w:sz w:val="22"/>
                <w:szCs w:val="22"/>
              </w:rPr>
              <w:t xml:space="preserve">Konts: </w:t>
            </w:r>
            <w:r w:rsidRPr="00B51F09">
              <w:rPr>
                <w:rFonts w:cs="Times New Roman"/>
              </w:rPr>
              <w:t>LV53PARX0027092540001</w:t>
            </w:r>
            <w:r w:rsidRPr="00B51F09">
              <w:rPr>
                <w:rFonts w:cs="Times New Roman"/>
                <w:sz w:val="22"/>
                <w:szCs w:val="22"/>
              </w:rPr>
              <w:tab/>
            </w:r>
          </w:p>
          <w:p w14:paraId="248E38EC" w14:textId="77777777" w:rsidR="00DF3005" w:rsidRPr="00B51F09" w:rsidRDefault="00DF3005" w:rsidP="008F0845">
            <w:pPr>
              <w:jc w:val="both"/>
              <w:rPr>
                <w:rFonts w:cs="Times New Roman"/>
                <w:sz w:val="22"/>
                <w:szCs w:val="22"/>
              </w:rPr>
            </w:pPr>
          </w:p>
          <w:p w14:paraId="7F2A70B3" w14:textId="77777777" w:rsidR="00DF3005" w:rsidRPr="00B51F09" w:rsidRDefault="00DF3005" w:rsidP="008F0845">
            <w:pPr>
              <w:jc w:val="both"/>
              <w:rPr>
                <w:rFonts w:cs="Times New Roman"/>
                <w:sz w:val="22"/>
                <w:szCs w:val="22"/>
              </w:rPr>
            </w:pPr>
            <w:r w:rsidRPr="00B51F09">
              <w:rPr>
                <w:rFonts w:cs="Times New Roman"/>
                <w:sz w:val="22"/>
                <w:szCs w:val="22"/>
              </w:rPr>
              <w:t xml:space="preserve">_________________        </w:t>
            </w:r>
            <w:r w:rsidRPr="00B51F09">
              <w:rPr>
                <w:rFonts w:cs="Times New Roman"/>
                <w:sz w:val="22"/>
                <w:szCs w:val="22"/>
                <w:u w:val="single"/>
              </w:rPr>
              <w:t>/</w:t>
            </w:r>
            <w:proofErr w:type="spellStart"/>
            <w:r w:rsidRPr="00B51F09">
              <w:rPr>
                <w:rFonts w:cs="Times New Roman"/>
                <w:sz w:val="22"/>
                <w:szCs w:val="22"/>
                <w:u w:val="single"/>
              </w:rPr>
              <w:t>A.Krūmiņš</w:t>
            </w:r>
            <w:proofErr w:type="spellEnd"/>
            <w:r w:rsidRPr="00B51F09">
              <w:rPr>
                <w:rFonts w:cs="Times New Roman"/>
                <w:sz w:val="22"/>
                <w:szCs w:val="22"/>
                <w:u w:val="single"/>
              </w:rPr>
              <w:t>/</w:t>
            </w:r>
            <w:r w:rsidRPr="00B51F09">
              <w:rPr>
                <w:rFonts w:cs="Times New Roman"/>
                <w:sz w:val="22"/>
                <w:szCs w:val="22"/>
                <w:u w:val="single"/>
              </w:rPr>
              <w:tab/>
            </w:r>
            <w:r w:rsidRPr="00B51F09">
              <w:rPr>
                <w:rFonts w:cs="Times New Roman"/>
                <w:sz w:val="22"/>
                <w:szCs w:val="22"/>
              </w:rPr>
              <w:tab/>
              <w:t xml:space="preserve"> </w:t>
            </w:r>
            <w:r w:rsidRPr="00B51F09">
              <w:rPr>
                <w:rFonts w:cs="Times New Roman"/>
                <w:sz w:val="22"/>
                <w:szCs w:val="22"/>
              </w:rPr>
              <w:tab/>
            </w:r>
          </w:p>
          <w:p w14:paraId="1A32815C" w14:textId="77777777" w:rsidR="00DF3005" w:rsidRPr="00B51F09" w:rsidRDefault="00DF3005" w:rsidP="008F0845">
            <w:pPr>
              <w:contextualSpacing/>
              <w:jc w:val="both"/>
              <w:rPr>
                <w:rFonts w:cs="Times New Roman"/>
                <w:b/>
                <w:caps/>
                <w:szCs w:val="22"/>
                <w:lang w:eastAsia="en-US"/>
              </w:rPr>
            </w:pPr>
            <w:r w:rsidRPr="00B51F09">
              <w:rPr>
                <w:rFonts w:cs="Times New Roman"/>
                <w:sz w:val="16"/>
                <w:szCs w:val="16"/>
              </w:rPr>
              <w:t xml:space="preserve">       (paraksts)</w:t>
            </w:r>
            <w:r w:rsidRPr="00B51F09">
              <w:rPr>
                <w:rFonts w:cs="Times New Roman"/>
                <w:sz w:val="16"/>
                <w:szCs w:val="16"/>
              </w:rPr>
              <w:tab/>
            </w:r>
            <w:r w:rsidRPr="00B51F09">
              <w:rPr>
                <w:rFonts w:cs="Times New Roman"/>
                <w:sz w:val="16"/>
                <w:szCs w:val="16"/>
              </w:rPr>
              <w:tab/>
              <w:t xml:space="preserve">   (atšifrējums)                                                 </w:t>
            </w:r>
          </w:p>
        </w:tc>
        <w:tc>
          <w:tcPr>
            <w:tcW w:w="4045" w:type="dxa"/>
          </w:tcPr>
          <w:p w14:paraId="1E99637E" w14:textId="77777777" w:rsidR="00DF3005" w:rsidRPr="00B51F09" w:rsidRDefault="00DF3005" w:rsidP="008F0845">
            <w:pPr>
              <w:contextualSpacing/>
              <w:jc w:val="both"/>
              <w:rPr>
                <w:rFonts w:cs="Times New Roman"/>
                <w:b/>
                <w:caps/>
                <w:szCs w:val="22"/>
                <w:lang w:eastAsia="en-US"/>
              </w:rPr>
            </w:pPr>
            <w:r w:rsidRPr="00B51F09">
              <w:rPr>
                <w:rFonts w:cs="Times New Roman"/>
                <w:b/>
                <w:caps/>
                <w:szCs w:val="22"/>
                <w:lang w:eastAsia="en-US"/>
              </w:rPr>
              <w:t>Pircējs</w:t>
            </w:r>
          </w:p>
          <w:p w14:paraId="7D8A8DAB" w14:textId="77777777" w:rsidR="00DF3005" w:rsidRPr="00B51F09" w:rsidRDefault="00DF3005" w:rsidP="008F0845">
            <w:pPr>
              <w:rPr>
                <w:rFonts w:cs="Times New Roman"/>
                <w:szCs w:val="22"/>
                <w:lang w:eastAsia="en-US"/>
              </w:rPr>
            </w:pPr>
          </w:p>
          <w:p w14:paraId="4769E277" w14:textId="77777777" w:rsidR="00DF3005" w:rsidRPr="00B51F09" w:rsidRDefault="00DF3005" w:rsidP="008F0845">
            <w:pPr>
              <w:rPr>
                <w:rFonts w:cs="Times New Roman"/>
                <w:szCs w:val="22"/>
                <w:lang w:eastAsia="en-US"/>
              </w:rPr>
            </w:pPr>
            <w:r w:rsidRPr="00B51F09">
              <w:rPr>
                <w:rFonts w:cs="Times New Roman"/>
                <w:szCs w:val="22"/>
                <w:lang w:eastAsia="en-US"/>
              </w:rPr>
              <w:t>_______________________________</w:t>
            </w:r>
          </w:p>
          <w:p w14:paraId="4421C71F" w14:textId="77777777" w:rsidR="00DF3005" w:rsidRPr="00B51F09" w:rsidRDefault="00DF3005" w:rsidP="008F0845">
            <w:pPr>
              <w:rPr>
                <w:rFonts w:cs="Times New Roman"/>
                <w:szCs w:val="22"/>
                <w:lang w:eastAsia="en-US"/>
              </w:rPr>
            </w:pPr>
            <w:r w:rsidRPr="00B51F09">
              <w:rPr>
                <w:rFonts w:cs="Times New Roman"/>
                <w:noProof/>
                <w:lang w:eastAsia="lv-LV" w:bidi="ar-SA"/>
              </w:rPr>
              <mc:AlternateContent>
                <mc:Choice Requires="wps">
                  <w:drawing>
                    <wp:anchor distT="4294967295" distB="4294967295" distL="114300" distR="114300" simplePos="0" relativeHeight="251659264" behindDoc="0" locked="0" layoutInCell="1" allowOverlap="1" wp14:anchorId="6545D25B" wp14:editId="42A3D4C2">
                      <wp:simplePos x="0" y="0"/>
                      <wp:positionH relativeFrom="column">
                        <wp:posOffset>7753</wp:posOffset>
                      </wp:positionH>
                      <wp:positionV relativeFrom="paragraph">
                        <wp:posOffset>224231</wp:posOffset>
                      </wp:positionV>
                      <wp:extent cx="2381534" cy="6824"/>
                      <wp:effectExtent l="0" t="0" r="19050" b="31750"/>
                      <wp:wrapNone/>
                      <wp:docPr id="1" name="Taisns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534" cy="68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D0C9AC" id="Taisns savienotājs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17.65pt" to="188.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" strokecolor="windowText">
                      <o:lock v:ext="edit" shapetype="f"/>
                    </v:line>
                  </w:pict>
                </mc:Fallback>
              </mc:AlternateContent>
            </w:r>
          </w:p>
          <w:p w14:paraId="5EE0CC92" w14:textId="77777777" w:rsidR="00DF3005" w:rsidRPr="00B51F09" w:rsidRDefault="00DF3005" w:rsidP="008F0845">
            <w:pPr>
              <w:rPr>
                <w:rFonts w:cs="Times New Roman"/>
                <w:szCs w:val="22"/>
                <w:lang w:eastAsia="en-US"/>
              </w:rPr>
            </w:pPr>
          </w:p>
          <w:p w14:paraId="7114F4D9" w14:textId="77777777" w:rsidR="00DF3005" w:rsidRPr="00B51F09" w:rsidRDefault="00DF3005" w:rsidP="008F0845">
            <w:pPr>
              <w:rPr>
                <w:rFonts w:cs="Times New Roman"/>
                <w:szCs w:val="22"/>
                <w:lang w:eastAsia="en-US"/>
              </w:rPr>
            </w:pPr>
            <w:r w:rsidRPr="00B51F09">
              <w:rPr>
                <w:rFonts w:cs="Times New Roman"/>
                <w:szCs w:val="22"/>
                <w:lang w:eastAsia="en-US"/>
              </w:rPr>
              <w:t>_______________________________</w:t>
            </w:r>
          </w:p>
        </w:tc>
      </w:tr>
    </w:tbl>
    <w:p w14:paraId="06B9D4F4" w14:textId="77777777" w:rsidR="00DF3005" w:rsidRPr="00B51F09" w:rsidRDefault="00DF3005" w:rsidP="00DF3005">
      <w:pPr>
        <w:ind w:right="43"/>
        <w:rPr>
          <w:rFonts w:eastAsia="Times New Roman" w:cs="Times New Roman"/>
          <w:bCs/>
        </w:rPr>
      </w:pPr>
    </w:p>
    <w:p w14:paraId="222B46D8" w14:textId="77777777" w:rsidR="00DF3005" w:rsidRDefault="00DF3005" w:rsidP="00DF3005">
      <w:pPr>
        <w:ind w:left="360" w:right="43"/>
        <w:rPr>
          <w:rFonts w:eastAsia="Times New Roman" w:cs="Times New Roman"/>
          <w:bCs/>
        </w:rPr>
      </w:pPr>
    </w:p>
    <w:p w14:paraId="71499AC4" w14:textId="77777777" w:rsidR="00DF3005" w:rsidRDefault="00DF3005" w:rsidP="00DF3005">
      <w:pPr>
        <w:ind w:left="360" w:right="43"/>
        <w:rPr>
          <w:rFonts w:eastAsia="Times New Roman" w:cs="Times New Roman"/>
          <w:bCs/>
        </w:rPr>
      </w:pPr>
    </w:p>
    <w:p w14:paraId="2FC34A4A" w14:textId="77777777" w:rsidR="00DF3005" w:rsidRDefault="00DF3005" w:rsidP="00DF3005">
      <w:pPr>
        <w:ind w:left="360" w:right="43"/>
        <w:rPr>
          <w:rFonts w:eastAsia="Times New Roman" w:cs="Times New Roman"/>
          <w:bCs/>
        </w:rPr>
      </w:pPr>
    </w:p>
    <w:p w14:paraId="7205C0BC" w14:textId="77777777" w:rsidR="00DF3005" w:rsidRDefault="00DF3005" w:rsidP="00DF3005">
      <w:pPr>
        <w:ind w:left="360" w:right="43"/>
        <w:rPr>
          <w:rFonts w:eastAsia="Times New Roman" w:cs="Times New Roman"/>
          <w:bCs/>
        </w:rPr>
      </w:pPr>
    </w:p>
    <w:p w14:paraId="61BFF3EA" w14:textId="77777777" w:rsidR="00DF3005" w:rsidRDefault="00DF3005" w:rsidP="00DF3005">
      <w:pPr>
        <w:ind w:left="360" w:right="43"/>
        <w:rPr>
          <w:rFonts w:eastAsia="Times New Roman" w:cs="Times New Roman"/>
          <w:bCs/>
        </w:rPr>
      </w:pPr>
    </w:p>
    <w:p w14:paraId="1BFD4F85" w14:textId="77777777" w:rsidR="00DF3005" w:rsidRDefault="00DF3005" w:rsidP="00DF3005">
      <w:pPr>
        <w:ind w:left="360" w:right="43"/>
        <w:rPr>
          <w:rFonts w:eastAsia="Times New Roman" w:cs="Times New Roman"/>
          <w:bCs/>
        </w:rPr>
      </w:pPr>
    </w:p>
    <w:p w14:paraId="5FE0704A" w14:textId="77777777" w:rsidR="00DF3005" w:rsidRDefault="00DF3005" w:rsidP="00DF3005">
      <w:pPr>
        <w:ind w:left="360" w:right="43"/>
        <w:rPr>
          <w:rFonts w:eastAsia="Times New Roman" w:cs="Times New Roman"/>
          <w:bCs/>
        </w:rPr>
      </w:pPr>
    </w:p>
    <w:p w14:paraId="4040B1F5" w14:textId="77777777" w:rsidR="00DF3005" w:rsidRDefault="00DF3005" w:rsidP="00DF3005">
      <w:pPr>
        <w:ind w:left="360" w:right="43"/>
        <w:rPr>
          <w:rFonts w:eastAsia="Times New Roman" w:cs="Times New Roman"/>
          <w:bCs/>
        </w:rPr>
      </w:pPr>
    </w:p>
    <w:p w14:paraId="0CF7CD23" w14:textId="77777777" w:rsidR="00DF3005" w:rsidRDefault="00DF3005" w:rsidP="00DF3005">
      <w:pPr>
        <w:ind w:left="360" w:right="43"/>
        <w:rPr>
          <w:rFonts w:eastAsia="Times New Roman" w:cs="Times New Roman"/>
          <w:bCs/>
        </w:rPr>
      </w:pPr>
    </w:p>
    <w:p w14:paraId="198575FC" w14:textId="77777777" w:rsidR="00DF3005" w:rsidRDefault="00DF3005" w:rsidP="00DF3005">
      <w:pPr>
        <w:ind w:left="360" w:right="43"/>
        <w:rPr>
          <w:rFonts w:eastAsia="Times New Roman" w:cs="Times New Roman"/>
          <w:bCs/>
        </w:rPr>
      </w:pPr>
    </w:p>
    <w:p w14:paraId="300BF5DA" w14:textId="77777777" w:rsidR="00DF3005" w:rsidRDefault="00DF3005" w:rsidP="00DF3005">
      <w:pPr>
        <w:ind w:left="360" w:right="43"/>
        <w:rPr>
          <w:rFonts w:eastAsia="Times New Roman" w:cs="Times New Roman"/>
          <w:bCs/>
        </w:rPr>
      </w:pPr>
    </w:p>
    <w:p w14:paraId="55E3739A" w14:textId="77777777" w:rsidR="00DF3005" w:rsidRDefault="00DF3005" w:rsidP="00DF3005">
      <w:pPr>
        <w:ind w:left="360" w:right="43"/>
        <w:rPr>
          <w:rFonts w:eastAsia="Times New Roman" w:cs="Times New Roman"/>
          <w:bCs/>
        </w:rPr>
      </w:pPr>
    </w:p>
    <w:p w14:paraId="11D6B8C2" w14:textId="77777777" w:rsidR="00DF3005" w:rsidRDefault="00DF3005" w:rsidP="00DF3005">
      <w:pPr>
        <w:ind w:left="360" w:right="43"/>
        <w:rPr>
          <w:rFonts w:eastAsia="Times New Roman" w:cs="Times New Roman"/>
          <w:bCs/>
        </w:rPr>
      </w:pPr>
    </w:p>
    <w:p w14:paraId="757AADD6" w14:textId="77777777" w:rsidR="00DF3005" w:rsidRDefault="00DF3005" w:rsidP="00DF3005">
      <w:pPr>
        <w:ind w:left="360" w:right="43"/>
        <w:rPr>
          <w:rFonts w:eastAsia="Times New Roman" w:cs="Times New Roman"/>
          <w:bCs/>
        </w:rPr>
      </w:pPr>
    </w:p>
    <w:p w14:paraId="7E6BCFE4" w14:textId="77777777" w:rsidR="00DF3005" w:rsidRDefault="00DF3005" w:rsidP="00DF3005">
      <w:pPr>
        <w:ind w:left="360" w:right="43"/>
        <w:rPr>
          <w:rFonts w:eastAsia="Times New Roman" w:cs="Times New Roman"/>
          <w:bCs/>
        </w:rPr>
      </w:pPr>
    </w:p>
    <w:p w14:paraId="0913666D" w14:textId="77777777" w:rsidR="00DF3005" w:rsidRPr="00B51F09" w:rsidRDefault="00DF3005" w:rsidP="00DF3005">
      <w:pPr>
        <w:ind w:left="360" w:right="43"/>
        <w:rPr>
          <w:rFonts w:eastAsia="Times New Roman" w:cs="Times New Roman"/>
          <w:bCs/>
        </w:rPr>
      </w:pPr>
    </w:p>
    <w:p w14:paraId="484D1C2B" w14:textId="77777777" w:rsidR="00DF3005" w:rsidRPr="00B51F09" w:rsidRDefault="00DF3005" w:rsidP="00DF3005">
      <w:pPr>
        <w:ind w:right="43"/>
        <w:rPr>
          <w:rFonts w:eastAsia="Times New Roman" w:cs="Times New Roman"/>
          <w:bCs/>
        </w:rPr>
      </w:pPr>
    </w:p>
    <w:p w14:paraId="513E7CC8" w14:textId="77777777" w:rsidR="00DD23BE" w:rsidRDefault="00DD23BE"/>
    <w:sectPr w:rsidR="00DD23BE" w:rsidSect="000B7B54">
      <w:headerReference w:type="first" r:id="rId9"/>
      <w:pgSz w:w="11906" w:h="16838"/>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5994" w14:textId="77777777" w:rsidR="00526598" w:rsidRDefault="00526598">
      <w:r>
        <w:separator/>
      </w:r>
    </w:p>
  </w:endnote>
  <w:endnote w:type="continuationSeparator" w:id="0">
    <w:p w14:paraId="5CC6F01B" w14:textId="77777777" w:rsidR="00526598" w:rsidRDefault="0052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2914" w14:textId="77777777" w:rsidR="00526598" w:rsidRDefault="00526598">
      <w:r>
        <w:separator/>
      </w:r>
    </w:p>
  </w:footnote>
  <w:footnote w:type="continuationSeparator" w:id="0">
    <w:p w14:paraId="48B68538" w14:textId="77777777" w:rsidR="00526598" w:rsidRDefault="0052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C6EE" w14:textId="77777777" w:rsidR="00B51F09" w:rsidRPr="00D11705" w:rsidRDefault="00526598">
    <w:pPr>
      <w:pStyle w:val="Galvene"/>
      <w:ind w:firstLine="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484A" w14:textId="77777777" w:rsidR="00994A23" w:rsidRPr="00D11705" w:rsidRDefault="00526598">
    <w:pPr>
      <w:pStyle w:val="Galvene"/>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0321E"/>
    <w:multiLevelType w:val="multilevel"/>
    <w:tmpl w:val="E1F635E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688C0633"/>
    <w:multiLevelType w:val="multilevel"/>
    <w:tmpl w:val="E1F635E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3" w15:restartNumberingAfterBreak="0">
    <w:nsid w:val="7DC71355"/>
    <w:multiLevelType w:val="multilevel"/>
    <w:tmpl w:val="C6F43B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05"/>
    <w:rsid w:val="0045710C"/>
    <w:rsid w:val="00526598"/>
    <w:rsid w:val="008D782D"/>
    <w:rsid w:val="0099228F"/>
    <w:rsid w:val="00DD23BE"/>
    <w:rsid w:val="00DF300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0C0F642"/>
  <w15:chartTrackingRefBased/>
  <w15:docId w15:val="{58F51742-1A30-437A-882A-1352454D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3005"/>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F3005"/>
    <w:pPr>
      <w:widowControl/>
      <w:suppressAutoHyphens w:val="0"/>
      <w:spacing w:after="300" w:line="300" w:lineRule="atLeast"/>
      <w:ind w:left="720"/>
      <w:contextualSpacing/>
    </w:pPr>
    <w:rPr>
      <w:rFonts w:ascii="Garamond" w:eastAsia="Times New Roman" w:hAnsi="Garamond" w:cs="Times New Roman"/>
      <w:kern w:val="0"/>
      <w:sz w:val="22"/>
      <w:szCs w:val="20"/>
      <w:lang w:val="en-GB" w:eastAsia="en-US" w:bidi="ar-SA"/>
    </w:rPr>
  </w:style>
  <w:style w:type="paragraph" w:styleId="Galvene">
    <w:name w:val="header"/>
    <w:basedOn w:val="Parasts"/>
    <w:link w:val="GalveneRakstz"/>
    <w:unhideWhenUsed/>
    <w:rsid w:val="00DF3005"/>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GalveneRakstz">
    <w:name w:val="Galvene Rakstz."/>
    <w:basedOn w:val="Noklusjumarindkopasfonts"/>
    <w:link w:val="Galvene"/>
    <w:rsid w:val="00DF3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rmunds.&#353;ults@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11100</Words>
  <Characters>6328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Zanda Aderniece</cp:lastModifiedBy>
  <cp:revision>2</cp:revision>
  <dcterms:created xsi:type="dcterms:W3CDTF">2021-09-10T06:00:00Z</dcterms:created>
  <dcterms:modified xsi:type="dcterms:W3CDTF">2021-09-10T06:00:00Z</dcterms:modified>
</cp:coreProperties>
</file>