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70411" w14:textId="65CE9924" w:rsidR="003858BC" w:rsidRPr="003858BC" w:rsidRDefault="003858BC" w:rsidP="003858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58BC">
        <w:rPr>
          <w:rFonts w:ascii="Times New Roman" w:hAnsi="Times New Roman" w:cs="Times New Roman"/>
          <w:b/>
          <w:bCs/>
          <w:sz w:val="28"/>
          <w:szCs w:val="28"/>
        </w:rPr>
        <w:t xml:space="preserve">Aicina pieteikties zemes nomas tiesībām </w:t>
      </w:r>
      <w:r w:rsidRPr="00A12CA3">
        <w:rPr>
          <w:rFonts w:ascii="Times New Roman" w:hAnsi="Times New Roman" w:cs="Times New Roman"/>
          <w:b/>
          <w:bCs/>
          <w:sz w:val="28"/>
          <w:szCs w:val="28"/>
        </w:rPr>
        <w:t>Alojas</w:t>
      </w:r>
      <w:r w:rsidRPr="003858BC">
        <w:rPr>
          <w:rFonts w:ascii="Times New Roman" w:hAnsi="Times New Roman" w:cs="Times New Roman"/>
          <w:b/>
          <w:bCs/>
          <w:sz w:val="28"/>
          <w:szCs w:val="28"/>
        </w:rPr>
        <w:t xml:space="preserve"> pagastā</w:t>
      </w:r>
    </w:p>
    <w:p w14:paraId="68EAA48E" w14:textId="6F5AAA8A" w:rsidR="003858BC" w:rsidRPr="003858BC" w:rsidRDefault="003858BC" w:rsidP="000851D8">
      <w:pPr>
        <w:jc w:val="both"/>
        <w:rPr>
          <w:rFonts w:ascii="Times New Roman" w:hAnsi="Times New Roman" w:cs="Times New Roman"/>
          <w:sz w:val="24"/>
          <w:szCs w:val="24"/>
        </w:rPr>
      </w:pPr>
      <w:r w:rsidRPr="003858BC">
        <w:rPr>
          <w:rFonts w:ascii="Times New Roman" w:hAnsi="Times New Roman" w:cs="Times New Roman"/>
          <w:b/>
          <w:bCs/>
          <w:sz w:val="24"/>
          <w:szCs w:val="24"/>
        </w:rPr>
        <w:t xml:space="preserve">Pašvaldība iznomā zemi </w:t>
      </w:r>
      <w:r w:rsidR="00A12CA3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="00A12CA3">
        <w:rPr>
          <w:rFonts w:ascii="Times New Roman" w:hAnsi="Times New Roman" w:cs="Times New Roman"/>
          <w:b/>
          <w:bCs/>
          <w:sz w:val="24"/>
          <w:szCs w:val="24"/>
        </w:rPr>
        <w:t>Mazupītes</w:t>
      </w:r>
      <w:proofErr w:type="spellEnd"/>
      <w:r w:rsidR="00A12CA3">
        <w:rPr>
          <w:rFonts w:ascii="Times New Roman" w:hAnsi="Times New Roman" w:cs="Times New Roman"/>
          <w:b/>
          <w:bCs/>
          <w:sz w:val="24"/>
          <w:szCs w:val="24"/>
        </w:rPr>
        <w:t>”,</w:t>
      </w:r>
      <w:r w:rsidRPr="003858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2CA3">
        <w:rPr>
          <w:rFonts w:ascii="Times New Roman" w:hAnsi="Times New Roman" w:cs="Times New Roman"/>
          <w:b/>
          <w:bCs/>
          <w:sz w:val="24"/>
          <w:szCs w:val="24"/>
        </w:rPr>
        <w:t>Alojas</w:t>
      </w:r>
      <w:r w:rsidRPr="003858BC">
        <w:rPr>
          <w:rFonts w:ascii="Times New Roman" w:hAnsi="Times New Roman" w:cs="Times New Roman"/>
          <w:b/>
          <w:bCs/>
          <w:sz w:val="24"/>
          <w:szCs w:val="24"/>
        </w:rPr>
        <w:t xml:space="preserve"> pagastā </w:t>
      </w:r>
      <w:r w:rsidR="00A12CA3" w:rsidRPr="003858BC">
        <w:rPr>
          <w:rFonts w:ascii="Times New Roman" w:hAnsi="Times New Roman" w:cs="Times New Roman"/>
          <w:b/>
          <w:bCs/>
          <w:sz w:val="24"/>
          <w:szCs w:val="24"/>
        </w:rPr>
        <w:t xml:space="preserve">lauksaimnieciskai izmantošanai </w:t>
      </w:r>
      <w:r w:rsidRPr="003858BC">
        <w:rPr>
          <w:rFonts w:ascii="Times New Roman" w:hAnsi="Times New Roman" w:cs="Times New Roman"/>
          <w:b/>
          <w:bCs/>
          <w:sz w:val="24"/>
          <w:szCs w:val="24"/>
        </w:rPr>
        <w:t xml:space="preserve">un aicina pieteikties zemes nomas tiesību iegūšanai līdz 2021.gada </w:t>
      </w:r>
      <w:r w:rsidRPr="00A12CA3">
        <w:rPr>
          <w:rFonts w:ascii="Times New Roman" w:hAnsi="Times New Roman" w:cs="Times New Roman"/>
          <w:b/>
          <w:bCs/>
          <w:sz w:val="24"/>
          <w:szCs w:val="24"/>
        </w:rPr>
        <w:t>22.novembrim</w:t>
      </w:r>
    </w:p>
    <w:p w14:paraId="5C719782" w14:textId="1FE37DEC" w:rsidR="00A12CA3" w:rsidRDefault="003858BC" w:rsidP="000851D8">
      <w:pPr>
        <w:jc w:val="both"/>
        <w:rPr>
          <w:rFonts w:ascii="Times New Roman" w:hAnsi="Times New Roman" w:cs="Times New Roman"/>
          <w:sz w:val="24"/>
          <w:szCs w:val="24"/>
        </w:rPr>
      </w:pPr>
      <w:r w:rsidRPr="003858BC">
        <w:rPr>
          <w:rFonts w:ascii="Times New Roman" w:hAnsi="Times New Roman" w:cs="Times New Roman"/>
          <w:sz w:val="24"/>
          <w:szCs w:val="24"/>
        </w:rPr>
        <w:t xml:space="preserve">zemes gabala </w:t>
      </w:r>
      <w:r w:rsidR="000851D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A12CA3">
        <w:rPr>
          <w:rFonts w:ascii="Times New Roman" w:hAnsi="Times New Roman" w:cs="Times New Roman"/>
          <w:sz w:val="24"/>
          <w:szCs w:val="24"/>
        </w:rPr>
        <w:t>M</w:t>
      </w:r>
      <w:r w:rsidR="00A12CA3" w:rsidRPr="00A12CA3">
        <w:rPr>
          <w:rFonts w:ascii="Times New Roman" w:hAnsi="Times New Roman" w:cs="Times New Roman"/>
          <w:sz w:val="24"/>
          <w:szCs w:val="24"/>
        </w:rPr>
        <w:t>azupītes</w:t>
      </w:r>
      <w:proofErr w:type="spellEnd"/>
      <w:r w:rsidR="000851D8">
        <w:rPr>
          <w:rFonts w:ascii="Times New Roman" w:hAnsi="Times New Roman" w:cs="Times New Roman"/>
          <w:sz w:val="24"/>
          <w:szCs w:val="24"/>
        </w:rPr>
        <w:t>”</w:t>
      </w:r>
      <w:r w:rsidRPr="003858BC">
        <w:rPr>
          <w:rFonts w:ascii="Times New Roman" w:hAnsi="Times New Roman" w:cs="Times New Roman"/>
          <w:sz w:val="24"/>
          <w:szCs w:val="24"/>
        </w:rPr>
        <w:t xml:space="preserve">, kadastra </w:t>
      </w:r>
      <w:proofErr w:type="spellStart"/>
      <w:r w:rsidRPr="003858BC">
        <w:rPr>
          <w:rFonts w:ascii="Times New Roman" w:hAnsi="Times New Roman" w:cs="Times New Roman"/>
          <w:sz w:val="24"/>
          <w:szCs w:val="24"/>
        </w:rPr>
        <w:t>apz</w:t>
      </w:r>
      <w:proofErr w:type="spellEnd"/>
      <w:r w:rsidRPr="003858BC">
        <w:rPr>
          <w:rFonts w:ascii="Times New Roman" w:hAnsi="Times New Roman" w:cs="Times New Roman"/>
          <w:sz w:val="24"/>
          <w:szCs w:val="24"/>
        </w:rPr>
        <w:t xml:space="preserve">. </w:t>
      </w:r>
      <w:r w:rsidR="00A12CA3" w:rsidRPr="00A12CA3">
        <w:rPr>
          <w:rFonts w:ascii="Times New Roman" w:hAnsi="Times New Roman" w:cs="Times New Roman"/>
          <w:sz w:val="24"/>
          <w:szCs w:val="24"/>
        </w:rPr>
        <w:t>6627 004 0094</w:t>
      </w:r>
      <w:r w:rsidR="000851D8">
        <w:rPr>
          <w:rFonts w:ascii="Times New Roman" w:hAnsi="Times New Roman" w:cs="Times New Roman"/>
          <w:sz w:val="24"/>
          <w:szCs w:val="24"/>
        </w:rPr>
        <w:t>, platība</w:t>
      </w:r>
      <w:r w:rsidRPr="003858BC">
        <w:rPr>
          <w:rFonts w:ascii="Times New Roman" w:hAnsi="Times New Roman" w:cs="Times New Roman"/>
          <w:sz w:val="24"/>
          <w:szCs w:val="24"/>
        </w:rPr>
        <w:t xml:space="preserve">  </w:t>
      </w:r>
      <w:r w:rsidR="00A12CA3" w:rsidRPr="00A12CA3">
        <w:rPr>
          <w:rFonts w:ascii="Times New Roman" w:hAnsi="Times New Roman" w:cs="Times New Roman"/>
          <w:sz w:val="24"/>
          <w:szCs w:val="24"/>
        </w:rPr>
        <w:t>5,56</w:t>
      </w:r>
      <w:r w:rsidRPr="003858BC">
        <w:rPr>
          <w:rFonts w:ascii="Times New Roman" w:hAnsi="Times New Roman" w:cs="Times New Roman"/>
          <w:sz w:val="24"/>
          <w:szCs w:val="24"/>
        </w:rPr>
        <w:t xml:space="preserve"> ha </w:t>
      </w:r>
    </w:p>
    <w:p w14:paraId="0CB7BA00" w14:textId="4E1E3A7E" w:rsidR="003858BC" w:rsidRPr="003858BC" w:rsidRDefault="003858BC" w:rsidP="000851D8">
      <w:pPr>
        <w:jc w:val="both"/>
        <w:rPr>
          <w:rFonts w:ascii="Times New Roman" w:hAnsi="Times New Roman" w:cs="Times New Roman"/>
          <w:sz w:val="24"/>
          <w:szCs w:val="24"/>
        </w:rPr>
      </w:pPr>
      <w:r w:rsidRPr="003858BC">
        <w:rPr>
          <w:rFonts w:ascii="Times New Roman" w:hAnsi="Times New Roman" w:cs="Times New Roman"/>
          <w:sz w:val="24"/>
          <w:szCs w:val="24"/>
        </w:rPr>
        <w:t xml:space="preserve">nomas maksa gadā – </w:t>
      </w:r>
      <w:r w:rsidR="00A12CA3" w:rsidRPr="00A12CA3">
        <w:rPr>
          <w:rFonts w:ascii="Times New Roman" w:hAnsi="Times New Roman" w:cs="Times New Roman"/>
          <w:sz w:val="24"/>
          <w:szCs w:val="24"/>
        </w:rPr>
        <w:t>EUR</w:t>
      </w:r>
      <w:r w:rsidRPr="003858BC">
        <w:rPr>
          <w:rFonts w:ascii="Times New Roman" w:hAnsi="Times New Roman" w:cs="Times New Roman"/>
          <w:sz w:val="24"/>
          <w:szCs w:val="24"/>
        </w:rPr>
        <w:t xml:space="preserve"> </w:t>
      </w:r>
      <w:r w:rsidR="00A12CA3" w:rsidRPr="00A12CA3">
        <w:rPr>
          <w:rFonts w:ascii="Times New Roman" w:hAnsi="Times New Roman" w:cs="Times New Roman"/>
          <w:sz w:val="24"/>
          <w:szCs w:val="24"/>
        </w:rPr>
        <w:t>246</w:t>
      </w:r>
      <w:r w:rsidRPr="003858BC">
        <w:rPr>
          <w:rFonts w:ascii="Times New Roman" w:hAnsi="Times New Roman" w:cs="Times New Roman"/>
          <w:sz w:val="24"/>
          <w:szCs w:val="24"/>
        </w:rPr>
        <w:t>,00 (bez PVN)</w:t>
      </w:r>
    </w:p>
    <w:p w14:paraId="7F674061" w14:textId="06826D8A" w:rsidR="003858BC" w:rsidRPr="003858BC" w:rsidRDefault="003858BC" w:rsidP="000851D8">
      <w:pPr>
        <w:jc w:val="both"/>
        <w:rPr>
          <w:rFonts w:ascii="Times New Roman" w:hAnsi="Times New Roman" w:cs="Times New Roman"/>
          <w:sz w:val="24"/>
          <w:szCs w:val="24"/>
        </w:rPr>
      </w:pPr>
      <w:r w:rsidRPr="003858BC">
        <w:rPr>
          <w:rFonts w:ascii="Times New Roman" w:hAnsi="Times New Roman" w:cs="Times New Roman"/>
          <w:sz w:val="24"/>
          <w:szCs w:val="24"/>
        </w:rPr>
        <w:t xml:space="preserve">Zemes nomas līgums tiks slēgts ar termiņu uz </w:t>
      </w:r>
      <w:r w:rsidR="00A12CA3" w:rsidRPr="00A12CA3">
        <w:rPr>
          <w:rFonts w:ascii="Times New Roman" w:hAnsi="Times New Roman" w:cs="Times New Roman"/>
          <w:sz w:val="24"/>
          <w:szCs w:val="24"/>
        </w:rPr>
        <w:t>5</w:t>
      </w:r>
      <w:r w:rsidRPr="003858BC">
        <w:rPr>
          <w:rFonts w:ascii="Times New Roman" w:hAnsi="Times New Roman" w:cs="Times New Roman"/>
          <w:sz w:val="24"/>
          <w:szCs w:val="24"/>
        </w:rPr>
        <w:t xml:space="preserve"> gadiem,</w:t>
      </w:r>
    </w:p>
    <w:p w14:paraId="371DB3CA" w14:textId="27794297" w:rsidR="003858BC" w:rsidRPr="003858BC" w:rsidRDefault="003858BC" w:rsidP="000851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870B40" w14:textId="75C394A1" w:rsidR="003858BC" w:rsidRPr="003858BC" w:rsidRDefault="003858BC" w:rsidP="000851D8">
      <w:pPr>
        <w:jc w:val="both"/>
        <w:rPr>
          <w:rFonts w:ascii="Times New Roman" w:hAnsi="Times New Roman" w:cs="Times New Roman"/>
          <w:sz w:val="24"/>
          <w:szCs w:val="24"/>
        </w:rPr>
      </w:pPr>
      <w:r w:rsidRPr="003858BC">
        <w:rPr>
          <w:rFonts w:ascii="Times New Roman" w:hAnsi="Times New Roman" w:cs="Times New Roman"/>
          <w:sz w:val="24"/>
          <w:szCs w:val="24"/>
        </w:rPr>
        <w:t xml:space="preserve">Interesentus aicina pieteikties pašvaldībā, rakstot iesniegumu, adresētu Limbažu novada pašvaldības </w:t>
      </w:r>
      <w:r w:rsidR="00A12CA3" w:rsidRPr="00A12CA3">
        <w:rPr>
          <w:rFonts w:ascii="Times New Roman" w:hAnsi="Times New Roman" w:cs="Times New Roman"/>
          <w:sz w:val="24"/>
          <w:szCs w:val="24"/>
        </w:rPr>
        <w:t>Alojas</w:t>
      </w:r>
      <w:r w:rsidRPr="003858BC">
        <w:rPr>
          <w:rFonts w:ascii="Times New Roman" w:hAnsi="Times New Roman" w:cs="Times New Roman"/>
          <w:sz w:val="24"/>
          <w:szCs w:val="24"/>
        </w:rPr>
        <w:t xml:space="preserve"> administrācijai, e-pasts</w:t>
      </w:r>
      <w:r w:rsidR="000851D8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0851D8" w:rsidRPr="00E421EB">
          <w:rPr>
            <w:rStyle w:val="Hipersaite"/>
            <w:rFonts w:ascii="Times New Roman" w:hAnsi="Times New Roman" w:cs="Times New Roman"/>
            <w:sz w:val="24"/>
            <w:szCs w:val="24"/>
          </w:rPr>
          <w:t>alojas_</w:t>
        </w:r>
        <w:r w:rsidR="000851D8" w:rsidRPr="003858BC">
          <w:rPr>
            <w:rStyle w:val="Hipersaite"/>
            <w:rFonts w:ascii="Times New Roman" w:hAnsi="Times New Roman" w:cs="Times New Roman"/>
            <w:sz w:val="24"/>
            <w:szCs w:val="24"/>
          </w:rPr>
          <w:t>_administracija@limbazi.lv</w:t>
        </w:r>
      </w:hyperlink>
      <w:r w:rsidRPr="003858BC">
        <w:rPr>
          <w:rFonts w:ascii="Times New Roman" w:hAnsi="Times New Roman" w:cs="Times New Roman"/>
          <w:sz w:val="24"/>
          <w:szCs w:val="24"/>
        </w:rPr>
        <w:t xml:space="preserve">, </w:t>
      </w:r>
      <w:r w:rsidR="000851D8">
        <w:rPr>
          <w:rFonts w:ascii="Times New Roman" w:hAnsi="Times New Roman" w:cs="Times New Roman"/>
          <w:sz w:val="24"/>
          <w:szCs w:val="24"/>
        </w:rPr>
        <w:t xml:space="preserve"> </w:t>
      </w:r>
      <w:r w:rsidRPr="003858BC">
        <w:rPr>
          <w:rFonts w:ascii="Times New Roman" w:hAnsi="Times New Roman" w:cs="Times New Roman"/>
          <w:sz w:val="24"/>
          <w:szCs w:val="24"/>
        </w:rPr>
        <w:t xml:space="preserve">līdz 2021. gada </w:t>
      </w:r>
      <w:r w:rsidR="00A12CA3" w:rsidRPr="00A12CA3">
        <w:rPr>
          <w:rFonts w:ascii="Times New Roman" w:hAnsi="Times New Roman" w:cs="Times New Roman"/>
          <w:sz w:val="24"/>
          <w:szCs w:val="24"/>
        </w:rPr>
        <w:t>22. novembrim</w:t>
      </w:r>
      <w:r w:rsidRPr="003858BC">
        <w:rPr>
          <w:rFonts w:ascii="Times New Roman" w:hAnsi="Times New Roman" w:cs="Times New Roman"/>
          <w:sz w:val="24"/>
          <w:szCs w:val="24"/>
        </w:rPr>
        <w:t xml:space="preserve">. Papildus informācija pa tālr. </w:t>
      </w:r>
      <w:r w:rsidR="00A12CA3" w:rsidRPr="00A12CA3">
        <w:rPr>
          <w:rFonts w:ascii="Times New Roman" w:hAnsi="Times New Roman" w:cs="Times New Roman"/>
          <w:sz w:val="24"/>
          <w:szCs w:val="24"/>
        </w:rPr>
        <w:t>25749113</w:t>
      </w:r>
      <w:r w:rsidRPr="003858BC">
        <w:rPr>
          <w:rFonts w:ascii="Times New Roman" w:hAnsi="Times New Roman" w:cs="Times New Roman"/>
          <w:sz w:val="24"/>
          <w:szCs w:val="24"/>
        </w:rPr>
        <w:t>.</w:t>
      </w:r>
    </w:p>
    <w:p w14:paraId="1CC758F0" w14:textId="4F4FE132" w:rsidR="003858BC" w:rsidRPr="003858BC" w:rsidRDefault="003858BC" w:rsidP="000851D8">
      <w:pPr>
        <w:jc w:val="both"/>
        <w:rPr>
          <w:rFonts w:ascii="Times New Roman" w:hAnsi="Times New Roman" w:cs="Times New Roman"/>
          <w:sz w:val="24"/>
          <w:szCs w:val="24"/>
        </w:rPr>
      </w:pPr>
      <w:r w:rsidRPr="003858BC">
        <w:rPr>
          <w:rFonts w:ascii="Times New Roman" w:hAnsi="Times New Roman" w:cs="Times New Roman"/>
          <w:sz w:val="24"/>
          <w:szCs w:val="24"/>
        </w:rPr>
        <w:t xml:space="preserve">Ja tiks saņemti vairāki iesniegumi ar vēlmi nomāt konkrētu zemes gabalu, rīkojama nomas tiesību izsole, nomnieks kompensē iznomātājam pieaicinātā sertificēta vērtētāja atlīdzības summu, kas ir </w:t>
      </w:r>
      <w:r w:rsidR="00A12CA3" w:rsidRPr="00A12CA3">
        <w:rPr>
          <w:rFonts w:ascii="Times New Roman" w:hAnsi="Times New Roman" w:cs="Times New Roman"/>
          <w:sz w:val="24"/>
          <w:szCs w:val="24"/>
        </w:rPr>
        <w:t>30,00</w:t>
      </w:r>
      <w:r w:rsidRPr="003858BC">
        <w:rPr>
          <w:rFonts w:ascii="Times New Roman" w:hAnsi="Times New Roman" w:cs="Times New Roman"/>
          <w:sz w:val="24"/>
          <w:szCs w:val="24"/>
        </w:rPr>
        <w:t xml:space="preserve"> eiro.</w:t>
      </w:r>
    </w:p>
    <w:p w14:paraId="21675246" w14:textId="1634D2B4" w:rsidR="009776AD" w:rsidRDefault="00A12CA3">
      <w:r w:rsidRPr="00A12CA3">
        <w:drawing>
          <wp:inline distT="0" distB="0" distL="0" distR="0" wp14:anchorId="03840EFF" wp14:editId="7B696B80">
            <wp:extent cx="2998581" cy="250507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03608" cy="250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76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BC"/>
    <w:rsid w:val="000851D8"/>
    <w:rsid w:val="003858BC"/>
    <w:rsid w:val="009776AD"/>
    <w:rsid w:val="00A1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E252"/>
  <w15:chartTrackingRefBased/>
  <w15:docId w15:val="{0A5C5F11-E8F3-4150-AB46-E8111AB3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858BC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85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5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2430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alojas__administracija@limbaz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</dc:creator>
  <cp:keywords/>
  <dc:description/>
  <cp:lastModifiedBy>Gunita</cp:lastModifiedBy>
  <cp:revision>1</cp:revision>
  <dcterms:created xsi:type="dcterms:W3CDTF">2021-11-11T13:02:00Z</dcterms:created>
  <dcterms:modified xsi:type="dcterms:W3CDTF">2021-11-11T13:35:00Z</dcterms:modified>
</cp:coreProperties>
</file>