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AC36" w14:textId="77777777" w:rsidR="00B943F2" w:rsidRPr="00B943F2" w:rsidRDefault="00B943F2" w:rsidP="00B943F2">
      <w:pPr>
        <w:jc w:val="center"/>
        <w:rPr>
          <w:rFonts w:ascii="Times New Roman" w:hAnsi="Times New Roman" w:cs="Times New Roman"/>
          <w:b/>
          <w:bCs/>
          <w:caps/>
          <w:lang w:eastAsia="en-US"/>
        </w:rPr>
      </w:pPr>
      <w:r w:rsidRPr="00B943F2">
        <w:rPr>
          <w:rFonts w:ascii="Times New Roman" w:hAnsi="Times New Roman" w:cs="Times New Roman"/>
          <w:b/>
          <w:bCs/>
          <w:caps/>
          <w:noProof/>
        </w:rPr>
        <w:drawing>
          <wp:inline distT="0" distB="0" distL="0" distR="0" wp14:anchorId="7E45419A" wp14:editId="41F29A5F">
            <wp:extent cx="770890" cy="90106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9EE7A93" w14:textId="77777777" w:rsidR="00B943F2" w:rsidRPr="00B943F2" w:rsidRDefault="00B943F2" w:rsidP="00B943F2">
      <w:pPr>
        <w:keepNext/>
        <w:jc w:val="center"/>
        <w:outlineLvl w:val="0"/>
        <w:rPr>
          <w:rFonts w:ascii="Times New Roman" w:hAnsi="Times New Roman" w:cs="Times New Roman"/>
          <w:b/>
          <w:bCs/>
          <w:caps/>
          <w:lang w:eastAsia="en-US"/>
        </w:rPr>
      </w:pPr>
      <w:r w:rsidRPr="00B943F2">
        <w:rPr>
          <w:rFonts w:ascii="Times New Roman" w:hAnsi="Times New Roman" w:cs="Times New Roman"/>
          <w:b/>
          <w:bCs/>
          <w:caps/>
          <w:lang w:eastAsia="en-US"/>
        </w:rPr>
        <w:t xml:space="preserve"> LIMBAŽU novada PAŠVALDĪBA</w:t>
      </w:r>
    </w:p>
    <w:p w14:paraId="0C6E4B6D" w14:textId="77777777" w:rsidR="009A6337" w:rsidRDefault="00B943F2" w:rsidP="009A6337">
      <w:pPr>
        <w:keepNext/>
        <w:jc w:val="center"/>
        <w:outlineLvl w:val="0"/>
        <w:rPr>
          <w:rFonts w:ascii="Times New Roman" w:hAnsi="Times New Roman" w:cs="Times New Roman"/>
          <w:b/>
          <w:bCs/>
          <w:caps/>
          <w:sz w:val="32"/>
          <w:szCs w:val="32"/>
          <w:lang w:eastAsia="en-US"/>
        </w:rPr>
      </w:pPr>
      <w:r w:rsidRPr="00B943F2">
        <w:rPr>
          <w:rFonts w:ascii="Times New Roman" w:hAnsi="Times New Roman" w:cs="Times New Roman"/>
          <w:b/>
          <w:bCs/>
          <w:caps/>
          <w:sz w:val="32"/>
          <w:szCs w:val="32"/>
          <w:lang w:eastAsia="en-US"/>
        </w:rPr>
        <w:t xml:space="preserve">ALOJAS </w:t>
      </w:r>
      <w:r>
        <w:rPr>
          <w:rFonts w:ascii="Times New Roman" w:hAnsi="Times New Roman" w:cs="Times New Roman"/>
          <w:b/>
          <w:bCs/>
          <w:caps/>
          <w:sz w:val="32"/>
          <w:szCs w:val="32"/>
          <w:lang w:eastAsia="en-US"/>
        </w:rPr>
        <w:t>KULTŪRAS NAMS</w:t>
      </w:r>
    </w:p>
    <w:p w14:paraId="0AC070C2" w14:textId="77777777" w:rsidR="009A6337" w:rsidRDefault="00B943F2" w:rsidP="009A6337">
      <w:pPr>
        <w:keepNext/>
        <w:jc w:val="center"/>
        <w:outlineLvl w:val="0"/>
        <w:rPr>
          <w:rFonts w:ascii="Times New Roman" w:hAnsi="Times New Roman" w:cs="Times New Roman"/>
          <w:sz w:val="20"/>
          <w:szCs w:val="20"/>
        </w:rPr>
      </w:pPr>
      <w:r w:rsidRPr="00B943F2">
        <w:rPr>
          <w:rFonts w:ascii="Times New Roman" w:hAnsi="Times New Roman" w:cs="Times New Roman"/>
          <w:sz w:val="20"/>
          <w:szCs w:val="20"/>
        </w:rPr>
        <w:t xml:space="preserve">Jūras iela 13, Aloja, </w:t>
      </w:r>
      <w:r w:rsidRPr="009A6337">
        <w:rPr>
          <w:rFonts w:ascii="Times New Roman" w:hAnsi="Times New Roman" w:cs="Times New Roman"/>
          <w:color w:val="000000" w:themeColor="text1"/>
          <w:sz w:val="20"/>
          <w:szCs w:val="20"/>
        </w:rPr>
        <w:t>Limbažu n</w:t>
      </w:r>
      <w:r w:rsidRPr="00B943F2">
        <w:rPr>
          <w:rFonts w:ascii="Times New Roman" w:hAnsi="Times New Roman" w:cs="Times New Roman"/>
          <w:sz w:val="20"/>
          <w:szCs w:val="20"/>
        </w:rPr>
        <w:t>ovads, LV – 4064</w:t>
      </w:r>
      <w:r>
        <w:rPr>
          <w:rFonts w:ascii="Times New Roman" w:hAnsi="Times New Roman" w:cs="Times New Roman"/>
          <w:sz w:val="20"/>
          <w:szCs w:val="20"/>
        </w:rPr>
        <w:t>,</w:t>
      </w:r>
    </w:p>
    <w:p w14:paraId="6E7061A4" w14:textId="69234FFC" w:rsidR="00B943F2" w:rsidRPr="00B943F2" w:rsidRDefault="00B943F2" w:rsidP="009A6337">
      <w:pPr>
        <w:keepNext/>
        <w:jc w:val="center"/>
        <w:outlineLvl w:val="0"/>
        <w:rPr>
          <w:rFonts w:ascii="Times New Roman" w:hAnsi="Times New Roman" w:cs="Times New Roman"/>
          <w:sz w:val="20"/>
          <w:szCs w:val="20"/>
          <w:lang w:val="en-US"/>
        </w:rPr>
      </w:pPr>
      <w:r w:rsidRPr="00B943F2">
        <w:rPr>
          <w:rFonts w:ascii="Times New Roman" w:hAnsi="Times New Roman" w:cs="Times New Roman"/>
          <w:sz w:val="20"/>
          <w:szCs w:val="20"/>
        </w:rPr>
        <w:t>Tel. 64031135; 29335600; e-pasts: alojas.kn@aloja.lv</w:t>
      </w:r>
    </w:p>
    <w:p w14:paraId="6332E5E5" w14:textId="77777777" w:rsidR="00B943F2" w:rsidRPr="00B943F2" w:rsidRDefault="00B943F2" w:rsidP="00B943F2">
      <w:pPr>
        <w:keepNext/>
        <w:jc w:val="center"/>
        <w:outlineLvl w:val="0"/>
        <w:rPr>
          <w:rFonts w:ascii="Times New Roman" w:hAnsi="Times New Roman" w:cs="Times New Roman"/>
          <w:b/>
          <w:bCs/>
          <w:caps/>
          <w:sz w:val="32"/>
          <w:szCs w:val="32"/>
          <w:lang w:eastAsia="en-US"/>
        </w:rPr>
      </w:pPr>
    </w:p>
    <w:p w14:paraId="5D11B9F8" w14:textId="77777777" w:rsidR="008E244F" w:rsidRDefault="008E244F" w:rsidP="00A5501C">
      <w:pPr>
        <w:ind w:left="4800"/>
        <w:jc w:val="right"/>
        <w:rPr>
          <w:rFonts w:ascii="Times New Roman" w:hAnsi="Times New Roman" w:cs="Times New Roman"/>
        </w:rPr>
      </w:pPr>
    </w:p>
    <w:p w14:paraId="5D11B9F9" w14:textId="77777777" w:rsidR="00407B37" w:rsidRDefault="00AB3875" w:rsidP="008E244F">
      <w:pPr>
        <w:jc w:val="right"/>
        <w:rPr>
          <w:rFonts w:ascii="Times New Roman" w:hAnsi="Times New Roman" w:cs="Times New Roman"/>
        </w:rPr>
      </w:pPr>
      <w:r>
        <w:rPr>
          <w:rFonts w:ascii="Times New Roman" w:hAnsi="Times New Roman" w:cs="Times New Roman"/>
        </w:rPr>
        <w:t>APSTIPRINĀTS</w:t>
      </w:r>
    </w:p>
    <w:p w14:paraId="5D11B9FA" w14:textId="77777777" w:rsidR="003F1E03" w:rsidRDefault="00AB3875" w:rsidP="008E244F">
      <w:pPr>
        <w:jc w:val="right"/>
        <w:rPr>
          <w:rFonts w:ascii="Times New Roman" w:hAnsi="Times New Roman" w:cs="Times New Roman"/>
        </w:rPr>
      </w:pPr>
      <w:r>
        <w:rPr>
          <w:rFonts w:ascii="Times New Roman" w:hAnsi="Times New Roman" w:cs="Times New Roman"/>
        </w:rPr>
        <w:t>ar 2009.gada 25.novembra</w:t>
      </w:r>
    </w:p>
    <w:p w14:paraId="5D11B9FB" w14:textId="77777777" w:rsidR="00407B37" w:rsidRDefault="00AB3875" w:rsidP="008E244F">
      <w:pPr>
        <w:jc w:val="right"/>
        <w:rPr>
          <w:rFonts w:ascii="Times New Roman" w:hAnsi="Times New Roman" w:cs="Times New Roman"/>
        </w:rPr>
      </w:pPr>
      <w:r>
        <w:rPr>
          <w:rFonts w:ascii="Times New Roman" w:hAnsi="Times New Roman" w:cs="Times New Roman"/>
        </w:rPr>
        <w:t>lēmum</w:t>
      </w:r>
      <w:r w:rsidR="008E244F">
        <w:rPr>
          <w:rFonts w:ascii="Times New Roman" w:hAnsi="Times New Roman" w:cs="Times New Roman"/>
        </w:rPr>
        <w:t>u</w:t>
      </w:r>
      <w:r>
        <w:rPr>
          <w:rFonts w:ascii="Times New Roman" w:hAnsi="Times New Roman" w:cs="Times New Roman"/>
        </w:rPr>
        <w:t xml:space="preserve"> Nr. 264 (protokols Nr.10</w:t>
      </w:r>
      <w:r w:rsidR="008E244F">
        <w:rPr>
          <w:rFonts w:ascii="Times New Roman" w:hAnsi="Times New Roman" w:cs="Times New Roman"/>
        </w:rPr>
        <w:t xml:space="preserve"> </w:t>
      </w:r>
      <w:r>
        <w:rPr>
          <w:rFonts w:ascii="Times New Roman" w:hAnsi="Times New Roman" w:cs="Times New Roman"/>
        </w:rPr>
        <w:t>14#)</w:t>
      </w:r>
    </w:p>
    <w:p w14:paraId="5D11B9FC" w14:textId="77777777" w:rsidR="003F1E03" w:rsidRPr="003F1E03" w:rsidRDefault="003F1E03" w:rsidP="008E244F">
      <w:pPr>
        <w:ind w:left="4800"/>
        <w:rPr>
          <w:rFonts w:ascii="Times New Roman" w:hAnsi="Times New Roman" w:cs="Times New Roman"/>
        </w:rPr>
      </w:pPr>
    </w:p>
    <w:p w14:paraId="5D11B9FD" w14:textId="164966DB" w:rsidR="00A5501C" w:rsidRDefault="009A6337" w:rsidP="008E244F">
      <w:pPr>
        <w:jc w:val="right"/>
        <w:rPr>
          <w:rFonts w:ascii="Times New Roman" w:hAnsi="Times New Roman" w:cs="Times New Roman"/>
          <w:i/>
        </w:rPr>
      </w:pPr>
      <w:r w:rsidRPr="009A6337">
        <w:rPr>
          <w:rFonts w:ascii="Times New Roman" w:hAnsi="Times New Roman" w:cs="Times New Roman"/>
          <w:i/>
        </w:rPr>
        <w:t>Grozījumi:</w:t>
      </w:r>
    </w:p>
    <w:p w14:paraId="5D11B9FE" w14:textId="413BA767" w:rsidR="00A5501C" w:rsidRDefault="009A6337" w:rsidP="008E244F">
      <w:pPr>
        <w:jc w:val="right"/>
        <w:rPr>
          <w:rFonts w:ascii="Times New Roman" w:hAnsi="Times New Roman" w:cs="Times New Roman"/>
          <w:i/>
        </w:rPr>
      </w:pPr>
      <w:r>
        <w:rPr>
          <w:rFonts w:ascii="Times New Roman" w:hAnsi="Times New Roman" w:cs="Times New Roman"/>
          <w:i/>
        </w:rPr>
        <w:t>ar Alojas novada domes</w:t>
      </w:r>
      <w:r w:rsidR="00AB3875" w:rsidRPr="00A5501C">
        <w:rPr>
          <w:rFonts w:ascii="Times New Roman" w:hAnsi="Times New Roman" w:cs="Times New Roman"/>
          <w:i/>
        </w:rPr>
        <w:t xml:space="preserve"> </w:t>
      </w:r>
      <w:r w:rsidRPr="009A6337">
        <w:rPr>
          <w:rFonts w:ascii="Times New Roman" w:hAnsi="Times New Roman" w:cs="Times New Roman"/>
          <w:i/>
        </w:rPr>
        <w:t>26.04.2018</w:t>
      </w:r>
      <w:r>
        <w:rPr>
          <w:rFonts w:ascii="Times New Roman" w:hAnsi="Times New Roman" w:cs="Times New Roman"/>
          <w:i/>
        </w:rPr>
        <w:t>.</w:t>
      </w:r>
      <w:r w:rsidR="00AB3875" w:rsidRPr="00A5501C">
        <w:rPr>
          <w:rFonts w:ascii="Times New Roman" w:hAnsi="Times New Roman" w:cs="Times New Roman"/>
          <w:i/>
        </w:rPr>
        <w:t>lēmum</w:t>
      </w:r>
      <w:r>
        <w:rPr>
          <w:rFonts w:ascii="Times New Roman" w:hAnsi="Times New Roman" w:cs="Times New Roman"/>
          <w:i/>
        </w:rPr>
        <w:t>u</w:t>
      </w:r>
      <w:r w:rsidR="00AB3875" w:rsidRPr="00A5501C">
        <w:rPr>
          <w:rFonts w:ascii="Times New Roman" w:hAnsi="Times New Roman" w:cs="Times New Roman"/>
          <w:i/>
        </w:rPr>
        <w:t xml:space="preserve"> </w:t>
      </w:r>
      <w:r w:rsidR="00AB3875">
        <w:rPr>
          <w:rFonts w:ascii="Times New Roman" w:hAnsi="Times New Roman" w:cs="Times New Roman"/>
          <w:i/>
        </w:rPr>
        <w:t>Nr.</w:t>
      </w:r>
      <w:r w:rsidR="008E244F">
        <w:rPr>
          <w:rFonts w:ascii="Times New Roman" w:hAnsi="Times New Roman" w:cs="Times New Roman"/>
          <w:i/>
        </w:rPr>
        <w:t>163</w:t>
      </w:r>
      <w:r w:rsidR="00AB3875">
        <w:rPr>
          <w:rFonts w:ascii="Times New Roman" w:hAnsi="Times New Roman" w:cs="Times New Roman"/>
          <w:i/>
        </w:rPr>
        <w:t xml:space="preserve"> (protokols Nr.9)</w:t>
      </w:r>
    </w:p>
    <w:p w14:paraId="3AC10429" w14:textId="130FE3B4" w:rsidR="009A6337" w:rsidRPr="00A5501C" w:rsidRDefault="009A6337" w:rsidP="008E244F">
      <w:pPr>
        <w:jc w:val="right"/>
        <w:rPr>
          <w:rFonts w:ascii="Times New Roman" w:hAnsi="Times New Roman" w:cs="Times New Roman"/>
          <w:i/>
        </w:rPr>
      </w:pPr>
      <w:r>
        <w:rPr>
          <w:rFonts w:ascii="Times New Roman" w:hAnsi="Times New Roman" w:cs="Times New Roman"/>
          <w:i/>
        </w:rPr>
        <w:t xml:space="preserve">ar </w:t>
      </w:r>
      <w:r w:rsidRPr="009A6337">
        <w:rPr>
          <w:rFonts w:ascii="Times New Roman" w:hAnsi="Times New Roman" w:cs="Times New Roman"/>
          <w:i/>
          <w:iCs/>
        </w:rPr>
        <w:t>Limbažu novada domes 26.08.2021. lēmumu Nr.00</w:t>
      </w:r>
    </w:p>
    <w:p w14:paraId="5D11B9FF" w14:textId="77777777" w:rsidR="002132CA" w:rsidRPr="00AA1C21" w:rsidRDefault="002132CA" w:rsidP="002132CA">
      <w:pPr>
        <w:ind w:left="4800"/>
        <w:jc w:val="right"/>
        <w:rPr>
          <w:sz w:val="20"/>
        </w:rPr>
      </w:pPr>
    </w:p>
    <w:p w14:paraId="5D11BA00" w14:textId="77777777" w:rsidR="002132CA" w:rsidRPr="00AA1C21" w:rsidRDefault="00AB3875" w:rsidP="002132CA">
      <w:pPr>
        <w:jc w:val="center"/>
        <w:rPr>
          <w:rFonts w:ascii="Times New Roman" w:hAnsi="Times New Roman" w:cs="Times New Roman"/>
          <w:b/>
        </w:rPr>
      </w:pPr>
      <w:r w:rsidRPr="00AA1C21">
        <w:rPr>
          <w:rFonts w:ascii="Times New Roman" w:hAnsi="Times New Roman" w:cs="Times New Roman"/>
          <w:b/>
        </w:rPr>
        <w:t xml:space="preserve">ALOJAS KULTŪRAS NAMA </w:t>
      </w:r>
    </w:p>
    <w:p w14:paraId="5D11BA01" w14:textId="77777777" w:rsidR="002132CA" w:rsidRPr="00AA1C21" w:rsidRDefault="00AB3875" w:rsidP="002132CA">
      <w:pPr>
        <w:jc w:val="center"/>
        <w:rPr>
          <w:rFonts w:ascii="Times New Roman" w:hAnsi="Times New Roman" w:cs="Times New Roman"/>
          <w:b/>
        </w:rPr>
      </w:pPr>
      <w:smartTag w:uri="schemas-tilde-lv/tildestengine" w:element="veidnes">
        <w:smartTagPr>
          <w:attr w:name="baseform" w:val="nolikums"/>
          <w:attr w:name="id" w:val="-1"/>
          <w:attr w:name="text" w:val="NOLIKUMS&#10;"/>
        </w:smartTagPr>
        <w:r w:rsidRPr="00AA1C21">
          <w:rPr>
            <w:rFonts w:ascii="Times New Roman" w:hAnsi="Times New Roman" w:cs="Times New Roman"/>
            <w:b/>
          </w:rPr>
          <w:t>NOLIKUMS</w:t>
        </w:r>
      </w:smartTag>
    </w:p>
    <w:p w14:paraId="5D11BA02" w14:textId="77777777" w:rsidR="002132CA" w:rsidRPr="00AA1C21" w:rsidRDefault="002132CA" w:rsidP="002132CA">
      <w:pPr>
        <w:jc w:val="center"/>
        <w:rPr>
          <w:rFonts w:ascii="Times New Roman" w:hAnsi="Times New Roman" w:cs="Times New Roman"/>
        </w:rPr>
      </w:pPr>
    </w:p>
    <w:p w14:paraId="5D11BA03" w14:textId="77777777" w:rsidR="002132CA" w:rsidRPr="00AA1C21" w:rsidRDefault="00AB3875" w:rsidP="002132CA">
      <w:pPr>
        <w:jc w:val="center"/>
        <w:rPr>
          <w:rFonts w:ascii="Times New Roman" w:hAnsi="Times New Roman" w:cs="Times New Roman"/>
          <w:b/>
        </w:rPr>
      </w:pPr>
      <w:r w:rsidRPr="00AA1C21">
        <w:rPr>
          <w:rFonts w:ascii="Times New Roman" w:hAnsi="Times New Roman" w:cs="Times New Roman"/>
          <w:b/>
        </w:rPr>
        <w:t>1. Vispārīgie noteikumi</w:t>
      </w:r>
    </w:p>
    <w:p w14:paraId="5D11BA04" w14:textId="77777777" w:rsidR="002132CA" w:rsidRPr="00AA1C21" w:rsidRDefault="002132CA" w:rsidP="002132CA">
      <w:pPr>
        <w:rPr>
          <w:rFonts w:ascii="Times New Roman" w:hAnsi="Times New Roman" w:cs="Times New Roman"/>
        </w:rPr>
      </w:pPr>
    </w:p>
    <w:p w14:paraId="364A932C" w14:textId="31BF7B4E" w:rsidR="0014530F" w:rsidRPr="00752FAD" w:rsidRDefault="009C0697" w:rsidP="00752FAD">
      <w:pPr>
        <w:numPr>
          <w:ilvl w:val="1"/>
          <w:numId w:val="1"/>
        </w:numPr>
        <w:tabs>
          <w:tab w:val="clear" w:pos="720"/>
          <w:tab w:val="num" w:pos="1276"/>
        </w:tabs>
        <w:ind w:left="1276" w:hanging="709"/>
        <w:jc w:val="both"/>
        <w:rPr>
          <w:rFonts w:ascii="Times New Roman" w:hAnsi="Times New Roman" w:cs="Times New Roman"/>
          <w:strike/>
        </w:rPr>
      </w:pPr>
      <w:r w:rsidRPr="00752FAD">
        <w:rPr>
          <w:rFonts w:ascii="Times New Roman" w:eastAsia="Arial Unicode MS" w:hAnsi="Times New Roman" w:cs="Times New Roman"/>
          <w:kern w:val="1"/>
          <w:lang w:eastAsia="hi-IN" w:bidi="hi-IN"/>
        </w:rPr>
        <w:t>Alojas kultūras nams (turpmāk tekstā saukts - Iestāde) ir Limbažu novada  pašvaldības (turpmāk tekstā saukta – Pašvaldība) padotībā esoša Iestāde, kas ir tieši pakļauta Pašvaldības 3.izpilddirektora vietniekam, un, kuras pamatfunkcija ir kultūras vērtību radīšana, izplatīšana un saglabāšana.</w:t>
      </w:r>
    </w:p>
    <w:p w14:paraId="5D11BA05" w14:textId="3762B808" w:rsidR="002132CA" w:rsidRPr="0014530F" w:rsidRDefault="00752FAD" w:rsidP="00752FAD">
      <w:pPr>
        <w:tabs>
          <w:tab w:val="num" w:pos="1276"/>
        </w:tabs>
        <w:ind w:left="1276" w:hanging="709"/>
        <w:jc w:val="both"/>
        <w:rPr>
          <w:rFonts w:ascii="Times New Roman" w:hAnsi="Times New Roman" w:cs="Times New Roman"/>
          <w:i/>
          <w:iCs/>
          <w:strike/>
          <w:color w:val="FF0000"/>
          <w:sz w:val="20"/>
          <w:szCs w:val="20"/>
        </w:rPr>
      </w:pPr>
      <w:r>
        <w:rPr>
          <w:rFonts w:ascii="Times New Roman" w:eastAsia="Arial Unicode MS" w:hAnsi="Times New Roman" w:cs="Times New Roman"/>
          <w:i/>
          <w:iCs/>
          <w:color w:val="FF0000"/>
          <w:kern w:val="1"/>
          <w:sz w:val="20"/>
          <w:szCs w:val="20"/>
          <w:lang w:eastAsia="hi-IN" w:bidi="hi-IN"/>
        </w:rPr>
        <w:tab/>
      </w:r>
      <w:r w:rsidR="0014530F" w:rsidRPr="0014530F">
        <w:rPr>
          <w:rFonts w:ascii="Times New Roman" w:eastAsia="Arial Unicode MS" w:hAnsi="Times New Roman" w:cs="Times New Roman"/>
          <w:i/>
          <w:iCs/>
          <w:color w:val="FF0000"/>
          <w:kern w:val="1"/>
          <w:sz w:val="20"/>
          <w:szCs w:val="20"/>
          <w:lang w:eastAsia="hi-IN" w:bidi="hi-IN"/>
        </w:rPr>
        <w:t>(</w:t>
      </w:r>
      <w:bookmarkStart w:id="0" w:name="_Hlk79060588"/>
      <w:r w:rsidR="0014530F" w:rsidRPr="0014530F">
        <w:rPr>
          <w:rFonts w:ascii="Times New Roman" w:eastAsia="Arial Unicode MS" w:hAnsi="Times New Roman" w:cs="Times New Roman"/>
          <w:i/>
          <w:iCs/>
          <w:color w:val="FF0000"/>
          <w:kern w:val="1"/>
          <w:sz w:val="20"/>
          <w:szCs w:val="20"/>
          <w:lang w:eastAsia="hi-IN" w:bidi="hi-IN"/>
        </w:rPr>
        <w:t xml:space="preserve">Grozīts ar Limbažu novada domes 26.08.2021. lēmumu Nr.00) </w:t>
      </w:r>
      <w:bookmarkEnd w:id="0"/>
    </w:p>
    <w:p w14:paraId="063F6CBF" w14:textId="77777777" w:rsidR="0014530F" w:rsidRPr="00752FAD" w:rsidRDefault="009C0697" w:rsidP="00752FAD">
      <w:pPr>
        <w:numPr>
          <w:ilvl w:val="1"/>
          <w:numId w:val="1"/>
        </w:numPr>
        <w:tabs>
          <w:tab w:val="clear" w:pos="720"/>
          <w:tab w:val="num" w:pos="1276"/>
        </w:tabs>
        <w:ind w:left="1276" w:hanging="709"/>
        <w:jc w:val="both"/>
        <w:rPr>
          <w:rFonts w:ascii="Times New Roman" w:hAnsi="Times New Roman" w:cs="Times New Roman"/>
        </w:rPr>
      </w:pPr>
      <w:r w:rsidRPr="00752FAD">
        <w:rPr>
          <w:rFonts w:ascii="Times New Roman" w:hAnsi="Times New Roman" w:cs="Times New Roman"/>
        </w:rPr>
        <w:t>Iestāde savu darbību veic saskaņā ar Latvijas Republikā spēkā esošajiem normatīvajiem aktiem, Limbažu novada domes (turpmāk- Domes) lēmumiem un Pašvaldības nolikumu, šo Iestādes nolikumu, Pašvaldības izpilddirektora un izpilddirektora 3.vietnieka izdotiem rīkojumiem un norādījumiem.</w:t>
      </w:r>
    </w:p>
    <w:p w14:paraId="1D5B3284" w14:textId="613AD263" w:rsidR="009C0697" w:rsidRPr="009C0697" w:rsidRDefault="0014530F" w:rsidP="00752FAD">
      <w:pPr>
        <w:tabs>
          <w:tab w:val="num" w:pos="1276"/>
        </w:tabs>
        <w:ind w:left="1276" w:hanging="709"/>
        <w:jc w:val="both"/>
        <w:rPr>
          <w:rFonts w:ascii="Times New Roman" w:hAnsi="Times New Roman" w:cs="Times New Roman"/>
          <w:color w:val="FF0000"/>
        </w:rPr>
      </w:pPr>
      <w:r w:rsidRPr="0014530F">
        <w:rPr>
          <w:rFonts w:ascii="Times New Roman" w:eastAsia="Arial Unicode MS" w:hAnsi="Times New Roman" w:cs="Times New Roman"/>
          <w:i/>
          <w:iCs/>
          <w:color w:val="FF0000"/>
          <w:kern w:val="1"/>
          <w:sz w:val="20"/>
          <w:szCs w:val="20"/>
          <w:lang w:eastAsia="hi-IN" w:bidi="hi-IN"/>
        </w:rPr>
        <w:t xml:space="preserve"> </w:t>
      </w:r>
      <w:bookmarkStart w:id="1" w:name="_Hlk79060698"/>
      <w:r w:rsidR="00752FAD">
        <w:rPr>
          <w:rFonts w:ascii="Times New Roman" w:eastAsia="Arial Unicode MS" w:hAnsi="Times New Roman" w:cs="Times New Roman"/>
          <w:i/>
          <w:iCs/>
          <w:color w:val="FF0000"/>
          <w:kern w:val="1"/>
          <w:sz w:val="20"/>
          <w:szCs w:val="20"/>
          <w:lang w:eastAsia="hi-IN" w:bidi="hi-IN"/>
        </w:rPr>
        <w:tab/>
      </w:r>
      <w:r>
        <w:rPr>
          <w:rFonts w:ascii="Times New Roman" w:eastAsia="Arial Unicode MS" w:hAnsi="Times New Roman" w:cs="Times New Roman"/>
          <w:i/>
          <w:iCs/>
          <w:color w:val="FF0000"/>
          <w:kern w:val="1"/>
          <w:sz w:val="20"/>
          <w:szCs w:val="20"/>
          <w:lang w:eastAsia="hi-IN" w:bidi="hi-IN"/>
        </w:rPr>
        <w:t>(</w:t>
      </w:r>
      <w:r w:rsidRPr="0014530F">
        <w:rPr>
          <w:rFonts w:ascii="Times New Roman" w:eastAsia="Arial Unicode MS" w:hAnsi="Times New Roman" w:cs="Times New Roman"/>
          <w:i/>
          <w:iCs/>
          <w:color w:val="FF0000"/>
          <w:kern w:val="1"/>
          <w:sz w:val="20"/>
          <w:szCs w:val="20"/>
          <w:lang w:eastAsia="hi-IN" w:bidi="hi-IN"/>
        </w:rPr>
        <w:t>Grozīts ar Limbažu novada domes 26.08.2021. lēmumu Nr.00)</w:t>
      </w:r>
    </w:p>
    <w:bookmarkEnd w:id="1"/>
    <w:p w14:paraId="5D11BA07" w14:textId="77777777" w:rsidR="00A5501C" w:rsidRDefault="00AB3875" w:rsidP="00752FAD">
      <w:pPr>
        <w:numPr>
          <w:ilvl w:val="1"/>
          <w:numId w:val="1"/>
        </w:numPr>
        <w:tabs>
          <w:tab w:val="clear" w:pos="720"/>
          <w:tab w:val="num" w:pos="1276"/>
        </w:tabs>
        <w:ind w:left="1276" w:hanging="709"/>
        <w:jc w:val="both"/>
        <w:rPr>
          <w:rFonts w:ascii="Times New Roman" w:hAnsi="Times New Roman" w:cs="Times New Roman"/>
        </w:rPr>
      </w:pPr>
      <w:r w:rsidRPr="00AA1C21">
        <w:rPr>
          <w:rFonts w:ascii="Times New Roman" w:hAnsi="Times New Roman" w:cs="Times New Roman"/>
        </w:rPr>
        <w:t xml:space="preserve">Iestādes metodisko virsvadību veic LR Kultūras ministrijas </w:t>
      </w:r>
      <w:r w:rsidR="006427E1">
        <w:rPr>
          <w:rFonts w:ascii="Times New Roman" w:hAnsi="Times New Roman" w:cs="Times New Roman"/>
        </w:rPr>
        <w:t xml:space="preserve">“Latvijas </w:t>
      </w:r>
      <w:r w:rsidRPr="00AA1C21">
        <w:rPr>
          <w:rFonts w:ascii="Times New Roman" w:hAnsi="Times New Roman" w:cs="Times New Roman"/>
        </w:rPr>
        <w:t xml:space="preserve">Nacionālais kultūras centrs </w:t>
      </w:r>
      <w:r w:rsidR="006427E1">
        <w:rPr>
          <w:rFonts w:ascii="Times New Roman" w:hAnsi="Times New Roman" w:cs="Times New Roman"/>
        </w:rPr>
        <w:t>“</w:t>
      </w:r>
      <w:r w:rsidRPr="00AA1C21">
        <w:rPr>
          <w:rFonts w:ascii="Times New Roman" w:hAnsi="Times New Roman" w:cs="Times New Roman"/>
        </w:rPr>
        <w:t>(</w:t>
      </w:r>
      <w:r w:rsidR="00F4123E">
        <w:rPr>
          <w:rFonts w:ascii="Times New Roman" w:hAnsi="Times New Roman" w:cs="Times New Roman"/>
        </w:rPr>
        <w:t>L</w:t>
      </w:r>
      <w:r w:rsidRPr="00AA1C21">
        <w:rPr>
          <w:rFonts w:ascii="Times New Roman" w:hAnsi="Times New Roman" w:cs="Times New Roman"/>
        </w:rPr>
        <w:t>NKC)</w:t>
      </w:r>
      <w:r>
        <w:rPr>
          <w:rFonts w:ascii="Times New Roman" w:hAnsi="Times New Roman" w:cs="Times New Roman"/>
        </w:rPr>
        <w:t>.</w:t>
      </w:r>
    </w:p>
    <w:p w14:paraId="5D11BA08" w14:textId="28A604BF" w:rsidR="00A5501C" w:rsidRPr="00A5501C" w:rsidRDefault="00AB3875" w:rsidP="00752FAD">
      <w:pPr>
        <w:tabs>
          <w:tab w:val="num" w:pos="1276"/>
        </w:tabs>
        <w:ind w:left="1276" w:hanging="709"/>
        <w:jc w:val="both"/>
        <w:rPr>
          <w:rFonts w:ascii="Times New Roman" w:hAnsi="Times New Roman" w:cs="Times New Roman"/>
        </w:rPr>
      </w:pPr>
      <w:r>
        <w:rPr>
          <w:rFonts w:ascii="Times New Roman" w:hAnsi="Times New Roman" w:cs="Times New Roman"/>
        </w:rPr>
        <w:t xml:space="preserve"> </w:t>
      </w:r>
      <w:r w:rsidR="00752FAD">
        <w:rPr>
          <w:rFonts w:ascii="Times New Roman" w:hAnsi="Times New Roman" w:cs="Times New Roman"/>
        </w:rPr>
        <w:tab/>
      </w:r>
      <w:r w:rsidRPr="00A5501C">
        <w:rPr>
          <w:rFonts w:ascii="Times New Roman" w:hAnsi="Times New Roman" w:cs="Times New Roman"/>
          <w:sz w:val="22"/>
          <w:szCs w:val="22"/>
        </w:rPr>
        <w:t>(</w:t>
      </w:r>
      <w:r w:rsidR="0014530F">
        <w:rPr>
          <w:rFonts w:ascii="Times New Roman" w:hAnsi="Times New Roman" w:cs="Times New Roman"/>
          <w:sz w:val="22"/>
          <w:szCs w:val="22"/>
        </w:rPr>
        <w:t>Gr</w:t>
      </w:r>
      <w:r w:rsidRPr="00A5501C">
        <w:rPr>
          <w:rFonts w:ascii="Times New Roman" w:hAnsi="Times New Roman" w:cs="Times New Roman"/>
          <w:i/>
          <w:sz w:val="22"/>
          <w:szCs w:val="22"/>
        </w:rPr>
        <w:t>ozī</w:t>
      </w:r>
      <w:r w:rsidR="0014530F">
        <w:rPr>
          <w:rFonts w:ascii="Times New Roman" w:hAnsi="Times New Roman" w:cs="Times New Roman"/>
          <w:i/>
          <w:sz w:val="22"/>
          <w:szCs w:val="22"/>
        </w:rPr>
        <w:t xml:space="preserve">ts ar </w:t>
      </w:r>
      <w:bookmarkStart w:id="2" w:name="_Hlk79060842"/>
      <w:r w:rsidR="0014530F">
        <w:rPr>
          <w:rFonts w:ascii="Times New Roman" w:hAnsi="Times New Roman" w:cs="Times New Roman"/>
          <w:i/>
          <w:sz w:val="22"/>
          <w:szCs w:val="22"/>
        </w:rPr>
        <w:t xml:space="preserve">Alojas novada domes </w:t>
      </w:r>
      <w:r w:rsidRPr="00A5501C">
        <w:rPr>
          <w:rFonts w:ascii="Times New Roman" w:hAnsi="Times New Roman" w:cs="Times New Roman"/>
          <w:i/>
          <w:sz w:val="22"/>
          <w:szCs w:val="22"/>
        </w:rPr>
        <w:t>26.04.2018. lēmums Nr</w:t>
      </w:r>
      <w:bookmarkEnd w:id="2"/>
      <w:r w:rsidRPr="00A5501C">
        <w:rPr>
          <w:rFonts w:ascii="Times New Roman" w:hAnsi="Times New Roman" w:cs="Times New Roman"/>
          <w:i/>
          <w:sz w:val="22"/>
          <w:szCs w:val="22"/>
        </w:rPr>
        <w:t>.</w:t>
      </w:r>
      <w:r w:rsidR="00752FAD">
        <w:rPr>
          <w:rFonts w:ascii="Times New Roman" w:hAnsi="Times New Roman" w:cs="Times New Roman"/>
          <w:i/>
          <w:sz w:val="22"/>
          <w:szCs w:val="22"/>
        </w:rPr>
        <w:t>163</w:t>
      </w:r>
      <w:r w:rsidRPr="00A5501C">
        <w:rPr>
          <w:rFonts w:ascii="Times New Roman" w:hAnsi="Times New Roman" w:cs="Times New Roman"/>
          <w:i/>
          <w:sz w:val="22"/>
          <w:szCs w:val="22"/>
        </w:rPr>
        <w:t>)</w:t>
      </w:r>
    </w:p>
    <w:p w14:paraId="770AF66F" w14:textId="7A9CFDC0" w:rsidR="0014530F" w:rsidRPr="0014530F" w:rsidRDefault="00AB3875" w:rsidP="00752FAD">
      <w:pPr>
        <w:numPr>
          <w:ilvl w:val="1"/>
          <w:numId w:val="1"/>
        </w:numPr>
        <w:tabs>
          <w:tab w:val="clear" w:pos="720"/>
          <w:tab w:val="num" w:pos="1276"/>
        </w:tabs>
        <w:ind w:left="1276" w:hanging="709"/>
        <w:jc w:val="both"/>
        <w:rPr>
          <w:rFonts w:ascii="Times New Roman" w:hAnsi="Times New Roman" w:cs="Times New Roman"/>
          <w:sz w:val="20"/>
          <w:szCs w:val="20"/>
        </w:rPr>
      </w:pPr>
      <w:r w:rsidRPr="00AA1C21">
        <w:rPr>
          <w:rFonts w:ascii="Times New Roman" w:hAnsi="Times New Roman" w:cs="Times New Roman"/>
        </w:rPr>
        <w:t xml:space="preserve">Iestādes atrašanās adrese: Jūras iela 13, Aloja, </w:t>
      </w:r>
      <w:r w:rsidR="00442248" w:rsidRPr="00752FAD">
        <w:rPr>
          <w:rFonts w:ascii="Times New Roman" w:hAnsi="Times New Roman" w:cs="Times New Roman"/>
          <w:color w:val="000000" w:themeColor="text1"/>
        </w:rPr>
        <w:t>Limbažu novads</w:t>
      </w:r>
      <w:r w:rsidRPr="00752FAD">
        <w:rPr>
          <w:rFonts w:ascii="Times New Roman" w:hAnsi="Times New Roman" w:cs="Times New Roman"/>
          <w:color w:val="000000" w:themeColor="text1"/>
        </w:rPr>
        <w:t>, LV</w:t>
      </w:r>
      <w:r w:rsidRPr="00AA1C21">
        <w:rPr>
          <w:rFonts w:ascii="Times New Roman" w:hAnsi="Times New Roman" w:cs="Times New Roman"/>
        </w:rPr>
        <w:t>-4064.</w:t>
      </w:r>
      <w:r w:rsidR="0014530F" w:rsidRPr="0014530F">
        <w:rPr>
          <w:rFonts w:ascii="Times New Roman" w:eastAsia="Arial Unicode MS" w:hAnsi="Times New Roman" w:cs="Times New Roman"/>
          <w:i/>
          <w:iCs/>
          <w:color w:val="FF0000"/>
          <w:kern w:val="1"/>
          <w:sz w:val="20"/>
          <w:szCs w:val="20"/>
          <w:lang w:eastAsia="hi-IN" w:bidi="hi-IN"/>
        </w:rPr>
        <w:t xml:space="preserve"> </w:t>
      </w:r>
    </w:p>
    <w:p w14:paraId="121032B7" w14:textId="0410D2A1" w:rsidR="0014530F" w:rsidRPr="00752FAD" w:rsidRDefault="00752FAD" w:rsidP="00752FAD">
      <w:pPr>
        <w:tabs>
          <w:tab w:val="num" w:pos="1276"/>
        </w:tabs>
        <w:ind w:left="1276" w:hanging="709"/>
        <w:jc w:val="both"/>
        <w:rPr>
          <w:rFonts w:ascii="Times New Roman" w:hAnsi="Times New Roman" w:cs="Times New Roman"/>
          <w:color w:val="FF0000"/>
          <w:sz w:val="20"/>
          <w:szCs w:val="20"/>
        </w:rPr>
      </w:pPr>
      <w:r>
        <w:rPr>
          <w:rFonts w:ascii="Times New Roman" w:hAnsi="Times New Roman" w:cs="Times New Roman"/>
          <w:i/>
          <w:iCs/>
          <w:color w:val="FF0000"/>
          <w:sz w:val="20"/>
          <w:szCs w:val="20"/>
        </w:rPr>
        <w:tab/>
      </w:r>
      <w:r w:rsidR="0014530F" w:rsidRPr="00752FAD">
        <w:rPr>
          <w:rFonts w:ascii="Times New Roman" w:hAnsi="Times New Roman" w:cs="Times New Roman"/>
          <w:i/>
          <w:iCs/>
          <w:color w:val="FF0000"/>
          <w:sz w:val="20"/>
          <w:szCs w:val="20"/>
        </w:rPr>
        <w:t>(Grozīts ar Limbažu novada domes 26.08.2021. lēmumu Nr.00)</w:t>
      </w:r>
    </w:p>
    <w:p w14:paraId="5D11BA0A" w14:textId="77777777" w:rsidR="002132CA" w:rsidRPr="00AA1C21" w:rsidRDefault="00AB3875" w:rsidP="00752FAD">
      <w:pPr>
        <w:numPr>
          <w:ilvl w:val="1"/>
          <w:numId w:val="1"/>
        </w:numPr>
        <w:tabs>
          <w:tab w:val="clear" w:pos="720"/>
          <w:tab w:val="num" w:pos="1276"/>
        </w:tabs>
        <w:ind w:left="1276" w:hanging="709"/>
        <w:jc w:val="both"/>
        <w:rPr>
          <w:rFonts w:ascii="Times New Roman" w:hAnsi="Times New Roman" w:cs="Times New Roman"/>
          <w:color w:val="000000"/>
        </w:rPr>
      </w:pPr>
      <w:r w:rsidRPr="00AA1C21">
        <w:rPr>
          <w:rFonts w:ascii="Times New Roman" w:hAnsi="Times New Roman" w:cs="Times New Roman"/>
          <w:color w:val="000000"/>
        </w:rPr>
        <w:t>Iestādei ir savs zīmogs</w:t>
      </w:r>
      <w:r w:rsidRPr="00AA1C21">
        <w:rPr>
          <w:rFonts w:ascii="Times New Roman" w:hAnsi="Times New Roman" w:cs="Times New Roman"/>
        </w:rPr>
        <w:t xml:space="preserve"> un veidlapa</w:t>
      </w:r>
      <w:r w:rsidRPr="00AA1C21">
        <w:rPr>
          <w:rFonts w:ascii="Times New Roman" w:hAnsi="Times New Roman" w:cs="Times New Roman"/>
          <w:color w:val="000000"/>
        </w:rPr>
        <w:t xml:space="preserve">. Parakstīt dokumentus uz Iestādes veidlapas ir tiesīgs Iestādes direktors vai </w:t>
      </w:r>
      <w:r w:rsidRPr="00AA1C21">
        <w:rPr>
          <w:rFonts w:ascii="Times New Roman" w:hAnsi="Times New Roman" w:cs="Times New Roman"/>
        </w:rPr>
        <w:t>Iestādes direktora pienākumu izpildītājs</w:t>
      </w:r>
      <w:r w:rsidRPr="00AA1C21">
        <w:rPr>
          <w:rFonts w:ascii="Times New Roman" w:hAnsi="Times New Roman" w:cs="Times New Roman"/>
          <w:color w:val="000000"/>
        </w:rPr>
        <w:t>.</w:t>
      </w:r>
    </w:p>
    <w:p w14:paraId="5D11BA0B" w14:textId="77777777" w:rsidR="002132CA" w:rsidRPr="00AA1C21" w:rsidRDefault="002132CA" w:rsidP="002132CA">
      <w:pPr>
        <w:jc w:val="center"/>
        <w:rPr>
          <w:rFonts w:ascii="Times New Roman" w:hAnsi="Times New Roman" w:cs="Times New Roman"/>
          <w:b/>
          <w:color w:val="000000"/>
        </w:rPr>
      </w:pPr>
    </w:p>
    <w:p w14:paraId="5D11BA0C" w14:textId="77777777" w:rsidR="002132CA" w:rsidRPr="00AA1C21" w:rsidRDefault="00AB3875" w:rsidP="002132CA">
      <w:pPr>
        <w:jc w:val="center"/>
        <w:rPr>
          <w:rFonts w:ascii="Times New Roman" w:hAnsi="Times New Roman" w:cs="Times New Roman"/>
          <w:b/>
          <w:color w:val="000000"/>
        </w:rPr>
      </w:pPr>
      <w:r w:rsidRPr="00AA1C21">
        <w:rPr>
          <w:rFonts w:ascii="Times New Roman" w:hAnsi="Times New Roman" w:cs="Times New Roman"/>
          <w:b/>
          <w:color w:val="000000"/>
        </w:rPr>
        <w:t>2. Iestādes mērķi un kompetence</w:t>
      </w:r>
    </w:p>
    <w:p w14:paraId="5D11BA0D" w14:textId="77777777" w:rsidR="002132CA" w:rsidRPr="00AA1C21" w:rsidRDefault="002132CA" w:rsidP="002132CA">
      <w:pPr>
        <w:jc w:val="both"/>
        <w:rPr>
          <w:rFonts w:ascii="Times New Roman" w:hAnsi="Times New Roman" w:cs="Times New Roman"/>
          <w:color w:val="000000"/>
        </w:rPr>
      </w:pPr>
    </w:p>
    <w:p w14:paraId="5D11BA0E" w14:textId="77777777" w:rsidR="002132CA" w:rsidRPr="00AA1C21" w:rsidRDefault="00AB3875" w:rsidP="009A6337">
      <w:pPr>
        <w:numPr>
          <w:ilvl w:val="1"/>
          <w:numId w:val="2"/>
        </w:numPr>
        <w:tabs>
          <w:tab w:val="clear" w:pos="720"/>
          <w:tab w:val="num" w:pos="480"/>
        </w:tabs>
        <w:ind w:left="480" w:firstLine="87"/>
        <w:jc w:val="both"/>
        <w:rPr>
          <w:rFonts w:ascii="Times New Roman" w:hAnsi="Times New Roman" w:cs="Times New Roman"/>
          <w:b/>
          <w:color w:val="000000"/>
        </w:rPr>
      </w:pPr>
      <w:r w:rsidRPr="00AA1C21">
        <w:rPr>
          <w:rFonts w:ascii="Times New Roman" w:hAnsi="Times New Roman" w:cs="Times New Roman"/>
          <w:b/>
          <w:color w:val="000000"/>
        </w:rPr>
        <w:t>Iestādes mērķi:</w:t>
      </w:r>
    </w:p>
    <w:p w14:paraId="5D11BA0F" w14:textId="77777777" w:rsidR="002132CA" w:rsidRPr="00AA1C21" w:rsidRDefault="00AB3875" w:rsidP="00752FAD">
      <w:pPr>
        <w:ind w:left="1276" w:hanging="709"/>
        <w:jc w:val="both"/>
        <w:rPr>
          <w:rFonts w:ascii="Times New Roman" w:hAnsi="Times New Roman" w:cs="Times New Roman"/>
          <w:color w:val="000000"/>
        </w:rPr>
      </w:pPr>
      <w:r w:rsidRPr="00AA1C21">
        <w:rPr>
          <w:rFonts w:ascii="Times New Roman" w:hAnsi="Times New Roman" w:cs="Times New Roman"/>
          <w:color w:val="000000"/>
        </w:rPr>
        <w:t>2.1.1.</w:t>
      </w:r>
      <w:r w:rsidRPr="00AA1C21">
        <w:rPr>
          <w:rFonts w:ascii="Times New Roman" w:hAnsi="Times New Roman" w:cs="Times New Roman"/>
          <w:color w:val="000000"/>
        </w:rPr>
        <w:tab/>
        <w:t>veicināt un atbalstīt radošo daudzveidību kultūras jomā un sabiedrības aktīvu līdzdalību kultūras procesos, sekmēt tradicionālo kultūras vērtību saglabāšanu;</w:t>
      </w:r>
    </w:p>
    <w:p w14:paraId="5D11BA10" w14:textId="77777777" w:rsidR="002132CA" w:rsidRPr="00AA1C21" w:rsidRDefault="00AB3875" w:rsidP="00752FAD">
      <w:pPr>
        <w:ind w:left="1276" w:hanging="709"/>
        <w:jc w:val="both"/>
        <w:rPr>
          <w:rFonts w:ascii="Times New Roman" w:hAnsi="Times New Roman" w:cs="Times New Roman"/>
          <w:color w:val="000000"/>
        </w:rPr>
      </w:pPr>
      <w:r w:rsidRPr="00AA1C21">
        <w:rPr>
          <w:rFonts w:ascii="Times New Roman" w:hAnsi="Times New Roman" w:cs="Times New Roman"/>
          <w:color w:val="000000"/>
        </w:rPr>
        <w:t>2.1.2.</w:t>
      </w:r>
      <w:r w:rsidRPr="00AA1C21">
        <w:rPr>
          <w:rFonts w:ascii="Times New Roman" w:hAnsi="Times New Roman" w:cs="Times New Roman"/>
          <w:color w:val="000000"/>
        </w:rPr>
        <w:tab/>
        <w:t>mērķtiecīgi veidot zināšanu sabiedrību, pilnvērtīgi izmantojot un attīstot kultūras resursus un infrastruktūru;</w:t>
      </w:r>
    </w:p>
    <w:p w14:paraId="5D11BA11" w14:textId="77777777" w:rsidR="002132CA" w:rsidRPr="00AA1C21" w:rsidRDefault="00AB3875" w:rsidP="00752FAD">
      <w:pPr>
        <w:ind w:left="1276" w:hanging="709"/>
        <w:jc w:val="both"/>
        <w:rPr>
          <w:rFonts w:ascii="Times New Roman" w:hAnsi="Times New Roman" w:cs="Times New Roman"/>
          <w:color w:val="000000"/>
        </w:rPr>
      </w:pPr>
      <w:r w:rsidRPr="00AA1C21">
        <w:rPr>
          <w:rFonts w:ascii="Times New Roman" w:hAnsi="Times New Roman" w:cs="Times New Roman"/>
          <w:color w:val="000000"/>
        </w:rPr>
        <w:lastRenderedPageBreak/>
        <w:t>2.1.3.</w:t>
      </w:r>
      <w:r w:rsidRPr="00AA1C21">
        <w:rPr>
          <w:rFonts w:ascii="Times New Roman" w:hAnsi="Times New Roman" w:cs="Times New Roman"/>
          <w:color w:val="000000"/>
        </w:rPr>
        <w:tab/>
        <w:t>veicināt Alojas pilsētas aktīvu līdzdalību valsts kultūras procesos un sadarbības tīklos, veidojot pozitīvu Pašvaldības tēlu Latvijā un pasaulē, sekmējot kultūr</w:t>
      </w:r>
      <w:r w:rsidR="00071ECD" w:rsidRPr="00AA1C21">
        <w:rPr>
          <w:rFonts w:ascii="Times New Roman" w:hAnsi="Times New Roman" w:cs="Times New Roman"/>
          <w:color w:val="000000"/>
        </w:rPr>
        <w:t xml:space="preserve">as </w:t>
      </w:r>
      <w:r w:rsidRPr="00AA1C21">
        <w:rPr>
          <w:rFonts w:ascii="Times New Roman" w:hAnsi="Times New Roman" w:cs="Times New Roman"/>
          <w:color w:val="000000"/>
        </w:rPr>
        <w:t>dialogu starp dažādām kultūrām un nācijām;</w:t>
      </w:r>
    </w:p>
    <w:p w14:paraId="5D11BA12" w14:textId="77777777" w:rsidR="002132CA" w:rsidRPr="00AA1C21" w:rsidRDefault="00AB3875" w:rsidP="00752FAD">
      <w:pPr>
        <w:ind w:left="1276" w:hanging="709"/>
        <w:jc w:val="both"/>
        <w:rPr>
          <w:rFonts w:ascii="Times New Roman" w:hAnsi="Times New Roman" w:cs="Times New Roman"/>
          <w:color w:val="000000"/>
        </w:rPr>
      </w:pPr>
      <w:r w:rsidRPr="00AA1C21">
        <w:rPr>
          <w:rFonts w:ascii="Times New Roman" w:hAnsi="Times New Roman" w:cs="Times New Roman"/>
          <w:color w:val="000000"/>
        </w:rPr>
        <w:t>2.1.4.</w:t>
      </w:r>
      <w:r w:rsidRPr="00AA1C21">
        <w:rPr>
          <w:rFonts w:ascii="Times New Roman" w:hAnsi="Times New Roman" w:cs="Times New Roman"/>
          <w:color w:val="000000"/>
        </w:rPr>
        <w:tab/>
        <w:t>veidot kvalitatīvu un līdzsvarotu kultūrvidi pilsētā radošās daudzveidības procesu attīstībai, kultūras pieejamību visiem pilsētas iedzīvotājiem;</w:t>
      </w:r>
    </w:p>
    <w:p w14:paraId="5D11BA13" w14:textId="77777777" w:rsidR="002132CA" w:rsidRPr="00AA1C21" w:rsidRDefault="00AB3875" w:rsidP="00752FAD">
      <w:pPr>
        <w:ind w:left="1276" w:hanging="709"/>
        <w:jc w:val="both"/>
        <w:rPr>
          <w:rFonts w:ascii="Times New Roman" w:hAnsi="Times New Roman" w:cs="Times New Roman"/>
          <w:color w:val="000000"/>
        </w:rPr>
      </w:pPr>
      <w:r w:rsidRPr="00AA1C21">
        <w:rPr>
          <w:rFonts w:ascii="Times New Roman" w:hAnsi="Times New Roman" w:cs="Times New Roman"/>
          <w:color w:val="000000"/>
        </w:rPr>
        <w:t>2.1.5.</w:t>
      </w:r>
      <w:r w:rsidRPr="00AA1C21">
        <w:rPr>
          <w:rFonts w:ascii="Times New Roman" w:hAnsi="Times New Roman" w:cs="Times New Roman"/>
          <w:color w:val="000000"/>
        </w:rPr>
        <w:tab/>
        <w:t>mērķtiecīgi audzināt jaunu kultūras patērētāju, pastiprināti kultūras procesos iesaistot un izglītojot bērnus un jauniešus;</w:t>
      </w:r>
    </w:p>
    <w:p w14:paraId="5D11BA14" w14:textId="77777777" w:rsidR="002132CA" w:rsidRPr="00AA1C21" w:rsidRDefault="00AB3875" w:rsidP="00752FAD">
      <w:pPr>
        <w:ind w:left="1276" w:hanging="709"/>
        <w:jc w:val="both"/>
        <w:rPr>
          <w:rFonts w:ascii="Times New Roman" w:hAnsi="Times New Roman" w:cs="Times New Roman"/>
          <w:color w:val="000000"/>
        </w:rPr>
      </w:pPr>
      <w:r w:rsidRPr="00AA1C21">
        <w:rPr>
          <w:rFonts w:ascii="Times New Roman" w:hAnsi="Times New Roman" w:cs="Times New Roman"/>
          <w:color w:val="000000"/>
        </w:rPr>
        <w:t>2.1.6.</w:t>
      </w:r>
      <w:r w:rsidRPr="00AA1C21">
        <w:rPr>
          <w:rFonts w:ascii="Times New Roman" w:hAnsi="Times New Roman" w:cs="Times New Roman"/>
          <w:color w:val="000000"/>
        </w:rPr>
        <w:tab/>
        <w:t>veidot uz iedzīvotāju orientētu un uz rezultātiem virzītu kultūrpolitiku un Iestādes vadību.</w:t>
      </w:r>
    </w:p>
    <w:p w14:paraId="5D11BA16" w14:textId="77777777" w:rsidR="002132CA" w:rsidRPr="00AA1C21" w:rsidRDefault="002132CA" w:rsidP="002132CA">
      <w:pPr>
        <w:jc w:val="both"/>
        <w:rPr>
          <w:rFonts w:ascii="Times New Roman" w:hAnsi="Times New Roman" w:cs="Times New Roman"/>
          <w:color w:val="000000"/>
        </w:rPr>
      </w:pPr>
    </w:p>
    <w:p w14:paraId="5D11BA17" w14:textId="77777777" w:rsidR="002132CA" w:rsidRPr="00AA1C21" w:rsidRDefault="00AB3875" w:rsidP="009A6337">
      <w:pPr>
        <w:numPr>
          <w:ilvl w:val="1"/>
          <w:numId w:val="2"/>
        </w:numPr>
        <w:tabs>
          <w:tab w:val="clear" w:pos="720"/>
          <w:tab w:val="num" w:pos="480"/>
        </w:tabs>
        <w:ind w:left="480" w:firstLine="87"/>
        <w:jc w:val="both"/>
        <w:rPr>
          <w:rFonts w:ascii="Times New Roman" w:hAnsi="Times New Roman" w:cs="Times New Roman"/>
          <w:b/>
          <w:color w:val="000000"/>
        </w:rPr>
      </w:pPr>
      <w:r w:rsidRPr="00AA1C21">
        <w:rPr>
          <w:rFonts w:ascii="Times New Roman" w:hAnsi="Times New Roman" w:cs="Times New Roman"/>
          <w:b/>
          <w:color w:val="000000"/>
        </w:rPr>
        <w:t>Iestādes funkcijas un uzdevumi:</w:t>
      </w:r>
    </w:p>
    <w:p w14:paraId="5D11BA18" w14:textId="26D7D561" w:rsidR="002132CA" w:rsidRPr="00A94DC6" w:rsidRDefault="00AB3875" w:rsidP="00A94DC6">
      <w:pPr>
        <w:pStyle w:val="Sarakstarindkopa"/>
        <w:numPr>
          <w:ilvl w:val="2"/>
          <w:numId w:val="18"/>
        </w:numPr>
        <w:ind w:hanging="873"/>
        <w:jc w:val="both"/>
        <w:rPr>
          <w:rFonts w:ascii="Times New Roman" w:hAnsi="Times New Roman" w:cs="Times New Roman"/>
          <w:color w:val="000000"/>
        </w:rPr>
      </w:pPr>
      <w:r w:rsidRPr="00A94DC6">
        <w:rPr>
          <w:rFonts w:ascii="Times New Roman" w:hAnsi="Times New Roman" w:cs="Times New Roman"/>
          <w:color w:val="000000"/>
        </w:rPr>
        <w:t>Iestādes kompetences ietvaros patstāvīgi vai sadarbībā ar Pašvaldības struktūrvienību un iestāžu vadītājiem īstenot Pašvaldības domes pieņemtos lēmumus, Pašvaldības vadības izdotos rīkojumus un norādījumus kultūras jomā;</w:t>
      </w:r>
    </w:p>
    <w:p w14:paraId="5D11BA19"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atbilstoši Pašvaldības nolikumam un Iestādes kompetencei, sagatavot lēmumprojektus iesniegšanai Pašvaldības domes pastāvīgajās komitejās;</w:t>
      </w:r>
    </w:p>
    <w:p w14:paraId="5D11BA1A"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savas kompetences robežās sadarboties ar Pašvaldības struktūrvienībām, iestādēm, kapitālsabiedrībām, kā arī citām valsts un pašvaldību institūcijām, iestādēm Latvijā un ārvalstīs;</w:t>
      </w:r>
    </w:p>
    <w:p w14:paraId="5D11BA1B"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realizēt valsts kultūrpolitiku Alojas pilsētas teritorijā, saskaņā ar nacionālās programmas „Kultūra” apakšprogrammā „Tradic</w:t>
      </w:r>
      <w:r w:rsidR="00071ECD" w:rsidRPr="00AA1C21">
        <w:rPr>
          <w:rFonts w:ascii="Times New Roman" w:hAnsi="Times New Roman" w:cs="Times New Roman"/>
          <w:color w:val="000000"/>
        </w:rPr>
        <w:t>i</w:t>
      </w:r>
      <w:r w:rsidRPr="00AA1C21">
        <w:rPr>
          <w:rFonts w:ascii="Times New Roman" w:hAnsi="Times New Roman" w:cs="Times New Roman"/>
          <w:color w:val="000000"/>
        </w:rPr>
        <w:t>onālā kultūra un amatiermāksla” noteiktajiem mērķiem un virzieniem;</w:t>
      </w:r>
    </w:p>
    <w:p w14:paraId="5D11BA1C"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saglabāt un attīstīt Dziesmu un deju svētku tradīciju kā nacionālo kultūru virzošo procesu;</w:t>
      </w:r>
    </w:p>
    <w:p w14:paraId="5D11BA1D"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koordinēt, nodrošināt un organizēt tautas un amatiermākslas kolektīvu darbību, iesaistot tos vietējās, reģionālās, valsts un starptautiskās kultūras norisēs, rūpēties par kolektīvu un to vadītāju profesionālo un māksliniecisko izaugsmi;</w:t>
      </w:r>
    </w:p>
    <w:p w14:paraId="5D11BA1E"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veicināt un koordinēt profesionālās mākslas pieejamību iedzīvotājiem;</w:t>
      </w:r>
    </w:p>
    <w:p w14:paraId="5D11BA1F"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organizēt valsts svētku, kultūrvēsturisko un tradic</w:t>
      </w:r>
      <w:r w:rsidR="00071ECD" w:rsidRPr="00AA1C21">
        <w:rPr>
          <w:rFonts w:ascii="Times New Roman" w:hAnsi="Times New Roman" w:cs="Times New Roman"/>
          <w:color w:val="000000"/>
        </w:rPr>
        <w:t>i</w:t>
      </w:r>
      <w:r w:rsidRPr="00AA1C21">
        <w:rPr>
          <w:rFonts w:ascii="Times New Roman" w:hAnsi="Times New Roman" w:cs="Times New Roman"/>
          <w:color w:val="000000"/>
        </w:rPr>
        <w:t>onālo svētku norises, koncertus, izrādes un izstādes, kā arī veicināt kultūras vē</w:t>
      </w:r>
      <w:r w:rsidR="00071ECD" w:rsidRPr="00AA1C21">
        <w:rPr>
          <w:rFonts w:ascii="Times New Roman" w:hAnsi="Times New Roman" w:cs="Times New Roman"/>
          <w:color w:val="000000"/>
        </w:rPr>
        <w:t>r</w:t>
      </w:r>
      <w:r w:rsidRPr="00AA1C21">
        <w:rPr>
          <w:rFonts w:ascii="Times New Roman" w:hAnsi="Times New Roman" w:cs="Times New Roman"/>
          <w:color w:val="000000"/>
        </w:rPr>
        <w:t>tību saglabāšanu, izplatību un pieejamību iedzīvotājiem;</w:t>
      </w:r>
    </w:p>
    <w:p w14:paraId="5D11BA20"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organizēt informatīvus un izglītojošus pasākumus interesentiem dažādās zinību nozarēs (semināri, kursi u.c.);</w:t>
      </w:r>
    </w:p>
    <w:p w14:paraId="5D11BA21"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atbalstīt amatiermākslas kustību kā personības daudzpusīgas izaugsmes iespējas un līdzekli sabiedrības aktīvai līdzdalībai kultūras procesos;</w:t>
      </w:r>
    </w:p>
    <w:p w14:paraId="5D11BA22"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Iestādes kompetences ietvaros veikt projektu izstrādi, piesaistot papildus finansējumu kultūras pasākumu realizēšanai;</w:t>
      </w:r>
    </w:p>
    <w:p w14:paraId="5D11BA23" w14:textId="77777777" w:rsidR="002132CA" w:rsidRPr="00AA1C21" w:rsidRDefault="00AB3875" w:rsidP="00A94DC6">
      <w:pPr>
        <w:numPr>
          <w:ilvl w:val="2"/>
          <w:numId w:val="18"/>
        </w:numPr>
        <w:ind w:hanging="873"/>
        <w:jc w:val="both"/>
        <w:rPr>
          <w:rFonts w:ascii="Times New Roman" w:hAnsi="Times New Roman" w:cs="Times New Roman"/>
        </w:rPr>
      </w:pPr>
      <w:r w:rsidRPr="00AA1C21">
        <w:rPr>
          <w:rFonts w:ascii="Times New Roman" w:hAnsi="Times New Roman" w:cs="Times New Roman"/>
        </w:rPr>
        <w:t>piedalīties Alojas pilsētas kultūras pasākumu gada plāna sastādīšanā, koordinēšanā un realizēšanā;</w:t>
      </w:r>
    </w:p>
    <w:p w14:paraId="5D11BA24"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nodrošināt kultūras norišu daudzveidību un pieejamību, iedzīvotāju iesaistīšanu kultūras pasākumu norisēs un radošās brīvā laika pavadīšanas nodarbēs;</w:t>
      </w:r>
    </w:p>
    <w:p w14:paraId="5D11BA25"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veikt iedzīvotāju anketēšanu, apkopot iegūto informāciju un analizēt situāciju kultūras jomā;</w:t>
      </w:r>
    </w:p>
    <w:p w14:paraId="5D11BA26"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sniegt konsultācijas, ieteikumus un citu palīdzību ieinteresētajām personām un institūcijām konkrētu ar kultūras jautājumiem saistītu problēmu risināšanā;</w:t>
      </w:r>
    </w:p>
    <w:p w14:paraId="5D11BA27"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sniegt priekšlikumus vietēja, reģionāla vai valsts mēroga normatīvo dokumentu pilnveidošanai kultūras jautājumos;</w:t>
      </w:r>
    </w:p>
    <w:p w14:paraId="5D11BA28"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lastRenderedPageBreak/>
        <w:t>dokumentēt un analizēt Iestādes izglītojošo, radošo un saimniecisko darbību.</w:t>
      </w:r>
    </w:p>
    <w:p w14:paraId="5D11BA29"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veikt Iestādes mēneša un gada kalendāro plānu, perspektīvo attīstības programmu un starptautiskās sadarbības projektu izstrādi;</w:t>
      </w:r>
    </w:p>
    <w:p w14:paraId="5F5627B6" w14:textId="0068F5A8" w:rsidR="0014530F" w:rsidRPr="00752FAD" w:rsidRDefault="009C0697" w:rsidP="00A94DC6">
      <w:pPr>
        <w:numPr>
          <w:ilvl w:val="2"/>
          <w:numId w:val="18"/>
        </w:numPr>
        <w:ind w:hanging="873"/>
        <w:jc w:val="both"/>
        <w:rPr>
          <w:rFonts w:ascii="Times New Roman" w:hAnsi="Times New Roman" w:cs="Times New Roman"/>
          <w:color w:val="000000" w:themeColor="text1"/>
        </w:rPr>
      </w:pPr>
      <w:r w:rsidRPr="00752FAD">
        <w:rPr>
          <w:rFonts w:ascii="Times New Roman" w:hAnsi="Times New Roman" w:cs="Times New Roman"/>
          <w:color w:val="000000" w:themeColor="text1"/>
        </w:rPr>
        <w:t>iesniegt Pašvaldības izpilddirektora 3.vietniekam priekšlikumus par Iestādes darba uzlabošanu</w:t>
      </w:r>
      <w:r w:rsidR="0014530F" w:rsidRPr="00752FAD">
        <w:rPr>
          <w:rFonts w:ascii="Times New Roman" w:hAnsi="Times New Roman" w:cs="Times New Roman"/>
          <w:color w:val="000000" w:themeColor="text1"/>
        </w:rPr>
        <w:t>;</w:t>
      </w:r>
    </w:p>
    <w:p w14:paraId="61BAD76D" w14:textId="2A677DE9" w:rsidR="0014530F" w:rsidRPr="00A94DC6" w:rsidRDefault="0014530F" w:rsidP="00A94DC6">
      <w:pPr>
        <w:ind w:left="1080" w:firstLine="360"/>
        <w:jc w:val="both"/>
        <w:rPr>
          <w:rFonts w:ascii="Times New Roman" w:hAnsi="Times New Roman" w:cs="Times New Roman"/>
          <w:color w:val="FF0000"/>
          <w:sz w:val="22"/>
          <w:szCs w:val="22"/>
        </w:rPr>
      </w:pPr>
      <w:r w:rsidRPr="00A94DC6">
        <w:rPr>
          <w:rFonts w:ascii="Times New Roman" w:hAnsi="Times New Roman" w:cs="Times New Roman"/>
          <w:i/>
          <w:iCs/>
          <w:color w:val="FF0000"/>
          <w:sz w:val="22"/>
          <w:szCs w:val="22"/>
        </w:rPr>
        <w:t>(Grozīts ar Limbažu novada domes 26.08.2021. lēmumu Nr.00)</w:t>
      </w:r>
    </w:p>
    <w:p w14:paraId="5D11BA2B" w14:textId="77777777" w:rsidR="002132CA" w:rsidRPr="00AA1C21" w:rsidRDefault="00AB3875" w:rsidP="00A94DC6">
      <w:pPr>
        <w:numPr>
          <w:ilvl w:val="2"/>
          <w:numId w:val="18"/>
        </w:numPr>
        <w:ind w:hanging="873"/>
        <w:jc w:val="both"/>
        <w:rPr>
          <w:rFonts w:ascii="Times New Roman" w:hAnsi="Times New Roman" w:cs="Times New Roman"/>
          <w:color w:val="000000"/>
        </w:rPr>
      </w:pPr>
      <w:r w:rsidRPr="00AA1C21">
        <w:rPr>
          <w:rFonts w:ascii="Times New Roman" w:hAnsi="Times New Roman" w:cs="Times New Roman"/>
          <w:color w:val="000000"/>
        </w:rPr>
        <w:t>veikt citus pienākumus atbilstoši Latvijas Republikā spēkā esošajiem normatīvajiem aktiem un Pašvaldības domes lēmumiem.</w:t>
      </w:r>
    </w:p>
    <w:p w14:paraId="5D11BA2C" w14:textId="77777777" w:rsidR="002132CA" w:rsidRPr="00AA1C21" w:rsidRDefault="002132CA" w:rsidP="00A94DC6">
      <w:pPr>
        <w:ind w:hanging="873"/>
        <w:jc w:val="both"/>
        <w:rPr>
          <w:rFonts w:ascii="Times New Roman" w:hAnsi="Times New Roman" w:cs="Times New Roman"/>
          <w:color w:val="000000"/>
        </w:rPr>
      </w:pPr>
    </w:p>
    <w:p w14:paraId="5D11BA2D" w14:textId="77777777" w:rsidR="002132CA" w:rsidRPr="00AA1C21" w:rsidRDefault="00AB3875" w:rsidP="00A94DC6">
      <w:pPr>
        <w:numPr>
          <w:ilvl w:val="1"/>
          <w:numId w:val="3"/>
        </w:numPr>
        <w:tabs>
          <w:tab w:val="clear" w:pos="1080"/>
        </w:tabs>
        <w:ind w:left="480" w:firstLine="87"/>
        <w:jc w:val="both"/>
        <w:rPr>
          <w:rFonts w:ascii="Times New Roman" w:hAnsi="Times New Roman" w:cs="Times New Roman"/>
          <w:b/>
          <w:color w:val="000000"/>
        </w:rPr>
      </w:pPr>
      <w:r w:rsidRPr="00AA1C21">
        <w:rPr>
          <w:rFonts w:ascii="Times New Roman" w:hAnsi="Times New Roman" w:cs="Times New Roman"/>
          <w:b/>
          <w:color w:val="000000"/>
        </w:rPr>
        <w:t>Iestādes tiesības:</w:t>
      </w:r>
    </w:p>
    <w:p w14:paraId="5D11BA2E" w14:textId="77777777" w:rsidR="002132CA" w:rsidRPr="00AA1C21" w:rsidRDefault="00AB3875" w:rsidP="00752FAD">
      <w:pPr>
        <w:numPr>
          <w:ilvl w:val="2"/>
          <w:numId w:val="3"/>
        </w:numPr>
        <w:tabs>
          <w:tab w:val="clear" w:pos="1440"/>
          <w:tab w:val="num" w:pos="1560"/>
        </w:tabs>
        <w:ind w:left="1418" w:hanging="709"/>
        <w:jc w:val="both"/>
        <w:rPr>
          <w:rFonts w:ascii="Times New Roman" w:hAnsi="Times New Roman" w:cs="Times New Roman"/>
          <w:color w:val="000000"/>
        </w:rPr>
      </w:pPr>
      <w:r w:rsidRPr="00AA1C21">
        <w:rPr>
          <w:rFonts w:ascii="Times New Roman" w:hAnsi="Times New Roman" w:cs="Times New Roman"/>
          <w:color w:val="000000"/>
        </w:rPr>
        <w:t>pieprasīt un saņemt nepieciešamo informāciju no Pašvaldības struktūrvienībām, iestādēm, kapitālsabiedrībām;</w:t>
      </w:r>
    </w:p>
    <w:p w14:paraId="5D11BA2F" w14:textId="77777777" w:rsidR="002132CA" w:rsidRPr="00AA1C21" w:rsidRDefault="00AB3875" w:rsidP="00752FAD">
      <w:pPr>
        <w:numPr>
          <w:ilvl w:val="2"/>
          <w:numId w:val="3"/>
        </w:numPr>
        <w:tabs>
          <w:tab w:val="clear" w:pos="1440"/>
          <w:tab w:val="num" w:pos="1560"/>
        </w:tabs>
        <w:ind w:left="1418" w:hanging="709"/>
        <w:jc w:val="both"/>
        <w:rPr>
          <w:rFonts w:ascii="Times New Roman" w:hAnsi="Times New Roman" w:cs="Times New Roman"/>
          <w:color w:val="000000"/>
        </w:rPr>
      </w:pPr>
      <w:r w:rsidRPr="00AA1C21">
        <w:rPr>
          <w:rFonts w:ascii="Times New Roman" w:hAnsi="Times New Roman" w:cs="Times New Roman"/>
          <w:color w:val="000000"/>
        </w:rPr>
        <w:t>piedalīties Pašvaldības darbinieku kvalifikācijas paaugstināšanas pasākumos;</w:t>
      </w:r>
    </w:p>
    <w:p w14:paraId="5D11BA30" w14:textId="77777777" w:rsidR="002132CA" w:rsidRPr="00AA1C21" w:rsidRDefault="00AB3875" w:rsidP="00752FAD">
      <w:pPr>
        <w:numPr>
          <w:ilvl w:val="2"/>
          <w:numId w:val="3"/>
        </w:numPr>
        <w:tabs>
          <w:tab w:val="clear" w:pos="1440"/>
          <w:tab w:val="num" w:pos="1560"/>
        </w:tabs>
        <w:ind w:left="1418" w:hanging="709"/>
        <w:jc w:val="both"/>
        <w:rPr>
          <w:rFonts w:ascii="Times New Roman" w:hAnsi="Times New Roman" w:cs="Times New Roman"/>
          <w:color w:val="000000"/>
        </w:rPr>
      </w:pPr>
      <w:r w:rsidRPr="00AA1C21">
        <w:rPr>
          <w:rFonts w:ascii="Times New Roman" w:hAnsi="Times New Roman" w:cs="Times New Roman"/>
          <w:color w:val="000000"/>
        </w:rPr>
        <w:t>sniegt priekšlikumus Pašvaldības domei par darbības uzlabošanu kultūras jomā;</w:t>
      </w:r>
    </w:p>
    <w:p w14:paraId="5D11BA31" w14:textId="77777777" w:rsidR="002132CA" w:rsidRPr="00AA1C21" w:rsidRDefault="00AB3875" w:rsidP="00752FAD">
      <w:pPr>
        <w:numPr>
          <w:ilvl w:val="2"/>
          <w:numId w:val="3"/>
        </w:numPr>
        <w:tabs>
          <w:tab w:val="clear" w:pos="1440"/>
          <w:tab w:val="num" w:pos="1560"/>
        </w:tabs>
        <w:ind w:left="1418" w:hanging="709"/>
        <w:jc w:val="both"/>
        <w:rPr>
          <w:rFonts w:ascii="Times New Roman" w:hAnsi="Times New Roman" w:cs="Times New Roman"/>
          <w:color w:val="000000"/>
        </w:rPr>
      </w:pPr>
      <w:r w:rsidRPr="00AA1C21">
        <w:rPr>
          <w:rFonts w:ascii="Times New Roman" w:hAnsi="Times New Roman" w:cs="Times New Roman"/>
          <w:color w:val="000000"/>
        </w:rPr>
        <w:t>piedalīties Pašvaldības pastāvīgo komiteju un Pašvaldības domes sēdēs:</w:t>
      </w:r>
    </w:p>
    <w:p w14:paraId="5D11BA32" w14:textId="77777777" w:rsidR="002132CA" w:rsidRPr="00AA1C21" w:rsidRDefault="00AB3875" w:rsidP="00752FAD">
      <w:pPr>
        <w:numPr>
          <w:ilvl w:val="2"/>
          <w:numId w:val="3"/>
        </w:numPr>
        <w:tabs>
          <w:tab w:val="clear" w:pos="1440"/>
          <w:tab w:val="num" w:pos="1560"/>
        </w:tabs>
        <w:ind w:left="1418" w:hanging="709"/>
        <w:jc w:val="both"/>
        <w:rPr>
          <w:rFonts w:ascii="Times New Roman" w:hAnsi="Times New Roman" w:cs="Times New Roman"/>
          <w:color w:val="000000"/>
        </w:rPr>
      </w:pPr>
      <w:r w:rsidRPr="00AA1C21">
        <w:rPr>
          <w:rFonts w:ascii="Times New Roman" w:hAnsi="Times New Roman" w:cs="Times New Roman"/>
          <w:color w:val="000000"/>
        </w:rPr>
        <w:t>slēgt telpu nomas līgumus Pašvaldības noteiktajā kārtībā;</w:t>
      </w:r>
    </w:p>
    <w:p w14:paraId="5D11BA33" w14:textId="77777777" w:rsidR="002132CA" w:rsidRPr="00AA1C21" w:rsidRDefault="00AB3875" w:rsidP="00752FAD">
      <w:pPr>
        <w:numPr>
          <w:ilvl w:val="2"/>
          <w:numId w:val="3"/>
        </w:numPr>
        <w:tabs>
          <w:tab w:val="clear" w:pos="1440"/>
          <w:tab w:val="num" w:pos="1560"/>
        </w:tabs>
        <w:ind w:left="1418" w:hanging="709"/>
        <w:jc w:val="both"/>
        <w:rPr>
          <w:rFonts w:ascii="Times New Roman" w:hAnsi="Times New Roman" w:cs="Times New Roman"/>
          <w:color w:val="000000"/>
        </w:rPr>
      </w:pPr>
      <w:r w:rsidRPr="00AA1C21">
        <w:rPr>
          <w:rFonts w:ascii="Times New Roman" w:hAnsi="Times New Roman" w:cs="Times New Roman"/>
          <w:color w:val="000000"/>
        </w:rPr>
        <w:t>sagatavot, vadīt un organizēt iestādes funkcijām atbilstošas programmas un projektus;</w:t>
      </w:r>
    </w:p>
    <w:p w14:paraId="5D11BA34" w14:textId="77777777" w:rsidR="002132CA" w:rsidRPr="00AA1C21" w:rsidRDefault="00AB3875" w:rsidP="00752FAD">
      <w:pPr>
        <w:numPr>
          <w:ilvl w:val="2"/>
          <w:numId w:val="3"/>
        </w:numPr>
        <w:tabs>
          <w:tab w:val="clear" w:pos="1440"/>
          <w:tab w:val="num" w:pos="1560"/>
        </w:tabs>
        <w:ind w:left="1418" w:hanging="709"/>
        <w:jc w:val="both"/>
        <w:rPr>
          <w:rFonts w:ascii="Times New Roman" w:hAnsi="Times New Roman" w:cs="Times New Roman"/>
          <w:color w:val="000000"/>
        </w:rPr>
      </w:pPr>
      <w:r w:rsidRPr="00AA1C21">
        <w:rPr>
          <w:rFonts w:ascii="Times New Roman" w:hAnsi="Times New Roman" w:cs="Times New Roman"/>
          <w:color w:val="000000"/>
        </w:rPr>
        <w:t>slēgt sadarbības līgumus Pašvaldības noteiktajā kārtībā, šī Nolikuma 2.2.punktā noteikto funkciju un uzdevumu izpildes nodrošināšanai;</w:t>
      </w:r>
    </w:p>
    <w:p w14:paraId="5D11BA35" w14:textId="090F458B" w:rsidR="002132CA" w:rsidRDefault="00AB3875" w:rsidP="00752FAD">
      <w:pPr>
        <w:numPr>
          <w:ilvl w:val="2"/>
          <w:numId w:val="3"/>
        </w:numPr>
        <w:tabs>
          <w:tab w:val="clear" w:pos="1440"/>
          <w:tab w:val="num" w:pos="1560"/>
        </w:tabs>
        <w:ind w:left="1418" w:hanging="709"/>
        <w:jc w:val="both"/>
        <w:rPr>
          <w:rFonts w:ascii="Times New Roman" w:hAnsi="Times New Roman" w:cs="Times New Roman"/>
          <w:color w:val="000000"/>
        </w:rPr>
      </w:pPr>
      <w:r w:rsidRPr="00AA1C21">
        <w:rPr>
          <w:rFonts w:ascii="Times New Roman" w:hAnsi="Times New Roman" w:cs="Times New Roman"/>
          <w:color w:val="000000"/>
        </w:rPr>
        <w:t xml:space="preserve">sniegt maksas pakalpojumus t. sk. saņemt maksu par sniegtajiem publiskajiem pakalpojumiem. Iestādes sniegtos maksas pakalpojumus un to izcenojumus pēc Iestādes direktora priekšlikuma apstiprina </w:t>
      </w:r>
      <w:r w:rsidR="009C0697" w:rsidRPr="00752FAD">
        <w:rPr>
          <w:rFonts w:ascii="Times New Roman" w:hAnsi="Times New Roman" w:cs="Times New Roman"/>
          <w:color w:val="000000" w:themeColor="text1"/>
        </w:rPr>
        <w:t>Dome</w:t>
      </w:r>
      <w:r w:rsidRPr="00752FAD">
        <w:rPr>
          <w:rFonts w:ascii="Times New Roman" w:hAnsi="Times New Roman" w:cs="Times New Roman"/>
          <w:color w:val="000000" w:themeColor="text1"/>
        </w:rPr>
        <w:t>;</w:t>
      </w:r>
    </w:p>
    <w:p w14:paraId="083D5B78" w14:textId="4DA6B9F3" w:rsidR="0014530F" w:rsidRPr="0014530F" w:rsidRDefault="00752FAD" w:rsidP="00752FAD">
      <w:pPr>
        <w:tabs>
          <w:tab w:val="num" w:pos="1560"/>
        </w:tabs>
        <w:ind w:left="1418" w:hanging="709"/>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ab/>
      </w:r>
      <w:r w:rsidR="0014530F" w:rsidRPr="0014530F">
        <w:rPr>
          <w:rFonts w:ascii="Times New Roman" w:hAnsi="Times New Roman" w:cs="Times New Roman"/>
          <w:i/>
          <w:iCs/>
          <w:color w:val="FF0000"/>
          <w:sz w:val="20"/>
          <w:szCs w:val="20"/>
        </w:rPr>
        <w:t>(Grozīts ar Limbažu novada domes 26.08.2021. lēmumu Nr.00)</w:t>
      </w:r>
    </w:p>
    <w:p w14:paraId="5D11BA36" w14:textId="77777777" w:rsidR="002132CA" w:rsidRPr="00AA1C21" w:rsidRDefault="00AB3875" w:rsidP="00752FAD">
      <w:pPr>
        <w:numPr>
          <w:ilvl w:val="2"/>
          <w:numId w:val="3"/>
        </w:numPr>
        <w:tabs>
          <w:tab w:val="clear" w:pos="1440"/>
          <w:tab w:val="num" w:pos="1560"/>
        </w:tabs>
        <w:ind w:left="1418" w:hanging="709"/>
        <w:jc w:val="both"/>
        <w:rPr>
          <w:rFonts w:ascii="Times New Roman" w:hAnsi="Times New Roman" w:cs="Times New Roman"/>
          <w:color w:val="000000"/>
        </w:rPr>
      </w:pPr>
      <w:r w:rsidRPr="00AA1C21">
        <w:rPr>
          <w:rFonts w:ascii="Times New Roman" w:hAnsi="Times New Roman" w:cs="Times New Roman"/>
          <w:color w:val="000000"/>
        </w:rPr>
        <w:t>rīkot komercizstādes, gadatirgus, izsoles un konkursus, veikt valsts un pašvaldības pasūtījumus, kā arī veikt citas darbības šī Nolikuma 2.2.punktā minēto Iestādes funkciju un uzdevumu īstenošanai.</w:t>
      </w:r>
    </w:p>
    <w:p w14:paraId="5D11BA37" w14:textId="77777777" w:rsidR="002132CA" w:rsidRPr="00AA1C21" w:rsidRDefault="002132CA" w:rsidP="002132CA">
      <w:pPr>
        <w:jc w:val="both"/>
        <w:rPr>
          <w:rFonts w:ascii="Times New Roman" w:hAnsi="Times New Roman" w:cs="Times New Roman"/>
          <w:color w:val="000000"/>
        </w:rPr>
      </w:pPr>
    </w:p>
    <w:p w14:paraId="5D11BA38" w14:textId="77777777" w:rsidR="002132CA" w:rsidRPr="00AA1C21" w:rsidRDefault="00AB3875" w:rsidP="009A6337">
      <w:pPr>
        <w:ind w:left="709"/>
        <w:rPr>
          <w:rFonts w:ascii="Times New Roman" w:hAnsi="Times New Roman" w:cs="Times New Roman"/>
          <w:b/>
          <w:color w:val="000000"/>
        </w:rPr>
      </w:pPr>
      <w:r w:rsidRPr="00AA1C21">
        <w:rPr>
          <w:rFonts w:ascii="Times New Roman" w:hAnsi="Times New Roman" w:cs="Times New Roman"/>
          <w:color w:val="000000"/>
        </w:rPr>
        <w:t>2.4.</w:t>
      </w:r>
      <w:r w:rsidRPr="00AA1C21">
        <w:rPr>
          <w:rFonts w:ascii="Times New Roman" w:hAnsi="Times New Roman" w:cs="Times New Roman"/>
          <w:b/>
          <w:color w:val="000000"/>
        </w:rPr>
        <w:tab/>
        <w:t>Iestādes pienākumi:</w:t>
      </w:r>
    </w:p>
    <w:p w14:paraId="5D11BA39" w14:textId="77777777" w:rsidR="002132CA" w:rsidRPr="00AA1C21" w:rsidRDefault="00AB3875" w:rsidP="002132CA">
      <w:pPr>
        <w:ind w:left="1440" w:hanging="720"/>
        <w:jc w:val="both"/>
        <w:rPr>
          <w:rFonts w:ascii="Times New Roman" w:hAnsi="Times New Roman" w:cs="Times New Roman"/>
          <w:color w:val="000000"/>
        </w:rPr>
      </w:pPr>
      <w:r w:rsidRPr="00AA1C21">
        <w:rPr>
          <w:rFonts w:ascii="Times New Roman" w:hAnsi="Times New Roman" w:cs="Times New Roman"/>
          <w:color w:val="000000"/>
        </w:rPr>
        <w:t>2.4.1.</w:t>
      </w:r>
      <w:r w:rsidRPr="00AA1C21">
        <w:rPr>
          <w:rFonts w:ascii="Times New Roman" w:hAnsi="Times New Roman" w:cs="Times New Roman"/>
          <w:color w:val="000000"/>
        </w:rPr>
        <w:tab/>
        <w:t>atbilstoši noteiktajiem mērķiem, nodrošināt Iestādei noteikto funkciju un uzdevumu kvalitatīvu izpildi;</w:t>
      </w:r>
    </w:p>
    <w:p w14:paraId="5D11BA3A" w14:textId="77777777" w:rsidR="002132CA" w:rsidRPr="00AA1C21" w:rsidRDefault="00AB3875" w:rsidP="002132CA">
      <w:pPr>
        <w:ind w:left="1440" w:hanging="720"/>
        <w:jc w:val="both"/>
        <w:rPr>
          <w:rFonts w:ascii="Times New Roman" w:hAnsi="Times New Roman" w:cs="Times New Roman"/>
          <w:color w:val="000000"/>
        </w:rPr>
      </w:pPr>
      <w:r w:rsidRPr="00AA1C21">
        <w:rPr>
          <w:rFonts w:ascii="Times New Roman" w:hAnsi="Times New Roman" w:cs="Times New Roman"/>
          <w:color w:val="000000"/>
        </w:rPr>
        <w:t>2.4.2</w:t>
      </w:r>
      <w:r w:rsidRPr="00AA1C21">
        <w:rPr>
          <w:rFonts w:ascii="Times New Roman" w:hAnsi="Times New Roman" w:cs="Times New Roman"/>
          <w:color w:val="000000"/>
        </w:rPr>
        <w:tab/>
        <w:t>pēc pieprasījuma sniegt Pašvaldībai informāciju par Iestādes darbību;</w:t>
      </w:r>
    </w:p>
    <w:p w14:paraId="5D11BA3B" w14:textId="77777777" w:rsidR="002132CA" w:rsidRPr="00AA1C21" w:rsidRDefault="00AB3875" w:rsidP="002132CA">
      <w:pPr>
        <w:ind w:left="1440" w:hanging="720"/>
        <w:jc w:val="both"/>
        <w:rPr>
          <w:rFonts w:ascii="Times New Roman" w:hAnsi="Times New Roman" w:cs="Times New Roman"/>
          <w:color w:val="000000"/>
        </w:rPr>
      </w:pPr>
      <w:r w:rsidRPr="00AA1C21">
        <w:rPr>
          <w:rFonts w:ascii="Times New Roman" w:hAnsi="Times New Roman" w:cs="Times New Roman"/>
          <w:color w:val="000000"/>
        </w:rPr>
        <w:t>2.4.3.</w:t>
      </w:r>
      <w:r w:rsidRPr="00AA1C21">
        <w:rPr>
          <w:rFonts w:ascii="Times New Roman" w:hAnsi="Times New Roman" w:cs="Times New Roman"/>
          <w:color w:val="000000"/>
        </w:rPr>
        <w:tab/>
        <w:t>nodrošināt piešķirtā Pašvaldības finansējuma mērķtiecīgu, efektīvu un precīzu izlietošanu;</w:t>
      </w:r>
    </w:p>
    <w:p w14:paraId="5D11BA3C" w14:textId="77777777" w:rsidR="002132CA" w:rsidRPr="00AA1C21" w:rsidRDefault="00AB3875" w:rsidP="002132CA">
      <w:pPr>
        <w:ind w:firstLine="720"/>
        <w:jc w:val="both"/>
        <w:rPr>
          <w:rFonts w:ascii="Times New Roman" w:hAnsi="Times New Roman" w:cs="Times New Roman"/>
          <w:color w:val="000000"/>
        </w:rPr>
      </w:pPr>
      <w:r w:rsidRPr="00AA1C21">
        <w:rPr>
          <w:rFonts w:ascii="Times New Roman" w:hAnsi="Times New Roman" w:cs="Times New Roman"/>
          <w:color w:val="000000"/>
        </w:rPr>
        <w:t>2.4.4.</w:t>
      </w:r>
      <w:r w:rsidRPr="00AA1C21">
        <w:rPr>
          <w:rFonts w:ascii="Times New Roman" w:hAnsi="Times New Roman" w:cs="Times New Roman"/>
          <w:color w:val="000000"/>
        </w:rPr>
        <w:tab/>
        <w:t>nodrošināt Iestādes darbinieku sociālās un darba garantijas;</w:t>
      </w:r>
    </w:p>
    <w:p w14:paraId="5D11BA3D" w14:textId="77777777" w:rsidR="002132CA" w:rsidRPr="00AA1C21" w:rsidRDefault="00AB3875" w:rsidP="002132CA">
      <w:pPr>
        <w:ind w:left="1440" w:hanging="720"/>
        <w:jc w:val="both"/>
        <w:rPr>
          <w:rFonts w:ascii="Times New Roman" w:hAnsi="Times New Roman" w:cs="Times New Roman"/>
          <w:color w:val="000000"/>
        </w:rPr>
      </w:pPr>
      <w:r w:rsidRPr="00AA1C21">
        <w:rPr>
          <w:rFonts w:ascii="Times New Roman" w:hAnsi="Times New Roman" w:cs="Times New Roman"/>
          <w:color w:val="000000"/>
        </w:rPr>
        <w:t>2.4.5.</w:t>
      </w:r>
      <w:r w:rsidRPr="00AA1C21">
        <w:rPr>
          <w:rFonts w:ascii="Times New Roman" w:hAnsi="Times New Roman" w:cs="Times New Roman"/>
          <w:color w:val="000000"/>
        </w:rPr>
        <w:tab/>
        <w:t>nodrošināt Iestādes darbinieku amata pienākumu un darba uzdevumu savlaicīgu, precīzu un godprātīgu izpildi, kā arī uzticēto darba priekšmetu un līdzekļu saglabāšanu un ekspluatēšanu atbilstoši to lietošanas noteikumiem;</w:t>
      </w:r>
    </w:p>
    <w:p w14:paraId="5D11BA3E" w14:textId="77777777" w:rsidR="002132CA" w:rsidRPr="00AA1C21" w:rsidRDefault="00AB3875" w:rsidP="002132CA">
      <w:pPr>
        <w:ind w:left="1440" w:hanging="720"/>
        <w:jc w:val="both"/>
        <w:rPr>
          <w:rFonts w:ascii="Times New Roman" w:hAnsi="Times New Roman" w:cs="Times New Roman"/>
          <w:color w:val="000000"/>
        </w:rPr>
      </w:pPr>
      <w:r w:rsidRPr="00AA1C21">
        <w:rPr>
          <w:rFonts w:ascii="Times New Roman" w:hAnsi="Times New Roman" w:cs="Times New Roman"/>
          <w:color w:val="000000"/>
        </w:rPr>
        <w:t>2.4.6.</w:t>
      </w:r>
      <w:r w:rsidRPr="00AA1C21">
        <w:rPr>
          <w:rFonts w:ascii="Times New Roman" w:hAnsi="Times New Roman" w:cs="Times New Roman"/>
          <w:color w:val="000000"/>
        </w:rPr>
        <w:tab/>
        <w:t>pārvaldīt Iestādes valdījumā nodoto Pašvaldības mantu, organizēt tās racionālu apsaimniekošanu.</w:t>
      </w:r>
    </w:p>
    <w:p w14:paraId="5D11BA3F" w14:textId="77777777" w:rsidR="002132CA" w:rsidRPr="00AA1C21" w:rsidRDefault="002132CA" w:rsidP="002132CA">
      <w:pPr>
        <w:jc w:val="both"/>
        <w:rPr>
          <w:rFonts w:ascii="Times New Roman" w:hAnsi="Times New Roman" w:cs="Times New Roman"/>
          <w:color w:val="000000"/>
        </w:rPr>
      </w:pPr>
    </w:p>
    <w:p w14:paraId="5D11BA40" w14:textId="77777777" w:rsidR="002132CA" w:rsidRPr="00AA1C21" w:rsidRDefault="00AB3875" w:rsidP="002132CA">
      <w:pPr>
        <w:jc w:val="center"/>
        <w:rPr>
          <w:rFonts w:ascii="Times New Roman" w:hAnsi="Times New Roman" w:cs="Times New Roman"/>
          <w:b/>
          <w:color w:val="000000"/>
        </w:rPr>
      </w:pPr>
      <w:r w:rsidRPr="00AA1C21">
        <w:rPr>
          <w:rFonts w:ascii="Times New Roman" w:hAnsi="Times New Roman" w:cs="Times New Roman"/>
          <w:b/>
          <w:color w:val="000000"/>
        </w:rPr>
        <w:t>3. Iestādes struktūra un darba organizācija</w:t>
      </w:r>
    </w:p>
    <w:p w14:paraId="5D11BA41" w14:textId="77777777" w:rsidR="002132CA" w:rsidRPr="00AA1C21" w:rsidRDefault="002132CA" w:rsidP="002132CA">
      <w:pPr>
        <w:jc w:val="both"/>
        <w:rPr>
          <w:rFonts w:ascii="Times New Roman" w:hAnsi="Times New Roman" w:cs="Times New Roman"/>
          <w:color w:val="000000"/>
        </w:rPr>
      </w:pPr>
    </w:p>
    <w:p w14:paraId="5D11BA42" w14:textId="50A87F7D" w:rsidR="003A44EA" w:rsidRPr="00752FAD" w:rsidRDefault="009C0697" w:rsidP="00752FAD">
      <w:pPr>
        <w:numPr>
          <w:ilvl w:val="1"/>
          <w:numId w:val="4"/>
        </w:numPr>
        <w:tabs>
          <w:tab w:val="clear" w:pos="720"/>
        </w:tabs>
        <w:ind w:left="1418"/>
        <w:jc w:val="both"/>
        <w:rPr>
          <w:rFonts w:ascii="Times New Roman" w:hAnsi="Times New Roman" w:cs="Times New Roman"/>
          <w:color w:val="000000" w:themeColor="text1"/>
        </w:rPr>
      </w:pPr>
      <w:r w:rsidRPr="00752FAD">
        <w:rPr>
          <w:rFonts w:ascii="Times New Roman" w:hAnsi="Times New Roman" w:cs="Times New Roman"/>
          <w:color w:val="000000" w:themeColor="text1"/>
        </w:rPr>
        <w:t>Iestādes darbu vada un organizē Iestādes direktors, kur</w:t>
      </w:r>
      <w:r w:rsidRPr="00752FAD">
        <w:rPr>
          <w:rFonts w:ascii="Times New Roman" w:hAnsi="Times New Roman" w:cs="Times New Roman"/>
          <w:color w:val="000000" w:themeColor="text1"/>
          <w:lang w:val="en-GB"/>
        </w:rPr>
        <w:t xml:space="preserve">š </w:t>
      </w:r>
      <w:r w:rsidRPr="00752FAD">
        <w:rPr>
          <w:rFonts w:ascii="Times New Roman" w:hAnsi="Times New Roman" w:cs="Times New Roman"/>
          <w:color w:val="000000" w:themeColor="text1"/>
        </w:rPr>
        <w:t>atrodas Pašvaldības izpilddirektora</w:t>
      </w:r>
      <w:r w:rsidRPr="00752FAD">
        <w:rPr>
          <w:rFonts w:ascii="Times New Roman" w:hAnsi="Times New Roman" w:cs="Times New Roman"/>
          <w:color w:val="000000" w:themeColor="text1"/>
          <w:lang w:val="en-GB"/>
        </w:rPr>
        <w:t xml:space="preserve"> 3. </w:t>
      </w:r>
      <w:r w:rsidRPr="00752FAD">
        <w:rPr>
          <w:rFonts w:ascii="Times New Roman" w:hAnsi="Times New Roman" w:cs="Times New Roman"/>
          <w:color w:val="000000" w:themeColor="text1"/>
        </w:rPr>
        <w:t>vietnieka pakļautībā.</w:t>
      </w:r>
    </w:p>
    <w:p w14:paraId="6B2FB2DA" w14:textId="484D7375" w:rsidR="0014530F" w:rsidRPr="0014530F" w:rsidRDefault="0014530F" w:rsidP="00752FAD">
      <w:pPr>
        <w:ind w:left="698" w:firstLine="720"/>
        <w:jc w:val="both"/>
        <w:rPr>
          <w:rFonts w:ascii="Times New Roman" w:hAnsi="Times New Roman" w:cs="Times New Roman"/>
          <w:i/>
          <w:iCs/>
          <w:color w:val="FF0000"/>
          <w:sz w:val="20"/>
          <w:szCs w:val="20"/>
        </w:rPr>
      </w:pPr>
      <w:bookmarkStart w:id="3" w:name="_Hlk79062178"/>
      <w:r w:rsidRPr="0014530F">
        <w:rPr>
          <w:rFonts w:ascii="Times New Roman" w:hAnsi="Times New Roman" w:cs="Times New Roman"/>
          <w:i/>
          <w:iCs/>
          <w:color w:val="FF0000"/>
          <w:sz w:val="20"/>
          <w:szCs w:val="20"/>
        </w:rPr>
        <w:t>(Grozīts ar Limbažu novada domes 26.08.2021. lēmumu Nr.00)</w:t>
      </w:r>
    </w:p>
    <w:p w14:paraId="343F134A" w14:textId="31C8CB3D" w:rsidR="009C0697" w:rsidRPr="00752FAD" w:rsidRDefault="009C0697" w:rsidP="00752FAD">
      <w:pPr>
        <w:numPr>
          <w:ilvl w:val="1"/>
          <w:numId w:val="4"/>
        </w:numPr>
        <w:tabs>
          <w:tab w:val="clear" w:pos="720"/>
        </w:tabs>
        <w:ind w:left="1418"/>
        <w:jc w:val="both"/>
        <w:rPr>
          <w:rFonts w:ascii="Times New Roman" w:hAnsi="Times New Roman" w:cs="Times New Roman"/>
          <w:i/>
          <w:iCs/>
          <w:color w:val="000000" w:themeColor="text1"/>
        </w:rPr>
      </w:pPr>
      <w:bookmarkStart w:id="4" w:name="_Hlk79519268"/>
      <w:bookmarkEnd w:id="3"/>
      <w:r w:rsidRPr="00752FAD">
        <w:rPr>
          <w:rFonts w:ascii="Times New Roman" w:hAnsi="Times New Roman" w:cs="Times New Roman"/>
          <w:color w:val="000000" w:themeColor="text1"/>
        </w:rPr>
        <w:t>Iestādes direktoru amatā ieceļ un no amata atbrīvo Dome. Darba līgumu ar Iestādes direktoru slēdz Pašvaldības izpilddirektora 3.vietnieks.</w:t>
      </w:r>
    </w:p>
    <w:p w14:paraId="355D0FA6" w14:textId="29030261" w:rsidR="00BC6D8F" w:rsidRPr="00752FAD" w:rsidRDefault="003A44EA" w:rsidP="00752FAD">
      <w:pPr>
        <w:ind w:left="1418"/>
        <w:jc w:val="both"/>
        <w:rPr>
          <w:rFonts w:ascii="Times New Roman" w:hAnsi="Times New Roman" w:cs="Times New Roman"/>
          <w:i/>
          <w:iCs/>
          <w:color w:val="FF0000"/>
          <w:sz w:val="20"/>
          <w:szCs w:val="20"/>
        </w:rPr>
      </w:pPr>
      <w:bookmarkStart w:id="5" w:name="_Hlk79060974"/>
      <w:bookmarkEnd w:id="4"/>
      <w:r w:rsidRPr="00752FAD">
        <w:rPr>
          <w:rFonts w:ascii="Times New Roman" w:hAnsi="Times New Roman" w:cs="Times New Roman"/>
          <w:i/>
          <w:iCs/>
          <w:sz w:val="20"/>
          <w:szCs w:val="20"/>
        </w:rPr>
        <w:lastRenderedPageBreak/>
        <w:t>(</w:t>
      </w:r>
      <w:r w:rsidR="00BC6D8F" w:rsidRPr="00752FAD">
        <w:rPr>
          <w:rFonts w:ascii="Times New Roman" w:hAnsi="Times New Roman" w:cs="Times New Roman"/>
          <w:i/>
          <w:iCs/>
          <w:sz w:val="20"/>
          <w:szCs w:val="20"/>
        </w:rPr>
        <w:t>Grozīts ar Alojas novada domes 26.04.2018. lēmums Nr</w:t>
      </w:r>
      <w:r w:rsidR="00752FAD" w:rsidRPr="00752FAD">
        <w:rPr>
          <w:rFonts w:ascii="Times New Roman" w:hAnsi="Times New Roman" w:cs="Times New Roman"/>
          <w:i/>
          <w:iCs/>
          <w:sz w:val="20"/>
          <w:szCs w:val="20"/>
        </w:rPr>
        <w:t>.163</w:t>
      </w:r>
      <w:r w:rsidR="00BC6D8F" w:rsidRPr="00752FAD">
        <w:rPr>
          <w:rFonts w:ascii="Times New Roman" w:hAnsi="Times New Roman" w:cs="Times New Roman"/>
          <w:i/>
          <w:iCs/>
          <w:sz w:val="20"/>
          <w:szCs w:val="20"/>
        </w:rPr>
        <w:t xml:space="preserve"> , </w:t>
      </w:r>
      <w:r w:rsidR="00BC6D8F" w:rsidRPr="00752FAD">
        <w:rPr>
          <w:rFonts w:ascii="Times New Roman" w:hAnsi="Times New Roman" w:cs="Times New Roman"/>
          <w:i/>
          <w:iCs/>
          <w:color w:val="FF0000"/>
          <w:sz w:val="20"/>
          <w:szCs w:val="20"/>
        </w:rPr>
        <w:t>Limbažu novada domes 26.08.2021. lēmumu Nr.00</w:t>
      </w:r>
      <w:bookmarkEnd w:id="5"/>
      <w:r w:rsidR="00BC6D8F" w:rsidRPr="00752FAD">
        <w:rPr>
          <w:rFonts w:ascii="Times New Roman" w:hAnsi="Times New Roman" w:cs="Times New Roman"/>
          <w:i/>
          <w:iCs/>
          <w:color w:val="FF0000"/>
          <w:sz w:val="20"/>
          <w:szCs w:val="20"/>
        </w:rPr>
        <w:t>)</w:t>
      </w:r>
    </w:p>
    <w:p w14:paraId="5D11BA44" w14:textId="59827C00" w:rsidR="002132CA" w:rsidRPr="00AA1C21" w:rsidRDefault="00AB3875" w:rsidP="00752FAD">
      <w:pPr>
        <w:numPr>
          <w:ilvl w:val="1"/>
          <w:numId w:val="4"/>
        </w:numPr>
        <w:tabs>
          <w:tab w:val="clear" w:pos="720"/>
        </w:tabs>
        <w:ind w:left="1418"/>
        <w:jc w:val="both"/>
        <w:rPr>
          <w:rFonts w:ascii="Times New Roman" w:hAnsi="Times New Roman" w:cs="Times New Roman"/>
          <w:color w:val="000000"/>
        </w:rPr>
      </w:pPr>
      <w:r w:rsidRPr="00AA1C21">
        <w:rPr>
          <w:rFonts w:ascii="Times New Roman" w:hAnsi="Times New Roman" w:cs="Times New Roman"/>
          <w:color w:val="000000"/>
        </w:rPr>
        <w:t>Iestādes direktors savas kompetences ietvaros</w:t>
      </w:r>
      <w:r w:rsidR="00BC6D8F">
        <w:rPr>
          <w:rFonts w:ascii="Times New Roman" w:hAnsi="Times New Roman" w:cs="Times New Roman"/>
          <w:color w:val="000000"/>
        </w:rPr>
        <w:t>:</w:t>
      </w:r>
      <w:r w:rsidRPr="00AA1C21">
        <w:rPr>
          <w:rFonts w:ascii="Times New Roman" w:hAnsi="Times New Roman" w:cs="Times New Roman"/>
          <w:color w:val="000000"/>
        </w:rPr>
        <w:t xml:space="preserve"> </w:t>
      </w:r>
    </w:p>
    <w:p w14:paraId="5D11BA45" w14:textId="77777777" w:rsidR="002132CA" w:rsidRPr="00AA1C21" w:rsidRDefault="00AB3875" w:rsidP="00752FAD">
      <w:pPr>
        <w:numPr>
          <w:ilvl w:val="2"/>
          <w:numId w:val="4"/>
        </w:numPr>
        <w:tabs>
          <w:tab w:val="num" w:pos="1440"/>
        </w:tabs>
        <w:ind w:left="1418"/>
        <w:jc w:val="both"/>
        <w:rPr>
          <w:rFonts w:ascii="Times New Roman" w:hAnsi="Times New Roman" w:cs="Times New Roman"/>
          <w:color w:val="000000"/>
        </w:rPr>
      </w:pPr>
      <w:r w:rsidRPr="00412AB1">
        <w:rPr>
          <w:rFonts w:ascii="Times New Roman" w:hAnsi="Times New Roman" w:cs="Times New Roman"/>
          <w:color w:val="000000"/>
        </w:rPr>
        <w:t>atbild un nodrošina Iestādes vadību un darbību kopumā</w:t>
      </w:r>
      <w:r w:rsidRPr="00AA1C21">
        <w:rPr>
          <w:rFonts w:ascii="Times New Roman" w:hAnsi="Times New Roman" w:cs="Times New Roman"/>
          <w:color w:val="000000"/>
        </w:rPr>
        <w:t>;</w:t>
      </w:r>
    </w:p>
    <w:p w14:paraId="5D11BA46" w14:textId="1D8B03DB" w:rsidR="002132CA" w:rsidRPr="00AA1C21" w:rsidRDefault="00AB3875" w:rsidP="00752FAD">
      <w:pPr>
        <w:numPr>
          <w:ilvl w:val="2"/>
          <w:numId w:val="4"/>
        </w:numPr>
        <w:tabs>
          <w:tab w:val="num" w:pos="1440"/>
        </w:tabs>
        <w:ind w:left="1418"/>
        <w:jc w:val="both"/>
        <w:rPr>
          <w:rFonts w:ascii="Times New Roman" w:hAnsi="Times New Roman" w:cs="Times New Roman"/>
          <w:color w:val="000000"/>
        </w:rPr>
      </w:pPr>
      <w:r w:rsidRPr="00AA1C21">
        <w:rPr>
          <w:rFonts w:ascii="Times New Roman" w:hAnsi="Times New Roman" w:cs="Times New Roman"/>
          <w:color w:val="000000"/>
        </w:rPr>
        <w:t>pieņem lēmumus par</w:t>
      </w:r>
      <w:r w:rsidR="00412AB1">
        <w:rPr>
          <w:rFonts w:ascii="Times New Roman" w:hAnsi="Times New Roman" w:cs="Times New Roman"/>
          <w:color w:val="000000"/>
        </w:rPr>
        <w:t xml:space="preserve"> Iestādes darbības jautājumiem </w:t>
      </w:r>
    </w:p>
    <w:p w14:paraId="5D11BA47" w14:textId="7DDBF0A0" w:rsidR="002132CA" w:rsidRPr="00BC6D8F" w:rsidRDefault="00AB3875" w:rsidP="00752FAD">
      <w:pPr>
        <w:numPr>
          <w:ilvl w:val="2"/>
          <w:numId w:val="4"/>
        </w:numPr>
        <w:tabs>
          <w:tab w:val="num" w:pos="1440"/>
        </w:tabs>
        <w:ind w:left="1418"/>
        <w:jc w:val="both"/>
        <w:rPr>
          <w:rFonts w:ascii="Times New Roman" w:hAnsi="Times New Roman" w:cs="Times New Roman"/>
          <w:color w:val="000000"/>
        </w:rPr>
      </w:pPr>
      <w:r w:rsidRPr="00AA1C21">
        <w:rPr>
          <w:rFonts w:ascii="Times New Roman" w:hAnsi="Times New Roman" w:cs="Times New Roman"/>
          <w:color w:val="000000"/>
        </w:rPr>
        <w:t xml:space="preserve">izstrādā Iestādes darbības un attīstības plānus </w:t>
      </w:r>
      <w:r w:rsidR="009C0697" w:rsidRPr="00752FAD">
        <w:rPr>
          <w:rFonts w:ascii="Times New Roman" w:hAnsi="Times New Roman" w:cs="Times New Roman"/>
        </w:rPr>
        <w:t>Domes</w:t>
      </w:r>
      <w:r w:rsidR="009C0697">
        <w:rPr>
          <w:rFonts w:ascii="Times New Roman" w:hAnsi="Times New Roman" w:cs="Times New Roman"/>
          <w:color w:val="000000"/>
        </w:rPr>
        <w:t xml:space="preserve"> </w:t>
      </w:r>
      <w:r w:rsidRPr="00AA1C21">
        <w:rPr>
          <w:rFonts w:ascii="Times New Roman" w:hAnsi="Times New Roman" w:cs="Times New Roman"/>
          <w:color w:val="000000"/>
        </w:rPr>
        <w:t xml:space="preserve">iešķirtā budžeta </w:t>
      </w:r>
      <w:r w:rsidRPr="00BC6D8F">
        <w:rPr>
          <w:rFonts w:ascii="Times New Roman" w:hAnsi="Times New Roman" w:cs="Times New Roman"/>
          <w:color w:val="000000"/>
        </w:rPr>
        <w:t>ietvaros;</w:t>
      </w:r>
    </w:p>
    <w:p w14:paraId="5D11BA48" w14:textId="77777777" w:rsidR="002132CA" w:rsidRPr="00AA1C21" w:rsidRDefault="00AB3875" w:rsidP="002132CA">
      <w:pPr>
        <w:numPr>
          <w:ilvl w:val="2"/>
          <w:numId w:val="4"/>
        </w:numPr>
        <w:tabs>
          <w:tab w:val="num" w:pos="1440"/>
        </w:tabs>
        <w:ind w:left="1440"/>
        <w:jc w:val="both"/>
        <w:rPr>
          <w:rFonts w:ascii="Times New Roman" w:hAnsi="Times New Roman" w:cs="Times New Roman"/>
          <w:color w:val="000000"/>
        </w:rPr>
      </w:pPr>
      <w:r w:rsidRPr="00AA1C21">
        <w:rPr>
          <w:rFonts w:ascii="Times New Roman" w:hAnsi="Times New Roman" w:cs="Times New Roman"/>
          <w:color w:val="000000"/>
        </w:rPr>
        <w:t>pārstāv Iestādes intereses valsts un sabiedriskajās institūcijās jautājumos, kas skar Iestādes darbību;</w:t>
      </w:r>
    </w:p>
    <w:p w14:paraId="5D11BA49" w14:textId="77777777" w:rsidR="002132CA" w:rsidRPr="00AA1C21" w:rsidRDefault="00AB3875" w:rsidP="002132CA">
      <w:pPr>
        <w:numPr>
          <w:ilvl w:val="2"/>
          <w:numId w:val="4"/>
        </w:numPr>
        <w:tabs>
          <w:tab w:val="num" w:pos="1440"/>
        </w:tabs>
        <w:ind w:left="1440"/>
        <w:jc w:val="both"/>
        <w:rPr>
          <w:rFonts w:ascii="Times New Roman" w:hAnsi="Times New Roman" w:cs="Times New Roman"/>
          <w:color w:val="000000"/>
        </w:rPr>
      </w:pPr>
      <w:r w:rsidRPr="00AA1C21">
        <w:rPr>
          <w:rFonts w:ascii="Times New Roman" w:hAnsi="Times New Roman" w:cs="Times New Roman"/>
        </w:rPr>
        <w:t>atbild par Iestādes darbību reglamentējošo dokumentu izstrādi;</w:t>
      </w:r>
    </w:p>
    <w:p w14:paraId="5D11BA4A" w14:textId="791FB43C" w:rsidR="002132CA" w:rsidRPr="0088000B" w:rsidRDefault="00AB3875" w:rsidP="002132CA">
      <w:pPr>
        <w:numPr>
          <w:ilvl w:val="2"/>
          <w:numId w:val="4"/>
        </w:numPr>
        <w:tabs>
          <w:tab w:val="num" w:pos="1440"/>
        </w:tabs>
        <w:ind w:left="1440"/>
        <w:jc w:val="both"/>
        <w:rPr>
          <w:rFonts w:ascii="Times New Roman" w:hAnsi="Times New Roman" w:cs="Times New Roman"/>
        </w:rPr>
      </w:pPr>
      <w:r w:rsidRPr="0088000B">
        <w:rPr>
          <w:rFonts w:ascii="Times New Roman" w:hAnsi="Times New Roman" w:cs="Times New Roman"/>
        </w:rPr>
        <w:t>atbild par Iestādes finanšu un materiālo līdzekļu racionālu izmantošanu, sastāda finanšu gada budžeta tāmi, atbilstoši Pašvaldības noteiktajai kārtībai;</w:t>
      </w:r>
    </w:p>
    <w:p w14:paraId="5D11BA4B" w14:textId="77777777" w:rsidR="002132CA" w:rsidRPr="00AA1C21" w:rsidRDefault="00AB3875" w:rsidP="002132CA">
      <w:pPr>
        <w:numPr>
          <w:ilvl w:val="2"/>
          <w:numId w:val="4"/>
        </w:numPr>
        <w:tabs>
          <w:tab w:val="num" w:pos="1440"/>
        </w:tabs>
        <w:ind w:left="1440"/>
        <w:jc w:val="both"/>
        <w:rPr>
          <w:rFonts w:ascii="Times New Roman" w:hAnsi="Times New Roman" w:cs="Times New Roman"/>
          <w:color w:val="000000"/>
        </w:rPr>
      </w:pPr>
      <w:r w:rsidRPr="00AA1C21">
        <w:rPr>
          <w:rFonts w:ascii="Times New Roman" w:hAnsi="Times New Roman" w:cs="Times New Roman"/>
        </w:rPr>
        <w:t>nodrošina sanitāri higiēnisko prasību, darba aizsardzības un ugunsdrošības normu ievērošanu Iestādē;</w:t>
      </w:r>
    </w:p>
    <w:p w14:paraId="5D11BA4C" w14:textId="63C0771F" w:rsidR="002132CA" w:rsidRPr="00752FAD" w:rsidRDefault="00AB3875" w:rsidP="002132CA">
      <w:pPr>
        <w:numPr>
          <w:ilvl w:val="2"/>
          <w:numId w:val="4"/>
        </w:numPr>
        <w:tabs>
          <w:tab w:val="num" w:pos="1440"/>
        </w:tabs>
        <w:ind w:left="1440"/>
        <w:jc w:val="both"/>
        <w:rPr>
          <w:rFonts w:ascii="Times New Roman" w:hAnsi="Times New Roman" w:cs="Times New Roman"/>
        </w:rPr>
      </w:pPr>
      <w:r w:rsidRPr="00F87E61">
        <w:rPr>
          <w:rFonts w:ascii="Times New Roman" w:hAnsi="Times New Roman" w:cs="Times New Roman"/>
          <w:color w:val="FF0000"/>
        </w:rPr>
        <w:t xml:space="preserve"> </w:t>
      </w:r>
      <w:bookmarkStart w:id="6" w:name="_Hlk79053907"/>
      <w:r w:rsidR="00F87E61" w:rsidRPr="00752FAD">
        <w:rPr>
          <w:rFonts w:ascii="Times New Roman" w:hAnsi="Times New Roman" w:cs="Times New Roman"/>
        </w:rPr>
        <w:t xml:space="preserve">sniedz </w:t>
      </w:r>
      <w:r w:rsidRPr="00752FAD">
        <w:rPr>
          <w:rFonts w:ascii="Times New Roman" w:hAnsi="Times New Roman" w:cs="Times New Roman"/>
        </w:rPr>
        <w:t xml:space="preserve">atskaiti par Iestādes darbību </w:t>
      </w:r>
      <w:r w:rsidR="00F87E61" w:rsidRPr="00752FAD">
        <w:rPr>
          <w:rFonts w:ascii="Times New Roman" w:hAnsi="Times New Roman" w:cs="Times New Roman"/>
        </w:rPr>
        <w:t xml:space="preserve">Domei un </w:t>
      </w:r>
      <w:r w:rsidRPr="00752FAD">
        <w:rPr>
          <w:rFonts w:ascii="Times New Roman" w:hAnsi="Times New Roman" w:cs="Times New Roman"/>
        </w:rPr>
        <w:t xml:space="preserve">Pašvaldībai, publicē </w:t>
      </w:r>
      <w:r w:rsidR="00F87E61" w:rsidRPr="00752FAD">
        <w:rPr>
          <w:rFonts w:ascii="Times New Roman" w:hAnsi="Times New Roman" w:cs="Times New Roman"/>
        </w:rPr>
        <w:t xml:space="preserve">informāciju </w:t>
      </w:r>
      <w:r w:rsidRPr="00752FAD">
        <w:rPr>
          <w:rFonts w:ascii="Times New Roman" w:hAnsi="Times New Roman" w:cs="Times New Roman"/>
        </w:rPr>
        <w:t>portālā www.kulturaskarte.lv ;</w:t>
      </w:r>
      <w:bookmarkEnd w:id="6"/>
    </w:p>
    <w:p w14:paraId="5D11BA4D" w14:textId="69A6CEAF" w:rsidR="002132CA" w:rsidRPr="00AA1C21" w:rsidRDefault="00AB3875" w:rsidP="002132CA">
      <w:pPr>
        <w:numPr>
          <w:ilvl w:val="2"/>
          <w:numId w:val="4"/>
        </w:numPr>
        <w:tabs>
          <w:tab w:val="num" w:pos="1440"/>
        </w:tabs>
        <w:ind w:left="1440"/>
        <w:jc w:val="both"/>
        <w:rPr>
          <w:rFonts w:ascii="Times New Roman" w:hAnsi="Times New Roman" w:cs="Times New Roman"/>
          <w:color w:val="000000"/>
        </w:rPr>
      </w:pPr>
      <w:r w:rsidRPr="00752FAD">
        <w:rPr>
          <w:rFonts w:ascii="Times New Roman" w:hAnsi="Times New Roman" w:cs="Times New Roman"/>
        </w:rPr>
        <w:t xml:space="preserve">realizējot Iestādes </w:t>
      </w:r>
      <w:r w:rsidR="000F64FF" w:rsidRPr="00752FAD">
        <w:rPr>
          <w:rFonts w:ascii="Times New Roman" w:hAnsi="Times New Roman" w:cs="Times New Roman"/>
        </w:rPr>
        <w:t>funkciju izpildi</w:t>
      </w:r>
      <w:r w:rsidRPr="00752FAD">
        <w:rPr>
          <w:rFonts w:ascii="Times New Roman" w:hAnsi="Times New Roman" w:cs="Times New Roman"/>
        </w:rPr>
        <w:t xml:space="preserve">, slēdz </w:t>
      </w:r>
      <w:r w:rsidRPr="00AA1C21">
        <w:rPr>
          <w:rFonts w:ascii="Times New Roman" w:hAnsi="Times New Roman" w:cs="Times New Roman"/>
        </w:rPr>
        <w:t>sadarbības līgumus ar citām iestādēm, sabiedriskajām organizācijām vai fiziskām personām;</w:t>
      </w:r>
    </w:p>
    <w:p w14:paraId="5D11BA4E" w14:textId="77777777" w:rsidR="00CF44B0" w:rsidRDefault="00AB3875" w:rsidP="00CF44B0">
      <w:pPr>
        <w:numPr>
          <w:ilvl w:val="2"/>
          <w:numId w:val="4"/>
        </w:numPr>
        <w:tabs>
          <w:tab w:val="num" w:pos="1440"/>
        </w:tabs>
        <w:ind w:left="1440"/>
        <w:jc w:val="both"/>
        <w:rPr>
          <w:rFonts w:ascii="Times New Roman" w:hAnsi="Times New Roman" w:cs="Times New Roman"/>
          <w:color w:val="000000"/>
        </w:rPr>
      </w:pPr>
      <w:r w:rsidRPr="00AA1C21">
        <w:rPr>
          <w:rFonts w:ascii="Times New Roman" w:hAnsi="Times New Roman" w:cs="Times New Roman"/>
        </w:rPr>
        <w:t>tiesīgs veidot sabiedrisko padomi Iestādes darbības funkciju izpildei;</w:t>
      </w:r>
    </w:p>
    <w:p w14:paraId="476E3773" w14:textId="77777777" w:rsidR="00752FAD" w:rsidRPr="00752FAD" w:rsidRDefault="00752FAD" w:rsidP="00CF44B0">
      <w:pPr>
        <w:numPr>
          <w:ilvl w:val="2"/>
          <w:numId w:val="4"/>
        </w:numPr>
        <w:tabs>
          <w:tab w:val="num" w:pos="1440"/>
        </w:tabs>
        <w:ind w:left="1440"/>
        <w:jc w:val="both"/>
        <w:rPr>
          <w:rFonts w:ascii="Times New Roman" w:hAnsi="Times New Roman" w:cs="Times New Roman"/>
          <w:i/>
          <w:color w:val="000000"/>
          <w:sz w:val="20"/>
          <w:szCs w:val="20"/>
        </w:rPr>
      </w:pPr>
      <w:r>
        <w:rPr>
          <w:rFonts w:ascii="Times New Roman" w:hAnsi="Times New Roman" w:cs="Times New Roman"/>
          <w:i/>
        </w:rPr>
        <w:t xml:space="preserve">Svītrots </w:t>
      </w:r>
      <w:r w:rsidRPr="00752FAD">
        <w:rPr>
          <w:rFonts w:ascii="Times New Roman" w:hAnsi="Times New Roman" w:cs="Times New Roman"/>
          <w:i/>
          <w:sz w:val="22"/>
          <w:szCs w:val="22"/>
        </w:rPr>
        <w:t>(</w:t>
      </w:r>
      <w:r w:rsidRPr="00752FAD">
        <w:rPr>
          <w:rFonts w:ascii="Times New Roman" w:hAnsi="Times New Roman" w:cs="Times New Roman"/>
          <w:i/>
          <w:iCs/>
          <w:sz w:val="20"/>
          <w:szCs w:val="20"/>
        </w:rPr>
        <w:t>Grozīts ar Alojas novada domes 26.04.2018. lēmums Nr.163</w:t>
      </w:r>
      <w:r w:rsidRPr="00752FAD">
        <w:rPr>
          <w:rFonts w:ascii="Times New Roman" w:hAnsi="Times New Roman" w:cs="Times New Roman"/>
          <w:i/>
          <w:sz w:val="20"/>
          <w:szCs w:val="20"/>
        </w:rPr>
        <w:t>)</w:t>
      </w:r>
    </w:p>
    <w:p w14:paraId="3C2AF0E1" w14:textId="77777777" w:rsidR="00752FAD" w:rsidRPr="00752FAD" w:rsidRDefault="00752FAD" w:rsidP="002132CA">
      <w:pPr>
        <w:numPr>
          <w:ilvl w:val="2"/>
          <w:numId w:val="4"/>
        </w:numPr>
        <w:tabs>
          <w:tab w:val="num" w:pos="1440"/>
        </w:tabs>
        <w:ind w:left="1440"/>
        <w:jc w:val="both"/>
        <w:rPr>
          <w:rFonts w:ascii="Times New Roman" w:hAnsi="Times New Roman" w:cs="Times New Roman"/>
          <w:color w:val="000000"/>
        </w:rPr>
      </w:pPr>
      <w:r w:rsidRPr="00752FAD">
        <w:rPr>
          <w:rFonts w:ascii="Times New Roman" w:hAnsi="Times New Roman" w:cs="Times New Roman"/>
          <w:i/>
          <w:color w:val="000000"/>
        </w:rPr>
        <w:t xml:space="preserve">Svītrots </w:t>
      </w:r>
      <w:r w:rsidRPr="00752FAD">
        <w:rPr>
          <w:rFonts w:ascii="Times New Roman" w:hAnsi="Times New Roman" w:cs="Times New Roman"/>
          <w:i/>
          <w:color w:val="000000"/>
          <w:sz w:val="20"/>
          <w:szCs w:val="20"/>
        </w:rPr>
        <w:t>(</w:t>
      </w:r>
      <w:r w:rsidRPr="00752FAD">
        <w:rPr>
          <w:rFonts w:ascii="Times New Roman" w:hAnsi="Times New Roman" w:cs="Times New Roman"/>
          <w:i/>
          <w:iCs/>
          <w:color w:val="000000"/>
          <w:sz w:val="20"/>
          <w:szCs w:val="20"/>
        </w:rPr>
        <w:t>Grozīts ar Alojas novada domes 26.04.2018. lēmums Nr.163</w:t>
      </w:r>
      <w:r w:rsidRPr="00752FAD">
        <w:rPr>
          <w:rFonts w:ascii="Times New Roman" w:hAnsi="Times New Roman" w:cs="Times New Roman"/>
          <w:i/>
          <w:color w:val="000000"/>
          <w:sz w:val="20"/>
          <w:szCs w:val="20"/>
        </w:rPr>
        <w:t>)</w:t>
      </w:r>
    </w:p>
    <w:p w14:paraId="5D11BA51" w14:textId="0FFB7101" w:rsidR="002132CA" w:rsidRPr="00BC6D8F" w:rsidRDefault="00AB3875" w:rsidP="002132CA">
      <w:pPr>
        <w:numPr>
          <w:ilvl w:val="2"/>
          <w:numId w:val="4"/>
        </w:numPr>
        <w:tabs>
          <w:tab w:val="num" w:pos="1440"/>
        </w:tabs>
        <w:ind w:left="1440"/>
        <w:jc w:val="both"/>
        <w:rPr>
          <w:rFonts w:ascii="Times New Roman" w:hAnsi="Times New Roman" w:cs="Times New Roman"/>
          <w:color w:val="000000"/>
        </w:rPr>
      </w:pPr>
      <w:r w:rsidRPr="00AA1C21">
        <w:rPr>
          <w:rFonts w:ascii="Times New Roman" w:hAnsi="Times New Roman" w:cs="Times New Roman"/>
        </w:rPr>
        <w:t>savas kompetences robežās risina jautājumus, kas saistīti ar iedzīvotāju priekšlikumiem un sūdzībām.</w:t>
      </w:r>
    </w:p>
    <w:p w14:paraId="169ABAB8" w14:textId="4E7E30ED" w:rsidR="00BC6D8F" w:rsidRPr="00752FAD" w:rsidRDefault="00BC6D8F" w:rsidP="009A6337">
      <w:pPr>
        <w:tabs>
          <w:tab w:val="num" w:pos="1713"/>
        </w:tabs>
        <w:ind w:left="1418"/>
        <w:jc w:val="both"/>
        <w:rPr>
          <w:rFonts w:ascii="Times New Roman" w:hAnsi="Times New Roman" w:cs="Times New Roman"/>
          <w:i/>
          <w:iCs/>
          <w:color w:val="000000"/>
          <w:sz w:val="20"/>
          <w:szCs w:val="20"/>
        </w:rPr>
      </w:pPr>
      <w:r w:rsidRPr="00752FAD">
        <w:rPr>
          <w:rFonts w:ascii="Times New Roman" w:hAnsi="Times New Roman" w:cs="Times New Roman"/>
          <w:color w:val="000000"/>
        </w:rPr>
        <w:t>(</w:t>
      </w:r>
      <w:bookmarkStart w:id="7" w:name="_Hlk79061959"/>
      <w:r w:rsidRPr="00752FAD">
        <w:rPr>
          <w:rFonts w:ascii="Times New Roman" w:hAnsi="Times New Roman" w:cs="Times New Roman"/>
          <w:i/>
          <w:iCs/>
          <w:color w:val="000000"/>
          <w:sz w:val="20"/>
          <w:szCs w:val="20"/>
        </w:rPr>
        <w:t>Grozīts ar Alojas novada domes 26.04.2018. lēmums Nr</w:t>
      </w:r>
      <w:r w:rsidR="00752FAD" w:rsidRPr="00752FAD">
        <w:rPr>
          <w:rFonts w:ascii="Times New Roman" w:hAnsi="Times New Roman" w:cs="Times New Roman"/>
          <w:i/>
          <w:iCs/>
          <w:color w:val="000000"/>
          <w:sz w:val="20"/>
          <w:szCs w:val="20"/>
        </w:rPr>
        <w:t>.163</w:t>
      </w:r>
      <w:r w:rsidRPr="00752FAD">
        <w:rPr>
          <w:rFonts w:ascii="Times New Roman" w:hAnsi="Times New Roman" w:cs="Times New Roman"/>
          <w:i/>
          <w:iCs/>
          <w:color w:val="000000"/>
          <w:sz w:val="20"/>
          <w:szCs w:val="20"/>
        </w:rPr>
        <w:t xml:space="preserve"> </w:t>
      </w:r>
      <w:bookmarkEnd w:id="7"/>
      <w:r w:rsidRPr="00752FAD">
        <w:rPr>
          <w:rFonts w:ascii="Times New Roman" w:hAnsi="Times New Roman" w:cs="Times New Roman"/>
          <w:i/>
          <w:iCs/>
          <w:color w:val="000000"/>
          <w:sz w:val="20"/>
          <w:szCs w:val="20"/>
        </w:rPr>
        <w:t xml:space="preserve">, </w:t>
      </w:r>
      <w:r w:rsidRPr="00752FAD">
        <w:rPr>
          <w:rFonts w:ascii="Times New Roman" w:hAnsi="Times New Roman" w:cs="Times New Roman"/>
          <w:i/>
          <w:iCs/>
          <w:color w:val="FF0000"/>
          <w:sz w:val="20"/>
          <w:szCs w:val="20"/>
        </w:rPr>
        <w:t>ar Limbažu novada domes 26.08.2021. lēmumu Nr.00</w:t>
      </w:r>
      <w:r w:rsidR="00752FAD">
        <w:rPr>
          <w:rFonts w:ascii="Times New Roman" w:hAnsi="Times New Roman" w:cs="Times New Roman"/>
          <w:i/>
          <w:iCs/>
          <w:color w:val="FF0000"/>
          <w:sz w:val="20"/>
          <w:szCs w:val="20"/>
        </w:rPr>
        <w:t>)</w:t>
      </w:r>
    </w:p>
    <w:p w14:paraId="37E03544" w14:textId="2281A44B" w:rsidR="000F64FF" w:rsidRPr="000F64FF" w:rsidRDefault="00AB3875" w:rsidP="009A6337">
      <w:pPr>
        <w:numPr>
          <w:ilvl w:val="1"/>
          <w:numId w:val="4"/>
        </w:numPr>
        <w:ind w:left="1418"/>
        <w:jc w:val="both"/>
        <w:rPr>
          <w:rFonts w:ascii="Times New Roman" w:hAnsi="Times New Roman" w:cs="Times New Roman"/>
          <w:color w:val="000000"/>
        </w:rPr>
      </w:pPr>
      <w:r w:rsidRPr="00AA1C21">
        <w:rPr>
          <w:rFonts w:ascii="Times New Roman" w:hAnsi="Times New Roman" w:cs="Times New Roman"/>
        </w:rPr>
        <w:t xml:space="preserve">Iestādes darbinieki darbojas savas kompetences ietvaros, saskaņā ar </w:t>
      </w:r>
      <w:r w:rsidR="003A44EA">
        <w:rPr>
          <w:rFonts w:ascii="Times New Roman" w:hAnsi="Times New Roman" w:cs="Times New Roman"/>
        </w:rPr>
        <w:t>izpilddirektora</w:t>
      </w:r>
      <w:r w:rsidRPr="00AA1C21">
        <w:rPr>
          <w:rFonts w:ascii="Times New Roman" w:hAnsi="Times New Roman" w:cs="Times New Roman"/>
        </w:rPr>
        <w:t xml:space="preserve"> apstiprinātu amata aprakstu.</w:t>
      </w:r>
      <w:r w:rsidR="003A44EA">
        <w:rPr>
          <w:rFonts w:ascii="Times New Roman" w:hAnsi="Times New Roman" w:cs="Times New Roman"/>
        </w:rPr>
        <w:t xml:space="preserve"> </w:t>
      </w:r>
    </w:p>
    <w:p w14:paraId="5D11BA52" w14:textId="3107A195" w:rsidR="002132CA" w:rsidRPr="00752FAD" w:rsidRDefault="003A44EA" w:rsidP="009A6337">
      <w:pPr>
        <w:ind w:left="698" w:firstLine="720"/>
        <w:jc w:val="both"/>
        <w:rPr>
          <w:rFonts w:ascii="Times New Roman" w:hAnsi="Times New Roman" w:cs="Times New Roman"/>
        </w:rPr>
      </w:pPr>
      <w:r w:rsidRPr="00752FAD">
        <w:rPr>
          <w:rFonts w:ascii="Times New Roman" w:hAnsi="Times New Roman" w:cs="Times New Roman"/>
          <w:sz w:val="22"/>
          <w:szCs w:val="22"/>
        </w:rPr>
        <w:t>(</w:t>
      </w:r>
      <w:bookmarkStart w:id="8" w:name="_Hlk79062647"/>
      <w:r w:rsidR="000971EE" w:rsidRPr="00752FAD">
        <w:rPr>
          <w:rFonts w:ascii="Times New Roman" w:hAnsi="Times New Roman" w:cs="Times New Roman"/>
          <w:i/>
          <w:iCs/>
          <w:sz w:val="22"/>
          <w:szCs w:val="22"/>
        </w:rPr>
        <w:t>Grozīts ar Alojas novada domes 26.04.2018. lēmums Nr</w:t>
      </w:r>
      <w:bookmarkEnd w:id="8"/>
      <w:r w:rsidR="00752FAD" w:rsidRPr="00752FAD">
        <w:rPr>
          <w:rFonts w:ascii="Times New Roman" w:hAnsi="Times New Roman" w:cs="Times New Roman"/>
          <w:i/>
          <w:iCs/>
          <w:sz w:val="22"/>
          <w:szCs w:val="22"/>
        </w:rPr>
        <w:t>.163</w:t>
      </w:r>
      <w:r w:rsidRPr="00752FAD">
        <w:rPr>
          <w:rFonts w:ascii="Times New Roman" w:hAnsi="Times New Roman" w:cs="Times New Roman"/>
          <w:i/>
          <w:sz w:val="22"/>
          <w:szCs w:val="22"/>
        </w:rPr>
        <w:t>)</w:t>
      </w:r>
    </w:p>
    <w:p w14:paraId="5D11BA53" w14:textId="77777777" w:rsidR="002132CA" w:rsidRPr="00AA1C21" w:rsidRDefault="00AB3875" w:rsidP="009A6337">
      <w:pPr>
        <w:numPr>
          <w:ilvl w:val="1"/>
          <w:numId w:val="6"/>
        </w:numPr>
        <w:ind w:left="1418"/>
        <w:jc w:val="both"/>
        <w:rPr>
          <w:rFonts w:ascii="Times New Roman" w:hAnsi="Times New Roman" w:cs="Times New Roman"/>
          <w:color w:val="000000"/>
        </w:rPr>
      </w:pPr>
      <w:r w:rsidRPr="00AA1C21">
        <w:rPr>
          <w:rFonts w:ascii="Times New Roman" w:hAnsi="Times New Roman" w:cs="Times New Roman"/>
          <w:color w:val="000000"/>
        </w:rPr>
        <w:t>Iestādes darbs tiek finansēts no Pašvaldības budžeta līdzekļiem, valsts mērķdotācijām un Iestādes ieņēmumiem, veicot saimniecisko darbību un organizējot kultūras aktivitātes.</w:t>
      </w:r>
    </w:p>
    <w:p w14:paraId="5D11BA54" w14:textId="77777777" w:rsidR="002132CA" w:rsidRPr="00AA1C21" w:rsidRDefault="002132CA" w:rsidP="009A6337">
      <w:pPr>
        <w:ind w:left="1418"/>
        <w:rPr>
          <w:rFonts w:ascii="Times New Roman" w:hAnsi="Times New Roman" w:cs="Times New Roman"/>
          <w:b/>
          <w:color w:val="000000"/>
        </w:rPr>
      </w:pPr>
    </w:p>
    <w:p w14:paraId="5D11BA55" w14:textId="77777777" w:rsidR="002132CA" w:rsidRPr="00AA1C21" w:rsidRDefault="00AB3875" w:rsidP="002132CA">
      <w:pPr>
        <w:jc w:val="center"/>
        <w:rPr>
          <w:rFonts w:ascii="Times New Roman" w:hAnsi="Times New Roman" w:cs="Times New Roman"/>
          <w:b/>
          <w:color w:val="000000"/>
        </w:rPr>
      </w:pPr>
      <w:r w:rsidRPr="00AA1C21">
        <w:rPr>
          <w:rFonts w:ascii="Times New Roman" w:hAnsi="Times New Roman" w:cs="Times New Roman"/>
          <w:b/>
          <w:color w:val="000000"/>
        </w:rPr>
        <w:t>4. Iestādes atbildība</w:t>
      </w:r>
    </w:p>
    <w:p w14:paraId="5D11BA56" w14:textId="77777777" w:rsidR="002132CA" w:rsidRPr="00AA1C21" w:rsidRDefault="002132CA" w:rsidP="002132CA">
      <w:pPr>
        <w:jc w:val="both"/>
        <w:rPr>
          <w:rFonts w:ascii="Times New Roman" w:hAnsi="Times New Roman" w:cs="Times New Roman"/>
          <w:color w:val="000000"/>
        </w:rPr>
      </w:pPr>
    </w:p>
    <w:p w14:paraId="5D11BA57" w14:textId="63656A85" w:rsidR="002132CA" w:rsidRPr="002A1F06" w:rsidRDefault="00AB3875" w:rsidP="002A1F06">
      <w:pPr>
        <w:pStyle w:val="Sarakstarindkopa"/>
        <w:numPr>
          <w:ilvl w:val="1"/>
          <w:numId w:val="17"/>
        </w:numPr>
        <w:ind w:left="1418" w:hanging="709"/>
        <w:jc w:val="both"/>
        <w:rPr>
          <w:rFonts w:ascii="Times New Roman" w:hAnsi="Times New Roman" w:cs="Times New Roman"/>
        </w:rPr>
      </w:pPr>
      <w:bookmarkStart w:id="9" w:name="_Hlk79519438"/>
      <w:bookmarkStart w:id="10" w:name="_Hlk79058661"/>
      <w:r w:rsidRPr="002A1F06">
        <w:rPr>
          <w:rFonts w:ascii="Times New Roman" w:hAnsi="Times New Roman" w:cs="Times New Roman"/>
        </w:rPr>
        <w:t>Par Iestādes</w:t>
      </w:r>
      <w:r w:rsidR="000F64FF" w:rsidRPr="002A1F06">
        <w:rPr>
          <w:rFonts w:ascii="Times New Roman" w:hAnsi="Times New Roman" w:cs="Times New Roman"/>
        </w:rPr>
        <w:t xml:space="preserve"> funkciju izpildi un  tās darbības nepārtrauktību,  kā arī par finanšu, personāla un citu resursu lietderīgu izmantošanu </w:t>
      </w:r>
      <w:r w:rsidRPr="002A1F06">
        <w:rPr>
          <w:rFonts w:ascii="Times New Roman" w:hAnsi="Times New Roman" w:cs="Times New Roman"/>
        </w:rPr>
        <w:t>atbild Iestādes direktors.</w:t>
      </w:r>
    </w:p>
    <w:bookmarkEnd w:id="9"/>
    <w:p w14:paraId="21DFB48A" w14:textId="0E643075" w:rsidR="00DB06AF" w:rsidRPr="00DB06AF" w:rsidRDefault="009A6337" w:rsidP="002A1F06">
      <w:pPr>
        <w:tabs>
          <w:tab w:val="num" w:pos="1276"/>
          <w:tab w:val="num" w:pos="1418"/>
        </w:tabs>
        <w:ind w:left="1418" w:hanging="709"/>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sidR="00DB06AF" w:rsidRPr="00DB06AF">
        <w:rPr>
          <w:rFonts w:ascii="Times New Roman" w:hAnsi="Times New Roman" w:cs="Times New Roman"/>
          <w:i/>
          <w:iCs/>
          <w:color w:val="FF0000"/>
          <w:sz w:val="20"/>
          <w:szCs w:val="20"/>
        </w:rPr>
        <w:t>(Grozīts ar Limbažu novada domes 26.08.2021. lēmumu Nr.00)</w:t>
      </w:r>
    </w:p>
    <w:bookmarkEnd w:id="10"/>
    <w:p w14:paraId="5D11BA58" w14:textId="2A488413" w:rsidR="002132CA" w:rsidRPr="002A1F06" w:rsidRDefault="00AB3875" w:rsidP="002A1F06">
      <w:pPr>
        <w:pStyle w:val="Sarakstarindkopa"/>
        <w:numPr>
          <w:ilvl w:val="1"/>
          <w:numId w:val="17"/>
        </w:numPr>
        <w:tabs>
          <w:tab w:val="num" w:pos="1418"/>
        </w:tabs>
        <w:ind w:left="1418" w:hanging="709"/>
        <w:jc w:val="both"/>
        <w:rPr>
          <w:rFonts w:ascii="Times New Roman" w:hAnsi="Times New Roman" w:cs="Times New Roman"/>
          <w:color w:val="000000"/>
        </w:rPr>
      </w:pPr>
      <w:r w:rsidRPr="002A1F06">
        <w:rPr>
          <w:rFonts w:ascii="Times New Roman" w:hAnsi="Times New Roman" w:cs="Times New Roman"/>
          <w:color w:val="000000"/>
        </w:rPr>
        <w:t>Iestādes darbinieki atbild par amata pienākumu un darba uzdevumu savlaicīgu, precīzu un godprātīgu izpildi, kā arī par uzticēto darba priekšmetu un līdzekļu saglabāšanu un ekspluatēšanu atbilstoši lietošanas noteikumiem.</w:t>
      </w:r>
    </w:p>
    <w:p w14:paraId="5D11BA59" w14:textId="77777777" w:rsidR="002132CA" w:rsidRPr="00AA1C21" w:rsidRDefault="002132CA" w:rsidP="002A1F06">
      <w:pPr>
        <w:tabs>
          <w:tab w:val="num" w:pos="709"/>
          <w:tab w:val="num" w:pos="1276"/>
        </w:tabs>
        <w:ind w:hanging="11"/>
        <w:jc w:val="both"/>
        <w:rPr>
          <w:rFonts w:ascii="Times New Roman" w:hAnsi="Times New Roman" w:cs="Times New Roman"/>
          <w:color w:val="000000"/>
        </w:rPr>
      </w:pPr>
    </w:p>
    <w:p w14:paraId="5D11BA5A" w14:textId="77777777" w:rsidR="002132CA" w:rsidRPr="00AA1C21" w:rsidRDefault="00AB3875" w:rsidP="002A1F06">
      <w:pPr>
        <w:tabs>
          <w:tab w:val="num" w:pos="1276"/>
        </w:tabs>
        <w:jc w:val="center"/>
        <w:rPr>
          <w:rFonts w:ascii="Times New Roman" w:hAnsi="Times New Roman" w:cs="Times New Roman"/>
          <w:b/>
          <w:color w:val="000000"/>
        </w:rPr>
      </w:pPr>
      <w:r w:rsidRPr="00AA1C21">
        <w:rPr>
          <w:rFonts w:ascii="Times New Roman" w:hAnsi="Times New Roman" w:cs="Times New Roman"/>
          <w:b/>
          <w:color w:val="000000"/>
        </w:rPr>
        <w:t>5. Iestādes darbības tiesiskuma nodrošināšana</w:t>
      </w:r>
    </w:p>
    <w:p w14:paraId="5D11BA5B" w14:textId="77777777" w:rsidR="002132CA" w:rsidRPr="00AA1C21" w:rsidRDefault="002132CA" w:rsidP="002A1F06">
      <w:pPr>
        <w:tabs>
          <w:tab w:val="num" w:pos="1276"/>
        </w:tabs>
        <w:jc w:val="center"/>
        <w:rPr>
          <w:rFonts w:ascii="Times New Roman" w:hAnsi="Times New Roman" w:cs="Times New Roman"/>
          <w:b/>
          <w:color w:val="000000"/>
        </w:rPr>
      </w:pPr>
    </w:p>
    <w:p w14:paraId="1EB69B10" w14:textId="77777777" w:rsidR="00DB06AF" w:rsidRPr="00DB06AF" w:rsidRDefault="00AB3875" w:rsidP="002A1F06">
      <w:pPr>
        <w:numPr>
          <w:ilvl w:val="1"/>
          <w:numId w:val="7"/>
        </w:numPr>
        <w:tabs>
          <w:tab w:val="clear" w:pos="862"/>
          <w:tab w:val="num" w:pos="1418"/>
        </w:tabs>
        <w:ind w:left="1418" w:hanging="567"/>
        <w:jc w:val="both"/>
        <w:rPr>
          <w:rFonts w:ascii="Times New Roman" w:hAnsi="Times New Roman" w:cs="Times New Roman"/>
          <w:color w:val="000000" w:themeColor="text1"/>
        </w:rPr>
      </w:pPr>
      <w:bookmarkStart w:id="11" w:name="_Hlk79519494"/>
      <w:bookmarkStart w:id="12" w:name="_Hlk79059038"/>
      <w:r w:rsidRPr="00DB06AF">
        <w:rPr>
          <w:rFonts w:ascii="Times New Roman" w:hAnsi="Times New Roman" w:cs="Times New Roman"/>
          <w:color w:val="000000" w:themeColor="text1"/>
        </w:rPr>
        <w:t>Iestādes darbības tiesiskum</w:t>
      </w:r>
      <w:r w:rsidR="000F64FF" w:rsidRPr="00DB06AF">
        <w:rPr>
          <w:rFonts w:ascii="Times New Roman" w:hAnsi="Times New Roman" w:cs="Times New Roman"/>
          <w:color w:val="000000" w:themeColor="text1"/>
        </w:rPr>
        <w:t xml:space="preserve">u </w:t>
      </w:r>
      <w:r w:rsidRPr="00DB06AF">
        <w:rPr>
          <w:rFonts w:ascii="Times New Roman" w:hAnsi="Times New Roman" w:cs="Times New Roman"/>
          <w:color w:val="000000" w:themeColor="text1"/>
        </w:rPr>
        <w:t>nodrošina Iestādes direktors.</w:t>
      </w:r>
      <w:r w:rsidR="00577682" w:rsidRPr="00DB06AF">
        <w:rPr>
          <w:rFonts w:ascii="Times New Roman" w:hAnsi="Times New Roman" w:cs="Times New Roman"/>
          <w:color w:val="000000" w:themeColor="text1"/>
        </w:rPr>
        <w:t xml:space="preserve"> Iestādes</w:t>
      </w:r>
      <w:r w:rsidR="00577682" w:rsidRPr="00DB06AF">
        <w:rPr>
          <w:color w:val="000000" w:themeColor="text1"/>
        </w:rPr>
        <w:t xml:space="preserve"> </w:t>
      </w:r>
      <w:r w:rsidR="00577682" w:rsidRPr="00DB06AF">
        <w:rPr>
          <w:rFonts w:ascii="Times New Roman" w:hAnsi="Times New Roman" w:cs="Times New Roman"/>
          <w:color w:val="000000" w:themeColor="text1"/>
        </w:rPr>
        <w:t>tiesiskuma un lietderības kontroli īsteno pašvaldības izpilddirektora 3. vietnieks.</w:t>
      </w:r>
      <w:r w:rsidR="00DB06AF" w:rsidRPr="00DB06AF">
        <w:rPr>
          <w:color w:val="000000" w:themeColor="text1"/>
        </w:rPr>
        <w:t xml:space="preserve"> </w:t>
      </w:r>
    </w:p>
    <w:p w14:paraId="5D11BA5C" w14:textId="21E85404" w:rsidR="002132CA" w:rsidRPr="00DB06AF" w:rsidRDefault="00DB06AF" w:rsidP="002A1F06">
      <w:pPr>
        <w:tabs>
          <w:tab w:val="num" w:pos="1418"/>
        </w:tabs>
        <w:ind w:left="1418" w:hanging="567"/>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ab/>
      </w:r>
      <w:r w:rsidRPr="00DB06AF">
        <w:rPr>
          <w:rFonts w:ascii="Times New Roman" w:hAnsi="Times New Roman" w:cs="Times New Roman"/>
          <w:i/>
          <w:iCs/>
          <w:color w:val="FF0000"/>
          <w:sz w:val="20"/>
          <w:szCs w:val="20"/>
        </w:rPr>
        <w:t>(Grozīts ar Limbažu novada domes 26.08.2021. lēmumu Nr.00)</w:t>
      </w:r>
    </w:p>
    <w:p w14:paraId="6CE6DB48" w14:textId="77777777" w:rsidR="00DB06AF" w:rsidRPr="00DB06AF" w:rsidRDefault="00577682" w:rsidP="002A1F06">
      <w:pPr>
        <w:numPr>
          <w:ilvl w:val="1"/>
          <w:numId w:val="7"/>
        </w:numPr>
        <w:tabs>
          <w:tab w:val="clear" w:pos="862"/>
          <w:tab w:val="num" w:pos="1418"/>
        </w:tabs>
        <w:ind w:left="1418" w:hanging="567"/>
        <w:jc w:val="both"/>
        <w:rPr>
          <w:rFonts w:ascii="Times New Roman" w:hAnsi="Times New Roman" w:cs="Times New Roman"/>
          <w:i/>
          <w:iCs/>
          <w:color w:val="000000" w:themeColor="text1"/>
        </w:rPr>
      </w:pPr>
      <w:r w:rsidRPr="00DB06AF">
        <w:rPr>
          <w:rFonts w:ascii="Times New Roman" w:hAnsi="Times New Roman" w:cs="Times New Roman"/>
          <w:color w:val="000000" w:themeColor="text1"/>
        </w:rPr>
        <w:lastRenderedPageBreak/>
        <w:t xml:space="preserve">Iestādes vadītāja nelikumīgos un nelietderīgos lēmumus pēc pašvaldības izpilddirektora 3.vietnieka priekšlikuma atceļ Dome, ja pēc izpilddirektora 3.vietnieka rīkojuma to nav atcēlis Iestādes </w:t>
      </w:r>
      <w:r w:rsidR="00C06062" w:rsidRPr="00DB06AF">
        <w:rPr>
          <w:rFonts w:ascii="Times New Roman" w:hAnsi="Times New Roman" w:cs="Times New Roman"/>
          <w:color w:val="000000" w:themeColor="text1"/>
        </w:rPr>
        <w:t>direktors</w:t>
      </w:r>
      <w:r w:rsidRPr="00DB06AF">
        <w:rPr>
          <w:rFonts w:ascii="Times New Roman" w:hAnsi="Times New Roman" w:cs="Times New Roman"/>
          <w:color w:val="000000" w:themeColor="text1"/>
        </w:rPr>
        <w:t xml:space="preserve">. </w:t>
      </w:r>
    </w:p>
    <w:p w14:paraId="2A54C490" w14:textId="68EBDCB1" w:rsidR="00DB06AF" w:rsidRPr="00DB06AF" w:rsidRDefault="00DB06AF" w:rsidP="002A1F06">
      <w:pPr>
        <w:tabs>
          <w:tab w:val="num" w:pos="1418"/>
        </w:tabs>
        <w:ind w:left="1418" w:hanging="567"/>
        <w:jc w:val="both"/>
        <w:rPr>
          <w:rFonts w:ascii="Times New Roman" w:hAnsi="Times New Roman" w:cs="Times New Roman"/>
          <w:i/>
          <w:iCs/>
          <w:color w:val="FF0000"/>
          <w:sz w:val="20"/>
          <w:szCs w:val="20"/>
        </w:rPr>
      </w:pPr>
      <w:bookmarkStart w:id="13" w:name="_Hlk79062280"/>
      <w:r>
        <w:rPr>
          <w:rFonts w:ascii="Times New Roman" w:hAnsi="Times New Roman" w:cs="Times New Roman"/>
          <w:i/>
          <w:iCs/>
          <w:color w:val="FF0000"/>
          <w:sz w:val="20"/>
          <w:szCs w:val="20"/>
        </w:rPr>
        <w:tab/>
      </w:r>
      <w:r w:rsidRPr="00DB06AF">
        <w:rPr>
          <w:rFonts w:ascii="Times New Roman" w:hAnsi="Times New Roman" w:cs="Times New Roman"/>
          <w:i/>
          <w:iCs/>
          <w:color w:val="FF0000"/>
          <w:sz w:val="20"/>
          <w:szCs w:val="20"/>
        </w:rPr>
        <w:t>(Grozīts ar Limbažu novada domes 26.08.2021. lēmumu Nr.00)</w:t>
      </w:r>
    </w:p>
    <w:bookmarkEnd w:id="13"/>
    <w:p w14:paraId="5D11BA5D" w14:textId="536631DC" w:rsidR="002132CA" w:rsidRPr="00DB06AF" w:rsidRDefault="00577682" w:rsidP="002A1F06">
      <w:pPr>
        <w:pStyle w:val="Sarakstarindkopa"/>
        <w:numPr>
          <w:ilvl w:val="1"/>
          <w:numId w:val="7"/>
        </w:numPr>
        <w:tabs>
          <w:tab w:val="clear" w:pos="862"/>
          <w:tab w:val="num" w:pos="1418"/>
        </w:tabs>
        <w:ind w:left="1418" w:hanging="567"/>
        <w:jc w:val="both"/>
        <w:rPr>
          <w:rFonts w:ascii="Times New Roman" w:hAnsi="Times New Roman" w:cs="Times New Roman"/>
          <w:b/>
          <w:color w:val="000000" w:themeColor="text1"/>
        </w:rPr>
      </w:pPr>
      <w:r w:rsidRPr="00DB06AF">
        <w:rPr>
          <w:rFonts w:ascii="Times New Roman" w:hAnsi="Times New Roman" w:cs="Times New Roman"/>
          <w:color w:val="000000" w:themeColor="text1"/>
        </w:rPr>
        <w:t>Iestādes vadītāja un amatpersonu izdotos administratīvos aktus un faktisko rīcību var apstrīdēt Domē, ievērojot Administratīvā procesa likuma 77</w:t>
      </w:r>
      <w:r w:rsidRPr="00DB06AF">
        <w:rPr>
          <w:rFonts w:ascii="Times New Roman" w:hAnsi="Times New Roman" w:cs="Times New Roman"/>
          <w:color w:val="000000" w:themeColor="text1"/>
          <w:vertAlign w:val="superscript"/>
        </w:rPr>
        <w:t>.1</w:t>
      </w:r>
      <w:r w:rsidRPr="00DB06AF">
        <w:rPr>
          <w:rFonts w:ascii="Times New Roman" w:hAnsi="Times New Roman" w:cs="Times New Roman"/>
          <w:color w:val="000000" w:themeColor="text1"/>
        </w:rPr>
        <w:t xml:space="preserve"> pantā noteikto apstrīdētā administratīvā akta atcelšanas kārtību un  ja ārējos normatīvajos aktos nav noteikts citādi. </w:t>
      </w:r>
    </w:p>
    <w:bookmarkEnd w:id="11"/>
    <w:p w14:paraId="73013A29" w14:textId="3B7E57D4" w:rsidR="00DB06AF" w:rsidRPr="00DB06AF" w:rsidRDefault="00DB06AF" w:rsidP="002A1F06">
      <w:pPr>
        <w:tabs>
          <w:tab w:val="num" w:pos="1418"/>
        </w:tabs>
        <w:ind w:left="1418" w:hanging="567"/>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ab/>
      </w:r>
      <w:r w:rsidRPr="00DB06AF">
        <w:rPr>
          <w:rFonts w:ascii="Times New Roman" w:hAnsi="Times New Roman" w:cs="Times New Roman"/>
          <w:i/>
          <w:iCs/>
          <w:color w:val="FF0000"/>
          <w:sz w:val="20"/>
          <w:szCs w:val="20"/>
        </w:rPr>
        <w:t>(Grozīts ar Limbažu novada domes 26.08.2021. lēmumu Nr.00)</w:t>
      </w:r>
    </w:p>
    <w:p w14:paraId="1293A6B5" w14:textId="77777777" w:rsidR="00DB06AF" w:rsidRPr="00DB06AF" w:rsidRDefault="00DB06AF" w:rsidP="002A1F06">
      <w:pPr>
        <w:tabs>
          <w:tab w:val="num" w:pos="1418"/>
        </w:tabs>
        <w:ind w:left="1418" w:hanging="567"/>
        <w:jc w:val="both"/>
        <w:rPr>
          <w:rFonts w:ascii="Times New Roman" w:hAnsi="Times New Roman" w:cs="Times New Roman"/>
          <w:b/>
        </w:rPr>
      </w:pPr>
    </w:p>
    <w:bookmarkEnd w:id="12"/>
    <w:p w14:paraId="5D11BA5F" w14:textId="5199C92D" w:rsidR="002132CA" w:rsidRPr="00AA1C21" w:rsidRDefault="00AB3875" w:rsidP="00577682">
      <w:pPr>
        <w:tabs>
          <w:tab w:val="num" w:pos="720"/>
        </w:tabs>
        <w:ind w:left="720" w:hanging="720"/>
        <w:rPr>
          <w:rFonts w:ascii="Times New Roman" w:hAnsi="Times New Roman" w:cs="Times New Roman"/>
          <w:b/>
          <w:color w:val="000000"/>
        </w:rPr>
      </w:pPr>
      <w:r w:rsidRPr="00AA1C21">
        <w:rPr>
          <w:rFonts w:ascii="Times New Roman" w:hAnsi="Times New Roman" w:cs="Times New Roman"/>
        </w:rPr>
        <w:tab/>
      </w:r>
    </w:p>
    <w:p w14:paraId="5D11BA60" w14:textId="77777777" w:rsidR="002132CA" w:rsidRPr="00AA1C21" w:rsidRDefault="00AB3875" w:rsidP="002132CA">
      <w:pPr>
        <w:jc w:val="center"/>
        <w:rPr>
          <w:rFonts w:ascii="Times New Roman" w:hAnsi="Times New Roman" w:cs="Times New Roman"/>
          <w:b/>
          <w:color w:val="000000"/>
        </w:rPr>
      </w:pPr>
      <w:r w:rsidRPr="00AA1C21">
        <w:rPr>
          <w:rFonts w:ascii="Times New Roman" w:hAnsi="Times New Roman" w:cs="Times New Roman"/>
          <w:b/>
          <w:color w:val="000000"/>
        </w:rPr>
        <w:t>6. Iestādes finansēšanas avoti un kārtība</w:t>
      </w:r>
    </w:p>
    <w:p w14:paraId="5D11BA61" w14:textId="77777777" w:rsidR="002132CA" w:rsidRPr="00AA1C21" w:rsidRDefault="002132CA" w:rsidP="002132CA">
      <w:pPr>
        <w:jc w:val="center"/>
        <w:rPr>
          <w:rFonts w:ascii="Times New Roman" w:hAnsi="Times New Roman" w:cs="Times New Roman"/>
          <w:b/>
          <w:color w:val="000000"/>
        </w:rPr>
      </w:pPr>
    </w:p>
    <w:p w14:paraId="5D11BA62" w14:textId="77777777" w:rsidR="002132CA" w:rsidRPr="00AA1C21" w:rsidRDefault="00AB3875" w:rsidP="002A1F06">
      <w:pPr>
        <w:numPr>
          <w:ilvl w:val="1"/>
          <w:numId w:val="8"/>
        </w:numPr>
        <w:tabs>
          <w:tab w:val="clear" w:pos="720"/>
          <w:tab w:val="num" w:pos="1418"/>
        </w:tabs>
        <w:ind w:left="1418" w:hanging="567"/>
        <w:jc w:val="both"/>
        <w:rPr>
          <w:rFonts w:ascii="Times New Roman" w:hAnsi="Times New Roman" w:cs="Times New Roman"/>
        </w:rPr>
      </w:pPr>
      <w:r w:rsidRPr="00AA1C21">
        <w:rPr>
          <w:rFonts w:ascii="Times New Roman" w:hAnsi="Times New Roman" w:cs="Times New Roman"/>
        </w:rPr>
        <w:t xml:space="preserve">Pašvaldība nodrošina Iestādes uzturēšanas un saimnieciskos izdevumus, to skaitā darbinieku darba algas, un nosaka kārtību, kādā Iestāde tiek finansēta no Pašvaldības budžeta </w:t>
      </w:r>
      <w:r w:rsidRPr="00AA1C21">
        <w:rPr>
          <w:rFonts w:ascii="Times New Roman" w:hAnsi="Times New Roman" w:cs="Times New Roman"/>
          <w:color w:val="000000"/>
        </w:rPr>
        <w:t>un valsts mērķdotācijas</w:t>
      </w:r>
      <w:r w:rsidRPr="00AA1C21">
        <w:rPr>
          <w:rFonts w:ascii="Times New Roman" w:hAnsi="Times New Roman" w:cs="Times New Roman"/>
        </w:rPr>
        <w:t>.</w:t>
      </w:r>
    </w:p>
    <w:p w14:paraId="03ECD3E4" w14:textId="77777777" w:rsidR="00DB06AF" w:rsidRPr="00DB06AF" w:rsidRDefault="00553C46" w:rsidP="002A1F06">
      <w:pPr>
        <w:numPr>
          <w:ilvl w:val="1"/>
          <w:numId w:val="8"/>
        </w:numPr>
        <w:tabs>
          <w:tab w:val="clear" w:pos="720"/>
          <w:tab w:val="num" w:pos="1418"/>
        </w:tabs>
        <w:ind w:left="1418" w:hanging="567"/>
        <w:jc w:val="both"/>
        <w:rPr>
          <w:rFonts w:ascii="Times New Roman" w:hAnsi="Times New Roman" w:cs="Times New Roman"/>
          <w:color w:val="000000" w:themeColor="text1"/>
        </w:rPr>
      </w:pPr>
      <w:bookmarkStart w:id="14" w:name="_Hlk79519612"/>
      <w:bookmarkStart w:id="15" w:name="_Hlk79059140"/>
      <w:r w:rsidRPr="00DB06AF">
        <w:rPr>
          <w:rFonts w:ascii="Times New Roman" w:hAnsi="Times New Roman" w:cs="Times New Roman"/>
          <w:color w:val="000000" w:themeColor="text1"/>
        </w:rPr>
        <w:t>Iestādes finanšu un grāmatvedības operācijas nodrošina Limbažu novada pašvaldības Alojas administrācijas Finanšu un grāmatvedības nodaļa.</w:t>
      </w:r>
      <w:r w:rsidR="00DB06AF" w:rsidRPr="00DB06AF">
        <w:rPr>
          <w:color w:val="000000" w:themeColor="text1"/>
        </w:rPr>
        <w:t xml:space="preserve"> </w:t>
      </w:r>
    </w:p>
    <w:bookmarkEnd w:id="14"/>
    <w:p w14:paraId="5D11BA63" w14:textId="2F375A78" w:rsidR="002132CA" w:rsidRPr="00DB06AF" w:rsidRDefault="002A1F06" w:rsidP="002A1F06">
      <w:pPr>
        <w:tabs>
          <w:tab w:val="num" w:pos="1418"/>
        </w:tabs>
        <w:ind w:left="1418" w:hanging="567"/>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ab/>
      </w:r>
      <w:r w:rsidR="00DB06AF" w:rsidRPr="00DB06AF">
        <w:rPr>
          <w:rFonts w:ascii="Times New Roman" w:hAnsi="Times New Roman" w:cs="Times New Roman"/>
          <w:i/>
          <w:iCs/>
          <w:color w:val="FF0000"/>
          <w:sz w:val="20"/>
          <w:szCs w:val="20"/>
        </w:rPr>
        <w:t>(</w:t>
      </w:r>
      <w:bookmarkStart w:id="16" w:name="_Hlk79062677"/>
      <w:r w:rsidR="00DB06AF" w:rsidRPr="00DB06AF">
        <w:rPr>
          <w:rFonts w:ascii="Times New Roman" w:hAnsi="Times New Roman" w:cs="Times New Roman"/>
          <w:i/>
          <w:iCs/>
          <w:color w:val="FF0000"/>
          <w:sz w:val="20"/>
          <w:szCs w:val="20"/>
        </w:rPr>
        <w:t>Grozīts ar Limbažu novada domes 26.08.2021. lēmumu Nr.00)</w:t>
      </w:r>
      <w:bookmarkEnd w:id="16"/>
    </w:p>
    <w:bookmarkEnd w:id="15"/>
    <w:p w14:paraId="5D11BA64" w14:textId="77777777" w:rsidR="002132CA" w:rsidRPr="00AA1C21" w:rsidRDefault="00AB3875" w:rsidP="002A1F06">
      <w:pPr>
        <w:numPr>
          <w:ilvl w:val="1"/>
          <w:numId w:val="8"/>
        </w:numPr>
        <w:tabs>
          <w:tab w:val="clear" w:pos="720"/>
          <w:tab w:val="num" w:pos="1418"/>
        </w:tabs>
        <w:ind w:left="1418" w:hanging="567"/>
        <w:jc w:val="both"/>
        <w:rPr>
          <w:rFonts w:ascii="Times New Roman" w:hAnsi="Times New Roman" w:cs="Times New Roman"/>
        </w:rPr>
      </w:pPr>
      <w:r w:rsidRPr="00AA1C21">
        <w:rPr>
          <w:rFonts w:ascii="Times New Roman" w:hAnsi="Times New Roman" w:cs="Times New Roman"/>
        </w:rPr>
        <w:t>Iestāde var saņemt papildus finansējumu:</w:t>
      </w:r>
    </w:p>
    <w:p w14:paraId="5D11BA65" w14:textId="77777777" w:rsidR="002132CA" w:rsidRPr="00AA1C21" w:rsidRDefault="00AB3875" w:rsidP="002A1F06">
      <w:pPr>
        <w:numPr>
          <w:ilvl w:val="2"/>
          <w:numId w:val="8"/>
        </w:numPr>
        <w:tabs>
          <w:tab w:val="clear" w:pos="1440"/>
          <w:tab w:val="num" w:pos="1418"/>
        </w:tabs>
        <w:ind w:left="1418" w:hanging="567"/>
        <w:jc w:val="both"/>
        <w:rPr>
          <w:rFonts w:ascii="Times New Roman" w:hAnsi="Times New Roman" w:cs="Times New Roman"/>
        </w:rPr>
      </w:pPr>
      <w:r w:rsidRPr="00AA1C21">
        <w:rPr>
          <w:rFonts w:ascii="Times New Roman" w:hAnsi="Times New Roman" w:cs="Times New Roman"/>
        </w:rPr>
        <w:t>ziedojumu, dotāciju un dāvinājumu veidā;</w:t>
      </w:r>
    </w:p>
    <w:p w14:paraId="5D11BA66" w14:textId="77777777" w:rsidR="002132CA" w:rsidRPr="00AA1C21" w:rsidRDefault="00AB3875" w:rsidP="002A1F06">
      <w:pPr>
        <w:numPr>
          <w:ilvl w:val="2"/>
          <w:numId w:val="8"/>
        </w:numPr>
        <w:tabs>
          <w:tab w:val="clear" w:pos="1440"/>
          <w:tab w:val="num" w:pos="1418"/>
        </w:tabs>
        <w:ind w:left="1418" w:hanging="567"/>
        <w:jc w:val="both"/>
        <w:rPr>
          <w:rFonts w:ascii="Times New Roman" w:hAnsi="Times New Roman" w:cs="Times New Roman"/>
        </w:rPr>
      </w:pPr>
      <w:r w:rsidRPr="00AA1C21">
        <w:rPr>
          <w:rFonts w:ascii="Times New Roman" w:hAnsi="Times New Roman" w:cs="Times New Roman"/>
        </w:rPr>
        <w:t>sniedzot maksas pakalpojumus ;</w:t>
      </w:r>
    </w:p>
    <w:p w14:paraId="5D11BA67" w14:textId="77777777" w:rsidR="002132CA" w:rsidRPr="00AA1C21" w:rsidRDefault="00AB3875" w:rsidP="002A1F06">
      <w:pPr>
        <w:numPr>
          <w:ilvl w:val="2"/>
          <w:numId w:val="8"/>
        </w:numPr>
        <w:tabs>
          <w:tab w:val="clear" w:pos="1440"/>
          <w:tab w:val="num" w:pos="1418"/>
        </w:tabs>
        <w:ind w:left="1418" w:hanging="567"/>
        <w:jc w:val="both"/>
        <w:rPr>
          <w:rFonts w:ascii="Times New Roman" w:hAnsi="Times New Roman" w:cs="Times New Roman"/>
        </w:rPr>
      </w:pPr>
      <w:r w:rsidRPr="00AA1C21">
        <w:rPr>
          <w:rFonts w:ascii="Times New Roman" w:hAnsi="Times New Roman" w:cs="Times New Roman"/>
        </w:rPr>
        <w:t>par telpu nomu;</w:t>
      </w:r>
    </w:p>
    <w:p w14:paraId="5D11BA68" w14:textId="77777777" w:rsidR="002132CA" w:rsidRDefault="00AB3875" w:rsidP="002A1F06">
      <w:pPr>
        <w:numPr>
          <w:ilvl w:val="2"/>
          <w:numId w:val="8"/>
        </w:numPr>
        <w:tabs>
          <w:tab w:val="clear" w:pos="1440"/>
          <w:tab w:val="num" w:pos="1418"/>
        </w:tabs>
        <w:ind w:left="1418" w:hanging="567"/>
        <w:jc w:val="both"/>
        <w:rPr>
          <w:rFonts w:ascii="Times New Roman" w:hAnsi="Times New Roman" w:cs="Times New Roman"/>
        </w:rPr>
      </w:pPr>
      <w:r w:rsidRPr="00AA1C21">
        <w:rPr>
          <w:rFonts w:ascii="Times New Roman" w:hAnsi="Times New Roman" w:cs="Times New Roman"/>
        </w:rPr>
        <w:t>no citiem ieņēmumiem (iesaistīšanās dažādos projektos).</w:t>
      </w:r>
    </w:p>
    <w:p w14:paraId="5D11BA69" w14:textId="4C199674" w:rsidR="00CF44B0" w:rsidRPr="00752FAD" w:rsidRDefault="00DB06AF" w:rsidP="002A1F06">
      <w:pPr>
        <w:numPr>
          <w:ilvl w:val="1"/>
          <w:numId w:val="8"/>
        </w:numPr>
        <w:tabs>
          <w:tab w:val="clear" w:pos="720"/>
          <w:tab w:val="num" w:pos="1418"/>
        </w:tabs>
        <w:ind w:left="1418" w:hanging="567"/>
        <w:jc w:val="both"/>
        <w:rPr>
          <w:rFonts w:ascii="Times New Roman" w:hAnsi="Times New Roman" w:cs="Times New Roman"/>
          <w:i/>
        </w:rPr>
      </w:pPr>
      <w:bookmarkStart w:id="17" w:name="_Hlk79062849"/>
      <w:r>
        <w:rPr>
          <w:rFonts w:ascii="Times New Roman" w:hAnsi="Times New Roman" w:cs="Times New Roman"/>
          <w:i/>
        </w:rPr>
        <w:t>Svītrots</w:t>
      </w:r>
      <w:r w:rsidR="00AB3875">
        <w:rPr>
          <w:rFonts w:ascii="Times New Roman" w:hAnsi="Times New Roman" w:cs="Times New Roman"/>
          <w:i/>
        </w:rPr>
        <w:t xml:space="preserve"> </w:t>
      </w:r>
      <w:r w:rsidR="00AB3875" w:rsidRPr="00752FAD">
        <w:rPr>
          <w:rFonts w:ascii="Times New Roman" w:hAnsi="Times New Roman" w:cs="Times New Roman"/>
          <w:i/>
          <w:sz w:val="22"/>
          <w:szCs w:val="22"/>
        </w:rPr>
        <w:t>(</w:t>
      </w:r>
      <w:r w:rsidR="00752FAD" w:rsidRPr="00752FAD">
        <w:rPr>
          <w:rFonts w:ascii="Times New Roman" w:hAnsi="Times New Roman" w:cs="Times New Roman"/>
          <w:i/>
          <w:iCs/>
          <w:sz w:val="22"/>
          <w:szCs w:val="22"/>
        </w:rPr>
        <w:t>Grozīts ar Alojas novada domes 26.04.2018. lēmums Nr.163</w:t>
      </w:r>
      <w:r w:rsidR="00AB3875" w:rsidRPr="00752FAD">
        <w:rPr>
          <w:rFonts w:ascii="Times New Roman" w:hAnsi="Times New Roman" w:cs="Times New Roman"/>
          <w:i/>
          <w:sz w:val="22"/>
          <w:szCs w:val="22"/>
        </w:rPr>
        <w:t>)</w:t>
      </w:r>
      <w:bookmarkEnd w:id="17"/>
      <w:r w:rsidR="00AB3875" w:rsidRPr="00752FAD">
        <w:rPr>
          <w:rFonts w:ascii="Times New Roman" w:hAnsi="Times New Roman" w:cs="Times New Roman"/>
          <w:i/>
          <w:sz w:val="22"/>
          <w:szCs w:val="22"/>
        </w:rPr>
        <w:t>.</w:t>
      </w:r>
    </w:p>
    <w:p w14:paraId="5D11BA6A" w14:textId="77777777" w:rsidR="002132CA" w:rsidRPr="00AA1C21" w:rsidRDefault="00AB3875" w:rsidP="002A1F06">
      <w:pPr>
        <w:pStyle w:val="Saraksts2"/>
        <w:numPr>
          <w:ilvl w:val="1"/>
          <w:numId w:val="8"/>
        </w:numPr>
        <w:tabs>
          <w:tab w:val="clear" w:pos="720"/>
          <w:tab w:val="num" w:pos="1418"/>
        </w:tabs>
        <w:ind w:left="1418" w:hanging="567"/>
        <w:jc w:val="both"/>
        <w:rPr>
          <w:sz w:val="24"/>
          <w:szCs w:val="24"/>
          <w:lang w:val="lv-LV"/>
        </w:rPr>
      </w:pPr>
      <w:r w:rsidRPr="00AA1C21">
        <w:rPr>
          <w:sz w:val="24"/>
          <w:szCs w:val="24"/>
          <w:lang w:val="lv-LV"/>
        </w:rPr>
        <w:t xml:space="preserve">Finanšu līdzekļu uzskaite tiek veikta atbilstoši normatīvo </w:t>
      </w:r>
      <w:smartTag w:uri="schemas-tilde-lv/tildestengine" w:element="veidnes">
        <w:smartTagPr>
          <w:attr w:name="baseform" w:val="akt|s"/>
          <w:attr w:name="id" w:val="-1"/>
          <w:attr w:name="text" w:val="aktu"/>
        </w:smartTagPr>
        <w:r w:rsidRPr="00AA1C21">
          <w:rPr>
            <w:sz w:val="24"/>
            <w:szCs w:val="24"/>
            <w:lang w:val="lv-LV"/>
          </w:rPr>
          <w:t>aktu</w:t>
        </w:r>
      </w:smartTag>
      <w:r w:rsidRPr="00AA1C21">
        <w:rPr>
          <w:sz w:val="24"/>
          <w:szCs w:val="24"/>
          <w:lang w:val="lv-LV"/>
        </w:rPr>
        <w:t xml:space="preserve"> prasībām.</w:t>
      </w:r>
    </w:p>
    <w:p w14:paraId="5D11BA6B" w14:textId="77777777" w:rsidR="002132CA" w:rsidRPr="00AA1C21" w:rsidRDefault="00AB3875" w:rsidP="002A1F06">
      <w:pPr>
        <w:pStyle w:val="Saraksts2"/>
        <w:numPr>
          <w:ilvl w:val="1"/>
          <w:numId w:val="8"/>
        </w:numPr>
        <w:tabs>
          <w:tab w:val="clear" w:pos="720"/>
          <w:tab w:val="num" w:pos="1418"/>
        </w:tabs>
        <w:ind w:left="1418" w:hanging="567"/>
        <w:jc w:val="both"/>
        <w:rPr>
          <w:sz w:val="24"/>
          <w:szCs w:val="24"/>
          <w:lang w:val="lv-LV"/>
        </w:rPr>
      </w:pPr>
      <w:r w:rsidRPr="00AA1C21">
        <w:rPr>
          <w:sz w:val="24"/>
          <w:szCs w:val="24"/>
          <w:lang w:val="lv-LV"/>
        </w:rPr>
        <w:t xml:space="preserve">Iestādes obligātā dokumentācija </w:t>
      </w:r>
      <w:r w:rsidR="00CF44B0">
        <w:rPr>
          <w:sz w:val="24"/>
          <w:szCs w:val="24"/>
          <w:lang w:val="lv-LV"/>
        </w:rPr>
        <w:t xml:space="preserve"> </w:t>
      </w:r>
      <w:r w:rsidRPr="00AA1C21">
        <w:rPr>
          <w:sz w:val="24"/>
          <w:szCs w:val="24"/>
          <w:lang w:val="lv-LV"/>
        </w:rPr>
        <w:t xml:space="preserve">veikta saskaņā ar normatīvo </w:t>
      </w:r>
      <w:smartTag w:uri="schemas-tilde-lv/tildestengine" w:element="veidnes">
        <w:smartTagPr>
          <w:attr w:name="baseform" w:val="akt|s"/>
          <w:attr w:name="id" w:val="-1"/>
          <w:attr w:name="text" w:val="aktu"/>
        </w:smartTagPr>
        <w:r w:rsidRPr="00AA1C21">
          <w:rPr>
            <w:sz w:val="24"/>
            <w:szCs w:val="24"/>
            <w:lang w:val="lv-LV"/>
          </w:rPr>
          <w:t>aktu</w:t>
        </w:r>
      </w:smartTag>
      <w:r w:rsidRPr="00AA1C21">
        <w:rPr>
          <w:sz w:val="24"/>
          <w:szCs w:val="24"/>
          <w:lang w:val="lv-LV"/>
        </w:rPr>
        <w:t xml:space="preserve"> prasībām un lietu nomenklatūru.</w:t>
      </w:r>
    </w:p>
    <w:p w14:paraId="5D11BA6C" w14:textId="77777777" w:rsidR="002132CA" w:rsidRDefault="002132CA" w:rsidP="002A1F06">
      <w:pPr>
        <w:tabs>
          <w:tab w:val="num" w:pos="1418"/>
        </w:tabs>
        <w:ind w:left="1418" w:hanging="567"/>
        <w:jc w:val="both"/>
        <w:rPr>
          <w:rFonts w:ascii="Times New Roman" w:hAnsi="Times New Roman" w:cs="Times New Roman"/>
          <w:b/>
          <w:color w:val="000000"/>
        </w:rPr>
      </w:pPr>
    </w:p>
    <w:p w14:paraId="5D11BA6F" w14:textId="77777777" w:rsidR="003A44EA" w:rsidRPr="00AA1C21" w:rsidRDefault="003A44EA" w:rsidP="002132CA">
      <w:pPr>
        <w:jc w:val="center"/>
        <w:rPr>
          <w:rFonts w:ascii="Times New Roman" w:hAnsi="Times New Roman" w:cs="Times New Roman"/>
          <w:b/>
          <w:color w:val="000000"/>
        </w:rPr>
      </w:pPr>
    </w:p>
    <w:p w14:paraId="5D11BA70" w14:textId="77777777" w:rsidR="002132CA" w:rsidRPr="00AA1C21" w:rsidRDefault="00AB3875" w:rsidP="002132CA">
      <w:pPr>
        <w:jc w:val="center"/>
        <w:rPr>
          <w:rFonts w:ascii="Times New Roman" w:hAnsi="Times New Roman" w:cs="Times New Roman"/>
          <w:b/>
          <w:color w:val="000000"/>
        </w:rPr>
      </w:pPr>
      <w:r w:rsidRPr="00AA1C21">
        <w:rPr>
          <w:rFonts w:ascii="Times New Roman" w:hAnsi="Times New Roman" w:cs="Times New Roman"/>
          <w:b/>
          <w:color w:val="000000"/>
        </w:rPr>
        <w:t>7. Saimnieciskā darbība</w:t>
      </w:r>
    </w:p>
    <w:p w14:paraId="30B906ED" w14:textId="77777777" w:rsidR="00752FAD" w:rsidRPr="00752FAD" w:rsidRDefault="00553C46" w:rsidP="002A1F06">
      <w:pPr>
        <w:pStyle w:val="Sarakstarindkopa"/>
        <w:numPr>
          <w:ilvl w:val="1"/>
          <w:numId w:val="9"/>
        </w:numPr>
        <w:tabs>
          <w:tab w:val="clear" w:pos="720"/>
          <w:tab w:val="num" w:pos="1418"/>
        </w:tabs>
        <w:ind w:left="1418" w:hanging="567"/>
        <w:jc w:val="both"/>
        <w:rPr>
          <w:rFonts w:ascii="Times New Roman" w:hAnsi="Times New Roman" w:cs="Times New Roman"/>
        </w:rPr>
      </w:pPr>
      <w:bookmarkStart w:id="18" w:name="_Hlk79519666"/>
      <w:bookmarkStart w:id="19" w:name="_Hlk79059507"/>
      <w:r w:rsidRPr="00752FAD">
        <w:rPr>
          <w:rFonts w:ascii="Times New Roman" w:hAnsi="Times New Roman" w:cs="Times New Roman"/>
        </w:rPr>
        <w:t>Atbilstoši normatīvajiem aktiem  un Pašvaldības noteiktajā kārtībā Iestādes direktors, Iestādei apstiprinātā budžeta ietvaros, ir tiesīgs slēgt ar juridiskām un fiziskām personām līgumus par dažādu iestādei nepieciešamo darbu veikšanu un citiem pakalpojumiem.</w:t>
      </w:r>
    </w:p>
    <w:p w14:paraId="5D11BA72" w14:textId="6D668773" w:rsidR="002132CA" w:rsidRPr="00752FAD" w:rsidRDefault="00752FAD" w:rsidP="002A1F06">
      <w:pPr>
        <w:tabs>
          <w:tab w:val="num" w:pos="1418"/>
        </w:tabs>
        <w:ind w:left="1418" w:hanging="567"/>
        <w:jc w:val="both"/>
        <w:rPr>
          <w:rFonts w:ascii="Times New Roman" w:hAnsi="Times New Roman" w:cs="Times New Roman"/>
          <w:color w:val="FF0000"/>
          <w:sz w:val="20"/>
          <w:szCs w:val="20"/>
        </w:rPr>
      </w:pPr>
      <w:bookmarkStart w:id="20" w:name="_Hlk79063066"/>
      <w:r w:rsidRPr="00752FAD">
        <w:rPr>
          <w:rFonts w:ascii="Times New Roman" w:hAnsi="Times New Roman" w:cs="Times New Roman"/>
          <w:i/>
          <w:iCs/>
          <w:color w:val="FF0000"/>
          <w:sz w:val="20"/>
          <w:szCs w:val="20"/>
        </w:rPr>
        <w:t xml:space="preserve"> </w:t>
      </w:r>
      <w:r w:rsidR="002A1F06">
        <w:rPr>
          <w:rFonts w:ascii="Times New Roman" w:hAnsi="Times New Roman" w:cs="Times New Roman"/>
          <w:i/>
          <w:iCs/>
          <w:color w:val="FF0000"/>
          <w:sz w:val="20"/>
          <w:szCs w:val="20"/>
        </w:rPr>
        <w:tab/>
      </w:r>
      <w:r w:rsidRPr="00752FAD">
        <w:rPr>
          <w:rFonts w:ascii="Times New Roman" w:hAnsi="Times New Roman" w:cs="Times New Roman"/>
          <w:i/>
          <w:iCs/>
          <w:color w:val="FF0000"/>
          <w:sz w:val="20"/>
          <w:szCs w:val="20"/>
        </w:rPr>
        <w:t>(Grozīts ar Limbažu novada domes 26.08.2021. lēmumu Nr.00)</w:t>
      </w:r>
    </w:p>
    <w:bookmarkEnd w:id="20"/>
    <w:p w14:paraId="090F6ADA" w14:textId="77777777" w:rsidR="00752FAD" w:rsidRPr="00752FAD" w:rsidRDefault="00AB3875" w:rsidP="002A1F06">
      <w:pPr>
        <w:numPr>
          <w:ilvl w:val="1"/>
          <w:numId w:val="9"/>
        </w:numPr>
        <w:tabs>
          <w:tab w:val="clear" w:pos="720"/>
          <w:tab w:val="num" w:pos="1418"/>
        </w:tabs>
        <w:ind w:left="1418" w:hanging="567"/>
        <w:jc w:val="both"/>
        <w:rPr>
          <w:rFonts w:ascii="Times New Roman" w:hAnsi="Times New Roman" w:cs="Times New Roman"/>
          <w:b/>
        </w:rPr>
      </w:pPr>
      <w:r w:rsidRPr="00752FAD">
        <w:rPr>
          <w:rFonts w:ascii="Times New Roman" w:hAnsi="Times New Roman" w:cs="Times New Roman"/>
        </w:rPr>
        <w:t>Iestāde</w:t>
      </w:r>
      <w:r w:rsidR="00553C46" w:rsidRPr="00752FAD">
        <w:rPr>
          <w:rFonts w:ascii="Times New Roman" w:hAnsi="Times New Roman" w:cs="Times New Roman"/>
        </w:rPr>
        <w:t xml:space="preserve">s direktors, atbilstoši Pašvaldības noteiktajai kārtībai, ir tiesīgs slēgt  nedzīvojamo telpu nomas līgumus </w:t>
      </w:r>
      <w:r w:rsidRPr="00752FAD">
        <w:rPr>
          <w:rFonts w:ascii="Times New Roman" w:hAnsi="Times New Roman" w:cs="Times New Roman"/>
        </w:rPr>
        <w:t xml:space="preserve"> </w:t>
      </w:r>
      <w:r w:rsidR="009B2B42" w:rsidRPr="00752FAD">
        <w:rPr>
          <w:rFonts w:ascii="Times New Roman" w:hAnsi="Times New Roman" w:cs="Times New Roman"/>
        </w:rPr>
        <w:t>par Iestādes telpu iznomāšanu, ja netiek traucēta Iestādes funkciju izpilde.</w:t>
      </w:r>
      <w:r w:rsidRPr="00752FAD">
        <w:rPr>
          <w:rFonts w:ascii="Times New Roman" w:hAnsi="Times New Roman" w:cs="Times New Roman"/>
        </w:rPr>
        <w:t xml:space="preserve"> </w:t>
      </w:r>
      <w:bookmarkEnd w:id="18"/>
    </w:p>
    <w:p w14:paraId="5D11BA74" w14:textId="11674615" w:rsidR="002132CA" w:rsidRPr="00752FAD" w:rsidRDefault="002A1F06" w:rsidP="002A1F06">
      <w:pPr>
        <w:tabs>
          <w:tab w:val="num" w:pos="1418"/>
        </w:tabs>
        <w:ind w:left="1418" w:hanging="567"/>
        <w:jc w:val="both"/>
        <w:rPr>
          <w:rFonts w:ascii="Times New Roman" w:hAnsi="Times New Roman" w:cs="Times New Roman"/>
          <w:b/>
          <w:color w:val="FF0000"/>
          <w:sz w:val="20"/>
          <w:szCs w:val="20"/>
        </w:rPr>
      </w:pPr>
      <w:r>
        <w:rPr>
          <w:rFonts w:ascii="Times New Roman" w:hAnsi="Times New Roman" w:cs="Times New Roman"/>
          <w:i/>
          <w:iCs/>
          <w:color w:val="FF0000"/>
          <w:sz w:val="20"/>
          <w:szCs w:val="20"/>
        </w:rPr>
        <w:tab/>
      </w:r>
      <w:r w:rsidR="00752FAD" w:rsidRPr="00752FAD">
        <w:rPr>
          <w:rFonts w:ascii="Times New Roman" w:hAnsi="Times New Roman" w:cs="Times New Roman"/>
          <w:i/>
          <w:iCs/>
          <w:color w:val="FF0000"/>
          <w:sz w:val="20"/>
          <w:szCs w:val="20"/>
        </w:rPr>
        <w:t>(Grozīts ar Limbažu novada domes 26.08.2021. lēmumu Nr.00)</w:t>
      </w:r>
    </w:p>
    <w:bookmarkEnd w:id="19"/>
    <w:p w14:paraId="4AFCFA73" w14:textId="77777777" w:rsidR="009B2B42" w:rsidRDefault="009B2B42" w:rsidP="002A1F06">
      <w:pPr>
        <w:tabs>
          <w:tab w:val="num" w:pos="1418"/>
        </w:tabs>
        <w:ind w:left="1418" w:hanging="567"/>
        <w:jc w:val="center"/>
        <w:rPr>
          <w:rFonts w:ascii="Times New Roman" w:hAnsi="Times New Roman" w:cs="Times New Roman"/>
          <w:b/>
          <w:color w:val="000000"/>
        </w:rPr>
      </w:pPr>
    </w:p>
    <w:p w14:paraId="5D11BA75" w14:textId="6FC3F0E2" w:rsidR="002132CA" w:rsidRPr="00AA1C21" w:rsidRDefault="00AB3875" w:rsidP="002132CA">
      <w:pPr>
        <w:jc w:val="center"/>
        <w:rPr>
          <w:rFonts w:ascii="Times New Roman" w:hAnsi="Times New Roman" w:cs="Times New Roman"/>
          <w:b/>
          <w:color w:val="000000"/>
        </w:rPr>
      </w:pPr>
      <w:r w:rsidRPr="00AA1C21">
        <w:rPr>
          <w:rFonts w:ascii="Times New Roman" w:hAnsi="Times New Roman" w:cs="Times New Roman"/>
          <w:b/>
          <w:color w:val="000000"/>
        </w:rPr>
        <w:t>8. Nolikuma un tā grozījumu pieņemšanas kārtība</w:t>
      </w:r>
    </w:p>
    <w:p w14:paraId="5D11BA76" w14:textId="77777777" w:rsidR="002132CA" w:rsidRPr="00AA1C21" w:rsidRDefault="002132CA" w:rsidP="002132CA">
      <w:pPr>
        <w:jc w:val="both"/>
        <w:rPr>
          <w:rFonts w:ascii="Times New Roman" w:hAnsi="Times New Roman" w:cs="Times New Roman"/>
          <w:color w:val="000000"/>
        </w:rPr>
      </w:pPr>
    </w:p>
    <w:p w14:paraId="232A3C15" w14:textId="77777777" w:rsidR="00752FAD" w:rsidRPr="00752FAD" w:rsidRDefault="00AB3875" w:rsidP="002A1F06">
      <w:pPr>
        <w:numPr>
          <w:ilvl w:val="1"/>
          <w:numId w:val="10"/>
        </w:numPr>
        <w:tabs>
          <w:tab w:val="clear" w:pos="720"/>
        </w:tabs>
        <w:ind w:left="1418" w:hanging="567"/>
        <w:jc w:val="both"/>
        <w:rPr>
          <w:rFonts w:ascii="Times New Roman" w:hAnsi="Times New Roman" w:cs="Times New Roman"/>
        </w:rPr>
      </w:pPr>
      <w:bookmarkStart w:id="21" w:name="_Hlk79519755"/>
      <w:bookmarkStart w:id="22" w:name="_Hlk79059697"/>
      <w:r w:rsidRPr="00752FAD">
        <w:rPr>
          <w:rFonts w:ascii="Times New Roman" w:hAnsi="Times New Roman" w:cs="Times New Roman"/>
        </w:rPr>
        <w:t>Iestāde</w:t>
      </w:r>
      <w:r w:rsidR="009B2B42" w:rsidRPr="00752FAD">
        <w:rPr>
          <w:rFonts w:ascii="Times New Roman" w:hAnsi="Times New Roman" w:cs="Times New Roman"/>
        </w:rPr>
        <w:t xml:space="preserve"> pamatojoties uz normatīvajiem aktiem</w:t>
      </w:r>
      <w:r w:rsidRPr="00752FAD">
        <w:rPr>
          <w:rFonts w:ascii="Times New Roman" w:hAnsi="Times New Roman" w:cs="Times New Roman"/>
        </w:rPr>
        <w:t xml:space="preserve"> </w:t>
      </w:r>
      <w:r w:rsidR="009B2B42" w:rsidRPr="00752FAD">
        <w:rPr>
          <w:rFonts w:ascii="Times New Roman" w:hAnsi="Times New Roman" w:cs="Times New Roman"/>
        </w:rPr>
        <w:t>izstrādā</w:t>
      </w:r>
      <w:r w:rsidRPr="00752FAD">
        <w:rPr>
          <w:rFonts w:ascii="Times New Roman" w:hAnsi="Times New Roman" w:cs="Times New Roman"/>
        </w:rPr>
        <w:t xml:space="preserve"> Nolikumu, kuru apstiprina </w:t>
      </w:r>
      <w:r w:rsidR="009B2B42" w:rsidRPr="00752FAD">
        <w:rPr>
          <w:rFonts w:ascii="Times New Roman" w:hAnsi="Times New Roman" w:cs="Times New Roman"/>
        </w:rPr>
        <w:t>D</w:t>
      </w:r>
      <w:r w:rsidRPr="00752FAD">
        <w:rPr>
          <w:rFonts w:ascii="Times New Roman" w:hAnsi="Times New Roman" w:cs="Times New Roman"/>
        </w:rPr>
        <w:t>ome.</w:t>
      </w:r>
    </w:p>
    <w:p w14:paraId="62B5357A" w14:textId="47A1AB71" w:rsidR="00752FAD" w:rsidRPr="00752FAD" w:rsidRDefault="00752FAD" w:rsidP="002A1F06">
      <w:pPr>
        <w:ind w:left="1418"/>
        <w:jc w:val="both"/>
        <w:rPr>
          <w:rFonts w:ascii="Times New Roman" w:hAnsi="Times New Roman" w:cs="Times New Roman"/>
          <w:color w:val="FF0000"/>
          <w:sz w:val="20"/>
          <w:szCs w:val="20"/>
        </w:rPr>
      </w:pPr>
      <w:r w:rsidRPr="00752FAD">
        <w:rPr>
          <w:rFonts w:ascii="Times New Roman" w:hAnsi="Times New Roman" w:cs="Times New Roman"/>
          <w:i/>
          <w:iCs/>
          <w:color w:val="FF0000"/>
          <w:sz w:val="20"/>
          <w:szCs w:val="20"/>
        </w:rPr>
        <w:t>(Grozīts ar Limbažu novada domes 26.08.2021. lēmumu Nr.00)</w:t>
      </w:r>
    </w:p>
    <w:p w14:paraId="265BF313" w14:textId="77777777" w:rsidR="00752FAD" w:rsidRPr="00752FAD" w:rsidRDefault="009B2B42" w:rsidP="002A1F06">
      <w:pPr>
        <w:numPr>
          <w:ilvl w:val="1"/>
          <w:numId w:val="10"/>
        </w:numPr>
        <w:tabs>
          <w:tab w:val="clear" w:pos="720"/>
        </w:tabs>
        <w:ind w:left="1418" w:hanging="567"/>
        <w:jc w:val="both"/>
        <w:rPr>
          <w:rFonts w:ascii="Times New Roman" w:hAnsi="Times New Roman" w:cs="Times New Roman"/>
        </w:rPr>
      </w:pPr>
      <w:r w:rsidRPr="00752FAD">
        <w:rPr>
          <w:rFonts w:ascii="Times New Roman" w:hAnsi="Times New Roman" w:cs="Times New Roman"/>
        </w:rPr>
        <w:t xml:space="preserve">Grozījumus Iestādes nolikumā var izdarīt pēc Domes, Pašvaldības izpilddirektora vai tā vietnieku, Iestādes direktora  priekšlikuma. </w:t>
      </w:r>
      <w:r w:rsidR="00AB3875" w:rsidRPr="00752FAD">
        <w:rPr>
          <w:rFonts w:ascii="Times New Roman" w:hAnsi="Times New Roman" w:cs="Times New Roman"/>
        </w:rPr>
        <w:t xml:space="preserve">Grozījumus nolikumā </w:t>
      </w:r>
      <w:r w:rsidRPr="00752FAD">
        <w:rPr>
          <w:rFonts w:ascii="Times New Roman" w:hAnsi="Times New Roman" w:cs="Times New Roman"/>
        </w:rPr>
        <w:t xml:space="preserve">izstrādā Iestādes direktors un  tos </w:t>
      </w:r>
      <w:r w:rsidR="00AB3875" w:rsidRPr="00752FAD">
        <w:rPr>
          <w:rFonts w:ascii="Times New Roman" w:hAnsi="Times New Roman" w:cs="Times New Roman"/>
        </w:rPr>
        <w:t xml:space="preserve">apstiprina </w:t>
      </w:r>
      <w:r w:rsidRPr="00752FAD">
        <w:rPr>
          <w:rFonts w:ascii="Times New Roman" w:hAnsi="Times New Roman" w:cs="Times New Roman"/>
        </w:rPr>
        <w:t>Dome</w:t>
      </w:r>
      <w:r w:rsidR="00AB3875" w:rsidRPr="00752FAD">
        <w:rPr>
          <w:rFonts w:ascii="Times New Roman" w:hAnsi="Times New Roman" w:cs="Times New Roman"/>
        </w:rPr>
        <w:t>.</w:t>
      </w:r>
      <w:r w:rsidR="00752FAD" w:rsidRPr="00752FAD">
        <w:rPr>
          <w:rFonts w:ascii="Times New Roman" w:hAnsi="Times New Roman" w:cs="Times New Roman"/>
          <w:i/>
          <w:iCs/>
          <w:sz w:val="20"/>
          <w:szCs w:val="20"/>
        </w:rPr>
        <w:t xml:space="preserve"> </w:t>
      </w:r>
    </w:p>
    <w:p w14:paraId="0F4662D9" w14:textId="0CCD4434" w:rsidR="00752FAD" w:rsidRDefault="00752FAD" w:rsidP="002A1F06">
      <w:pPr>
        <w:ind w:left="1418"/>
        <w:jc w:val="both"/>
        <w:rPr>
          <w:rFonts w:ascii="Times New Roman" w:hAnsi="Times New Roman" w:cs="Times New Roman"/>
          <w:i/>
          <w:iCs/>
          <w:color w:val="FF0000"/>
          <w:sz w:val="20"/>
          <w:szCs w:val="20"/>
        </w:rPr>
      </w:pPr>
      <w:bookmarkStart w:id="23" w:name="_Hlk79063325"/>
      <w:bookmarkEnd w:id="21"/>
      <w:r w:rsidRPr="00752FAD">
        <w:rPr>
          <w:rFonts w:ascii="Times New Roman" w:hAnsi="Times New Roman" w:cs="Times New Roman"/>
          <w:i/>
          <w:iCs/>
          <w:color w:val="FF0000"/>
          <w:sz w:val="20"/>
          <w:szCs w:val="20"/>
        </w:rPr>
        <w:t>(Grozīts ar Limbažu novada domes 26.08.2021. lēmumu Nr.00)</w:t>
      </w:r>
    </w:p>
    <w:bookmarkEnd w:id="23"/>
    <w:p w14:paraId="4EDBA0A5" w14:textId="4746E2B4" w:rsidR="005B7345" w:rsidRPr="005B7345" w:rsidRDefault="005B7345" w:rsidP="002A1F06">
      <w:pPr>
        <w:pStyle w:val="Sarakstarindkopa"/>
        <w:numPr>
          <w:ilvl w:val="1"/>
          <w:numId w:val="10"/>
        </w:numPr>
        <w:tabs>
          <w:tab w:val="clear" w:pos="720"/>
        </w:tabs>
        <w:ind w:left="1418" w:hanging="567"/>
        <w:rPr>
          <w:rFonts w:ascii="Times New Roman" w:hAnsi="Times New Roman" w:cs="Times New Roman"/>
          <w:i/>
          <w:iCs/>
          <w:color w:val="FF0000"/>
          <w:sz w:val="20"/>
          <w:szCs w:val="20"/>
        </w:rPr>
      </w:pPr>
      <w:r w:rsidRPr="0044293C">
        <w:rPr>
          <w:rFonts w:ascii="Times New Roman" w:hAnsi="Times New Roman" w:cs="Times New Roman"/>
          <w:i/>
          <w:iCs/>
          <w:color w:val="FF0000"/>
        </w:rPr>
        <w:t>Svītrots</w:t>
      </w:r>
      <w:r w:rsidRPr="0044293C">
        <w:rPr>
          <w:rFonts w:ascii="Times New Roman" w:hAnsi="Times New Roman" w:cs="Times New Roman"/>
          <w:color w:val="FF0000"/>
          <w:sz w:val="20"/>
          <w:szCs w:val="20"/>
        </w:rPr>
        <w:t xml:space="preserve"> </w:t>
      </w:r>
      <w:r w:rsidR="00752FAD" w:rsidRPr="0044293C">
        <w:rPr>
          <w:rFonts w:ascii="Times New Roman" w:hAnsi="Times New Roman" w:cs="Times New Roman"/>
          <w:i/>
          <w:iCs/>
          <w:color w:val="FF0000"/>
          <w:sz w:val="20"/>
          <w:szCs w:val="20"/>
        </w:rPr>
        <w:t>a</w:t>
      </w:r>
      <w:r w:rsidR="00752FAD" w:rsidRPr="00752FAD">
        <w:rPr>
          <w:rFonts w:ascii="Times New Roman" w:hAnsi="Times New Roman" w:cs="Times New Roman"/>
          <w:i/>
          <w:iCs/>
          <w:color w:val="FF0000"/>
          <w:sz w:val="20"/>
          <w:szCs w:val="20"/>
        </w:rPr>
        <w:t>r Limbažu novada domes 26.08.2021. lēmumu Nr.00)</w:t>
      </w:r>
    </w:p>
    <w:p w14:paraId="39BE307E" w14:textId="5AAECB28" w:rsidR="00752FAD" w:rsidRPr="005B7345" w:rsidRDefault="00752FAD" w:rsidP="005B7345">
      <w:pPr>
        <w:jc w:val="both"/>
        <w:rPr>
          <w:rFonts w:ascii="Times New Roman" w:hAnsi="Times New Roman" w:cs="Times New Roman"/>
          <w:color w:val="FF0000"/>
          <w:sz w:val="20"/>
          <w:szCs w:val="20"/>
        </w:rPr>
      </w:pPr>
    </w:p>
    <w:bookmarkEnd w:id="22"/>
    <w:p w14:paraId="5D11BA7B" w14:textId="77777777" w:rsidR="002132CA" w:rsidRPr="00AA1C21" w:rsidRDefault="00AB3875" w:rsidP="002132CA">
      <w:pPr>
        <w:numPr>
          <w:ilvl w:val="0"/>
          <w:numId w:val="11"/>
        </w:numPr>
        <w:jc w:val="center"/>
        <w:rPr>
          <w:rFonts w:ascii="Times New Roman" w:hAnsi="Times New Roman" w:cs="Times New Roman"/>
          <w:b/>
          <w:color w:val="000000"/>
        </w:rPr>
      </w:pPr>
      <w:r w:rsidRPr="00AA1C21">
        <w:rPr>
          <w:rFonts w:ascii="Times New Roman" w:hAnsi="Times New Roman" w:cs="Times New Roman"/>
          <w:b/>
          <w:color w:val="000000"/>
        </w:rPr>
        <w:t>Citi jautājumi</w:t>
      </w:r>
    </w:p>
    <w:p w14:paraId="5D11BA7C" w14:textId="77777777" w:rsidR="002132CA" w:rsidRPr="00AA1C21" w:rsidRDefault="002132CA" w:rsidP="002132CA">
      <w:pPr>
        <w:jc w:val="center"/>
        <w:rPr>
          <w:rFonts w:ascii="Times New Roman" w:hAnsi="Times New Roman" w:cs="Times New Roman"/>
          <w:b/>
          <w:color w:val="000000"/>
        </w:rPr>
      </w:pPr>
    </w:p>
    <w:p w14:paraId="5D11BA7D" w14:textId="77777777" w:rsidR="002132CA" w:rsidRPr="00AA1C21" w:rsidRDefault="00AB3875" w:rsidP="002A1F06">
      <w:pPr>
        <w:numPr>
          <w:ilvl w:val="1"/>
          <w:numId w:val="11"/>
        </w:numPr>
        <w:tabs>
          <w:tab w:val="clear" w:pos="720"/>
          <w:tab w:val="num" w:pos="1418"/>
        </w:tabs>
        <w:ind w:left="1418" w:hanging="567"/>
        <w:jc w:val="both"/>
        <w:rPr>
          <w:rFonts w:ascii="Times New Roman" w:hAnsi="Times New Roman" w:cs="Times New Roman"/>
        </w:rPr>
      </w:pPr>
      <w:r w:rsidRPr="00AA1C21">
        <w:rPr>
          <w:rFonts w:ascii="Times New Roman" w:hAnsi="Times New Roman" w:cs="Times New Roman"/>
        </w:rPr>
        <w:t xml:space="preserve">Saskaņā ar spēkā esošajiem normatīvajiem </w:t>
      </w:r>
      <w:smartTag w:uri="schemas-tilde-lv/tildestengine" w:element="veidnes">
        <w:smartTagPr>
          <w:attr w:name="baseform" w:val="akt|s"/>
          <w:attr w:name="id" w:val="-1"/>
          <w:attr w:name="text" w:val="aktiem"/>
        </w:smartTagPr>
        <w:r w:rsidRPr="00AA1C21">
          <w:rPr>
            <w:rFonts w:ascii="Times New Roman" w:hAnsi="Times New Roman" w:cs="Times New Roman"/>
          </w:rPr>
          <w:t>aktiem</w:t>
        </w:r>
      </w:smartTag>
      <w:r w:rsidRPr="00AA1C21">
        <w:rPr>
          <w:rFonts w:ascii="Times New Roman" w:hAnsi="Times New Roman" w:cs="Times New Roman"/>
        </w:rPr>
        <w:t xml:space="preserve"> Iestāde kārto lietvedību un </w:t>
      </w:r>
      <w:r w:rsidRPr="00AA1C21">
        <w:rPr>
          <w:rFonts w:ascii="Times New Roman" w:hAnsi="Times New Roman" w:cs="Times New Roman"/>
          <w:color w:val="000000"/>
        </w:rPr>
        <w:t>Iestādes arhīvu</w:t>
      </w:r>
      <w:r w:rsidRPr="00AA1C21">
        <w:rPr>
          <w:rFonts w:ascii="Times New Roman" w:hAnsi="Times New Roman" w:cs="Times New Roman"/>
        </w:rPr>
        <w:t>.</w:t>
      </w:r>
    </w:p>
    <w:p w14:paraId="5D11BA7E" w14:textId="77777777" w:rsidR="002132CA" w:rsidRPr="00AA1C21" w:rsidRDefault="00AB3875" w:rsidP="002A1F06">
      <w:pPr>
        <w:numPr>
          <w:ilvl w:val="1"/>
          <w:numId w:val="11"/>
        </w:numPr>
        <w:tabs>
          <w:tab w:val="clear" w:pos="720"/>
          <w:tab w:val="num" w:pos="1418"/>
        </w:tabs>
        <w:ind w:left="1418" w:hanging="567"/>
        <w:jc w:val="both"/>
        <w:rPr>
          <w:rFonts w:ascii="Times New Roman" w:hAnsi="Times New Roman" w:cs="Times New Roman"/>
        </w:rPr>
      </w:pPr>
      <w:r w:rsidRPr="00AA1C21">
        <w:rPr>
          <w:rFonts w:ascii="Times New Roman" w:hAnsi="Times New Roman" w:cs="Times New Roman"/>
        </w:rPr>
        <w:t>Iestāde savā darbībā ievēro Latvijas Republikā spēkā esošo normatīvo aktu prasības, Iestādē nodrošinot ugunsdrošības, darba drošības, darba aizsardzības un higiēnas prasību ievērošanu un izpildi.</w:t>
      </w:r>
    </w:p>
    <w:p w14:paraId="5D11BA7F" w14:textId="77777777" w:rsidR="002132CA" w:rsidRPr="00AA1C21" w:rsidRDefault="002132CA" w:rsidP="002132CA">
      <w:pPr>
        <w:jc w:val="center"/>
        <w:rPr>
          <w:rFonts w:ascii="Times New Roman" w:hAnsi="Times New Roman" w:cs="Times New Roman"/>
          <w:b/>
          <w:color w:val="000000"/>
        </w:rPr>
      </w:pPr>
    </w:p>
    <w:p w14:paraId="5D11BA80" w14:textId="77777777" w:rsidR="002132CA" w:rsidRPr="00AA1C21" w:rsidRDefault="00AB3875" w:rsidP="002132CA">
      <w:pPr>
        <w:jc w:val="center"/>
        <w:rPr>
          <w:rFonts w:ascii="Times New Roman" w:hAnsi="Times New Roman" w:cs="Times New Roman"/>
          <w:b/>
          <w:color w:val="000000"/>
        </w:rPr>
      </w:pPr>
      <w:r w:rsidRPr="00AA1C21">
        <w:rPr>
          <w:rFonts w:ascii="Times New Roman" w:hAnsi="Times New Roman" w:cs="Times New Roman"/>
          <w:b/>
          <w:color w:val="000000"/>
        </w:rPr>
        <w:t>10.Pārejas noteikumi</w:t>
      </w:r>
    </w:p>
    <w:p w14:paraId="5D11BA81" w14:textId="77777777" w:rsidR="002132CA" w:rsidRPr="00AA1C21" w:rsidRDefault="002132CA" w:rsidP="002132CA">
      <w:pPr>
        <w:jc w:val="both"/>
        <w:rPr>
          <w:rFonts w:ascii="Times New Roman" w:hAnsi="Times New Roman" w:cs="Times New Roman"/>
          <w:color w:val="000000"/>
        </w:rPr>
      </w:pPr>
    </w:p>
    <w:p w14:paraId="5D11BA82" w14:textId="77777777" w:rsidR="002132CA" w:rsidRDefault="00AB3875" w:rsidP="002A1F06">
      <w:pPr>
        <w:numPr>
          <w:ilvl w:val="1"/>
          <w:numId w:val="12"/>
        </w:numPr>
        <w:tabs>
          <w:tab w:val="clear" w:pos="1145"/>
        </w:tabs>
        <w:ind w:left="1418" w:hanging="567"/>
        <w:jc w:val="both"/>
        <w:rPr>
          <w:rFonts w:ascii="Times New Roman" w:hAnsi="Times New Roman" w:cs="Times New Roman"/>
          <w:color w:val="000000"/>
        </w:rPr>
      </w:pPr>
      <w:r>
        <w:rPr>
          <w:rFonts w:ascii="Times New Roman" w:hAnsi="Times New Roman" w:cs="Times New Roman"/>
          <w:color w:val="000000"/>
        </w:rPr>
        <w:t>N</w:t>
      </w:r>
      <w:r w:rsidRPr="00AA1C21">
        <w:rPr>
          <w:rFonts w:ascii="Times New Roman" w:hAnsi="Times New Roman" w:cs="Times New Roman"/>
          <w:color w:val="000000"/>
        </w:rPr>
        <w:t>olikums</w:t>
      </w:r>
      <w:r w:rsidR="00B26F65" w:rsidRPr="00AA1C21">
        <w:rPr>
          <w:rFonts w:ascii="Times New Roman" w:hAnsi="Times New Roman" w:cs="Times New Roman"/>
          <w:color w:val="000000"/>
        </w:rPr>
        <w:t xml:space="preserve"> stājas spēkā 2</w:t>
      </w:r>
      <w:r>
        <w:rPr>
          <w:rFonts w:ascii="Times New Roman" w:hAnsi="Times New Roman" w:cs="Times New Roman"/>
          <w:color w:val="000000"/>
        </w:rPr>
        <w:t>009.gada 1.decembrī.</w:t>
      </w:r>
    </w:p>
    <w:p w14:paraId="5D11BA83" w14:textId="77777777" w:rsidR="00CF44B0" w:rsidRPr="00AA1C21" w:rsidRDefault="00AB3875" w:rsidP="002A1F06">
      <w:pPr>
        <w:numPr>
          <w:ilvl w:val="1"/>
          <w:numId w:val="12"/>
        </w:numPr>
        <w:tabs>
          <w:tab w:val="clear" w:pos="1145"/>
        </w:tabs>
        <w:ind w:left="1418" w:hanging="567"/>
        <w:jc w:val="both"/>
        <w:rPr>
          <w:rFonts w:ascii="Times New Roman" w:hAnsi="Times New Roman" w:cs="Times New Roman"/>
          <w:color w:val="000000"/>
        </w:rPr>
      </w:pPr>
      <w:r>
        <w:rPr>
          <w:rFonts w:ascii="Times New Roman" w:hAnsi="Times New Roman" w:cs="Times New Roman"/>
          <w:color w:val="000000"/>
        </w:rPr>
        <w:t xml:space="preserve">Nolikums ar veiktajiem grozījumiem stājas spēkā  2018.gada </w:t>
      </w:r>
      <w:r w:rsidR="008E244F">
        <w:rPr>
          <w:rFonts w:ascii="Times New Roman" w:hAnsi="Times New Roman" w:cs="Times New Roman"/>
          <w:color w:val="000000"/>
        </w:rPr>
        <w:t>2.maijā</w:t>
      </w:r>
      <w:r>
        <w:rPr>
          <w:rFonts w:ascii="Times New Roman" w:hAnsi="Times New Roman" w:cs="Times New Roman"/>
          <w:color w:val="000000"/>
        </w:rPr>
        <w:t>.</w:t>
      </w:r>
    </w:p>
    <w:p w14:paraId="5D11BA84" w14:textId="77777777" w:rsidR="002132CA" w:rsidRPr="00AA1C21" w:rsidRDefault="002132CA" w:rsidP="002A1F06">
      <w:pPr>
        <w:ind w:left="1418" w:hanging="567"/>
        <w:jc w:val="both"/>
        <w:rPr>
          <w:rFonts w:ascii="Times New Roman" w:hAnsi="Times New Roman" w:cs="Times New Roman"/>
          <w:color w:val="000000"/>
        </w:rPr>
      </w:pPr>
    </w:p>
    <w:p w14:paraId="5D11BA85" w14:textId="77777777" w:rsidR="002132CA" w:rsidRDefault="002132CA" w:rsidP="002132CA">
      <w:pPr>
        <w:jc w:val="both"/>
        <w:rPr>
          <w:rFonts w:ascii="Times New Roman" w:hAnsi="Times New Roman" w:cs="Times New Roman"/>
          <w:color w:val="000000"/>
        </w:rPr>
      </w:pPr>
    </w:p>
    <w:p w14:paraId="5D11BA86" w14:textId="77777777" w:rsidR="00CF44B0" w:rsidRDefault="00CF44B0" w:rsidP="002132CA">
      <w:pPr>
        <w:jc w:val="both"/>
        <w:rPr>
          <w:rFonts w:ascii="Times New Roman" w:hAnsi="Times New Roman" w:cs="Times New Roman"/>
          <w:color w:val="000000"/>
        </w:rPr>
      </w:pPr>
    </w:p>
    <w:p w14:paraId="5D11BA87" w14:textId="77777777" w:rsidR="00CF44B0" w:rsidRDefault="00CF44B0" w:rsidP="002132CA">
      <w:pPr>
        <w:jc w:val="both"/>
        <w:rPr>
          <w:rFonts w:ascii="Times New Roman" w:hAnsi="Times New Roman" w:cs="Times New Roman"/>
          <w:color w:val="000000"/>
        </w:rPr>
      </w:pPr>
    </w:p>
    <w:p w14:paraId="5D11BA88" w14:textId="77777777" w:rsidR="008E244F" w:rsidRPr="00AA1C21" w:rsidRDefault="008E244F" w:rsidP="002132CA">
      <w:pPr>
        <w:jc w:val="both"/>
        <w:rPr>
          <w:rFonts w:ascii="Times New Roman" w:hAnsi="Times New Roman" w:cs="Times New Roman"/>
          <w:color w:val="000000"/>
        </w:rPr>
      </w:pPr>
    </w:p>
    <w:p w14:paraId="5D11BA89" w14:textId="77777777" w:rsidR="002132CA" w:rsidRPr="00AA1C21" w:rsidRDefault="00AB3875" w:rsidP="002A1F06">
      <w:pPr>
        <w:ind w:firstLine="720"/>
        <w:jc w:val="both"/>
        <w:rPr>
          <w:rFonts w:ascii="Times New Roman" w:hAnsi="Times New Roman" w:cs="Times New Roman"/>
          <w:color w:val="000000"/>
        </w:rPr>
      </w:pPr>
      <w:r w:rsidRPr="00AA1C21">
        <w:rPr>
          <w:rFonts w:ascii="Times New Roman" w:hAnsi="Times New Roman" w:cs="Times New Roman"/>
          <w:color w:val="000000"/>
        </w:rPr>
        <w:t>Alojas kultūras nama direktore</w:t>
      </w:r>
      <w:r w:rsidRPr="00AA1C21">
        <w:rPr>
          <w:rFonts w:ascii="Times New Roman" w:hAnsi="Times New Roman" w:cs="Times New Roman"/>
          <w:color w:val="000000"/>
        </w:rPr>
        <w:tab/>
      </w:r>
      <w:r w:rsidRPr="00AA1C21">
        <w:rPr>
          <w:rFonts w:ascii="Times New Roman" w:hAnsi="Times New Roman" w:cs="Times New Roman"/>
          <w:color w:val="000000"/>
        </w:rPr>
        <w:tab/>
      </w:r>
      <w:r w:rsidRPr="00AA1C21">
        <w:rPr>
          <w:rFonts w:ascii="Times New Roman" w:hAnsi="Times New Roman" w:cs="Times New Roman"/>
          <w:color w:val="000000"/>
        </w:rPr>
        <w:tab/>
      </w:r>
      <w:r w:rsidRPr="00AA1C21">
        <w:rPr>
          <w:rFonts w:ascii="Times New Roman" w:hAnsi="Times New Roman" w:cs="Times New Roman"/>
          <w:color w:val="000000"/>
        </w:rPr>
        <w:tab/>
      </w:r>
      <w:r w:rsidRPr="00AA1C21">
        <w:rPr>
          <w:rFonts w:ascii="Times New Roman" w:hAnsi="Times New Roman" w:cs="Times New Roman"/>
          <w:color w:val="000000"/>
        </w:rPr>
        <w:tab/>
      </w:r>
      <w:r w:rsidR="008E244F">
        <w:rPr>
          <w:rFonts w:ascii="Times New Roman" w:hAnsi="Times New Roman" w:cs="Times New Roman"/>
          <w:color w:val="000000"/>
        </w:rPr>
        <w:t>Ineta Laizāne</w:t>
      </w:r>
      <w:r w:rsidRPr="00AA1C21">
        <w:rPr>
          <w:rFonts w:ascii="Times New Roman" w:hAnsi="Times New Roman" w:cs="Times New Roman"/>
          <w:color w:val="000000"/>
        </w:rPr>
        <w:tab/>
      </w:r>
    </w:p>
    <w:p w14:paraId="5D11BA8A" w14:textId="77777777" w:rsidR="002132CA" w:rsidRPr="00AA1C21" w:rsidRDefault="002132CA" w:rsidP="002132CA">
      <w:pPr>
        <w:jc w:val="both"/>
        <w:rPr>
          <w:rFonts w:ascii="Times New Roman" w:hAnsi="Times New Roman" w:cs="Times New Roman"/>
          <w:color w:val="000000"/>
        </w:rPr>
      </w:pPr>
    </w:p>
    <w:p w14:paraId="5D11BA8B" w14:textId="77777777" w:rsidR="00E40E9C" w:rsidRPr="00AA1C21" w:rsidRDefault="00E40E9C">
      <w:pPr>
        <w:rPr>
          <w:rFonts w:ascii="Times New Roman" w:hAnsi="Times New Roman" w:cs="Times New Roman"/>
        </w:rPr>
      </w:pPr>
    </w:p>
    <w:sectPr w:rsidR="00E40E9C" w:rsidRPr="00AA1C21" w:rsidSect="009C074B">
      <w:headerReference w:type="default" r:id="rId8"/>
      <w:footerReference w:type="even" r:id="rId9"/>
      <w:footerReference w:type="default" r:id="rId10"/>
      <w:pgSz w:w="11909" w:h="16834" w:code="9"/>
      <w:pgMar w:top="1418" w:right="1701" w:bottom="1134" w:left="709" w:header="720" w:footer="720" w:gutter="851"/>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3A1B" w14:textId="77777777" w:rsidR="00E56D6C" w:rsidRDefault="00E56D6C">
      <w:r>
        <w:separator/>
      </w:r>
    </w:p>
  </w:endnote>
  <w:endnote w:type="continuationSeparator" w:id="0">
    <w:p w14:paraId="19AC0E9B" w14:textId="77777777" w:rsidR="00E56D6C" w:rsidRDefault="00E5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BA8F" w14:textId="77777777" w:rsidR="008E244F" w:rsidRDefault="00AB3875" w:rsidP="009C074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11BA90" w14:textId="77777777" w:rsidR="008E244F" w:rsidRDefault="008E244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BA91" w14:textId="77777777" w:rsidR="008E244F" w:rsidRPr="004C47B5" w:rsidRDefault="00AB3875" w:rsidP="009C074B">
    <w:pPr>
      <w:pStyle w:val="Kjene"/>
      <w:framePr w:wrap="around" w:vAnchor="text" w:hAnchor="margin" w:xAlign="center" w:y="1"/>
      <w:rPr>
        <w:rStyle w:val="Lappusesnumurs"/>
        <w:sz w:val="22"/>
      </w:rPr>
    </w:pPr>
    <w:r w:rsidRPr="004C47B5">
      <w:rPr>
        <w:rStyle w:val="Lappusesnumurs"/>
        <w:sz w:val="22"/>
      </w:rPr>
      <w:fldChar w:fldCharType="begin"/>
    </w:r>
    <w:r w:rsidRPr="004C47B5">
      <w:rPr>
        <w:rStyle w:val="Lappusesnumurs"/>
        <w:sz w:val="22"/>
      </w:rPr>
      <w:instrText xml:space="preserve">PAGE  </w:instrText>
    </w:r>
    <w:r w:rsidRPr="004C47B5">
      <w:rPr>
        <w:rStyle w:val="Lappusesnumurs"/>
        <w:sz w:val="22"/>
      </w:rPr>
      <w:fldChar w:fldCharType="separate"/>
    </w:r>
    <w:r w:rsidRPr="004C47B5">
      <w:rPr>
        <w:rStyle w:val="Lappusesnumurs"/>
        <w:sz w:val="22"/>
      </w:rPr>
      <w:t>5</w:t>
    </w:r>
    <w:r w:rsidRPr="004C47B5">
      <w:rPr>
        <w:rStyle w:val="Lappusesnumurs"/>
        <w:sz w:val="22"/>
      </w:rPr>
      <w:fldChar w:fldCharType="end"/>
    </w:r>
  </w:p>
  <w:p w14:paraId="5D11BA92" w14:textId="77777777" w:rsidR="008E244F" w:rsidRDefault="008E24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FA84" w14:textId="77777777" w:rsidR="00E56D6C" w:rsidRDefault="00E56D6C">
      <w:r>
        <w:separator/>
      </w:r>
    </w:p>
  </w:footnote>
  <w:footnote w:type="continuationSeparator" w:id="0">
    <w:p w14:paraId="40013F64" w14:textId="77777777" w:rsidR="00E56D6C" w:rsidRDefault="00E5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BA8E" w14:textId="77777777" w:rsidR="008E244F" w:rsidRDefault="008E244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2D63FE2"/>
    <w:multiLevelType w:val="multilevel"/>
    <w:tmpl w:val="15DE67D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1">
    <w:nsid w:val="1C6B7B31"/>
    <w:multiLevelType w:val="multilevel"/>
    <w:tmpl w:val="889A0E7A"/>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F7B10C6"/>
    <w:multiLevelType w:val="multilevel"/>
    <w:tmpl w:val="1D70911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1">
    <w:nsid w:val="429169D4"/>
    <w:multiLevelType w:val="multilevel"/>
    <w:tmpl w:val="9474CF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1">
    <w:nsid w:val="439609F2"/>
    <w:multiLevelType w:val="multilevel"/>
    <w:tmpl w:val="0804FA4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B3563C"/>
    <w:multiLevelType w:val="multilevel"/>
    <w:tmpl w:val="E36C35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4B5C4CDD"/>
    <w:multiLevelType w:val="multilevel"/>
    <w:tmpl w:val="344239E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iCs/>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1">
    <w:nsid w:val="4BF24FFA"/>
    <w:multiLevelType w:val="multilevel"/>
    <w:tmpl w:val="E68076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iCs w:val="0"/>
      </w:rPr>
    </w:lvl>
    <w:lvl w:ilvl="2">
      <w:start w:val="1"/>
      <w:numFmt w:val="decimal"/>
      <w:lvlText w:val="%1.%2.%3."/>
      <w:lvlJc w:val="left"/>
      <w:pPr>
        <w:tabs>
          <w:tab w:val="num" w:pos="1713"/>
        </w:tabs>
        <w:ind w:left="1713"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C1E63AE"/>
    <w:multiLevelType w:val="multilevel"/>
    <w:tmpl w:val="87D09D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1">
    <w:nsid w:val="51F44A92"/>
    <w:multiLevelType w:val="multilevel"/>
    <w:tmpl w:val="2FA2C4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24A1E0A"/>
    <w:multiLevelType w:val="multilevel"/>
    <w:tmpl w:val="16D6591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i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CCB256C"/>
    <w:multiLevelType w:val="multilevel"/>
    <w:tmpl w:val="889A0E7A"/>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60055C2F"/>
    <w:multiLevelType w:val="hybridMultilevel"/>
    <w:tmpl w:val="AD867154"/>
    <w:lvl w:ilvl="0" w:tplc="371EC57A">
      <w:start w:val="10"/>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728A5C16"/>
    <w:multiLevelType w:val="multilevel"/>
    <w:tmpl w:val="04F4410A"/>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F720BA3"/>
    <w:multiLevelType w:val="multilevel"/>
    <w:tmpl w:val="DAD6E7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b w:val="0"/>
        <w:i w:val="0"/>
        <w:i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2"/>
  </w:num>
  <w:num w:numId="3">
    <w:abstractNumId w:val="1"/>
  </w:num>
  <w:num w:numId="4">
    <w:abstractNumId w:val="7"/>
  </w:num>
  <w:num w:numId="5">
    <w:abstractNumId w:val="0"/>
  </w:num>
  <w:num w:numId="6">
    <w:abstractNumId w:val="4"/>
  </w:num>
  <w:num w:numId="7">
    <w:abstractNumId w:val="14"/>
  </w:num>
  <w:num w:numId="8">
    <w:abstractNumId w:val="6"/>
  </w:num>
  <w:num w:numId="9">
    <w:abstractNumId w:val="9"/>
  </w:num>
  <w:num w:numId="10">
    <w:abstractNumId w:val="10"/>
  </w:num>
  <w:num w:numId="11">
    <w:abstractNumId w:val="8"/>
  </w:num>
  <w:num w:numId="12">
    <w:abstractNumId w:val="13"/>
  </w:num>
  <w:num w:numId="13">
    <w:abstractNumId w:val="12"/>
  </w:num>
  <w:num w:numId="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2B"/>
    <w:rsid w:val="00017D20"/>
    <w:rsid w:val="00071ECD"/>
    <w:rsid w:val="0009147A"/>
    <w:rsid w:val="000971EE"/>
    <w:rsid w:val="000B0514"/>
    <w:rsid w:val="000C4352"/>
    <w:rsid w:val="000F64FF"/>
    <w:rsid w:val="001269BF"/>
    <w:rsid w:val="0014530F"/>
    <w:rsid w:val="00172B6E"/>
    <w:rsid w:val="001C7C33"/>
    <w:rsid w:val="001F404A"/>
    <w:rsid w:val="002132CA"/>
    <w:rsid w:val="002A1F06"/>
    <w:rsid w:val="002E495E"/>
    <w:rsid w:val="003A44EA"/>
    <w:rsid w:val="003D2FBB"/>
    <w:rsid w:val="003F1E03"/>
    <w:rsid w:val="00407B37"/>
    <w:rsid w:val="00412AB1"/>
    <w:rsid w:val="00442248"/>
    <w:rsid w:val="0044293C"/>
    <w:rsid w:val="004C47B5"/>
    <w:rsid w:val="00553C46"/>
    <w:rsid w:val="00577682"/>
    <w:rsid w:val="005813C9"/>
    <w:rsid w:val="005B7345"/>
    <w:rsid w:val="005C1D47"/>
    <w:rsid w:val="006427E1"/>
    <w:rsid w:val="006E2380"/>
    <w:rsid w:val="00701559"/>
    <w:rsid w:val="00752FAD"/>
    <w:rsid w:val="007A25F7"/>
    <w:rsid w:val="0083192B"/>
    <w:rsid w:val="00876516"/>
    <w:rsid w:val="0088000B"/>
    <w:rsid w:val="00880FC0"/>
    <w:rsid w:val="008E244F"/>
    <w:rsid w:val="009A6337"/>
    <w:rsid w:val="009B2B42"/>
    <w:rsid w:val="009C0697"/>
    <w:rsid w:val="009C074B"/>
    <w:rsid w:val="00A5501C"/>
    <w:rsid w:val="00A94DC6"/>
    <w:rsid w:val="00AA1C21"/>
    <w:rsid w:val="00AB3875"/>
    <w:rsid w:val="00B26F65"/>
    <w:rsid w:val="00B84C37"/>
    <w:rsid w:val="00B943F2"/>
    <w:rsid w:val="00BC6D8F"/>
    <w:rsid w:val="00C06062"/>
    <w:rsid w:val="00C772C9"/>
    <w:rsid w:val="00C97598"/>
    <w:rsid w:val="00CF44B0"/>
    <w:rsid w:val="00D3246D"/>
    <w:rsid w:val="00DB06AF"/>
    <w:rsid w:val="00DF3004"/>
    <w:rsid w:val="00E40E9C"/>
    <w:rsid w:val="00E56D6C"/>
    <w:rsid w:val="00F2788A"/>
    <w:rsid w:val="00F4123E"/>
    <w:rsid w:val="00F87E61"/>
    <w:rsid w:val="00F9760B"/>
    <w:rsid w:val="00FE4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D11B9F2"/>
  <w15:chartTrackingRefBased/>
  <w15:docId w15:val="{1084439B-865F-4DBE-BBD0-CBC44F71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DB06AF"/>
    <w:pPr>
      <w:spacing w:after="0" w:line="240" w:lineRule="auto"/>
    </w:pPr>
    <w:rPr>
      <w:rFonts w:ascii="Arial" w:eastAsia="Times New Roman" w:hAnsi="Arial" w:cs="Arial"/>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2">
    <w:name w:val="List 2"/>
    <w:basedOn w:val="Parasts"/>
    <w:rsid w:val="002132CA"/>
    <w:pPr>
      <w:ind w:left="566" w:hanging="283"/>
    </w:pPr>
    <w:rPr>
      <w:rFonts w:ascii="Times New Roman" w:hAnsi="Times New Roman" w:cs="Times New Roman"/>
      <w:sz w:val="20"/>
      <w:szCs w:val="20"/>
      <w:lang w:val="en-GB"/>
    </w:rPr>
  </w:style>
  <w:style w:type="paragraph" w:styleId="Kjene">
    <w:name w:val="footer"/>
    <w:basedOn w:val="Parasts"/>
    <w:link w:val="KjeneRakstz"/>
    <w:rsid w:val="002132CA"/>
    <w:pPr>
      <w:tabs>
        <w:tab w:val="center" w:pos="4153"/>
        <w:tab w:val="right" w:pos="8306"/>
      </w:tabs>
    </w:pPr>
  </w:style>
  <w:style w:type="character" w:customStyle="1" w:styleId="KjeneRakstz">
    <w:name w:val="Kājene Rakstz."/>
    <w:basedOn w:val="Noklusjumarindkopasfonts"/>
    <w:link w:val="Kjene"/>
    <w:rsid w:val="002132CA"/>
    <w:rPr>
      <w:rFonts w:ascii="Arial" w:eastAsia="Times New Roman" w:hAnsi="Arial" w:cs="Arial"/>
      <w:szCs w:val="24"/>
      <w:lang w:eastAsia="lv-LV"/>
    </w:rPr>
  </w:style>
  <w:style w:type="character" w:styleId="Lappusesnumurs">
    <w:name w:val="page number"/>
    <w:basedOn w:val="Noklusjumarindkopasfonts"/>
    <w:rsid w:val="002132CA"/>
  </w:style>
  <w:style w:type="paragraph" w:styleId="Galvene">
    <w:name w:val="header"/>
    <w:basedOn w:val="Parasts"/>
    <w:link w:val="GalveneRakstz"/>
    <w:uiPriority w:val="99"/>
    <w:unhideWhenUsed/>
    <w:rsid w:val="00701559"/>
    <w:pPr>
      <w:tabs>
        <w:tab w:val="center" w:pos="4153"/>
        <w:tab w:val="right" w:pos="8306"/>
      </w:tabs>
    </w:pPr>
  </w:style>
  <w:style w:type="character" w:customStyle="1" w:styleId="GalveneRakstz">
    <w:name w:val="Galvene Rakstz."/>
    <w:basedOn w:val="Noklusjumarindkopasfonts"/>
    <w:link w:val="Galvene"/>
    <w:uiPriority w:val="99"/>
    <w:rsid w:val="00701559"/>
    <w:rPr>
      <w:rFonts w:ascii="Arial" w:eastAsia="Times New Roman" w:hAnsi="Arial" w:cs="Arial"/>
      <w:szCs w:val="24"/>
      <w:lang w:eastAsia="lv-LV"/>
    </w:rPr>
  </w:style>
  <w:style w:type="paragraph" w:styleId="Balonteksts">
    <w:name w:val="Balloon Text"/>
    <w:basedOn w:val="Parasts"/>
    <w:link w:val="BalontekstsRakstz"/>
    <w:uiPriority w:val="99"/>
    <w:semiHidden/>
    <w:unhideWhenUsed/>
    <w:rsid w:val="00AA1C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1C21"/>
    <w:rPr>
      <w:rFonts w:ascii="Segoe UI" w:eastAsia="Times New Roman" w:hAnsi="Segoe UI" w:cs="Segoe UI"/>
      <w:sz w:val="18"/>
      <w:szCs w:val="18"/>
      <w:lang w:eastAsia="lv-LV"/>
    </w:rPr>
  </w:style>
  <w:style w:type="paragraph" w:styleId="Sarakstarindkopa">
    <w:name w:val="List Paragraph"/>
    <w:basedOn w:val="Parasts"/>
    <w:uiPriority w:val="34"/>
    <w:qFormat/>
    <w:rsid w:val="00A55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0362">
      <w:bodyDiv w:val="1"/>
      <w:marLeft w:val="0"/>
      <w:marRight w:val="0"/>
      <w:marTop w:val="0"/>
      <w:marBottom w:val="0"/>
      <w:divBdr>
        <w:top w:val="none" w:sz="0" w:space="0" w:color="auto"/>
        <w:left w:val="none" w:sz="0" w:space="0" w:color="auto"/>
        <w:bottom w:val="none" w:sz="0" w:space="0" w:color="auto"/>
        <w:right w:val="none" w:sz="0" w:space="0" w:color="auto"/>
      </w:divBdr>
    </w:div>
    <w:div w:id="1002855755">
      <w:bodyDiv w:val="1"/>
      <w:marLeft w:val="0"/>
      <w:marRight w:val="0"/>
      <w:marTop w:val="0"/>
      <w:marBottom w:val="0"/>
      <w:divBdr>
        <w:top w:val="none" w:sz="0" w:space="0" w:color="auto"/>
        <w:left w:val="none" w:sz="0" w:space="0" w:color="auto"/>
        <w:bottom w:val="none" w:sz="0" w:space="0" w:color="auto"/>
        <w:right w:val="none" w:sz="0" w:space="0" w:color="auto"/>
      </w:divBdr>
    </w:div>
    <w:div w:id="1408531392">
      <w:bodyDiv w:val="1"/>
      <w:marLeft w:val="0"/>
      <w:marRight w:val="0"/>
      <w:marTop w:val="0"/>
      <w:marBottom w:val="0"/>
      <w:divBdr>
        <w:top w:val="none" w:sz="0" w:space="0" w:color="auto"/>
        <w:left w:val="none" w:sz="0" w:space="0" w:color="auto"/>
        <w:bottom w:val="none" w:sz="0" w:space="0" w:color="auto"/>
        <w:right w:val="none" w:sz="0" w:space="0" w:color="auto"/>
      </w:divBdr>
    </w:div>
    <w:div w:id="1672757976">
      <w:bodyDiv w:val="1"/>
      <w:marLeft w:val="0"/>
      <w:marRight w:val="0"/>
      <w:marTop w:val="0"/>
      <w:marBottom w:val="0"/>
      <w:divBdr>
        <w:top w:val="none" w:sz="0" w:space="0" w:color="auto"/>
        <w:left w:val="none" w:sz="0" w:space="0" w:color="auto"/>
        <w:bottom w:val="none" w:sz="0" w:space="0" w:color="auto"/>
        <w:right w:val="none" w:sz="0" w:space="0" w:color="auto"/>
      </w:divBdr>
    </w:div>
    <w:div w:id="2044354940">
      <w:bodyDiv w:val="1"/>
      <w:marLeft w:val="0"/>
      <w:marRight w:val="0"/>
      <w:marTop w:val="0"/>
      <w:marBottom w:val="0"/>
      <w:divBdr>
        <w:top w:val="none" w:sz="0" w:space="0" w:color="auto"/>
        <w:left w:val="none" w:sz="0" w:space="0" w:color="auto"/>
        <w:bottom w:val="none" w:sz="0" w:space="0" w:color="auto"/>
        <w:right w:val="none" w:sz="0" w:space="0" w:color="auto"/>
      </w:divBdr>
    </w:div>
    <w:div w:id="20762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8319</Words>
  <Characters>4742</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dc:creator>
  <cp:lastModifiedBy>Zane</cp:lastModifiedBy>
  <cp:revision>2</cp:revision>
  <cp:lastPrinted>2021-08-04T08:30:00Z</cp:lastPrinted>
  <dcterms:created xsi:type="dcterms:W3CDTF">2021-12-08T08:29:00Z</dcterms:created>
  <dcterms:modified xsi:type="dcterms:W3CDTF">2021-12-08T08:29:00Z</dcterms:modified>
</cp:coreProperties>
</file>